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32A3" w14:textId="77777777" w:rsidR="007446B0" w:rsidRDefault="007446B0">
      <w:r>
        <w:rPr>
          <w:noProof/>
        </w:rPr>
        <w:drawing>
          <wp:inline distT="0" distB="0" distL="0" distR="0" wp14:anchorId="72841A30" wp14:editId="436B3FD5">
            <wp:extent cx="1520538" cy="1765256"/>
            <wp:effectExtent l="0" t="0" r="3810" b="635"/>
            <wp:docPr id="545022151" name="Picture 1" descr="Project Jupy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Jupyter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3064" cy="1803017"/>
                    </a:xfrm>
                    <a:prstGeom prst="rect">
                      <a:avLst/>
                    </a:prstGeom>
                    <a:noFill/>
                    <a:ln>
                      <a:noFill/>
                    </a:ln>
                  </pic:spPr>
                </pic:pic>
              </a:graphicData>
            </a:graphic>
          </wp:inline>
        </w:drawing>
      </w:r>
    </w:p>
    <w:p w14:paraId="207784C0" w14:textId="77777777" w:rsidR="007446B0" w:rsidRDefault="007446B0"/>
    <w:p w14:paraId="3D795C14" w14:textId="77777777" w:rsidR="007446B0" w:rsidRDefault="007446B0"/>
    <w:p w14:paraId="47A8F7BC" w14:textId="77777777" w:rsidR="007446B0" w:rsidRDefault="007446B0"/>
    <w:p w14:paraId="5C5D9C50" w14:textId="37BC512C" w:rsidR="007446B0" w:rsidRDefault="007446B0">
      <w:proofErr w:type="spellStart"/>
      <w:r>
        <w:t>Jupyter</w:t>
      </w:r>
      <w:proofErr w:type="spellEnd"/>
      <w:r>
        <w:t xml:space="preserve"> Notebook Setup</w:t>
      </w:r>
    </w:p>
    <w:p w14:paraId="0B9D0DFF" w14:textId="77777777" w:rsidR="007446B0" w:rsidRDefault="007446B0"/>
    <w:p w14:paraId="4D2C189D" w14:textId="7F282265" w:rsidR="007446B0" w:rsidRDefault="007446B0">
      <w:r>
        <w:rPr>
          <w:noProof/>
        </w:rPr>
        <w:drawing>
          <wp:inline distT="0" distB="0" distL="0" distR="0" wp14:anchorId="41BC81C4" wp14:editId="18D070CB">
            <wp:extent cx="4389733" cy="521208"/>
            <wp:effectExtent l="0" t="0" r="0" b="0"/>
            <wp:docPr id="20389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986" name="Picture 20389986"/>
                    <pic:cNvPicPr/>
                  </pic:nvPicPr>
                  <pic:blipFill>
                    <a:blip r:embed="rId6">
                      <a:extLst>
                        <a:ext uri="{28A0092B-C50C-407E-A947-70E740481C1C}">
                          <a14:useLocalDpi xmlns:a14="http://schemas.microsoft.com/office/drawing/2010/main" val="0"/>
                        </a:ext>
                      </a:extLst>
                    </a:blip>
                    <a:stretch>
                      <a:fillRect/>
                    </a:stretch>
                  </pic:blipFill>
                  <pic:spPr>
                    <a:xfrm>
                      <a:off x="0" y="0"/>
                      <a:ext cx="4389733" cy="521208"/>
                    </a:xfrm>
                    <a:prstGeom prst="rect">
                      <a:avLst/>
                    </a:prstGeom>
                  </pic:spPr>
                </pic:pic>
              </a:graphicData>
            </a:graphic>
          </wp:inline>
        </w:drawing>
      </w:r>
    </w:p>
    <w:p w14:paraId="218CF60F" w14:textId="77777777" w:rsidR="007446B0" w:rsidRDefault="007446B0"/>
    <w:p w14:paraId="1E72FC21" w14:textId="4C2A81F2" w:rsidR="007446B0" w:rsidRDefault="007446B0">
      <w:pPr>
        <w:rPr>
          <w:rFonts w:ascii="Roboto" w:hAnsi="Roboto"/>
          <w:color w:val="000000"/>
          <w:shd w:val="clear" w:color="auto" w:fill="FFFFFF"/>
        </w:rPr>
      </w:pPr>
      <w:r>
        <w:rPr>
          <w:rFonts w:ascii="Roboto" w:hAnsi="Roboto"/>
          <w:color w:val="000000"/>
          <w:shd w:val="clear" w:color="auto" w:fill="FFFFFF"/>
        </w:rPr>
        <w:t xml:space="preserve">Once </w:t>
      </w:r>
      <w:proofErr w:type="spellStart"/>
      <w:r>
        <w:rPr>
          <w:rFonts w:ascii="Roboto" w:hAnsi="Roboto"/>
          <w:color w:val="000000"/>
          <w:shd w:val="clear" w:color="auto" w:fill="FFFFFF"/>
        </w:rPr>
        <w:t>Jupyter</w:t>
      </w:r>
      <w:proofErr w:type="spellEnd"/>
      <w:r>
        <w:rPr>
          <w:rFonts w:ascii="Roboto" w:hAnsi="Roboto"/>
          <w:color w:val="000000"/>
          <w:shd w:val="clear" w:color="auto" w:fill="FFFFFF"/>
        </w:rPr>
        <w:t xml:space="preserve"> is running, point your web browser at http://localhost:8888 to start using </w:t>
      </w:r>
      <w:proofErr w:type="spellStart"/>
      <w:r>
        <w:rPr>
          <w:rFonts w:ascii="Roboto" w:hAnsi="Roboto"/>
          <w:color w:val="000000"/>
          <w:shd w:val="clear" w:color="auto" w:fill="FFFFFF"/>
        </w:rPr>
        <w:t>Jupyter</w:t>
      </w:r>
      <w:proofErr w:type="spellEnd"/>
      <w:r>
        <w:rPr>
          <w:rFonts w:ascii="Roboto" w:hAnsi="Roboto"/>
          <w:color w:val="000000"/>
          <w:shd w:val="clear" w:color="auto" w:fill="FFFFFF"/>
        </w:rPr>
        <w:t xml:space="preserve"> notebooks. If everything worked correctly, you should see a screen like this, showing all available </w:t>
      </w:r>
      <w:proofErr w:type="spellStart"/>
      <w:r>
        <w:rPr>
          <w:rFonts w:ascii="Roboto" w:hAnsi="Roboto"/>
          <w:color w:val="000000"/>
          <w:shd w:val="clear" w:color="auto" w:fill="FFFFFF"/>
        </w:rPr>
        <w:t>Jupyter</w:t>
      </w:r>
      <w:proofErr w:type="spellEnd"/>
      <w:r>
        <w:rPr>
          <w:rFonts w:ascii="Roboto" w:hAnsi="Roboto"/>
          <w:color w:val="000000"/>
          <w:shd w:val="clear" w:color="auto" w:fill="FFFFFF"/>
        </w:rPr>
        <w:t xml:space="preserve"> notebooks in the current directory:</w:t>
      </w:r>
    </w:p>
    <w:p w14:paraId="662A6033" w14:textId="77777777" w:rsidR="007446B0" w:rsidRDefault="007446B0">
      <w:pPr>
        <w:rPr>
          <w:rFonts w:ascii="Roboto" w:hAnsi="Roboto"/>
          <w:color w:val="000000"/>
          <w:shd w:val="clear" w:color="auto" w:fill="FFFFFF"/>
        </w:rPr>
      </w:pPr>
    </w:p>
    <w:p w14:paraId="202EC23D" w14:textId="3C752EC6" w:rsidR="007446B0" w:rsidRDefault="007446B0">
      <w:r>
        <w:rPr>
          <w:noProof/>
        </w:rPr>
        <w:drawing>
          <wp:inline distT="0" distB="0" distL="0" distR="0" wp14:anchorId="76902716" wp14:editId="236DD435">
            <wp:extent cx="5943600" cy="1745615"/>
            <wp:effectExtent l="0" t="0" r="0" b="0"/>
            <wp:docPr id="7157335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3500"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14:paraId="2D4AB40D" w14:textId="77777777" w:rsidR="007446B0" w:rsidRDefault="007446B0"/>
    <w:p w14:paraId="4F4708A7" w14:textId="77777777" w:rsidR="007446B0" w:rsidRDefault="007446B0" w:rsidP="007446B0"/>
    <w:p w14:paraId="41201A42" w14:textId="4EF5068C" w:rsidR="007446B0" w:rsidRDefault="007446B0" w:rsidP="007446B0">
      <w:r>
        <w:rPr>
          <w:rFonts w:ascii="Roboto" w:hAnsi="Roboto"/>
          <w:color w:val="000000"/>
          <w:shd w:val="clear" w:color="auto" w:fill="FFFFFF"/>
        </w:rPr>
        <w:t xml:space="preserve">A </w:t>
      </w:r>
      <w:proofErr w:type="spellStart"/>
      <w:r>
        <w:rPr>
          <w:rFonts w:ascii="Roboto" w:hAnsi="Roboto"/>
          <w:color w:val="000000"/>
          <w:shd w:val="clear" w:color="auto" w:fill="FFFFFF"/>
        </w:rPr>
        <w:t>Jupyter</w:t>
      </w:r>
      <w:proofErr w:type="spellEnd"/>
      <w:r>
        <w:rPr>
          <w:rFonts w:ascii="Roboto" w:hAnsi="Roboto"/>
          <w:color w:val="000000"/>
          <w:shd w:val="clear" w:color="auto" w:fill="FFFFFF"/>
        </w:rPr>
        <w:t xml:space="preserve"> notebook is made up of </w:t>
      </w:r>
      <w:proofErr w:type="gramStart"/>
      <w:r>
        <w:rPr>
          <w:rFonts w:ascii="Roboto" w:hAnsi="Roboto"/>
          <w:color w:val="000000"/>
          <w:shd w:val="clear" w:color="auto" w:fill="FFFFFF"/>
        </w:rPr>
        <w:t>a number of</w:t>
      </w:r>
      <w:proofErr w:type="gramEnd"/>
      <w:r>
        <w:rPr>
          <w:rFonts w:ascii="Roboto" w:hAnsi="Roboto"/>
          <w:color w:val="000000"/>
          <w:shd w:val="clear" w:color="auto" w:fill="FFFFFF"/>
        </w:rPr>
        <w:t> </w:t>
      </w:r>
      <w:r>
        <w:rPr>
          <w:rStyle w:val="Strong"/>
          <w:rFonts w:ascii="Roboto" w:hAnsi="Roboto"/>
          <w:color w:val="000000"/>
          <w:shd w:val="clear" w:color="auto" w:fill="FFFFFF"/>
        </w:rPr>
        <w:t>cells</w:t>
      </w:r>
      <w:r>
        <w:rPr>
          <w:rFonts w:ascii="Roboto" w:hAnsi="Roboto"/>
          <w:color w:val="000000"/>
          <w:shd w:val="clear" w:color="auto" w:fill="FFFFFF"/>
        </w:rPr>
        <w:t>. Each cell can contain Python code. You can execute a cell by clicking on it and pressing </w:t>
      </w:r>
      <w:r>
        <w:rPr>
          <w:rStyle w:val="HTMLCode"/>
          <w:rFonts w:eastAsiaTheme="minorHAnsi"/>
          <w:color w:val="000000"/>
          <w:sz w:val="23"/>
          <w:szCs w:val="23"/>
          <w:bdr w:val="single" w:sz="6" w:space="1" w:color="D5D5E9" w:frame="1"/>
          <w:shd w:val="clear" w:color="auto" w:fill="EEEEFF"/>
        </w:rPr>
        <w:t>Shift-Enter</w:t>
      </w:r>
      <w:r>
        <w:rPr>
          <w:rFonts w:ascii="Roboto" w:hAnsi="Roboto"/>
          <w:color w:val="000000"/>
          <w:shd w:val="clear" w:color="auto" w:fill="FFFFFF"/>
        </w:rPr>
        <w:t>. When you do so, the code in the cell will run, and the output of the cell will be displayed beneath the cell. For example, after running the first cell the notebook looks like this:</w:t>
      </w:r>
    </w:p>
    <w:p w14:paraId="0D143FEA" w14:textId="77777777" w:rsidR="007446B0" w:rsidRDefault="007446B0" w:rsidP="007446B0"/>
    <w:p w14:paraId="4961E415" w14:textId="55BD9189" w:rsidR="007446B0" w:rsidRDefault="007446B0" w:rsidP="007446B0">
      <w:r>
        <w:rPr>
          <w:noProof/>
        </w:rPr>
        <w:lastRenderedPageBreak/>
        <w:drawing>
          <wp:inline distT="0" distB="0" distL="0" distR="0" wp14:anchorId="6485259C" wp14:editId="7FEF47B3">
            <wp:extent cx="5943600" cy="2237740"/>
            <wp:effectExtent l="0" t="0" r="0" b="0"/>
            <wp:docPr id="12634990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990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505CE43A" w14:textId="77777777" w:rsidR="007446B0" w:rsidRDefault="007446B0" w:rsidP="007446B0"/>
    <w:p w14:paraId="37793F7C" w14:textId="77777777" w:rsidR="00D46360" w:rsidRDefault="00D46360" w:rsidP="007446B0"/>
    <w:p w14:paraId="7198F616" w14:textId="59443580" w:rsidR="007446B0" w:rsidRDefault="00D46360" w:rsidP="007446B0">
      <w:r>
        <w:t xml:space="preserve">Tables in </w:t>
      </w:r>
      <w:proofErr w:type="spellStart"/>
      <w:r>
        <w:t>Jupyter</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tblGrid>
      <w:tr w:rsidR="00D46360" w14:paraId="3D608B1E" w14:textId="77777777" w:rsidTr="00D46360">
        <w:tc>
          <w:tcPr>
            <w:tcW w:w="2337" w:type="dxa"/>
          </w:tcPr>
          <w:p w14:paraId="2EA35013" w14:textId="6B563A99" w:rsidR="00D46360" w:rsidRDefault="00D46360" w:rsidP="007446B0">
            <w:r>
              <w:t>| Header 1 |</w:t>
            </w:r>
          </w:p>
        </w:tc>
        <w:tc>
          <w:tcPr>
            <w:tcW w:w="2337" w:type="dxa"/>
          </w:tcPr>
          <w:p w14:paraId="4A43BD7F" w14:textId="583A5E61" w:rsidR="00D46360" w:rsidRDefault="00D46360" w:rsidP="007446B0">
            <w:r>
              <w:t>| Header 2 |</w:t>
            </w:r>
          </w:p>
        </w:tc>
      </w:tr>
      <w:tr w:rsidR="00D46360" w14:paraId="5B9FB811" w14:textId="77777777" w:rsidTr="00D46360">
        <w:tc>
          <w:tcPr>
            <w:tcW w:w="2337" w:type="dxa"/>
          </w:tcPr>
          <w:p w14:paraId="3BC5D9FC" w14:textId="6110F842" w:rsidR="00D46360" w:rsidRDefault="00D46360" w:rsidP="007446B0">
            <w:r>
              <w:t>| ---------- |</w:t>
            </w:r>
          </w:p>
        </w:tc>
        <w:tc>
          <w:tcPr>
            <w:tcW w:w="2337" w:type="dxa"/>
          </w:tcPr>
          <w:p w14:paraId="30487B74" w14:textId="6212651B" w:rsidR="00D46360" w:rsidRDefault="00D46360" w:rsidP="007446B0">
            <w:r>
              <w:t>| --------- |</w:t>
            </w:r>
          </w:p>
        </w:tc>
      </w:tr>
      <w:tr w:rsidR="00D46360" w14:paraId="3171DA39" w14:textId="77777777" w:rsidTr="00D46360">
        <w:tc>
          <w:tcPr>
            <w:tcW w:w="2337" w:type="dxa"/>
          </w:tcPr>
          <w:p w14:paraId="1965522C" w14:textId="0A64C048" w:rsidR="00D46360" w:rsidRDefault="00D46360" w:rsidP="007446B0">
            <w:r>
              <w:t xml:space="preserve">| Row 1, Cell 1 | </w:t>
            </w:r>
          </w:p>
        </w:tc>
        <w:tc>
          <w:tcPr>
            <w:tcW w:w="2337" w:type="dxa"/>
          </w:tcPr>
          <w:p w14:paraId="5F0E2E56" w14:textId="1467A420" w:rsidR="00D46360" w:rsidRDefault="00D46360" w:rsidP="007446B0">
            <w:r>
              <w:t>| Row 1, Cell 2 |</w:t>
            </w:r>
          </w:p>
        </w:tc>
      </w:tr>
      <w:tr w:rsidR="00D46360" w14:paraId="7081D883" w14:textId="77777777" w:rsidTr="00D46360">
        <w:tc>
          <w:tcPr>
            <w:tcW w:w="2337" w:type="dxa"/>
          </w:tcPr>
          <w:p w14:paraId="77CD9C8A" w14:textId="579DA905" w:rsidR="00D46360" w:rsidRDefault="00D46360" w:rsidP="007446B0">
            <w:r>
              <w:t>| Row 2, Cell 2 |</w:t>
            </w:r>
          </w:p>
        </w:tc>
        <w:tc>
          <w:tcPr>
            <w:tcW w:w="2337" w:type="dxa"/>
          </w:tcPr>
          <w:p w14:paraId="25FB4030" w14:textId="2CD46DD5" w:rsidR="00D46360" w:rsidRDefault="00D46360" w:rsidP="007446B0">
            <w:r>
              <w:t>| Row 2, Cell 2 |</w:t>
            </w:r>
          </w:p>
        </w:tc>
      </w:tr>
    </w:tbl>
    <w:p w14:paraId="7FAF4392" w14:textId="77777777" w:rsidR="007446B0" w:rsidRDefault="007446B0" w:rsidP="007446B0"/>
    <w:p w14:paraId="71E9FB5B" w14:textId="76CDA796" w:rsidR="00D46360" w:rsidRDefault="00D46360" w:rsidP="007446B0">
      <w:r>
        <w:t>Example: Temperature Table</w:t>
      </w:r>
    </w:p>
    <w:tbl>
      <w:tblPr>
        <w:tblStyle w:val="TableGrid"/>
        <w:tblW w:w="0" w:type="auto"/>
        <w:tblLook w:val="04A0" w:firstRow="1" w:lastRow="0" w:firstColumn="1" w:lastColumn="0" w:noHBand="0" w:noVBand="1"/>
      </w:tblPr>
      <w:tblGrid>
        <w:gridCol w:w="3055"/>
        <w:gridCol w:w="2340"/>
      </w:tblGrid>
      <w:tr w:rsidR="00D46360" w14:paraId="22DC0F60" w14:textId="77777777" w:rsidTr="00D46360">
        <w:tc>
          <w:tcPr>
            <w:tcW w:w="3055" w:type="dxa"/>
          </w:tcPr>
          <w:p w14:paraId="16AFB3FF" w14:textId="208E663D" w:rsidR="00D46360" w:rsidRDefault="00D46360" w:rsidP="00F81E5B">
            <w:r>
              <w:t xml:space="preserve"> </w:t>
            </w:r>
            <w:r>
              <w:t>City, State</w:t>
            </w:r>
          </w:p>
        </w:tc>
        <w:tc>
          <w:tcPr>
            <w:tcW w:w="2340" w:type="dxa"/>
          </w:tcPr>
          <w:p w14:paraId="6D990830" w14:textId="73F04C2E" w:rsidR="00D46360" w:rsidRDefault="00D46360" w:rsidP="00F81E5B">
            <w:r>
              <w:t xml:space="preserve"> </w:t>
            </w:r>
            <w:r>
              <w:t>High Temp</w:t>
            </w:r>
            <w:r>
              <w:t xml:space="preserve"> </w:t>
            </w:r>
          </w:p>
        </w:tc>
      </w:tr>
      <w:tr w:rsidR="00D46360" w14:paraId="0C3FF42E" w14:textId="77777777" w:rsidTr="00D46360">
        <w:tc>
          <w:tcPr>
            <w:tcW w:w="3055" w:type="dxa"/>
          </w:tcPr>
          <w:p w14:paraId="7EC2F808" w14:textId="00E7D831" w:rsidR="00D46360" w:rsidRDefault="00D46360" w:rsidP="00F81E5B">
            <w:r>
              <w:t xml:space="preserve"> </w:t>
            </w:r>
            <w:r>
              <w:t xml:space="preserve">Furnace Creek Ranch, CA    </w:t>
            </w:r>
            <w:r>
              <w:t xml:space="preserve"> </w:t>
            </w:r>
          </w:p>
        </w:tc>
        <w:tc>
          <w:tcPr>
            <w:tcW w:w="2340" w:type="dxa"/>
          </w:tcPr>
          <w:p w14:paraId="18B253A7" w14:textId="48300F4E" w:rsidR="00D46360" w:rsidRDefault="00D46360" w:rsidP="00F81E5B">
            <w:r>
              <w:t xml:space="preserve"> </w:t>
            </w:r>
            <w:r>
              <w:t>134 degrees F.</w:t>
            </w:r>
            <w:r>
              <w:t xml:space="preserve"> </w:t>
            </w:r>
          </w:p>
        </w:tc>
      </w:tr>
      <w:tr w:rsidR="00D46360" w14:paraId="0E881CD4" w14:textId="77777777" w:rsidTr="00D46360">
        <w:tc>
          <w:tcPr>
            <w:tcW w:w="3055" w:type="dxa"/>
          </w:tcPr>
          <w:p w14:paraId="0C873945" w14:textId="750EBA9E" w:rsidR="00D46360" w:rsidRDefault="00D46360" w:rsidP="00F81E5B">
            <w:r>
              <w:t xml:space="preserve"> </w:t>
            </w:r>
            <w:r>
              <w:t>Lake Havasu City, AZ</w:t>
            </w:r>
            <w:r>
              <w:t xml:space="preserve"> </w:t>
            </w:r>
          </w:p>
        </w:tc>
        <w:tc>
          <w:tcPr>
            <w:tcW w:w="2340" w:type="dxa"/>
          </w:tcPr>
          <w:p w14:paraId="3AACB427" w14:textId="6FE4090E" w:rsidR="00D46360" w:rsidRDefault="00D46360" w:rsidP="00F81E5B">
            <w:r>
              <w:t xml:space="preserve"> </w:t>
            </w:r>
            <w:r>
              <w:t>128 degrees F.</w:t>
            </w:r>
            <w:r>
              <w:t xml:space="preserve"> </w:t>
            </w:r>
          </w:p>
        </w:tc>
      </w:tr>
    </w:tbl>
    <w:p w14:paraId="75EB4947" w14:textId="77777777" w:rsidR="00D46360" w:rsidRDefault="00D46360" w:rsidP="007446B0"/>
    <w:p w14:paraId="343B2BCD" w14:textId="77777777" w:rsidR="00D46360" w:rsidRDefault="00D46360" w:rsidP="007446B0"/>
    <w:p w14:paraId="2247AF3B" w14:textId="14258D6D" w:rsidR="00FF7D8A" w:rsidRPr="007446B0" w:rsidRDefault="00FF7D8A" w:rsidP="007446B0">
      <w:proofErr w:type="spellStart"/>
      <w:r>
        <w:t>Jupyter</w:t>
      </w:r>
      <w:proofErr w:type="spellEnd"/>
      <w:r>
        <w:t xml:space="preserve"> Notebook Shortcuts</w:t>
      </w:r>
    </w:p>
    <w:p w14:paraId="331A270D"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Enter:</w:t>
      </w:r>
      <w:r w:rsidRPr="00FF7D8A">
        <w:rPr>
          <w:rFonts w:ascii="Times New Roman" w:eastAsia="Times New Roman" w:hAnsi="Times New Roman" w:cs="Times New Roman"/>
          <w:kern w:val="0"/>
          <w14:ligatures w14:val="none"/>
        </w:rPr>
        <w:t xml:space="preserve"> Enter edit mode for a cell.</w:t>
      </w:r>
    </w:p>
    <w:p w14:paraId="0D58F58B"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Esc:</w:t>
      </w:r>
      <w:r w:rsidRPr="00FF7D8A">
        <w:rPr>
          <w:rFonts w:ascii="Times New Roman" w:eastAsia="Times New Roman" w:hAnsi="Times New Roman" w:cs="Times New Roman"/>
          <w:kern w:val="0"/>
          <w14:ligatures w14:val="none"/>
        </w:rPr>
        <w:t xml:space="preserve"> Exit edit mode.</w:t>
      </w:r>
    </w:p>
    <w:p w14:paraId="28D0847A"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Shift+Enter</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Run the current cell and move to the next cell.</w:t>
      </w:r>
    </w:p>
    <w:p w14:paraId="627711E3"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Ctrl+Enter</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Run the current cell without moving to the next.</w:t>
      </w:r>
    </w:p>
    <w:p w14:paraId="0CF61BF1"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Alt+Enter</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Run the current cell and insert a new cell below.</w:t>
      </w:r>
    </w:p>
    <w:p w14:paraId="589AA44C"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A:</w:t>
      </w:r>
      <w:r w:rsidRPr="00FF7D8A">
        <w:rPr>
          <w:rFonts w:ascii="Times New Roman" w:eastAsia="Times New Roman" w:hAnsi="Times New Roman" w:cs="Times New Roman"/>
          <w:kern w:val="0"/>
          <w14:ligatures w14:val="none"/>
        </w:rPr>
        <w:t xml:space="preserve"> Insert a new cell above the current cell.</w:t>
      </w:r>
    </w:p>
    <w:p w14:paraId="3F9DD6D8"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B:</w:t>
      </w:r>
      <w:r w:rsidRPr="00FF7D8A">
        <w:rPr>
          <w:rFonts w:ascii="Times New Roman" w:eastAsia="Times New Roman" w:hAnsi="Times New Roman" w:cs="Times New Roman"/>
          <w:kern w:val="0"/>
          <w14:ligatures w14:val="none"/>
        </w:rPr>
        <w:t xml:space="preserve"> Insert a new cell below the current cell.</w:t>
      </w:r>
    </w:p>
    <w:p w14:paraId="2547F124"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X:</w:t>
      </w:r>
      <w:r w:rsidRPr="00FF7D8A">
        <w:rPr>
          <w:rFonts w:ascii="Times New Roman" w:eastAsia="Times New Roman" w:hAnsi="Times New Roman" w:cs="Times New Roman"/>
          <w:kern w:val="0"/>
          <w14:ligatures w14:val="none"/>
        </w:rPr>
        <w:t xml:space="preserve"> Cut the selected cell.</w:t>
      </w:r>
    </w:p>
    <w:p w14:paraId="53FAAF4B"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C:</w:t>
      </w:r>
      <w:r w:rsidRPr="00FF7D8A">
        <w:rPr>
          <w:rFonts w:ascii="Times New Roman" w:eastAsia="Times New Roman" w:hAnsi="Times New Roman" w:cs="Times New Roman"/>
          <w:kern w:val="0"/>
          <w14:ligatures w14:val="none"/>
        </w:rPr>
        <w:t xml:space="preserve"> Copy the selected cell.</w:t>
      </w:r>
    </w:p>
    <w:p w14:paraId="5323B972"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V:</w:t>
      </w:r>
      <w:r w:rsidRPr="00FF7D8A">
        <w:rPr>
          <w:rFonts w:ascii="Times New Roman" w:eastAsia="Times New Roman" w:hAnsi="Times New Roman" w:cs="Times New Roman"/>
          <w:kern w:val="0"/>
          <w14:ligatures w14:val="none"/>
        </w:rPr>
        <w:t xml:space="preserve"> Paste the copied cell.</w:t>
      </w:r>
    </w:p>
    <w:p w14:paraId="1C8E2528"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DD:</w:t>
      </w:r>
      <w:r w:rsidRPr="00FF7D8A">
        <w:rPr>
          <w:rFonts w:ascii="Times New Roman" w:eastAsia="Times New Roman" w:hAnsi="Times New Roman" w:cs="Times New Roman"/>
          <w:kern w:val="0"/>
          <w14:ligatures w14:val="none"/>
        </w:rPr>
        <w:t xml:space="preserve"> Delete the selected cell.</w:t>
      </w:r>
    </w:p>
    <w:p w14:paraId="143421BC"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Z:</w:t>
      </w:r>
      <w:r w:rsidRPr="00FF7D8A">
        <w:rPr>
          <w:rFonts w:ascii="Times New Roman" w:eastAsia="Times New Roman" w:hAnsi="Times New Roman" w:cs="Times New Roman"/>
          <w:kern w:val="0"/>
          <w14:ligatures w14:val="none"/>
        </w:rPr>
        <w:t xml:space="preserve"> Undo the last action.</w:t>
      </w:r>
    </w:p>
    <w:p w14:paraId="2EFEF799"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Shift+Z</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Redo the last action.</w:t>
      </w:r>
    </w:p>
    <w:p w14:paraId="066D7B4F"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M:</w:t>
      </w:r>
      <w:r w:rsidRPr="00FF7D8A">
        <w:rPr>
          <w:rFonts w:ascii="Times New Roman" w:eastAsia="Times New Roman" w:hAnsi="Times New Roman" w:cs="Times New Roman"/>
          <w:kern w:val="0"/>
          <w14:ligatures w14:val="none"/>
        </w:rPr>
        <w:t xml:space="preserve"> Convert the selected cell to Markdown.</w:t>
      </w:r>
    </w:p>
    <w:p w14:paraId="31202732"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Y:</w:t>
      </w:r>
      <w:r w:rsidRPr="00FF7D8A">
        <w:rPr>
          <w:rFonts w:ascii="Times New Roman" w:eastAsia="Times New Roman" w:hAnsi="Times New Roman" w:cs="Times New Roman"/>
          <w:kern w:val="0"/>
          <w14:ligatures w14:val="none"/>
        </w:rPr>
        <w:t xml:space="preserve"> Convert the selected cell to code.</w:t>
      </w:r>
    </w:p>
    <w:p w14:paraId="398C640F"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H:</w:t>
      </w:r>
      <w:r w:rsidRPr="00FF7D8A">
        <w:rPr>
          <w:rFonts w:ascii="Times New Roman" w:eastAsia="Times New Roman" w:hAnsi="Times New Roman" w:cs="Times New Roman"/>
          <w:kern w:val="0"/>
          <w14:ligatures w14:val="none"/>
        </w:rPr>
        <w:t xml:space="preserve"> Show all keyboard shortcuts.</w:t>
      </w:r>
    </w:p>
    <w:p w14:paraId="59E76472" w14:textId="77777777" w:rsidR="00FF7D8A" w:rsidRPr="00FF7D8A" w:rsidRDefault="00FF7D8A" w:rsidP="00FF7D8A">
      <w:pPr>
        <w:numPr>
          <w:ilvl w:val="0"/>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Cell Operations:</w:t>
      </w:r>
    </w:p>
    <w:p w14:paraId="1D0550D1"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lastRenderedPageBreak/>
        <w:t>Ctrl+Shift</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Split a cell at the cursor.</w:t>
      </w:r>
    </w:p>
    <w:p w14:paraId="6FFA2EE0"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Ctrl+Shift-M</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Merge selected cells.</w:t>
      </w:r>
    </w:p>
    <w:p w14:paraId="6BE5361E" w14:textId="77777777" w:rsidR="00FF7D8A" w:rsidRPr="00FF7D8A" w:rsidRDefault="00FF7D8A" w:rsidP="00FF7D8A">
      <w:pPr>
        <w:numPr>
          <w:ilvl w:val="0"/>
          <w:numId w:val="1"/>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Scrolling:</w:t>
      </w:r>
    </w:p>
    <w:p w14:paraId="535A0892"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Shift+Space</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Scroll down.</w:t>
      </w:r>
    </w:p>
    <w:p w14:paraId="4007A3A1" w14:textId="77777777" w:rsidR="00FF7D8A" w:rsidRPr="00FF7D8A" w:rsidRDefault="00FF7D8A" w:rsidP="00FF7D8A">
      <w:pPr>
        <w:numPr>
          <w:ilvl w:val="1"/>
          <w:numId w:val="1"/>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Ctrl+Shift+Space</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Scroll up.</w:t>
      </w:r>
    </w:p>
    <w:p w14:paraId="001D221F" w14:textId="77777777" w:rsidR="00FF7D8A" w:rsidRPr="00FF7D8A" w:rsidRDefault="00FF7D8A" w:rsidP="00FF7D8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F7D8A">
        <w:rPr>
          <w:rFonts w:ascii="Times New Roman" w:eastAsia="Times New Roman" w:hAnsi="Times New Roman" w:cs="Times New Roman"/>
          <w:b/>
          <w:bCs/>
          <w:kern w:val="0"/>
          <w:sz w:val="27"/>
          <w:szCs w:val="27"/>
          <w14:ligatures w14:val="none"/>
        </w:rPr>
        <w:t>Extensions:</w:t>
      </w:r>
    </w:p>
    <w:p w14:paraId="78B2AF70"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Table of Contents:</w:t>
      </w:r>
      <w:r w:rsidRPr="00FF7D8A">
        <w:rPr>
          <w:rFonts w:ascii="Times New Roman" w:eastAsia="Times New Roman" w:hAnsi="Times New Roman" w:cs="Times New Roman"/>
          <w:kern w:val="0"/>
          <w14:ligatures w14:val="none"/>
        </w:rPr>
        <w:t xml:space="preserve"> Automatically generates a table of contents based on your notebook's headings.</w:t>
      </w:r>
    </w:p>
    <w:p w14:paraId="7A015405"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Code Folding:</w:t>
      </w:r>
      <w:r w:rsidRPr="00FF7D8A">
        <w:rPr>
          <w:rFonts w:ascii="Times New Roman" w:eastAsia="Times New Roman" w:hAnsi="Times New Roman" w:cs="Times New Roman"/>
          <w:kern w:val="0"/>
          <w14:ligatures w14:val="none"/>
        </w:rPr>
        <w:t xml:space="preserve"> Allows you to collapse or expand code cells.</w:t>
      </w:r>
    </w:p>
    <w:p w14:paraId="20014778"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Hinterland:</w:t>
      </w:r>
      <w:r w:rsidRPr="00FF7D8A">
        <w:rPr>
          <w:rFonts w:ascii="Times New Roman" w:eastAsia="Times New Roman" w:hAnsi="Times New Roman" w:cs="Times New Roman"/>
          <w:kern w:val="0"/>
          <w14:ligatures w14:val="none"/>
        </w:rPr>
        <w:t xml:space="preserve"> Provides code completion suggestions.</w:t>
      </w:r>
    </w:p>
    <w:p w14:paraId="6C1F7F9D"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Variable Inspector:</w:t>
      </w:r>
      <w:r w:rsidRPr="00FF7D8A">
        <w:rPr>
          <w:rFonts w:ascii="Times New Roman" w:eastAsia="Times New Roman" w:hAnsi="Times New Roman" w:cs="Times New Roman"/>
          <w:kern w:val="0"/>
          <w14:ligatures w14:val="none"/>
        </w:rPr>
        <w:t xml:space="preserve"> Displays information about variables in your notebook.</w:t>
      </w:r>
    </w:p>
    <w:p w14:paraId="0F6F8CA5"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FF7D8A">
        <w:rPr>
          <w:rFonts w:ascii="Times New Roman" w:eastAsia="Times New Roman" w:hAnsi="Times New Roman" w:cs="Times New Roman"/>
          <w:b/>
          <w:bCs/>
          <w:kern w:val="0"/>
          <w14:ligatures w14:val="none"/>
        </w:rPr>
        <w:t>ExecuteTime</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Displays the execution time of each cell.</w:t>
      </w:r>
    </w:p>
    <w:p w14:paraId="45734AEA"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Collapsible Headings:</w:t>
      </w:r>
      <w:r w:rsidRPr="00FF7D8A">
        <w:rPr>
          <w:rFonts w:ascii="Times New Roman" w:eastAsia="Times New Roman" w:hAnsi="Times New Roman" w:cs="Times New Roman"/>
          <w:kern w:val="0"/>
          <w14:ligatures w14:val="none"/>
        </w:rPr>
        <w:t xml:space="preserve"> Allows you to collapse and expand headings.</w:t>
      </w:r>
    </w:p>
    <w:p w14:paraId="730DDCF4"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 xml:space="preserve">Code </w:t>
      </w:r>
      <w:proofErr w:type="spellStart"/>
      <w:r w:rsidRPr="00FF7D8A">
        <w:rPr>
          <w:rFonts w:ascii="Times New Roman" w:eastAsia="Times New Roman" w:hAnsi="Times New Roman" w:cs="Times New Roman"/>
          <w:b/>
          <w:bCs/>
          <w:kern w:val="0"/>
          <w14:ligatures w14:val="none"/>
        </w:rPr>
        <w:t>Prettifier</w:t>
      </w:r>
      <w:proofErr w:type="spellEnd"/>
      <w:r w:rsidRPr="00FF7D8A">
        <w:rPr>
          <w:rFonts w:ascii="Times New Roman" w:eastAsia="Times New Roman" w:hAnsi="Times New Roman" w:cs="Times New Roman"/>
          <w:b/>
          <w:bCs/>
          <w:kern w:val="0"/>
          <w14:ligatures w14:val="none"/>
        </w:rPr>
        <w:t>:</w:t>
      </w:r>
      <w:r w:rsidRPr="00FF7D8A">
        <w:rPr>
          <w:rFonts w:ascii="Times New Roman" w:eastAsia="Times New Roman" w:hAnsi="Times New Roman" w:cs="Times New Roman"/>
          <w:kern w:val="0"/>
          <w14:ligatures w14:val="none"/>
        </w:rPr>
        <w:t xml:space="preserve"> Automatically formats your code.</w:t>
      </w:r>
    </w:p>
    <w:p w14:paraId="75E276B2" w14:textId="77777777" w:rsidR="00FF7D8A" w:rsidRPr="00FF7D8A" w:rsidRDefault="00FF7D8A" w:rsidP="00FF7D8A">
      <w:pPr>
        <w:numPr>
          <w:ilvl w:val="0"/>
          <w:numId w:val="2"/>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Spell Checker:</w:t>
      </w:r>
      <w:r w:rsidRPr="00FF7D8A">
        <w:rPr>
          <w:rFonts w:ascii="Times New Roman" w:eastAsia="Times New Roman" w:hAnsi="Times New Roman" w:cs="Times New Roman"/>
          <w:kern w:val="0"/>
          <w14:ligatures w14:val="none"/>
        </w:rPr>
        <w:t xml:space="preserve"> Checks your notebook for spelling errors.</w:t>
      </w:r>
    </w:p>
    <w:p w14:paraId="0BF086D3" w14:textId="77777777" w:rsidR="00FF7D8A" w:rsidRPr="00FF7D8A" w:rsidRDefault="00FF7D8A" w:rsidP="00FF7D8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F7D8A">
        <w:rPr>
          <w:rFonts w:ascii="Times New Roman" w:eastAsia="Times New Roman" w:hAnsi="Times New Roman" w:cs="Times New Roman"/>
          <w:b/>
          <w:bCs/>
          <w:kern w:val="0"/>
          <w:sz w:val="27"/>
          <w:szCs w:val="27"/>
          <w14:ligatures w14:val="none"/>
        </w:rPr>
        <w:t>Best Practices:</w:t>
      </w:r>
    </w:p>
    <w:p w14:paraId="2570FF61"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Organize Your Notebook:</w:t>
      </w:r>
      <w:r w:rsidRPr="00FF7D8A">
        <w:rPr>
          <w:rFonts w:ascii="Times New Roman" w:eastAsia="Times New Roman" w:hAnsi="Times New Roman" w:cs="Times New Roman"/>
          <w:kern w:val="0"/>
          <w14:ligatures w14:val="none"/>
        </w:rPr>
        <w:t xml:space="preserve"> Use clear headings and comments to structure your notebook.</w:t>
      </w:r>
    </w:p>
    <w:p w14:paraId="7B0204F3"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Use Markdown Cells:</w:t>
      </w:r>
      <w:r w:rsidRPr="00FF7D8A">
        <w:rPr>
          <w:rFonts w:ascii="Times New Roman" w:eastAsia="Times New Roman" w:hAnsi="Times New Roman" w:cs="Times New Roman"/>
          <w:kern w:val="0"/>
          <w14:ligatures w14:val="none"/>
        </w:rPr>
        <w:t xml:space="preserve"> Write explanations, notes, and conclusions in Markdown cells.</w:t>
      </w:r>
    </w:p>
    <w:p w14:paraId="1784E0E1"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Comment Your Code:</w:t>
      </w:r>
      <w:r w:rsidRPr="00FF7D8A">
        <w:rPr>
          <w:rFonts w:ascii="Times New Roman" w:eastAsia="Times New Roman" w:hAnsi="Times New Roman" w:cs="Times New Roman"/>
          <w:kern w:val="0"/>
          <w14:ligatures w14:val="none"/>
        </w:rPr>
        <w:t xml:space="preserve"> Explain the purpose of your code, especially for complex functions.</w:t>
      </w:r>
    </w:p>
    <w:p w14:paraId="5FB3E24A"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Use Magic Commands:</w:t>
      </w:r>
      <w:r w:rsidRPr="00FF7D8A">
        <w:rPr>
          <w:rFonts w:ascii="Times New Roman" w:eastAsia="Times New Roman" w:hAnsi="Times New Roman" w:cs="Times New Roman"/>
          <w:kern w:val="0"/>
          <w14:ligatures w14:val="none"/>
        </w:rPr>
        <w:t xml:space="preserve"> </w:t>
      </w:r>
      <w:proofErr w:type="spellStart"/>
      <w:r w:rsidRPr="00FF7D8A">
        <w:rPr>
          <w:rFonts w:ascii="Times New Roman" w:eastAsia="Times New Roman" w:hAnsi="Times New Roman" w:cs="Times New Roman"/>
          <w:kern w:val="0"/>
          <w14:ligatures w14:val="none"/>
        </w:rPr>
        <w:t>Jupyter</w:t>
      </w:r>
      <w:proofErr w:type="spellEnd"/>
      <w:r w:rsidRPr="00FF7D8A">
        <w:rPr>
          <w:rFonts w:ascii="Times New Roman" w:eastAsia="Times New Roman" w:hAnsi="Times New Roman" w:cs="Times New Roman"/>
          <w:kern w:val="0"/>
          <w14:ligatures w14:val="none"/>
        </w:rPr>
        <w:t xml:space="preserve"> Notebooks support magic commands that can enhance your workflow. For example, </w:t>
      </w:r>
      <w:r w:rsidRPr="00FF7D8A">
        <w:rPr>
          <w:rFonts w:ascii="Courier New" w:eastAsia="Times New Roman" w:hAnsi="Courier New" w:cs="Courier New"/>
          <w:kern w:val="0"/>
          <w:sz w:val="20"/>
          <w:szCs w:val="20"/>
          <w14:ligatures w14:val="none"/>
        </w:rPr>
        <w:t>%matplotlib inline</w:t>
      </w:r>
      <w:r w:rsidRPr="00FF7D8A">
        <w:rPr>
          <w:rFonts w:ascii="Times New Roman" w:eastAsia="Times New Roman" w:hAnsi="Times New Roman" w:cs="Times New Roman"/>
          <w:kern w:val="0"/>
          <w14:ligatures w14:val="none"/>
        </w:rPr>
        <w:t xml:space="preserve"> allows you to display plots directly in the notebook.</w:t>
      </w:r>
    </w:p>
    <w:p w14:paraId="12FD26D3"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Utilize Keyboard Shortcuts:</w:t>
      </w:r>
      <w:r w:rsidRPr="00FF7D8A">
        <w:rPr>
          <w:rFonts w:ascii="Times New Roman" w:eastAsia="Times New Roman" w:hAnsi="Times New Roman" w:cs="Times New Roman"/>
          <w:kern w:val="0"/>
          <w14:ligatures w14:val="none"/>
        </w:rPr>
        <w:t xml:space="preserve"> Learn and use keyboard shortcuts to speed up your workflow.</w:t>
      </w:r>
    </w:p>
    <w:p w14:paraId="14C71C62"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Version Control:</w:t>
      </w:r>
      <w:r w:rsidRPr="00FF7D8A">
        <w:rPr>
          <w:rFonts w:ascii="Times New Roman" w:eastAsia="Times New Roman" w:hAnsi="Times New Roman" w:cs="Times New Roman"/>
          <w:kern w:val="0"/>
          <w14:ligatures w14:val="none"/>
        </w:rPr>
        <w:t xml:space="preserve"> Use Git to track changes to your notebooks and collaborate with others.</w:t>
      </w:r>
    </w:p>
    <w:p w14:paraId="3598AA21" w14:textId="77777777" w:rsidR="00FF7D8A" w:rsidRPr="00FF7D8A" w:rsidRDefault="00FF7D8A" w:rsidP="00FF7D8A">
      <w:pPr>
        <w:numPr>
          <w:ilvl w:val="0"/>
          <w:numId w:val="3"/>
        </w:numPr>
        <w:spacing w:before="100" w:beforeAutospacing="1" w:after="100" w:afterAutospacing="1"/>
        <w:rPr>
          <w:rFonts w:ascii="Times New Roman" w:eastAsia="Times New Roman" w:hAnsi="Times New Roman" w:cs="Times New Roman"/>
          <w:kern w:val="0"/>
          <w14:ligatures w14:val="none"/>
        </w:rPr>
      </w:pPr>
      <w:r w:rsidRPr="00FF7D8A">
        <w:rPr>
          <w:rFonts w:ascii="Times New Roman" w:eastAsia="Times New Roman" w:hAnsi="Times New Roman" w:cs="Times New Roman"/>
          <w:b/>
          <w:bCs/>
          <w:kern w:val="0"/>
          <w14:ligatures w14:val="none"/>
        </w:rPr>
        <w:t>Share Your Notebooks:</w:t>
      </w:r>
      <w:r w:rsidRPr="00FF7D8A">
        <w:rPr>
          <w:rFonts w:ascii="Times New Roman" w:eastAsia="Times New Roman" w:hAnsi="Times New Roman" w:cs="Times New Roman"/>
          <w:kern w:val="0"/>
          <w14:ligatures w14:val="none"/>
        </w:rPr>
        <w:t xml:space="preserve"> Share your notebooks with others using platforms like GitHub or </w:t>
      </w:r>
      <w:proofErr w:type="spellStart"/>
      <w:r w:rsidRPr="00FF7D8A">
        <w:rPr>
          <w:rFonts w:ascii="Times New Roman" w:eastAsia="Times New Roman" w:hAnsi="Times New Roman" w:cs="Times New Roman"/>
          <w:kern w:val="0"/>
          <w14:ligatures w14:val="none"/>
        </w:rPr>
        <w:t>Jupyter</w:t>
      </w:r>
      <w:proofErr w:type="spellEnd"/>
      <w:r w:rsidRPr="00FF7D8A">
        <w:rPr>
          <w:rFonts w:ascii="Times New Roman" w:eastAsia="Times New Roman" w:hAnsi="Times New Roman" w:cs="Times New Roman"/>
          <w:kern w:val="0"/>
          <w14:ligatures w14:val="none"/>
        </w:rPr>
        <w:t xml:space="preserve"> Notebook Viewer.</w:t>
      </w:r>
    </w:p>
    <w:p w14:paraId="2BA1E414" w14:textId="77777777" w:rsidR="00FF7D8A" w:rsidRDefault="00FF7D8A"/>
    <w:sectPr w:rsidR="00FF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0E7C"/>
    <w:multiLevelType w:val="multilevel"/>
    <w:tmpl w:val="A49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77F7"/>
    <w:multiLevelType w:val="multilevel"/>
    <w:tmpl w:val="28C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0793A"/>
    <w:multiLevelType w:val="multilevel"/>
    <w:tmpl w:val="E926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9605">
    <w:abstractNumId w:val="2"/>
  </w:num>
  <w:num w:numId="2" w16cid:durableId="369649857">
    <w:abstractNumId w:val="1"/>
  </w:num>
  <w:num w:numId="3" w16cid:durableId="188679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8A"/>
    <w:rsid w:val="000D0742"/>
    <w:rsid w:val="00630C7F"/>
    <w:rsid w:val="007446B0"/>
    <w:rsid w:val="008928C2"/>
    <w:rsid w:val="00D46360"/>
    <w:rsid w:val="00E95AC6"/>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46C9"/>
  <w15:chartTrackingRefBased/>
  <w15:docId w15:val="{E8EBD4A7-062D-B14F-83F3-28791E7A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7D8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D8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F7D8A"/>
    <w:rPr>
      <w:b/>
      <w:bCs/>
    </w:rPr>
  </w:style>
  <w:style w:type="paragraph" w:styleId="NormalWeb">
    <w:name w:val="Normal (Web)"/>
    <w:basedOn w:val="Normal"/>
    <w:uiPriority w:val="99"/>
    <w:semiHidden/>
    <w:unhideWhenUsed/>
    <w:rsid w:val="00FF7D8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F7D8A"/>
    <w:rPr>
      <w:rFonts w:ascii="Courier New" w:eastAsia="Times New Roman" w:hAnsi="Courier New" w:cs="Courier New"/>
      <w:sz w:val="20"/>
      <w:szCs w:val="20"/>
    </w:rPr>
  </w:style>
  <w:style w:type="table" w:styleId="TableGrid">
    <w:name w:val="Table Grid"/>
    <w:basedOn w:val="TableNormal"/>
    <w:uiPriority w:val="39"/>
    <w:rsid w:val="00D4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20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496</Words>
  <Characters>2470</Characters>
  <Application>Microsoft Office Word</Application>
  <DocSecurity>0</DocSecurity>
  <Lines>308</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Lance</dc:creator>
  <cp:keywords/>
  <dc:description/>
  <cp:lastModifiedBy>Ed Lance</cp:lastModifiedBy>
  <cp:revision>3</cp:revision>
  <dcterms:created xsi:type="dcterms:W3CDTF">2025-01-22T18:40:00Z</dcterms:created>
  <dcterms:modified xsi:type="dcterms:W3CDTF">2025-01-22T18:59:00Z</dcterms:modified>
</cp:coreProperties>
</file>