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54CE" w14:textId="77777777" w:rsidR="00094C4A" w:rsidRDefault="00000000">
      <w:pPr>
        <w:pStyle w:val="FirstParagraph"/>
      </w:pPr>
      <w:r>
        <w:rPr>
          <w:noProof/>
        </w:rPr>
        <w:drawing>
          <wp:inline distT="0" distB="0" distL="0" distR="0" wp14:anchorId="65FD5510" wp14:editId="65FD5511">
            <wp:extent cx="4286250" cy="56753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ncabezado.jpg"/>
                    <pic:cNvPicPr>
                      <a:picLocks noChangeAspect="1" noChangeArrowheads="1"/>
                    </pic:cNvPicPr>
                  </pic:nvPicPr>
                  <pic:blipFill>
                    <a:blip r:embed="rId7"/>
                    <a:stretch>
                      <a:fillRect/>
                    </a:stretch>
                  </pic:blipFill>
                  <pic:spPr bwMode="auto">
                    <a:xfrm>
                      <a:off x="0" y="0"/>
                      <a:ext cx="4286250" cy="567536"/>
                    </a:xfrm>
                    <a:prstGeom prst="rect">
                      <a:avLst/>
                    </a:prstGeom>
                    <a:noFill/>
                    <a:ln w="9525">
                      <a:noFill/>
                      <a:headEnd/>
                      <a:tailEnd/>
                    </a:ln>
                  </pic:spPr>
                </pic:pic>
              </a:graphicData>
            </a:graphic>
          </wp:inline>
        </w:drawing>
      </w:r>
    </w:p>
    <w:p w14:paraId="65FD54CF" w14:textId="77777777" w:rsidR="00094C4A" w:rsidRDefault="00000000">
      <w:pPr>
        <w:pStyle w:val="Ttulo1"/>
      </w:pPr>
      <w:bookmarkStart w:id="0" w:name="X3c26e823198491dbc93b83d9a5b456374bdf7a3"/>
      <w:r>
        <w:t>Laboratorio 4 - Análisis de clasificación</w:t>
      </w:r>
    </w:p>
    <w:p w14:paraId="65FD54E3" w14:textId="14A308DE" w:rsidR="00094C4A" w:rsidRPr="00E90FF0" w:rsidRDefault="00000000">
      <w:pPr>
        <w:pStyle w:val="Textoindependiente"/>
        <w:rPr>
          <w:lang w:val="es-MX"/>
        </w:rPr>
      </w:pPr>
      <w:r w:rsidRPr="00E90FF0">
        <w:rPr>
          <w:lang w:val="es-MX"/>
        </w:rPr>
        <w:t xml:space="preserve">1. Análisis de clasificación o </w:t>
      </w:r>
      <w:proofErr w:type="spellStart"/>
      <w:proofErr w:type="gramStart"/>
      <w:r w:rsidRPr="00E90FF0">
        <w:rPr>
          <w:lang w:val="es-MX"/>
        </w:rPr>
        <w:t>Cluster</w:t>
      </w:r>
      <w:proofErr w:type="spellEnd"/>
      <w:proofErr w:type="gramEnd"/>
      <w:r w:rsidRPr="00E90FF0">
        <w:rPr>
          <w:lang w:val="es-MX"/>
        </w:rPr>
        <w:t xml:space="preserve"> </w:t>
      </w:r>
      <w:proofErr w:type="spellStart"/>
      <w:r w:rsidRPr="00E90FF0">
        <w:rPr>
          <w:lang w:val="es-MX"/>
        </w:rPr>
        <w:t>analysis</w:t>
      </w:r>
      <w:proofErr w:type="spellEnd"/>
      <w:r w:rsidRPr="00E90FF0">
        <w:rPr>
          <w:lang w:val="es-MX"/>
        </w:rPr>
        <w:t>. Evaluación de los métodos de agrupación</w:t>
      </w:r>
    </w:p>
    <w:p w14:paraId="65FD54E4" w14:textId="77777777" w:rsidR="00094C4A" w:rsidRPr="00E90FF0" w:rsidRDefault="00000000">
      <w:pPr>
        <w:numPr>
          <w:ilvl w:val="0"/>
          <w:numId w:val="2"/>
        </w:numPr>
        <w:rPr>
          <w:lang w:val="es-MX"/>
        </w:rPr>
      </w:pPr>
      <w:r w:rsidRPr="00E90FF0">
        <w:rPr>
          <w:lang w:val="es-MX"/>
        </w:rPr>
        <w:t>Importe la matriz de datos “sedimentos”</w:t>
      </w:r>
    </w:p>
    <w:p w14:paraId="65FD54E5" w14:textId="77777777" w:rsidR="00094C4A" w:rsidRPr="00E90FF0" w:rsidRDefault="00000000">
      <w:pPr>
        <w:numPr>
          <w:ilvl w:val="0"/>
          <w:numId w:val="2"/>
        </w:numPr>
        <w:rPr>
          <w:lang w:val="es-MX"/>
        </w:rPr>
      </w:pPr>
      <w:r w:rsidRPr="00E90FF0">
        <w:rPr>
          <w:lang w:val="es-MX"/>
        </w:rPr>
        <w:t>¿Cuáles son las dimensiones del objeto?</w:t>
      </w:r>
    </w:p>
    <w:p w14:paraId="65FD54E6" w14:textId="77777777" w:rsidR="00094C4A" w:rsidRPr="00E90FF0" w:rsidRDefault="00000000">
      <w:pPr>
        <w:numPr>
          <w:ilvl w:val="0"/>
          <w:numId w:val="2"/>
        </w:numPr>
        <w:rPr>
          <w:lang w:val="es-MX"/>
        </w:rPr>
      </w:pPr>
      <w:r w:rsidRPr="00E90FF0">
        <w:rPr>
          <w:lang w:val="es-MX"/>
        </w:rPr>
        <w:t>¿Cuáles son las variables que allí aparecen y cuáles deberían incluirse en el análisis?</w:t>
      </w:r>
    </w:p>
    <w:p w14:paraId="65FD54E7" w14:textId="77777777" w:rsidR="00094C4A" w:rsidRDefault="00000000">
      <w:pPr>
        <w:numPr>
          <w:ilvl w:val="0"/>
          <w:numId w:val="2"/>
        </w:numPr>
      </w:pPr>
      <w:r w:rsidRPr="00E90FF0">
        <w:rPr>
          <w:lang w:val="es-MX"/>
        </w:rPr>
        <w:t xml:space="preserve">Seleccione sólo las variables que ambientalmente describan la muestra de sedimento, incluyendo contaminantes. </w:t>
      </w:r>
      <w:proofErr w:type="spellStart"/>
      <w:r>
        <w:t>Llame</w:t>
      </w:r>
      <w:proofErr w:type="spellEnd"/>
      <w:r>
        <w:t xml:space="preserve"> a </w:t>
      </w:r>
      <w:proofErr w:type="spellStart"/>
      <w:r>
        <w:t>esa</w:t>
      </w:r>
      <w:proofErr w:type="spellEnd"/>
      <w:r>
        <w:t xml:space="preserve"> </w:t>
      </w:r>
      <w:proofErr w:type="spellStart"/>
      <w:r>
        <w:t>selección</w:t>
      </w:r>
      <w:proofErr w:type="spellEnd"/>
      <w:r>
        <w:t xml:space="preserve"> “sed”.</w:t>
      </w:r>
    </w:p>
    <w:p w14:paraId="65FD54E8" w14:textId="77777777" w:rsidR="00094C4A" w:rsidRDefault="00000000">
      <w:pPr>
        <w:numPr>
          <w:ilvl w:val="0"/>
          <w:numId w:val="2"/>
        </w:numPr>
      </w:pPr>
      <w:proofErr w:type="spellStart"/>
      <w:r w:rsidRPr="00E90FF0">
        <w:rPr>
          <w:lang w:val="es-MX"/>
        </w:rPr>
        <w:t>Evalue</w:t>
      </w:r>
      <w:proofErr w:type="spellEnd"/>
      <w:r w:rsidRPr="00E90FF0">
        <w:rPr>
          <w:lang w:val="es-MX"/>
        </w:rPr>
        <w:t xml:space="preserve"> las escalas de magnitud de las variables, así como sus promedios. </w:t>
      </w:r>
      <w:r>
        <w:t>¿</w:t>
      </w:r>
      <w:proofErr w:type="spellStart"/>
      <w:r>
        <w:t>Qué</w:t>
      </w:r>
      <w:proofErr w:type="spellEnd"/>
      <w:r>
        <w:t xml:space="preserve"> </w:t>
      </w:r>
      <w:proofErr w:type="spellStart"/>
      <w:r>
        <w:t>función</w:t>
      </w:r>
      <w:proofErr w:type="spellEnd"/>
      <w:r>
        <w:t xml:space="preserve"> de R podría ser útil para esto?</w:t>
      </w:r>
    </w:p>
    <w:p w14:paraId="65FD54E9" w14:textId="77777777" w:rsidR="00094C4A" w:rsidRPr="00E90FF0" w:rsidRDefault="00000000">
      <w:pPr>
        <w:numPr>
          <w:ilvl w:val="0"/>
          <w:numId w:val="2"/>
        </w:numPr>
        <w:rPr>
          <w:lang w:val="es-MX"/>
        </w:rPr>
      </w:pPr>
      <w:proofErr w:type="gramStart"/>
      <w:r w:rsidRPr="00E90FF0">
        <w:rPr>
          <w:lang w:val="es-MX"/>
        </w:rPr>
        <w:t>Considerando la escala de magnitud de las variables, qué tipo de pretratamiento debe ser aplicado?</w:t>
      </w:r>
      <w:proofErr w:type="gramEnd"/>
    </w:p>
    <w:p w14:paraId="65FD54EA" w14:textId="77777777" w:rsidR="00094C4A" w:rsidRPr="00E90FF0" w:rsidRDefault="00000000">
      <w:pPr>
        <w:numPr>
          <w:ilvl w:val="0"/>
          <w:numId w:val="2"/>
        </w:numPr>
        <w:rPr>
          <w:lang w:val="es-MX"/>
        </w:rPr>
      </w:pPr>
      <w:r w:rsidRPr="00E90FF0">
        <w:rPr>
          <w:lang w:val="es-MX"/>
        </w:rPr>
        <w:t xml:space="preserve">Aplique el pretratamiento (calcule el logaritmo) a las variables que no tengan distribución “simétrica”. Seguidamente resuelva el problema de las diferencias en unidades y escalas de las variables normalizando los datos (centrando en cero y valores reflejados en desviaciones estándar) usando la función </w:t>
      </w:r>
      <w:proofErr w:type="spellStart"/>
      <w:r w:rsidRPr="00E90FF0">
        <w:rPr>
          <w:rStyle w:val="VerbatimChar"/>
          <w:lang w:val="es-MX"/>
        </w:rPr>
        <w:t>decostand</w:t>
      </w:r>
      <w:proofErr w:type="spellEnd"/>
      <w:r w:rsidRPr="00E90FF0">
        <w:rPr>
          <w:lang w:val="es-MX"/>
        </w:rPr>
        <w:t xml:space="preserve"> de </w:t>
      </w:r>
      <w:proofErr w:type="spellStart"/>
      <w:r w:rsidRPr="00E90FF0">
        <w:rPr>
          <w:rStyle w:val="VerbatimChar"/>
          <w:lang w:val="es-MX"/>
        </w:rPr>
        <w:t>vegan</w:t>
      </w:r>
      <w:proofErr w:type="spellEnd"/>
      <w:r w:rsidRPr="00E90FF0">
        <w:rPr>
          <w:lang w:val="es-MX"/>
        </w:rPr>
        <w:t xml:space="preserve"> con el argumento </w:t>
      </w:r>
      <w:proofErr w:type="spellStart"/>
      <w:r w:rsidRPr="00E90FF0">
        <w:rPr>
          <w:rStyle w:val="VerbatimChar"/>
          <w:lang w:val="es-MX"/>
        </w:rPr>
        <w:t>method</w:t>
      </w:r>
      <w:proofErr w:type="spellEnd"/>
      <w:r w:rsidRPr="00E90FF0">
        <w:rPr>
          <w:lang w:val="es-MX"/>
        </w:rPr>
        <w:t xml:space="preserve"> adecuado (lea las diferentes opciones de transformación). Elegida la adecuada, llame a la matriz resultante “</w:t>
      </w:r>
      <w:proofErr w:type="spellStart"/>
      <w:proofErr w:type="gramStart"/>
      <w:r w:rsidRPr="00E90FF0">
        <w:rPr>
          <w:lang w:val="es-MX"/>
        </w:rPr>
        <w:t>sed.stand</w:t>
      </w:r>
      <w:proofErr w:type="spellEnd"/>
      <w:proofErr w:type="gramEnd"/>
      <w:r w:rsidRPr="00E90FF0">
        <w:rPr>
          <w:lang w:val="es-MX"/>
        </w:rPr>
        <w:t>”</w:t>
      </w:r>
    </w:p>
    <w:p w14:paraId="65FD54EB" w14:textId="77777777" w:rsidR="00094C4A" w:rsidRPr="00E90FF0" w:rsidRDefault="00000000">
      <w:pPr>
        <w:numPr>
          <w:ilvl w:val="0"/>
          <w:numId w:val="2"/>
        </w:numPr>
        <w:rPr>
          <w:lang w:val="es-MX"/>
        </w:rPr>
      </w:pPr>
      <w:r w:rsidRPr="00E90FF0">
        <w:rPr>
          <w:lang w:val="es-MX"/>
        </w:rPr>
        <w:t>Aplique distancias Euclidianas a la matriz pretratada y llame a ese objeto “</w:t>
      </w:r>
      <w:proofErr w:type="spellStart"/>
      <w:r w:rsidRPr="00E90FF0">
        <w:rPr>
          <w:lang w:val="es-MX"/>
        </w:rPr>
        <w:t>DE.sed</w:t>
      </w:r>
      <w:proofErr w:type="spellEnd"/>
      <w:r w:rsidRPr="00E90FF0">
        <w:rPr>
          <w:lang w:val="es-MX"/>
        </w:rPr>
        <w:t>”</w:t>
      </w:r>
    </w:p>
    <w:p w14:paraId="65FD54EC" w14:textId="77777777" w:rsidR="00094C4A" w:rsidRPr="00E90FF0" w:rsidRDefault="00000000">
      <w:pPr>
        <w:numPr>
          <w:ilvl w:val="0"/>
          <w:numId w:val="2"/>
        </w:numPr>
        <w:rPr>
          <w:lang w:val="es-MX"/>
        </w:rPr>
      </w:pPr>
      <w:r w:rsidRPr="00E90FF0">
        <w:rPr>
          <w:lang w:val="es-MX"/>
        </w:rPr>
        <w:t xml:space="preserve">Genere un </w:t>
      </w:r>
      <w:proofErr w:type="spellStart"/>
      <w:r w:rsidRPr="00E90FF0">
        <w:rPr>
          <w:lang w:val="es-MX"/>
        </w:rPr>
        <w:t>dendrograma</w:t>
      </w:r>
      <w:proofErr w:type="spellEnd"/>
      <w:r w:rsidRPr="00E90FF0">
        <w:rPr>
          <w:lang w:val="es-MX"/>
        </w:rPr>
        <w:t xml:space="preserve"> jerárquico con el método de agrupamiento simple (</w:t>
      </w:r>
      <w:proofErr w:type="gramStart"/>
      <w:r w:rsidRPr="00E90FF0">
        <w:rPr>
          <w:i/>
          <w:iCs/>
          <w:lang w:val="es-MX"/>
        </w:rPr>
        <w:t>single</w:t>
      </w:r>
      <w:proofErr w:type="gramEnd"/>
      <w:r w:rsidRPr="00E90FF0">
        <w:rPr>
          <w:i/>
          <w:iCs/>
          <w:lang w:val="es-MX"/>
        </w:rPr>
        <w:t xml:space="preserve"> </w:t>
      </w:r>
      <w:proofErr w:type="spellStart"/>
      <w:r w:rsidRPr="00E90FF0">
        <w:rPr>
          <w:i/>
          <w:iCs/>
          <w:lang w:val="es-MX"/>
        </w:rPr>
        <w:t>linkage</w:t>
      </w:r>
      <w:proofErr w:type="spellEnd"/>
      <w:r w:rsidRPr="00E90FF0">
        <w:rPr>
          <w:lang w:val="es-MX"/>
        </w:rPr>
        <w:t xml:space="preserve">). Para esto será necesario aplicar la función </w:t>
      </w:r>
      <w:proofErr w:type="spellStart"/>
      <w:r w:rsidRPr="00E90FF0">
        <w:rPr>
          <w:rStyle w:val="VerbatimChar"/>
          <w:lang w:val="es-MX"/>
        </w:rPr>
        <w:t>hclust</w:t>
      </w:r>
      <w:proofErr w:type="spellEnd"/>
      <w:r w:rsidRPr="00E90FF0">
        <w:rPr>
          <w:lang w:val="es-MX"/>
        </w:rPr>
        <w:t xml:space="preserve">. Le </w:t>
      </w:r>
      <w:proofErr w:type="spellStart"/>
      <w:r w:rsidRPr="00E90FF0">
        <w:rPr>
          <w:lang w:val="es-MX"/>
        </w:rPr>
        <w:t>sugerimoms</w:t>
      </w:r>
      <w:proofErr w:type="spellEnd"/>
      <w:r w:rsidRPr="00E90FF0">
        <w:rPr>
          <w:lang w:val="es-MX"/>
        </w:rPr>
        <w:t xml:space="preserve"> leer la documentación en R sobre </w:t>
      </w:r>
      <w:proofErr w:type="spellStart"/>
      <w:r w:rsidRPr="00E90FF0">
        <w:rPr>
          <w:lang w:val="es-MX"/>
        </w:rPr>
        <w:t>hclust</w:t>
      </w:r>
      <w:proofErr w:type="spellEnd"/>
      <w:r w:rsidRPr="00E90FF0">
        <w:rPr>
          <w:lang w:val="es-MX"/>
        </w:rPr>
        <w:t xml:space="preserve"> del paquete </w:t>
      </w:r>
      <w:proofErr w:type="spellStart"/>
      <w:r w:rsidRPr="00E90FF0">
        <w:rPr>
          <w:rStyle w:val="VerbatimChar"/>
          <w:lang w:val="es-MX"/>
        </w:rPr>
        <w:t>stats</w:t>
      </w:r>
      <w:proofErr w:type="spellEnd"/>
      <w:r w:rsidRPr="00E90FF0">
        <w:rPr>
          <w:lang w:val="es-MX"/>
        </w:rPr>
        <w:t xml:space="preserve">. Por ahora le adelantamos que los </w:t>
      </w:r>
      <w:proofErr w:type="gramStart"/>
      <w:r w:rsidRPr="00E90FF0">
        <w:rPr>
          <w:lang w:val="es-MX"/>
        </w:rPr>
        <w:t>argumentos necesario</w:t>
      </w:r>
      <w:proofErr w:type="gramEnd"/>
      <w:r w:rsidRPr="00E90FF0">
        <w:rPr>
          <w:lang w:val="es-MX"/>
        </w:rPr>
        <w:t xml:space="preserve"> son la matriz de distancias y el método de vinculación, que en este caso será el simple. Llame al </w:t>
      </w:r>
      <w:proofErr w:type="spellStart"/>
      <w:proofErr w:type="gramStart"/>
      <w:r w:rsidRPr="00E90FF0">
        <w:rPr>
          <w:lang w:val="es-MX"/>
        </w:rPr>
        <w:t>cluster</w:t>
      </w:r>
      <w:proofErr w:type="spellEnd"/>
      <w:proofErr w:type="gramEnd"/>
      <w:r w:rsidRPr="00E90FF0">
        <w:rPr>
          <w:lang w:val="es-MX"/>
        </w:rPr>
        <w:t xml:space="preserve"> “</w:t>
      </w:r>
      <w:proofErr w:type="spellStart"/>
      <w:r w:rsidRPr="00E90FF0">
        <w:rPr>
          <w:lang w:val="es-MX"/>
        </w:rPr>
        <w:t>single.c</w:t>
      </w:r>
      <w:proofErr w:type="spellEnd"/>
      <w:r w:rsidRPr="00E90FF0">
        <w:rPr>
          <w:lang w:val="es-MX"/>
        </w:rPr>
        <w:t xml:space="preserve">” y grafíquelo. </w:t>
      </w:r>
      <w:proofErr w:type="gramStart"/>
      <w:r w:rsidRPr="00E90FF0">
        <w:rPr>
          <w:lang w:val="es-MX"/>
        </w:rPr>
        <w:t xml:space="preserve">¿Cuántos </w:t>
      </w:r>
      <w:proofErr w:type="spellStart"/>
      <w:r w:rsidRPr="00E90FF0">
        <w:rPr>
          <w:lang w:val="es-MX"/>
        </w:rPr>
        <w:t>clusters</w:t>
      </w:r>
      <w:proofErr w:type="spellEnd"/>
      <w:r w:rsidRPr="00E90FF0">
        <w:rPr>
          <w:lang w:val="es-MX"/>
        </w:rPr>
        <w:t xml:space="preserve"> (grupos) identifica.</w:t>
      </w:r>
      <w:proofErr w:type="gramEnd"/>
      <w:r w:rsidRPr="00E90FF0">
        <w:rPr>
          <w:lang w:val="es-MX"/>
        </w:rPr>
        <w:t xml:space="preserve"> ¿Es capaz de reconocer algún patrón lógico? ¿Cuáles son los sitios que más se </w:t>
      </w:r>
      <w:proofErr w:type="gramStart"/>
      <w:r w:rsidRPr="00E90FF0">
        <w:rPr>
          <w:lang w:val="es-MX"/>
        </w:rPr>
        <w:t>parecen?¿</w:t>
      </w:r>
      <w:proofErr w:type="gramEnd"/>
      <w:r w:rsidRPr="00E90FF0">
        <w:rPr>
          <w:lang w:val="es-MX"/>
        </w:rPr>
        <w:t>es este gráfico evidencia de contaminación alrededor de la plataforma petrolera?</w:t>
      </w:r>
    </w:p>
    <w:p w14:paraId="65FD54ED" w14:textId="77777777" w:rsidR="00094C4A" w:rsidRPr="00E90FF0" w:rsidRDefault="00000000">
      <w:pPr>
        <w:numPr>
          <w:ilvl w:val="0"/>
          <w:numId w:val="2"/>
        </w:numPr>
        <w:rPr>
          <w:lang w:val="es-MX"/>
        </w:rPr>
      </w:pPr>
      <w:r w:rsidRPr="00E90FF0">
        <w:rPr>
          <w:lang w:val="es-MX"/>
        </w:rPr>
        <w:t xml:space="preserve">Genere un nuevo </w:t>
      </w:r>
      <w:proofErr w:type="spellStart"/>
      <w:r w:rsidRPr="00E90FF0">
        <w:rPr>
          <w:lang w:val="es-MX"/>
        </w:rPr>
        <w:t>dendrograma</w:t>
      </w:r>
      <w:proofErr w:type="spellEnd"/>
      <w:r w:rsidRPr="00E90FF0">
        <w:rPr>
          <w:lang w:val="es-MX"/>
        </w:rPr>
        <w:t xml:space="preserve"> jerárquico, pero ahora con el método completo (</w:t>
      </w:r>
      <w:r w:rsidRPr="00E90FF0">
        <w:rPr>
          <w:i/>
          <w:iCs/>
          <w:lang w:val="es-MX"/>
        </w:rPr>
        <w:t xml:space="preserve">complete </w:t>
      </w:r>
      <w:proofErr w:type="spellStart"/>
      <w:r w:rsidRPr="00E90FF0">
        <w:rPr>
          <w:i/>
          <w:iCs/>
          <w:lang w:val="es-MX"/>
        </w:rPr>
        <w:t>linkage</w:t>
      </w:r>
      <w:proofErr w:type="spellEnd"/>
      <w:r w:rsidRPr="00E90FF0">
        <w:rPr>
          <w:lang w:val="es-MX"/>
        </w:rPr>
        <w:t xml:space="preserve">). Llame al </w:t>
      </w:r>
      <w:proofErr w:type="spellStart"/>
      <w:proofErr w:type="gramStart"/>
      <w:r w:rsidRPr="00E90FF0">
        <w:rPr>
          <w:lang w:val="es-MX"/>
        </w:rPr>
        <w:t>cluster</w:t>
      </w:r>
      <w:proofErr w:type="spellEnd"/>
      <w:proofErr w:type="gramEnd"/>
      <w:r w:rsidRPr="00E90FF0">
        <w:rPr>
          <w:lang w:val="es-MX"/>
        </w:rPr>
        <w:t xml:space="preserve"> “</w:t>
      </w:r>
      <w:proofErr w:type="spellStart"/>
      <w:r w:rsidRPr="00E90FF0">
        <w:rPr>
          <w:lang w:val="es-MX"/>
        </w:rPr>
        <w:t>comp.c</w:t>
      </w:r>
      <w:proofErr w:type="spellEnd"/>
      <w:r w:rsidRPr="00E90FF0">
        <w:rPr>
          <w:lang w:val="es-MX"/>
        </w:rPr>
        <w:t xml:space="preserve">” y grafíquelo. Responda: ¿cuántos </w:t>
      </w:r>
      <w:r w:rsidRPr="00E90FF0">
        <w:rPr>
          <w:lang w:val="es-MX"/>
        </w:rPr>
        <w:lastRenderedPageBreak/>
        <w:t>grupos identifica? ¿hay algún patrón más lógico? ¿cambió la clasificación respecto al método anterior?</w:t>
      </w:r>
    </w:p>
    <w:p w14:paraId="65FD54EE" w14:textId="77777777" w:rsidR="00094C4A" w:rsidRPr="00E90FF0" w:rsidRDefault="00000000">
      <w:pPr>
        <w:numPr>
          <w:ilvl w:val="0"/>
          <w:numId w:val="2"/>
        </w:numPr>
        <w:rPr>
          <w:lang w:val="es-MX"/>
        </w:rPr>
      </w:pPr>
      <w:r w:rsidRPr="00E90FF0">
        <w:rPr>
          <w:lang w:val="es-MX"/>
        </w:rPr>
        <w:t xml:space="preserve">Genere un tercer </w:t>
      </w:r>
      <w:proofErr w:type="spellStart"/>
      <w:proofErr w:type="gramStart"/>
      <w:r w:rsidRPr="00E90FF0">
        <w:rPr>
          <w:lang w:val="es-MX"/>
        </w:rPr>
        <w:t>dendrograma</w:t>
      </w:r>
      <w:proofErr w:type="spellEnd"/>
      <w:proofErr w:type="gramEnd"/>
      <w:r w:rsidRPr="00E90FF0">
        <w:rPr>
          <w:lang w:val="es-MX"/>
        </w:rPr>
        <w:t xml:space="preserve"> pero ahora con el método promedio (</w:t>
      </w:r>
      <w:proofErr w:type="spellStart"/>
      <w:r w:rsidRPr="00E90FF0">
        <w:rPr>
          <w:i/>
          <w:iCs/>
          <w:lang w:val="es-MX"/>
        </w:rPr>
        <w:t>average</w:t>
      </w:r>
      <w:proofErr w:type="spellEnd"/>
      <w:r w:rsidRPr="00E90FF0">
        <w:rPr>
          <w:i/>
          <w:iCs/>
          <w:lang w:val="es-MX"/>
        </w:rPr>
        <w:t xml:space="preserve"> </w:t>
      </w:r>
      <w:proofErr w:type="spellStart"/>
      <w:r w:rsidRPr="00E90FF0">
        <w:rPr>
          <w:i/>
          <w:iCs/>
          <w:lang w:val="es-MX"/>
        </w:rPr>
        <w:t>linkage</w:t>
      </w:r>
      <w:proofErr w:type="spellEnd"/>
      <w:r w:rsidRPr="00E90FF0">
        <w:rPr>
          <w:lang w:val="es-MX"/>
        </w:rPr>
        <w:t xml:space="preserve">). Llame al </w:t>
      </w:r>
      <w:proofErr w:type="spellStart"/>
      <w:proofErr w:type="gramStart"/>
      <w:r w:rsidRPr="00E90FF0">
        <w:rPr>
          <w:lang w:val="es-MX"/>
        </w:rPr>
        <w:t>cluster</w:t>
      </w:r>
      <w:proofErr w:type="spellEnd"/>
      <w:proofErr w:type="gramEnd"/>
      <w:r w:rsidRPr="00E90FF0">
        <w:rPr>
          <w:lang w:val="es-MX"/>
        </w:rPr>
        <w:t xml:space="preserve"> “</w:t>
      </w:r>
      <w:proofErr w:type="spellStart"/>
      <w:r w:rsidRPr="00E90FF0">
        <w:rPr>
          <w:lang w:val="es-MX"/>
        </w:rPr>
        <w:t>ave.c</w:t>
      </w:r>
      <w:proofErr w:type="spellEnd"/>
      <w:r w:rsidRPr="00E90FF0">
        <w:rPr>
          <w:lang w:val="es-MX"/>
        </w:rPr>
        <w:t xml:space="preserve">” y grafíquelo. Responda: ¿cuántos grupos identifica? ¿hay algún patrón más lógico? ¿cambió la clasificación respecto a los dos métodos anteriores? Para tener una mejor perspectiva, puede proyectar los tres </w:t>
      </w:r>
      <w:proofErr w:type="spellStart"/>
      <w:r w:rsidRPr="00E90FF0">
        <w:rPr>
          <w:lang w:val="es-MX"/>
        </w:rPr>
        <w:t>dendrogramas</w:t>
      </w:r>
      <w:proofErr w:type="spellEnd"/>
      <w:r w:rsidRPr="00E90FF0">
        <w:rPr>
          <w:lang w:val="es-MX"/>
        </w:rPr>
        <w:t xml:space="preserve"> usando la función </w:t>
      </w:r>
      <w:r w:rsidRPr="00E90FF0">
        <w:rPr>
          <w:rStyle w:val="VerbatimChar"/>
          <w:lang w:val="es-MX"/>
        </w:rPr>
        <w:t>par</w:t>
      </w:r>
      <w:r w:rsidRPr="00E90FF0">
        <w:rPr>
          <w:lang w:val="es-MX"/>
        </w:rPr>
        <w:t xml:space="preserve"> con una fila y tres columnas, y llamando nuevamente a los tres </w:t>
      </w:r>
      <w:proofErr w:type="spellStart"/>
      <w:r w:rsidRPr="00E90FF0">
        <w:rPr>
          <w:lang w:val="es-MX"/>
        </w:rPr>
        <w:t>dendrogramas</w:t>
      </w:r>
      <w:proofErr w:type="spellEnd"/>
      <w:r w:rsidRPr="00E90FF0">
        <w:rPr>
          <w:lang w:val="es-MX"/>
        </w:rPr>
        <w:t xml:space="preserve">. Es recomendable asignar un título a cada </w:t>
      </w:r>
      <w:proofErr w:type="spellStart"/>
      <w:r w:rsidRPr="00E90FF0">
        <w:rPr>
          <w:lang w:val="es-MX"/>
        </w:rPr>
        <w:t>plot</w:t>
      </w:r>
      <w:proofErr w:type="spellEnd"/>
      <w:r w:rsidRPr="00E90FF0">
        <w:rPr>
          <w:lang w:val="es-MX"/>
        </w:rPr>
        <w:t xml:space="preserve"> para poder hacer comparaciones efectivas.</w:t>
      </w:r>
    </w:p>
    <w:p w14:paraId="65FD54EF" w14:textId="77777777" w:rsidR="00094C4A" w:rsidRDefault="00000000">
      <w:pPr>
        <w:numPr>
          <w:ilvl w:val="0"/>
          <w:numId w:val="2"/>
        </w:numPr>
      </w:pPr>
      <w:r w:rsidRPr="00E90FF0">
        <w:rPr>
          <w:lang w:val="es-MX"/>
        </w:rPr>
        <w:t xml:space="preserve">Modifique la posición de las etiquetas agregando como atributo en cada </w:t>
      </w:r>
      <w:proofErr w:type="spellStart"/>
      <w:r w:rsidRPr="00E90FF0">
        <w:rPr>
          <w:lang w:val="es-MX"/>
        </w:rPr>
        <w:t>plot</w:t>
      </w:r>
      <w:proofErr w:type="spellEnd"/>
      <w:r w:rsidRPr="00E90FF0">
        <w:rPr>
          <w:lang w:val="es-MX"/>
        </w:rPr>
        <w:t xml:space="preserve"> “</w:t>
      </w:r>
      <w:proofErr w:type="spellStart"/>
      <w:r w:rsidRPr="00E90FF0">
        <w:rPr>
          <w:lang w:val="es-MX"/>
        </w:rPr>
        <w:t>hang</w:t>
      </w:r>
      <w:proofErr w:type="spellEnd"/>
      <w:r w:rsidRPr="00E90FF0">
        <w:rPr>
          <w:lang w:val="es-MX"/>
        </w:rPr>
        <w:t xml:space="preserve"> = -0.1”. </w:t>
      </w:r>
      <w:r>
        <w:t>¿</w:t>
      </w:r>
      <w:proofErr w:type="spellStart"/>
      <w:r>
        <w:t>Prefiere</w:t>
      </w:r>
      <w:proofErr w:type="spellEnd"/>
      <w:r>
        <w:t xml:space="preserve"> </w:t>
      </w:r>
      <w:proofErr w:type="spellStart"/>
      <w:r>
        <w:t>esta</w:t>
      </w:r>
      <w:proofErr w:type="spellEnd"/>
      <w:r>
        <w:t xml:space="preserve"> </w:t>
      </w:r>
      <w:proofErr w:type="spellStart"/>
      <w:r>
        <w:t>salida</w:t>
      </w:r>
      <w:proofErr w:type="spellEnd"/>
      <w:r>
        <w:t xml:space="preserve"> o la anterior?</w:t>
      </w:r>
    </w:p>
    <w:p w14:paraId="65FD54F1" w14:textId="77777777" w:rsidR="00094C4A" w:rsidRPr="00E90FF0" w:rsidRDefault="00000000">
      <w:pPr>
        <w:numPr>
          <w:ilvl w:val="0"/>
          <w:numId w:val="3"/>
        </w:numPr>
        <w:rPr>
          <w:lang w:val="es-MX"/>
        </w:rPr>
      </w:pPr>
      <w:r w:rsidRPr="00E90FF0">
        <w:rPr>
          <w:lang w:val="es-MX"/>
        </w:rPr>
        <w:t xml:space="preserve">¿Puede notar las diferencias que existen entre las clasificaciones? Una estrategia para medir cuán buena es la representación gráfica de un </w:t>
      </w:r>
      <w:proofErr w:type="spellStart"/>
      <w:r w:rsidRPr="00E90FF0">
        <w:rPr>
          <w:lang w:val="es-MX"/>
        </w:rPr>
        <w:t>dendrograma</w:t>
      </w:r>
      <w:proofErr w:type="spellEnd"/>
      <w:r w:rsidRPr="00E90FF0">
        <w:rPr>
          <w:lang w:val="es-MX"/>
        </w:rPr>
        <w:t xml:space="preserve"> es midiendo la correlación que existe entre la matriz de distancia o similitud original de la que se generó el análisis respecto a las distancias entre las muestras según los nodos del </w:t>
      </w:r>
      <w:proofErr w:type="spellStart"/>
      <w:r w:rsidRPr="00E90FF0">
        <w:rPr>
          <w:lang w:val="es-MX"/>
        </w:rPr>
        <w:t>dendrograma</w:t>
      </w:r>
      <w:proofErr w:type="spellEnd"/>
      <w:r w:rsidRPr="00E90FF0">
        <w:rPr>
          <w:lang w:val="es-MX"/>
        </w:rPr>
        <w:t xml:space="preserve">. Este análisis se conoce como correlación </w:t>
      </w:r>
      <w:proofErr w:type="spellStart"/>
      <w:r w:rsidRPr="00E90FF0">
        <w:rPr>
          <w:lang w:val="es-MX"/>
        </w:rPr>
        <w:t>cofenética</w:t>
      </w:r>
      <w:proofErr w:type="spellEnd"/>
      <w:r w:rsidRPr="00E90FF0">
        <w:rPr>
          <w:lang w:val="es-MX"/>
        </w:rPr>
        <w:t xml:space="preserve">. Use la función </w:t>
      </w:r>
      <w:proofErr w:type="spellStart"/>
      <w:r w:rsidRPr="00E90FF0">
        <w:rPr>
          <w:rStyle w:val="VerbatimChar"/>
          <w:lang w:val="es-MX"/>
        </w:rPr>
        <w:t>cophenetic</w:t>
      </w:r>
      <w:r w:rsidRPr="00E90FF0">
        <w:rPr>
          <w:lang w:val="es-MX"/>
        </w:rPr>
        <w:t>para</w:t>
      </w:r>
      <w:proofErr w:type="spellEnd"/>
      <w:r w:rsidRPr="00E90FF0">
        <w:rPr>
          <w:lang w:val="es-MX"/>
        </w:rPr>
        <w:t xml:space="preserve"> generar la matriz </w:t>
      </w:r>
      <w:proofErr w:type="spellStart"/>
      <w:r w:rsidRPr="00E90FF0">
        <w:rPr>
          <w:lang w:val="es-MX"/>
        </w:rPr>
        <w:t>cofenética</w:t>
      </w:r>
      <w:proofErr w:type="spellEnd"/>
      <w:r w:rsidRPr="00E90FF0">
        <w:rPr>
          <w:lang w:val="es-MX"/>
        </w:rPr>
        <w:t xml:space="preserve"> de cada </w:t>
      </w:r>
      <w:proofErr w:type="spellStart"/>
      <w:r w:rsidRPr="00E90FF0">
        <w:rPr>
          <w:lang w:val="es-MX"/>
        </w:rPr>
        <w:t>dendrograma</w:t>
      </w:r>
      <w:proofErr w:type="spellEnd"/>
      <w:r w:rsidRPr="00E90FF0">
        <w:rPr>
          <w:lang w:val="es-MX"/>
        </w:rPr>
        <w:t xml:space="preserve"> y luego correlacione cada uno de estos con “DE.sd” y la función </w:t>
      </w:r>
      <w:proofErr w:type="spellStart"/>
      <w:r w:rsidRPr="00E90FF0">
        <w:rPr>
          <w:rStyle w:val="VerbatimChar"/>
          <w:lang w:val="es-MX"/>
        </w:rPr>
        <w:t>cor</w:t>
      </w:r>
      <w:proofErr w:type="spellEnd"/>
      <w:r w:rsidRPr="00E90FF0">
        <w:rPr>
          <w:lang w:val="es-MX"/>
        </w:rPr>
        <w:t xml:space="preserve"> o </w:t>
      </w:r>
      <w:r w:rsidRPr="00E90FF0">
        <w:rPr>
          <w:rStyle w:val="VerbatimChar"/>
          <w:lang w:val="es-MX"/>
        </w:rPr>
        <w:t>mantel</w:t>
      </w:r>
      <w:r w:rsidRPr="00E90FF0">
        <w:rPr>
          <w:lang w:val="es-MX"/>
        </w:rPr>
        <w:t xml:space="preserve">. ¿cuál de los </w:t>
      </w:r>
      <w:proofErr w:type="spellStart"/>
      <w:r w:rsidRPr="00E90FF0">
        <w:rPr>
          <w:lang w:val="es-MX"/>
        </w:rPr>
        <w:t>dendrogramas</w:t>
      </w:r>
      <w:proofErr w:type="spellEnd"/>
      <w:r w:rsidRPr="00E90FF0">
        <w:rPr>
          <w:lang w:val="es-MX"/>
        </w:rPr>
        <w:t xml:space="preserve"> logró ser más fiel a las relaciones reales entre las muestras?</w:t>
      </w:r>
    </w:p>
    <w:p w14:paraId="65FD54F2" w14:textId="77777777" w:rsidR="00094C4A" w:rsidRPr="00E90FF0" w:rsidRDefault="00000000">
      <w:pPr>
        <w:numPr>
          <w:ilvl w:val="0"/>
          <w:numId w:val="3"/>
        </w:numPr>
        <w:rPr>
          <w:lang w:val="es-MX"/>
        </w:rPr>
      </w:pPr>
      <w:r w:rsidRPr="00E90FF0">
        <w:rPr>
          <w:lang w:val="es-MX"/>
        </w:rPr>
        <w:t xml:space="preserve">Hasta ahora, la </w:t>
      </w:r>
      <w:proofErr w:type="spellStart"/>
      <w:r w:rsidRPr="00E90FF0">
        <w:rPr>
          <w:lang w:val="es-MX"/>
        </w:rPr>
        <w:t>identifiación</w:t>
      </w:r>
      <w:proofErr w:type="spellEnd"/>
      <w:r w:rsidRPr="00E90FF0">
        <w:rPr>
          <w:lang w:val="es-MX"/>
        </w:rPr>
        <w:t xml:space="preserve"> de grupos es </w:t>
      </w:r>
      <w:proofErr w:type="spellStart"/>
      <w:r w:rsidRPr="00E90FF0">
        <w:rPr>
          <w:lang w:val="es-MX"/>
        </w:rPr>
        <w:t>compeltamente</w:t>
      </w:r>
      <w:proofErr w:type="spellEnd"/>
      <w:r w:rsidRPr="00E90FF0">
        <w:rPr>
          <w:lang w:val="es-MX"/>
        </w:rPr>
        <w:t xml:space="preserve"> arbitraria. Usaremos un método computacionalmente intensivo para “podar” el </w:t>
      </w:r>
      <w:proofErr w:type="spellStart"/>
      <w:r w:rsidRPr="00E90FF0">
        <w:rPr>
          <w:lang w:val="es-MX"/>
        </w:rPr>
        <w:t>dendrograma</w:t>
      </w:r>
      <w:proofErr w:type="spellEnd"/>
      <w:r w:rsidRPr="00E90FF0">
        <w:rPr>
          <w:lang w:val="es-MX"/>
        </w:rPr>
        <w:t xml:space="preserve">. Esta función es la </w:t>
      </w:r>
      <w:proofErr w:type="spellStart"/>
      <w:r w:rsidRPr="00E90FF0">
        <w:rPr>
          <w:rStyle w:val="VerbatimChar"/>
          <w:lang w:val="es-MX"/>
        </w:rPr>
        <w:t>simprof</w:t>
      </w:r>
      <w:proofErr w:type="spellEnd"/>
      <w:r w:rsidRPr="00E90FF0">
        <w:rPr>
          <w:lang w:val="es-MX"/>
        </w:rPr>
        <w:t xml:space="preserve"> del paquete </w:t>
      </w:r>
      <w:proofErr w:type="spellStart"/>
      <w:r w:rsidRPr="00E90FF0">
        <w:rPr>
          <w:rStyle w:val="VerbatimChar"/>
          <w:lang w:val="es-MX"/>
        </w:rPr>
        <w:t>clustsig</w:t>
      </w:r>
      <w:proofErr w:type="spellEnd"/>
      <w:r w:rsidRPr="00E90FF0">
        <w:rPr>
          <w:lang w:val="es-MX"/>
        </w:rPr>
        <w:t xml:space="preserve">. Copie en su </w:t>
      </w:r>
      <w:proofErr w:type="spellStart"/>
      <w:r w:rsidRPr="00E90FF0">
        <w:rPr>
          <w:lang w:val="es-MX"/>
        </w:rPr>
        <w:t>cónsola</w:t>
      </w:r>
      <w:proofErr w:type="spellEnd"/>
      <w:r w:rsidRPr="00E90FF0">
        <w:rPr>
          <w:lang w:val="es-MX"/>
        </w:rPr>
        <w:t xml:space="preserve"> </w:t>
      </w:r>
      <w:r w:rsidRPr="00E90FF0">
        <w:rPr>
          <w:rStyle w:val="VerbatimChar"/>
          <w:lang w:val="es-MX"/>
        </w:rPr>
        <w:t>??</w:t>
      </w:r>
      <w:proofErr w:type="spellStart"/>
      <w:r w:rsidRPr="00E90FF0">
        <w:rPr>
          <w:rStyle w:val="VerbatimChar"/>
          <w:lang w:val="es-MX"/>
        </w:rPr>
        <w:t>simprof</w:t>
      </w:r>
      <w:proofErr w:type="spellEnd"/>
      <w:r w:rsidRPr="00E90FF0">
        <w:rPr>
          <w:lang w:val="es-MX"/>
        </w:rPr>
        <w:t xml:space="preserve"> para obtener ayuda de cómo ejecutar </w:t>
      </w:r>
      <w:proofErr w:type="spellStart"/>
      <w:r w:rsidRPr="00E90FF0">
        <w:rPr>
          <w:lang w:val="es-MX"/>
        </w:rPr>
        <w:t>simprof</w:t>
      </w:r>
      <w:proofErr w:type="spellEnd"/>
      <w:r w:rsidRPr="00E90FF0">
        <w:rPr>
          <w:lang w:val="es-MX"/>
        </w:rPr>
        <w:t xml:space="preserve">. Asigne un nombre al resultado </w:t>
      </w:r>
      <w:proofErr w:type="spellStart"/>
      <w:r w:rsidRPr="00E90FF0">
        <w:rPr>
          <w:lang w:val="es-MX"/>
        </w:rPr>
        <w:t>simprof</w:t>
      </w:r>
      <w:proofErr w:type="spellEnd"/>
      <w:r w:rsidRPr="00E90FF0">
        <w:rPr>
          <w:lang w:val="es-MX"/>
        </w:rPr>
        <w:t xml:space="preserve"> e </w:t>
      </w:r>
      <w:proofErr w:type="spellStart"/>
      <w:r w:rsidRPr="00E90FF0">
        <w:rPr>
          <w:lang w:val="es-MX"/>
        </w:rPr>
        <w:t>dentifique</w:t>
      </w:r>
      <w:proofErr w:type="spellEnd"/>
      <w:r w:rsidRPr="00E90FF0">
        <w:rPr>
          <w:lang w:val="es-MX"/>
        </w:rPr>
        <w:t xml:space="preserve"> cuántos grupos realmente distinguibles hay explorando ese objeto.</w:t>
      </w:r>
    </w:p>
    <w:p w14:paraId="65FD54F4" w14:textId="1248C832" w:rsidR="00094C4A" w:rsidRPr="00E90FF0" w:rsidRDefault="00000000">
      <w:pPr>
        <w:pStyle w:val="FirstParagraph"/>
        <w:rPr>
          <w:lang w:val="es-MX"/>
        </w:rPr>
      </w:pPr>
      <w:r w:rsidRPr="00E90FF0">
        <w:rPr>
          <w:lang w:val="es-MX"/>
        </w:rPr>
        <w:t xml:space="preserve">2. Métodos de interpretación: </w:t>
      </w:r>
      <w:proofErr w:type="spellStart"/>
      <w:r w:rsidRPr="00E90FF0">
        <w:rPr>
          <w:lang w:val="es-MX"/>
        </w:rPr>
        <w:t>Heat</w:t>
      </w:r>
      <w:proofErr w:type="spellEnd"/>
      <w:r w:rsidRPr="00E90FF0">
        <w:rPr>
          <w:lang w:val="es-MX"/>
        </w:rPr>
        <w:t xml:space="preserve"> </w:t>
      </w:r>
      <w:proofErr w:type="spellStart"/>
      <w:r w:rsidRPr="00E90FF0">
        <w:rPr>
          <w:lang w:val="es-MX"/>
        </w:rPr>
        <w:t>Maps</w:t>
      </w:r>
      <w:proofErr w:type="spellEnd"/>
      <w:r w:rsidRPr="00E90FF0">
        <w:rPr>
          <w:lang w:val="es-MX"/>
        </w:rPr>
        <w:t xml:space="preserve"> para variables biológicas</w:t>
      </w:r>
    </w:p>
    <w:p w14:paraId="65FD54F5" w14:textId="77777777" w:rsidR="00094C4A" w:rsidRPr="00E90FF0" w:rsidRDefault="00000000">
      <w:pPr>
        <w:numPr>
          <w:ilvl w:val="0"/>
          <w:numId w:val="4"/>
        </w:numPr>
        <w:rPr>
          <w:lang w:val="es-MX"/>
        </w:rPr>
      </w:pPr>
      <w:r w:rsidRPr="00E90FF0">
        <w:rPr>
          <w:lang w:val="es-MX"/>
        </w:rPr>
        <w:t>Importe la matriz de datos “</w:t>
      </w:r>
      <w:proofErr w:type="spellStart"/>
      <w:r w:rsidRPr="00E90FF0">
        <w:rPr>
          <w:lang w:val="es-MX"/>
        </w:rPr>
        <w:t>macrofauna.cvs</w:t>
      </w:r>
      <w:proofErr w:type="spellEnd"/>
      <w:r w:rsidRPr="00E90FF0">
        <w:rPr>
          <w:lang w:val="es-MX"/>
        </w:rPr>
        <w:t>” y renómbrela “</w:t>
      </w:r>
      <w:proofErr w:type="spellStart"/>
      <w:proofErr w:type="gramStart"/>
      <w:r w:rsidRPr="00E90FF0">
        <w:rPr>
          <w:lang w:val="es-MX"/>
        </w:rPr>
        <w:t>matriz.macrofauna</w:t>
      </w:r>
      <w:proofErr w:type="spellEnd"/>
      <w:proofErr w:type="gramEnd"/>
      <w:r w:rsidRPr="00E90FF0">
        <w:rPr>
          <w:lang w:val="es-MX"/>
        </w:rPr>
        <w:t>”</w:t>
      </w:r>
    </w:p>
    <w:p w14:paraId="65FD54F6" w14:textId="77777777" w:rsidR="00094C4A" w:rsidRPr="00E90FF0" w:rsidRDefault="00000000">
      <w:pPr>
        <w:numPr>
          <w:ilvl w:val="0"/>
          <w:numId w:val="4"/>
        </w:numPr>
        <w:rPr>
          <w:lang w:val="es-MX"/>
        </w:rPr>
      </w:pPr>
      <w:proofErr w:type="spellStart"/>
      <w:r w:rsidRPr="00E90FF0">
        <w:rPr>
          <w:lang w:val="es-MX"/>
        </w:rPr>
        <w:t>Evalue</w:t>
      </w:r>
      <w:proofErr w:type="spellEnd"/>
      <w:r w:rsidRPr="00E90FF0">
        <w:rPr>
          <w:lang w:val="es-MX"/>
        </w:rPr>
        <w:t xml:space="preserve"> el contenido de la matriz: unidades, escalas y dimensiones.</w:t>
      </w:r>
    </w:p>
    <w:p w14:paraId="65FD54F7" w14:textId="77777777" w:rsidR="00094C4A" w:rsidRDefault="00000000">
      <w:pPr>
        <w:numPr>
          <w:ilvl w:val="0"/>
          <w:numId w:val="4"/>
        </w:numPr>
      </w:pPr>
      <w:r w:rsidRPr="00E90FF0">
        <w:rPr>
          <w:lang w:val="es-MX"/>
        </w:rPr>
        <w:t xml:space="preserve">Genere una nueva </w:t>
      </w:r>
      <w:proofErr w:type="gramStart"/>
      <w:r w:rsidRPr="00E90FF0">
        <w:rPr>
          <w:lang w:val="es-MX"/>
        </w:rPr>
        <w:t>matriz</w:t>
      </w:r>
      <w:proofErr w:type="gramEnd"/>
      <w:r w:rsidRPr="00E90FF0">
        <w:rPr>
          <w:lang w:val="es-MX"/>
        </w:rPr>
        <w:t xml:space="preserve"> pero filtrando las primeras dos columnas. </w:t>
      </w:r>
      <w:proofErr w:type="spellStart"/>
      <w:r>
        <w:t>Llámelas</w:t>
      </w:r>
      <w:proofErr w:type="spellEnd"/>
      <w:r>
        <w:t xml:space="preserve"> “macrofauna”</w:t>
      </w:r>
    </w:p>
    <w:p w14:paraId="65FD54F8" w14:textId="77777777" w:rsidR="00094C4A" w:rsidRPr="00E90FF0" w:rsidRDefault="00000000">
      <w:pPr>
        <w:numPr>
          <w:ilvl w:val="0"/>
          <w:numId w:val="4"/>
        </w:numPr>
        <w:rPr>
          <w:lang w:val="es-MX"/>
        </w:rPr>
      </w:pPr>
      <w:r w:rsidRPr="00E90FF0">
        <w:rPr>
          <w:lang w:val="es-MX"/>
        </w:rPr>
        <w:t xml:space="preserve">Calcule descriptores </w:t>
      </w:r>
      <w:proofErr w:type="spellStart"/>
      <w:r w:rsidRPr="00E90FF0">
        <w:rPr>
          <w:lang w:val="es-MX"/>
        </w:rPr>
        <w:t>univariados</w:t>
      </w:r>
      <w:proofErr w:type="spellEnd"/>
      <w:r w:rsidRPr="00E90FF0">
        <w:rPr>
          <w:lang w:val="es-MX"/>
        </w:rPr>
        <w:t xml:space="preserve"> por cada sitio, use la riqueza de especies, la abundancia de individuos y el índice de diversidad de Simpson. Para ello genere un </w:t>
      </w:r>
      <w:proofErr w:type="spellStart"/>
      <w:proofErr w:type="gramStart"/>
      <w:r w:rsidRPr="00E90FF0">
        <w:rPr>
          <w:lang w:val="es-MX"/>
        </w:rPr>
        <w:t>data.frame</w:t>
      </w:r>
      <w:proofErr w:type="spellEnd"/>
      <w:proofErr w:type="gramEnd"/>
      <w:r w:rsidRPr="00E90FF0">
        <w:rPr>
          <w:lang w:val="es-MX"/>
        </w:rPr>
        <w:t xml:space="preserve"> con las columnas como las variables, y filas como los sitios. Llame a la tabla generada “</w:t>
      </w:r>
      <w:proofErr w:type="spellStart"/>
      <w:r w:rsidRPr="00E90FF0">
        <w:rPr>
          <w:lang w:val="es-MX"/>
        </w:rPr>
        <w:t>uni</w:t>
      </w:r>
      <w:proofErr w:type="spellEnd"/>
      <w:r w:rsidRPr="00E90FF0">
        <w:rPr>
          <w:lang w:val="es-MX"/>
        </w:rPr>
        <w:t xml:space="preserve">”. Trate de identificar patrones de variación en esto </w:t>
      </w:r>
      <w:proofErr w:type="spellStart"/>
      <w:r w:rsidRPr="00E90FF0">
        <w:rPr>
          <w:lang w:val="es-MX"/>
        </w:rPr>
        <w:t>sestimadores</w:t>
      </w:r>
      <w:proofErr w:type="spellEnd"/>
      <w:r w:rsidRPr="00E90FF0">
        <w:rPr>
          <w:lang w:val="es-MX"/>
        </w:rPr>
        <w:t xml:space="preserve"> según el sitio</w:t>
      </w:r>
    </w:p>
    <w:p w14:paraId="65FD54F9" w14:textId="77777777" w:rsidR="00094C4A" w:rsidRPr="00E90FF0" w:rsidRDefault="00000000">
      <w:pPr>
        <w:numPr>
          <w:ilvl w:val="0"/>
          <w:numId w:val="4"/>
        </w:numPr>
        <w:rPr>
          <w:lang w:val="es-MX"/>
        </w:rPr>
      </w:pPr>
      <w:r w:rsidRPr="00E90FF0">
        <w:rPr>
          <w:lang w:val="es-MX"/>
        </w:rPr>
        <w:t xml:space="preserve">Para usar una aproximación multivariada, aplique el índice de similitud Bray-Curtis luego de transformar las abundancias a raíz cuadrada. Llame a la matriz </w:t>
      </w:r>
      <w:r w:rsidRPr="00E90FF0">
        <w:rPr>
          <w:lang w:val="es-MX"/>
        </w:rPr>
        <w:lastRenderedPageBreak/>
        <w:t>de abundancias transformadas “</w:t>
      </w:r>
      <w:proofErr w:type="spellStart"/>
      <w:r w:rsidRPr="00E90FF0">
        <w:rPr>
          <w:lang w:val="es-MX"/>
        </w:rPr>
        <w:t>r.c</w:t>
      </w:r>
      <w:proofErr w:type="spellEnd"/>
      <w:r w:rsidRPr="00E90FF0">
        <w:rPr>
          <w:lang w:val="es-MX"/>
        </w:rPr>
        <w:t xml:space="preserve">” y a la matriz Bray-Curtis resultante “bray1”. Trate de </w:t>
      </w:r>
      <w:proofErr w:type="spellStart"/>
      <w:r w:rsidRPr="00E90FF0">
        <w:rPr>
          <w:lang w:val="es-MX"/>
        </w:rPr>
        <w:t>identifcar</w:t>
      </w:r>
      <w:proofErr w:type="spellEnd"/>
      <w:r w:rsidRPr="00E90FF0">
        <w:rPr>
          <w:lang w:val="es-MX"/>
        </w:rPr>
        <w:t xml:space="preserve"> un patrón de asociación entre las muestras viendo a “bray1”.</w:t>
      </w:r>
    </w:p>
    <w:p w14:paraId="65FD54FA" w14:textId="77777777" w:rsidR="00094C4A" w:rsidRDefault="00000000">
      <w:pPr>
        <w:numPr>
          <w:ilvl w:val="0"/>
          <w:numId w:val="4"/>
        </w:numPr>
      </w:pPr>
      <w:r w:rsidRPr="00E90FF0">
        <w:rPr>
          <w:lang w:val="es-MX"/>
        </w:rPr>
        <w:t xml:space="preserve">Genere un </w:t>
      </w:r>
      <w:proofErr w:type="spellStart"/>
      <w:r w:rsidRPr="00E90FF0">
        <w:rPr>
          <w:lang w:val="es-MX"/>
        </w:rPr>
        <w:t>dendrograma</w:t>
      </w:r>
      <w:proofErr w:type="spellEnd"/>
      <w:r w:rsidRPr="00E90FF0">
        <w:rPr>
          <w:lang w:val="es-MX"/>
        </w:rPr>
        <w:t xml:space="preserve"> jerárquico con el método de agrupamiento </w:t>
      </w:r>
      <w:proofErr w:type="spellStart"/>
      <w:r w:rsidRPr="00E90FF0">
        <w:rPr>
          <w:i/>
          <w:iCs/>
          <w:lang w:val="es-MX"/>
        </w:rPr>
        <w:t>average</w:t>
      </w:r>
      <w:proofErr w:type="spellEnd"/>
      <w:r w:rsidRPr="00E90FF0">
        <w:rPr>
          <w:i/>
          <w:iCs/>
          <w:lang w:val="es-MX"/>
        </w:rPr>
        <w:t xml:space="preserve"> </w:t>
      </w:r>
      <w:proofErr w:type="spellStart"/>
      <w:r w:rsidRPr="00E90FF0">
        <w:rPr>
          <w:i/>
          <w:iCs/>
          <w:lang w:val="es-MX"/>
        </w:rPr>
        <w:t>linkage</w:t>
      </w:r>
      <w:proofErr w:type="spellEnd"/>
      <w:r w:rsidRPr="00E90FF0">
        <w:rPr>
          <w:lang w:val="es-MX"/>
        </w:rPr>
        <w:t xml:space="preserve"> o UPGMA. Para esto será necesario aplicar la función </w:t>
      </w:r>
      <w:proofErr w:type="spellStart"/>
      <w:r w:rsidRPr="00E90FF0">
        <w:rPr>
          <w:rStyle w:val="VerbatimChar"/>
          <w:lang w:val="es-MX"/>
        </w:rPr>
        <w:t>hclust</w:t>
      </w:r>
      <w:proofErr w:type="spellEnd"/>
      <w:r w:rsidRPr="00E90FF0">
        <w:rPr>
          <w:lang w:val="es-MX"/>
        </w:rPr>
        <w:t xml:space="preserve">. Llame al </w:t>
      </w:r>
      <w:proofErr w:type="spellStart"/>
      <w:r w:rsidRPr="00E90FF0">
        <w:rPr>
          <w:lang w:val="es-MX"/>
        </w:rPr>
        <w:t>cluster</w:t>
      </w:r>
      <w:proofErr w:type="spellEnd"/>
      <w:r w:rsidRPr="00E90FF0">
        <w:rPr>
          <w:lang w:val="es-MX"/>
        </w:rPr>
        <w:t xml:space="preserve"> “</w:t>
      </w:r>
      <w:proofErr w:type="spellStart"/>
      <w:proofErr w:type="gramStart"/>
      <w:r w:rsidRPr="00E90FF0">
        <w:rPr>
          <w:lang w:val="es-MX"/>
        </w:rPr>
        <w:t>cluster.bray</w:t>
      </w:r>
      <w:proofErr w:type="spellEnd"/>
      <w:proofErr w:type="gramEnd"/>
      <w:r w:rsidRPr="00E90FF0">
        <w:rPr>
          <w:lang w:val="es-MX"/>
        </w:rPr>
        <w:t xml:space="preserve">” y conviértalo en </w:t>
      </w:r>
      <w:proofErr w:type="spellStart"/>
      <w:r w:rsidRPr="00E90FF0">
        <w:rPr>
          <w:lang w:val="es-MX"/>
        </w:rPr>
        <w:t>dendrograma</w:t>
      </w:r>
      <w:proofErr w:type="spellEnd"/>
      <w:r w:rsidRPr="00E90FF0">
        <w:rPr>
          <w:lang w:val="es-MX"/>
        </w:rPr>
        <w:t xml:space="preserve"> con nuevo nombre “</w:t>
      </w:r>
      <w:proofErr w:type="spellStart"/>
      <w:r w:rsidRPr="00E90FF0">
        <w:rPr>
          <w:lang w:val="es-MX"/>
        </w:rPr>
        <w:t>dend.macro</w:t>
      </w:r>
      <w:proofErr w:type="spellEnd"/>
      <w:r w:rsidRPr="00E90FF0">
        <w:rPr>
          <w:lang w:val="es-MX"/>
        </w:rPr>
        <w:t xml:space="preserve">”. ¿Encuentra </w:t>
      </w:r>
      <w:proofErr w:type="spellStart"/>
      <w:r w:rsidRPr="00E90FF0">
        <w:rPr>
          <w:lang w:val="es-MX"/>
        </w:rPr>
        <w:t>familar</w:t>
      </w:r>
      <w:proofErr w:type="spellEnd"/>
      <w:r w:rsidRPr="00E90FF0">
        <w:rPr>
          <w:lang w:val="es-MX"/>
        </w:rPr>
        <w:t xml:space="preserve"> esa </w:t>
      </w:r>
      <w:proofErr w:type="spellStart"/>
      <w:r w:rsidRPr="00E90FF0">
        <w:rPr>
          <w:lang w:val="es-MX"/>
        </w:rPr>
        <w:t>representacion</w:t>
      </w:r>
      <w:proofErr w:type="spellEnd"/>
      <w:r w:rsidRPr="00E90FF0">
        <w:rPr>
          <w:lang w:val="es-MX"/>
        </w:rPr>
        <w:t xml:space="preserve">? compárela con el </w:t>
      </w:r>
      <w:proofErr w:type="spellStart"/>
      <w:r w:rsidRPr="00E90FF0">
        <w:rPr>
          <w:lang w:val="es-MX"/>
        </w:rPr>
        <w:t>dendrograma</w:t>
      </w:r>
      <w:proofErr w:type="spellEnd"/>
      <w:r w:rsidRPr="00E90FF0">
        <w:rPr>
          <w:lang w:val="es-MX"/>
        </w:rPr>
        <w:t xml:space="preserve"> </w:t>
      </w:r>
      <w:proofErr w:type="spellStart"/>
      <w:r w:rsidRPr="00E90FF0">
        <w:rPr>
          <w:lang w:val="es-MX"/>
        </w:rPr>
        <w:t>ave.c</w:t>
      </w:r>
      <w:proofErr w:type="spellEnd"/>
      <w:r w:rsidRPr="00E90FF0">
        <w:rPr>
          <w:lang w:val="es-MX"/>
        </w:rPr>
        <w:t xml:space="preserve"> de las variables ambientales en un solo </w:t>
      </w:r>
      <w:proofErr w:type="spellStart"/>
      <w:r w:rsidRPr="00E90FF0">
        <w:rPr>
          <w:lang w:val="es-MX"/>
        </w:rPr>
        <w:t>plot</w:t>
      </w:r>
      <w:proofErr w:type="spellEnd"/>
      <w:r w:rsidRPr="00E90FF0">
        <w:rPr>
          <w:lang w:val="es-MX"/>
        </w:rPr>
        <w:t xml:space="preserve">. Identifique un patrón respecto a grupos y muestras que lo conforman. </w:t>
      </w:r>
      <w:r>
        <w:t xml:space="preserve">¿Hay </w:t>
      </w:r>
      <w:proofErr w:type="spellStart"/>
      <w:r>
        <w:t>correspondencia</w:t>
      </w:r>
      <w:proofErr w:type="spellEnd"/>
      <w:r>
        <w:t xml:space="preserve"> </w:t>
      </w:r>
      <w:proofErr w:type="spellStart"/>
      <w:r>
        <w:t>en</w:t>
      </w:r>
      <w:proofErr w:type="spellEnd"/>
      <w:r>
        <w:t xml:space="preserve"> ambos análisis?</w:t>
      </w:r>
    </w:p>
    <w:p w14:paraId="65FD54FB" w14:textId="77777777" w:rsidR="00094C4A" w:rsidRPr="00E90FF0" w:rsidRDefault="00000000">
      <w:pPr>
        <w:numPr>
          <w:ilvl w:val="0"/>
          <w:numId w:val="4"/>
        </w:numPr>
        <w:rPr>
          <w:lang w:val="es-MX"/>
        </w:rPr>
      </w:pPr>
      <w:r w:rsidRPr="00E90FF0">
        <w:rPr>
          <w:lang w:val="es-MX"/>
        </w:rPr>
        <w:t xml:space="preserve">Identifique la relación entre las matrices con la función Mantel. Esto nos dará una idea de cuán similares son las relaciones espaciales según sus descriptores. En teoría, si los contaminantes afectan el </w:t>
      </w:r>
      <w:proofErr w:type="spellStart"/>
      <w:r w:rsidRPr="00E90FF0">
        <w:rPr>
          <w:lang w:val="es-MX"/>
        </w:rPr>
        <w:t>macrobentos</w:t>
      </w:r>
      <w:proofErr w:type="spellEnd"/>
      <w:r w:rsidRPr="00E90FF0">
        <w:rPr>
          <w:lang w:val="es-MX"/>
        </w:rPr>
        <w:t>, debe haber correlación entre las matrices. Ejecute la prueba Mantel usando el coeficiente de correlación Spearman y construya una hipótesis nula con 9999 permutaciones.</w:t>
      </w:r>
    </w:p>
    <w:p w14:paraId="65FD54FD" w14:textId="77777777" w:rsidR="00094C4A" w:rsidRPr="006660FC" w:rsidRDefault="00000000">
      <w:pPr>
        <w:numPr>
          <w:ilvl w:val="0"/>
          <w:numId w:val="1"/>
        </w:numPr>
        <w:rPr>
          <w:lang w:val="es-MX"/>
        </w:rPr>
      </w:pPr>
      <w:r w:rsidRPr="00E90FF0">
        <w:rPr>
          <w:lang w:val="es-MX"/>
        </w:rPr>
        <w:t xml:space="preserve">¿Cuán importante cree usted que es la similitud entre ambas matrices? </w:t>
      </w:r>
      <w:proofErr w:type="gramStart"/>
      <w:r w:rsidRPr="006660FC">
        <w:rPr>
          <w:lang w:val="es-MX"/>
        </w:rPr>
        <w:t>Sirve esta aproximación para asociar matrices de igual dimensión?</w:t>
      </w:r>
      <w:proofErr w:type="gramEnd"/>
    </w:p>
    <w:p w14:paraId="65FD54FE" w14:textId="77777777" w:rsidR="00094C4A" w:rsidRPr="00E90FF0" w:rsidRDefault="00000000">
      <w:pPr>
        <w:numPr>
          <w:ilvl w:val="0"/>
          <w:numId w:val="4"/>
        </w:numPr>
        <w:rPr>
          <w:lang w:val="es-MX"/>
        </w:rPr>
      </w:pPr>
      <w:r w:rsidRPr="00E90FF0">
        <w:rPr>
          <w:lang w:val="es-MX"/>
        </w:rPr>
        <w:t xml:space="preserve">Ahora apliquemos la prueba estadística </w:t>
      </w:r>
      <w:proofErr w:type="spellStart"/>
      <w:r w:rsidRPr="00E90FF0">
        <w:rPr>
          <w:rStyle w:val="VerbatimChar"/>
          <w:lang w:val="es-MX"/>
        </w:rPr>
        <w:t>simprof</w:t>
      </w:r>
      <w:proofErr w:type="spellEnd"/>
      <w:r w:rsidRPr="00E90FF0">
        <w:rPr>
          <w:lang w:val="es-MX"/>
        </w:rPr>
        <w:t xml:space="preserve"> para podar el </w:t>
      </w:r>
      <w:proofErr w:type="spellStart"/>
      <w:r w:rsidRPr="00E90FF0">
        <w:rPr>
          <w:lang w:val="es-MX"/>
        </w:rPr>
        <w:t>dendrograma</w:t>
      </w:r>
      <w:proofErr w:type="spellEnd"/>
      <w:r w:rsidRPr="00E90FF0">
        <w:rPr>
          <w:lang w:val="es-MX"/>
        </w:rPr>
        <w:t xml:space="preserve"> del </w:t>
      </w:r>
      <w:proofErr w:type="spellStart"/>
      <w:r w:rsidRPr="00E90FF0">
        <w:rPr>
          <w:lang w:val="es-MX"/>
        </w:rPr>
        <w:t>macrobentos</w:t>
      </w:r>
      <w:proofErr w:type="spellEnd"/>
      <w:r w:rsidRPr="00E90FF0">
        <w:rPr>
          <w:lang w:val="es-MX"/>
        </w:rPr>
        <w:t xml:space="preserve"> usando un método cuantitativo. ¿Cuántos grupos estadísticamente significativos identifica el análisis jerárquico usando el método promedio?</w:t>
      </w:r>
    </w:p>
    <w:p w14:paraId="65FD5500" w14:textId="77777777" w:rsidR="00094C4A" w:rsidRPr="00E90FF0" w:rsidRDefault="00000000">
      <w:pPr>
        <w:numPr>
          <w:ilvl w:val="0"/>
          <w:numId w:val="5"/>
        </w:numPr>
        <w:rPr>
          <w:lang w:val="es-MX"/>
        </w:rPr>
      </w:pPr>
      <w:r w:rsidRPr="00E90FF0">
        <w:rPr>
          <w:lang w:val="es-MX"/>
        </w:rPr>
        <w:t xml:space="preserve">Utilicemos ahora la función </w:t>
      </w:r>
      <w:proofErr w:type="spellStart"/>
      <w:r w:rsidRPr="00E90FF0">
        <w:rPr>
          <w:rStyle w:val="VerbatimChar"/>
          <w:lang w:val="es-MX"/>
        </w:rPr>
        <w:t>heatmap</w:t>
      </w:r>
      <w:proofErr w:type="spellEnd"/>
      <w:r w:rsidRPr="00E90FF0">
        <w:rPr>
          <w:lang w:val="es-MX"/>
        </w:rPr>
        <w:t xml:space="preserve"> para apreciar la contribución de las especies a la estructuración de los grupos. Primero, como práctica, generemos un factor, con base en el grupo “distancia” en la </w:t>
      </w:r>
      <w:proofErr w:type="spellStart"/>
      <w:proofErr w:type="gramStart"/>
      <w:r w:rsidRPr="00E90FF0">
        <w:rPr>
          <w:lang w:val="es-MX"/>
        </w:rPr>
        <w:t>matriz.macrofana</w:t>
      </w:r>
      <w:proofErr w:type="spellEnd"/>
      <w:proofErr w:type="gramEnd"/>
      <w:r w:rsidRPr="00E90FF0">
        <w:rPr>
          <w:lang w:val="es-MX"/>
        </w:rPr>
        <w:t>.</w:t>
      </w:r>
    </w:p>
    <w:p w14:paraId="65FD5501" w14:textId="77777777" w:rsidR="00094C4A" w:rsidRPr="00E90FF0" w:rsidRDefault="00000000">
      <w:pPr>
        <w:numPr>
          <w:ilvl w:val="0"/>
          <w:numId w:val="5"/>
        </w:numPr>
        <w:rPr>
          <w:lang w:val="es-MX"/>
        </w:rPr>
      </w:pPr>
      <w:r w:rsidRPr="00E90FF0">
        <w:rPr>
          <w:lang w:val="es-MX"/>
        </w:rPr>
        <w:t>Identifique cuáles son los niveles del factor distancia generado llamando a ese objeto distancia.</w:t>
      </w:r>
    </w:p>
    <w:p w14:paraId="65FD5502" w14:textId="77777777" w:rsidR="00094C4A" w:rsidRPr="00E90FF0" w:rsidRDefault="00000000">
      <w:pPr>
        <w:numPr>
          <w:ilvl w:val="0"/>
          <w:numId w:val="5"/>
        </w:numPr>
        <w:rPr>
          <w:lang w:val="es-MX"/>
        </w:rPr>
      </w:pPr>
      <w:r w:rsidRPr="00E90FF0">
        <w:rPr>
          <w:lang w:val="es-MX"/>
        </w:rPr>
        <w:t xml:space="preserve">Lea en el menú de ayuda sobre la función </w:t>
      </w:r>
      <w:proofErr w:type="spellStart"/>
      <w:r w:rsidRPr="00E90FF0">
        <w:rPr>
          <w:rStyle w:val="VerbatimChar"/>
          <w:lang w:val="es-MX"/>
        </w:rPr>
        <w:t>heatmap</w:t>
      </w:r>
      <w:proofErr w:type="spellEnd"/>
      <w:r w:rsidRPr="00E90FF0">
        <w:rPr>
          <w:lang w:val="es-MX"/>
        </w:rPr>
        <w:t xml:space="preserve">. Esta función requiere definir varios argumentos, los más importantes son: la matriz con los valores de abundancia de especies y el </w:t>
      </w:r>
      <w:proofErr w:type="spellStart"/>
      <w:r w:rsidRPr="00E90FF0">
        <w:rPr>
          <w:lang w:val="es-MX"/>
        </w:rPr>
        <w:t>dendrograma</w:t>
      </w:r>
      <w:proofErr w:type="spellEnd"/>
      <w:r w:rsidRPr="00E90FF0">
        <w:rPr>
          <w:lang w:val="es-MX"/>
        </w:rPr>
        <w:t xml:space="preserve"> final. Básicamente, la función reordena las filas en la matriz de abundancias, y asigna un color a las abundancias, que aumenta según la intensidad. Las columnas las asocia con base en un </w:t>
      </w:r>
      <w:proofErr w:type="spellStart"/>
      <w:r w:rsidRPr="00E90FF0">
        <w:rPr>
          <w:lang w:val="es-MX"/>
        </w:rPr>
        <w:t>dendrograma</w:t>
      </w:r>
      <w:proofErr w:type="spellEnd"/>
      <w:r w:rsidRPr="00E90FF0">
        <w:rPr>
          <w:lang w:val="es-MX"/>
        </w:rPr>
        <w:t xml:space="preserve"> basado en correlaciones entre las especies. Luego genera un gráfico que facilita interpretar las especies que generan los grupos. Lo primero que debe hacer es convertir el </w:t>
      </w:r>
      <w:proofErr w:type="spellStart"/>
      <w:r w:rsidRPr="00E90FF0">
        <w:rPr>
          <w:lang w:val="es-MX"/>
        </w:rPr>
        <w:t>dataframe</w:t>
      </w:r>
      <w:proofErr w:type="spellEnd"/>
      <w:r w:rsidRPr="00E90FF0">
        <w:rPr>
          <w:lang w:val="es-MX"/>
        </w:rPr>
        <w:t xml:space="preserve"> “</w:t>
      </w:r>
      <w:proofErr w:type="spellStart"/>
      <w:r w:rsidRPr="00E90FF0">
        <w:rPr>
          <w:lang w:val="es-MX"/>
        </w:rPr>
        <w:t>r.c</w:t>
      </w:r>
      <w:proofErr w:type="spellEnd"/>
      <w:r w:rsidRPr="00E90FF0">
        <w:rPr>
          <w:lang w:val="es-MX"/>
        </w:rPr>
        <w:t>” a una matriz de nombre “</w:t>
      </w:r>
      <w:proofErr w:type="spellStart"/>
      <w:r w:rsidRPr="00E90FF0">
        <w:rPr>
          <w:lang w:val="es-MX"/>
        </w:rPr>
        <w:t>r.c.m</w:t>
      </w:r>
      <w:proofErr w:type="spellEnd"/>
      <w:r w:rsidRPr="00E90FF0">
        <w:rPr>
          <w:lang w:val="es-MX"/>
        </w:rPr>
        <w:t>”</w:t>
      </w:r>
    </w:p>
    <w:p w14:paraId="65FD5503" w14:textId="77777777" w:rsidR="00094C4A" w:rsidRPr="00E90FF0" w:rsidRDefault="00000000">
      <w:pPr>
        <w:pStyle w:val="FirstParagraph"/>
        <w:rPr>
          <w:lang w:val="es-MX"/>
        </w:rPr>
      </w:pPr>
      <w:r w:rsidRPr="00E90FF0">
        <w:rPr>
          <w:lang w:val="es-MX"/>
        </w:rPr>
        <w:t xml:space="preserve">Luego debe llamar a la función </w:t>
      </w:r>
      <w:proofErr w:type="spellStart"/>
      <w:r w:rsidRPr="00E90FF0">
        <w:rPr>
          <w:rStyle w:val="VerbatimChar"/>
          <w:lang w:val="es-MX"/>
        </w:rPr>
        <w:t>heatmap</w:t>
      </w:r>
      <w:proofErr w:type="spellEnd"/>
      <w:r w:rsidRPr="00E90FF0">
        <w:rPr>
          <w:lang w:val="es-MX"/>
        </w:rPr>
        <w:t>, incluyendo la matriz “</w:t>
      </w:r>
      <w:proofErr w:type="spellStart"/>
      <w:r w:rsidRPr="00E90FF0">
        <w:rPr>
          <w:lang w:val="es-MX"/>
        </w:rPr>
        <w:t>r.c.m</w:t>
      </w:r>
      <w:proofErr w:type="spellEnd"/>
      <w:r w:rsidRPr="00E90FF0">
        <w:rPr>
          <w:lang w:val="es-MX"/>
        </w:rPr>
        <w:t xml:space="preserve">” y al </w:t>
      </w:r>
      <w:proofErr w:type="spellStart"/>
      <w:r w:rsidRPr="00E90FF0">
        <w:rPr>
          <w:lang w:val="es-MX"/>
        </w:rPr>
        <w:t>dendrograma</w:t>
      </w:r>
      <w:proofErr w:type="spellEnd"/>
      <w:r w:rsidRPr="00E90FF0">
        <w:rPr>
          <w:lang w:val="es-MX"/>
        </w:rPr>
        <w:t xml:space="preserve"> “</w:t>
      </w:r>
      <w:proofErr w:type="spellStart"/>
      <w:proofErr w:type="gramStart"/>
      <w:r w:rsidRPr="00E90FF0">
        <w:rPr>
          <w:lang w:val="es-MX"/>
        </w:rPr>
        <w:t>dend.macro</w:t>
      </w:r>
      <w:proofErr w:type="spellEnd"/>
      <w:proofErr w:type="gramEnd"/>
      <w:r w:rsidRPr="00E90FF0">
        <w:rPr>
          <w:lang w:val="es-MX"/>
        </w:rPr>
        <w:t>”</w:t>
      </w:r>
    </w:p>
    <w:p w14:paraId="65FD5504" w14:textId="77777777" w:rsidR="00094C4A" w:rsidRPr="00E90FF0" w:rsidRDefault="00000000">
      <w:pPr>
        <w:numPr>
          <w:ilvl w:val="0"/>
          <w:numId w:val="6"/>
        </w:numPr>
        <w:rPr>
          <w:lang w:val="es-MX"/>
        </w:rPr>
      </w:pPr>
      <w:r w:rsidRPr="00E90FF0">
        <w:rPr>
          <w:lang w:val="es-MX"/>
        </w:rPr>
        <w:t xml:space="preserve">¿Puede interpretar algo del </w:t>
      </w:r>
      <w:proofErr w:type="spellStart"/>
      <w:r w:rsidRPr="00E90FF0">
        <w:rPr>
          <w:lang w:val="es-MX"/>
        </w:rPr>
        <w:t>HeatMap</w:t>
      </w:r>
      <w:proofErr w:type="spellEnd"/>
      <w:r w:rsidRPr="00E90FF0">
        <w:rPr>
          <w:lang w:val="es-MX"/>
        </w:rPr>
        <w:t xml:space="preserve"> generado?</w:t>
      </w:r>
    </w:p>
    <w:p w14:paraId="65FD5505" w14:textId="77777777" w:rsidR="00094C4A" w:rsidRDefault="00000000">
      <w:pPr>
        <w:numPr>
          <w:ilvl w:val="0"/>
          <w:numId w:val="6"/>
        </w:numPr>
      </w:pPr>
      <w:r w:rsidRPr="00E90FF0">
        <w:rPr>
          <w:lang w:val="es-MX"/>
        </w:rPr>
        <w:lastRenderedPageBreak/>
        <w:t xml:space="preserve">Mejoremos el </w:t>
      </w:r>
      <w:proofErr w:type="spellStart"/>
      <w:r w:rsidRPr="00E90FF0">
        <w:rPr>
          <w:lang w:val="es-MX"/>
        </w:rPr>
        <w:t>heatmap</w:t>
      </w:r>
      <w:proofErr w:type="spellEnd"/>
      <w:r w:rsidRPr="00E90FF0">
        <w:rPr>
          <w:lang w:val="es-MX"/>
        </w:rPr>
        <w:t xml:space="preserve"> incluyendo solo a las 10 especies que mejor contribuyen a diferenciar los grupos en las distancias 1 y 4. Para esto usaremos la herramienta SIMPER desarrollada por Clarke (1993), original del software PRIMER, pero incluida en la librearía </w:t>
      </w:r>
      <w:proofErr w:type="spellStart"/>
      <w:r w:rsidRPr="00E90FF0">
        <w:rPr>
          <w:lang w:val="es-MX"/>
        </w:rPr>
        <w:t>Vegan</w:t>
      </w:r>
      <w:proofErr w:type="spellEnd"/>
      <w:r w:rsidRPr="00E90FF0">
        <w:rPr>
          <w:lang w:val="es-MX"/>
        </w:rPr>
        <w:t xml:space="preserve">. Esta rutina descompone las similitudes entres cada par de sitios y relativiza el peso de cada especie en contribuir a la disimilitud promedio entre dos grupos. </w:t>
      </w:r>
      <w:r>
        <w:t xml:space="preserve">Para </w:t>
      </w:r>
      <w:proofErr w:type="spellStart"/>
      <w:r>
        <w:t>más</w:t>
      </w:r>
      <w:proofErr w:type="spellEnd"/>
      <w:r>
        <w:t xml:space="preserve"> </w:t>
      </w:r>
      <w:proofErr w:type="spellStart"/>
      <w:r>
        <w:t>información</w:t>
      </w:r>
      <w:proofErr w:type="spellEnd"/>
      <w:r>
        <w:t>:</w:t>
      </w:r>
    </w:p>
    <w:p w14:paraId="65FD5507" w14:textId="77777777" w:rsidR="00094C4A" w:rsidRPr="00E90FF0" w:rsidRDefault="00000000">
      <w:pPr>
        <w:pStyle w:val="FirstParagraph"/>
        <w:rPr>
          <w:lang w:val="es-MX"/>
        </w:rPr>
      </w:pPr>
      <w:r w:rsidRPr="00E90FF0">
        <w:rPr>
          <w:lang w:val="es-MX"/>
        </w:rPr>
        <w:t>Apliquemos “</w:t>
      </w:r>
      <w:proofErr w:type="spellStart"/>
      <w:r w:rsidRPr="00E90FF0">
        <w:rPr>
          <w:lang w:val="es-MX"/>
        </w:rPr>
        <w:t>simper</w:t>
      </w:r>
      <w:proofErr w:type="spellEnd"/>
      <w:r w:rsidRPr="00E90FF0">
        <w:rPr>
          <w:lang w:val="es-MX"/>
        </w:rPr>
        <w:t>” a la matriz “</w:t>
      </w:r>
      <w:proofErr w:type="spellStart"/>
      <w:r w:rsidRPr="00E90FF0">
        <w:rPr>
          <w:lang w:val="es-MX"/>
        </w:rPr>
        <w:t>r.c</w:t>
      </w:r>
      <w:proofErr w:type="spellEnd"/>
      <w:r w:rsidRPr="00E90FF0">
        <w:rPr>
          <w:lang w:val="es-MX"/>
        </w:rPr>
        <w:t>” usando el factor distancia. Para poder acceder al resultado, llamaremos a este “simper_1v4” y al resumen de los resultados sum1v4</w:t>
      </w:r>
    </w:p>
    <w:p w14:paraId="65FD5508" w14:textId="77777777" w:rsidR="00094C4A" w:rsidRDefault="00000000">
      <w:pPr>
        <w:pStyle w:val="Compact"/>
        <w:numPr>
          <w:ilvl w:val="0"/>
          <w:numId w:val="7"/>
        </w:numPr>
        <w:rPr>
          <w:lang w:val="es-MX"/>
        </w:rPr>
      </w:pPr>
      <w:r w:rsidRPr="00E90FF0">
        <w:rPr>
          <w:lang w:val="es-MX"/>
        </w:rPr>
        <w:t xml:space="preserve">El objeto “sum1v4” es una lista, y como tal, podemos observar </w:t>
      </w:r>
      <w:proofErr w:type="gramStart"/>
      <w:r w:rsidRPr="00E90FF0">
        <w:rPr>
          <w:lang w:val="es-MX"/>
        </w:rPr>
        <w:t>su elementos</w:t>
      </w:r>
      <w:proofErr w:type="gramEnd"/>
      <w:r w:rsidRPr="00E90FF0">
        <w:rPr>
          <w:lang w:val="es-MX"/>
        </w:rPr>
        <w:t xml:space="preserve"> uno a uno. Identifiquemos las especies que mayor contribución a las diferencias entre los grupos 1 y 4 con el siguiente comando</w:t>
      </w:r>
    </w:p>
    <w:p w14:paraId="5DD38C8D" w14:textId="77777777" w:rsidR="006660FC" w:rsidRPr="00E90FF0" w:rsidRDefault="006660FC" w:rsidP="006660FC">
      <w:pPr>
        <w:pStyle w:val="Compact"/>
        <w:ind w:left="720"/>
        <w:rPr>
          <w:lang w:val="es-MX"/>
        </w:rPr>
      </w:pPr>
    </w:p>
    <w:p w14:paraId="65FD550A" w14:textId="77777777" w:rsidR="00094C4A" w:rsidRDefault="00000000">
      <w:pPr>
        <w:pStyle w:val="Compact"/>
        <w:numPr>
          <w:ilvl w:val="0"/>
          <w:numId w:val="8"/>
        </w:numPr>
        <w:rPr>
          <w:lang w:val="es-MX"/>
        </w:rPr>
      </w:pPr>
      <w:r w:rsidRPr="00E90FF0">
        <w:rPr>
          <w:lang w:val="es-MX"/>
        </w:rPr>
        <w:t>Generemos un vector de nombre “</w:t>
      </w:r>
      <w:proofErr w:type="spellStart"/>
      <w:r w:rsidRPr="00E90FF0">
        <w:rPr>
          <w:lang w:val="es-MX"/>
        </w:rPr>
        <w:t>sp</w:t>
      </w:r>
      <w:proofErr w:type="spellEnd"/>
      <w:r w:rsidRPr="00E90FF0">
        <w:rPr>
          <w:lang w:val="es-MX"/>
        </w:rPr>
        <w:t xml:space="preserve">” con los nombres de las 20 especies con mayor contribución a las diferencias entre la distancia 1 y 4 y usémoslo como </w:t>
      </w:r>
      <w:proofErr w:type="spellStart"/>
      <w:r w:rsidRPr="00E90FF0">
        <w:rPr>
          <w:lang w:val="es-MX"/>
        </w:rPr>
        <w:t>subsetting</w:t>
      </w:r>
      <w:proofErr w:type="spellEnd"/>
      <w:r w:rsidRPr="00E90FF0">
        <w:rPr>
          <w:lang w:val="es-MX"/>
        </w:rPr>
        <w:t xml:space="preserve"> en la matriz “</w:t>
      </w:r>
      <w:proofErr w:type="spellStart"/>
      <w:r w:rsidRPr="00E90FF0">
        <w:rPr>
          <w:lang w:val="es-MX"/>
        </w:rPr>
        <w:t>r.c</w:t>
      </w:r>
      <w:proofErr w:type="spellEnd"/>
      <w:r w:rsidRPr="00E90FF0">
        <w:rPr>
          <w:lang w:val="es-MX"/>
        </w:rPr>
        <w:t xml:space="preserve">”, que simultáneamente podemos convertir de </w:t>
      </w:r>
      <w:proofErr w:type="spellStart"/>
      <w:proofErr w:type="gramStart"/>
      <w:r w:rsidRPr="00E90FF0">
        <w:rPr>
          <w:lang w:val="es-MX"/>
        </w:rPr>
        <w:t>data.frame</w:t>
      </w:r>
      <w:proofErr w:type="spellEnd"/>
      <w:proofErr w:type="gramEnd"/>
      <w:r w:rsidRPr="00E90FF0">
        <w:rPr>
          <w:lang w:val="es-MX"/>
        </w:rPr>
        <w:t xml:space="preserve"> a matriz con el nombre “</w:t>
      </w:r>
      <w:proofErr w:type="spellStart"/>
      <w:r w:rsidRPr="00E90FF0">
        <w:rPr>
          <w:lang w:val="es-MX"/>
        </w:rPr>
        <w:t>r.c.sub</w:t>
      </w:r>
      <w:proofErr w:type="spellEnd"/>
      <w:r w:rsidRPr="00E90FF0">
        <w:rPr>
          <w:lang w:val="es-MX"/>
        </w:rPr>
        <w:t>”</w:t>
      </w:r>
    </w:p>
    <w:p w14:paraId="47EFFD82" w14:textId="77777777" w:rsidR="006660FC" w:rsidRPr="00E90FF0" w:rsidRDefault="006660FC" w:rsidP="006660FC">
      <w:pPr>
        <w:pStyle w:val="Compact"/>
        <w:ind w:left="720"/>
        <w:rPr>
          <w:lang w:val="es-MX"/>
        </w:rPr>
      </w:pPr>
    </w:p>
    <w:p w14:paraId="65FD550C" w14:textId="77777777" w:rsidR="00094C4A" w:rsidRPr="006660FC" w:rsidRDefault="00000000">
      <w:pPr>
        <w:numPr>
          <w:ilvl w:val="0"/>
          <w:numId w:val="9"/>
        </w:numPr>
        <w:rPr>
          <w:lang w:val="es-MX"/>
        </w:rPr>
      </w:pPr>
      <w:r w:rsidRPr="00E90FF0">
        <w:rPr>
          <w:lang w:val="es-MX"/>
        </w:rPr>
        <w:t xml:space="preserve">Genere un nuevo </w:t>
      </w:r>
      <w:proofErr w:type="spellStart"/>
      <w:r w:rsidRPr="00E90FF0">
        <w:rPr>
          <w:lang w:val="es-MX"/>
        </w:rPr>
        <w:t>heatmap</w:t>
      </w:r>
      <w:proofErr w:type="spellEnd"/>
      <w:r w:rsidRPr="00E90FF0">
        <w:rPr>
          <w:lang w:val="es-MX"/>
        </w:rPr>
        <w:t xml:space="preserve">, pero usando la matriz de 20 especies. </w:t>
      </w:r>
      <w:r w:rsidRPr="006660FC">
        <w:rPr>
          <w:lang w:val="es-MX"/>
        </w:rPr>
        <w:t>¿Qué logra apreciar?</w:t>
      </w:r>
    </w:p>
    <w:p w14:paraId="65FD550D" w14:textId="77777777" w:rsidR="00094C4A" w:rsidRDefault="00000000">
      <w:pPr>
        <w:numPr>
          <w:ilvl w:val="0"/>
          <w:numId w:val="9"/>
        </w:numPr>
      </w:pPr>
      <w:r w:rsidRPr="00E90FF0">
        <w:rPr>
          <w:lang w:val="es-MX"/>
        </w:rPr>
        <w:t xml:space="preserve">Trate de mejorar el </w:t>
      </w:r>
      <w:proofErr w:type="spellStart"/>
      <w:proofErr w:type="gramStart"/>
      <w:r w:rsidRPr="00E90FF0">
        <w:rPr>
          <w:lang w:val="es-MX"/>
        </w:rPr>
        <w:t>heatmap</w:t>
      </w:r>
      <w:proofErr w:type="spellEnd"/>
      <w:proofErr w:type="gramEnd"/>
      <w:r w:rsidRPr="00E90FF0">
        <w:rPr>
          <w:lang w:val="es-MX"/>
        </w:rPr>
        <w:t xml:space="preserve"> pero ahora permitiendo que las filas se agrupen según la distancia a la que pertenecen. </w:t>
      </w:r>
      <w:r>
        <w:t>¿</w:t>
      </w:r>
      <w:proofErr w:type="spellStart"/>
      <w:r>
        <w:t>cómo</w:t>
      </w:r>
      <w:proofErr w:type="spellEnd"/>
      <w:r>
        <w:t xml:space="preserve"> </w:t>
      </w:r>
      <w:proofErr w:type="spellStart"/>
      <w:r>
        <w:t>haría</w:t>
      </w:r>
      <w:proofErr w:type="spellEnd"/>
      <w:r>
        <w:t xml:space="preserve"> </w:t>
      </w:r>
      <w:proofErr w:type="spellStart"/>
      <w:r>
        <w:t>esto</w:t>
      </w:r>
      <w:proofErr w:type="spellEnd"/>
      <w:r>
        <w:t>?</w:t>
      </w:r>
    </w:p>
    <w:p w14:paraId="65FD550E" w14:textId="77777777" w:rsidR="00094C4A" w:rsidRPr="00E90FF0" w:rsidRDefault="00000000">
      <w:pPr>
        <w:numPr>
          <w:ilvl w:val="0"/>
          <w:numId w:val="9"/>
        </w:numPr>
        <w:rPr>
          <w:lang w:val="es-MX"/>
        </w:rPr>
      </w:pPr>
      <w:r w:rsidRPr="00E90FF0">
        <w:rPr>
          <w:lang w:val="es-MX"/>
        </w:rPr>
        <w:t xml:space="preserve">¿Es posible reordenar las especies según su similitud? Ello se puede abordar usando el índice de Bray-Curtis luego de estandarizar las abundancias de las especies por sus totales y multiplicar por 100. Esto equivale a estimar el índice de asociación de Whittaker (1952), que es ideal para medir correlación entre especies cuyas abundancias están infladas por </w:t>
      </w:r>
      <w:proofErr w:type="spellStart"/>
      <w:r w:rsidRPr="00E90FF0">
        <w:rPr>
          <w:lang w:val="es-MX"/>
        </w:rPr>
        <w:t>velores</w:t>
      </w:r>
      <w:proofErr w:type="spellEnd"/>
      <w:r w:rsidRPr="00E90FF0">
        <w:rPr>
          <w:lang w:val="es-MX"/>
        </w:rPr>
        <w:t xml:space="preserve"> cero. Esto lo puede lograr con los siguientes códigos, los cuales debe analizar y describir.</w:t>
      </w:r>
      <w:bookmarkEnd w:id="0"/>
    </w:p>
    <w:sectPr w:rsidR="00094C4A" w:rsidRPr="00E90FF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A9C5" w14:textId="77777777" w:rsidR="00A1611B" w:rsidRDefault="00A1611B">
      <w:pPr>
        <w:spacing w:after="0"/>
      </w:pPr>
      <w:r>
        <w:separator/>
      </w:r>
    </w:p>
  </w:endnote>
  <w:endnote w:type="continuationSeparator" w:id="0">
    <w:p w14:paraId="1BEF9751" w14:textId="77777777" w:rsidR="00A1611B" w:rsidRDefault="00A16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86B3" w14:textId="77777777" w:rsidR="00A1611B" w:rsidRDefault="00A1611B">
      <w:r>
        <w:separator/>
      </w:r>
    </w:p>
  </w:footnote>
  <w:footnote w:type="continuationSeparator" w:id="0">
    <w:p w14:paraId="17928C25" w14:textId="77777777" w:rsidR="00A1611B" w:rsidRDefault="00A16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5483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9086FF5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A997210"/>
    <w:multiLevelType w:val="multilevel"/>
    <w:tmpl w:val="4F9EF6B0"/>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3" w15:restartNumberingAfterBreak="0">
    <w:nsid w:val="0A997213"/>
    <w:multiLevelType w:val="multilevel"/>
    <w:tmpl w:val="4BBC0100"/>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4" w15:restartNumberingAfterBreak="0">
    <w:nsid w:val="0A997214"/>
    <w:multiLevelType w:val="multilevel"/>
    <w:tmpl w:val="2FE6DE04"/>
    <w:lvl w:ilvl="0">
      <w:start w:val="14"/>
      <w:numFmt w:val="lowerLetter"/>
      <w:lvlText w:val="%1)"/>
      <w:lvlJc w:val="left"/>
      <w:pPr>
        <w:ind w:left="720" w:hanging="480"/>
      </w:pPr>
    </w:lvl>
    <w:lvl w:ilvl="1">
      <w:start w:val="14"/>
      <w:numFmt w:val="lowerLetter"/>
      <w:lvlText w:val="%2)"/>
      <w:lvlJc w:val="left"/>
      <w:pPr>
        <w:ind w:left="1440" w:hanging="480"/>
      </w:pPr>
    </w:lvl>
    <w:lvl w:ilvl="2">
      <w:start w:val="14"/>
      <w:numFmt w:val="lowerLetter"/>
      <w:lvlText w:val="%3)"/>
      <w:lvlJc w:val="left"/>
      <w:pPr>
        <w:ind w:left="2160" w:hanging="480"/>
      </w:pPr>
    </w:lvl>
    <w:lvl w:ilvl="3">
      <w:start w:val="14"/>
      <w:numFmt w:val="lowerLetter"/>
      <w:lvlText w:val="%4)"/>
      <w:lvlJc w:val="left"/>
      <w:pPr>
        <w:ind w:left="2880" w:hanging="480"/>
      </w:pPr>
    </w:lvl>
    <w:lvl w:ilvl="4">
      <w:start w:val="14"/>
      <w:numFmt w:val="lowerLetter"/>
      <w:lvlText w:val="%5)"/>
      <w:lvlJc w:val="left"/>
      <w:pPr>
        <w:ind w:left="3600" w:hanging="480"/>
      </w:pPr>
    </w:lvl>
    <w:lvl w:ilvl="5">
      <w:start w:val="14"/>
      <w:numFmt w:val="lowerLetter"/>
      <w:lvlText w:val="%6)"/>
      <w:lvlJc w:val="left"/>
      <w:pPr>
        <w:ind w:left="4320" w:hanging="480"/>
      </w:pPr>
    </w:lvl>
    <w:lvl w:ilvl="6">
      <w:start w:val="14"/>
      <w:numFmt w:val="lowerLetter"/>
      <w:lvlText w:val="%7)"/>
      <w:lvlJc w:val="left"/>
      <w:pPr>
        <w:ind w:left="5040" w:hanging="480"/>
      </w:pPr>
    </w:lvl>
    <w:lvl w:ilvl="7">
      <w:start w:val="14"/>
      <w:numFmt w:val="lowerLetter"/>
      <w:lvlText w:val="%8)"/>
      <w:lvlJc w:val="left"/>
      <w:pPr>
        <w:ind w:left="5760" w:hanging="480"/>
      </w:pPr>
    </w:lvl>
    <w:lvl w:ilvl="8">
      <w:start w:val="14"/>
      <w:numFmt w:val="lowerLetter"/>
      <w:lvlText w:val="%9)"/>
      <w:lvlJc w:val="left"/>
      <w:pPr>
        <w:ind w:left="6480" w:hanging="480"/>
      </w:pPr>
    </w:lvl>
  </w:abstractNum>
  <w:abstractNum w:abstractNumId="5" w15:restartNumberingAfterBreak="0">
    <w:nsid w:val="0A997215"/>
    <w:multiLevelType w:val="multilevel"/>
    <w:tmpl w:val="FB4C3F58"/>
    <w:lvl w:ilvl="0">
      <w:start w:val="15"/>
      <w:numFmt w:val="lowerLetter"/>
      <w:lvlText w:val="%1)"/>
      <w:lvlJc w:val="left"/>
      <w:pPr>
        <w:ind w:left="720" w:hanging="480"/>
      </w:pPr>
    </w:lvl>
    <w:lvl w:ilvl="1">
      <w:start w:val="15"/>
      <w:numFmt w:val="lowerLetter"/>
      <w:lvlText w:val="%2)"/>
      <w:lvlJc w:val="left"/>
      <w:pPr>
        <w:ind w:left="1440" w:hanging="480"/>
      </w:pPr>
    </w:lvl>
    <w:lvl w:ilvl="2">
      <w:start w:val="15"/>
      <w:numFmt w:val="lowerLetter"/>
      <w:lvlText w:val="%3)"/>
      <w:lvlJc w:val="left"/>
      <w:pPr>
        <w:ind w:left="2160" w:hanging="480"/>
      </w:pPr>
    </w:lvl>
    <w:lvl w:ilvl="3">
      <w:start w:val="15"/>
      <w:numFmt w:val="lowerLetter"/>
      <w:lvlText w:val="%4)"/>
      <w:lvlJc w:val="left"/>
      <w:pPr>
        <w:ind w:left="2880" w:hanging="480"/>
      </w:pPr>
    </w:lvl>
    <w:lvl w:ilvl="4">
      <w:start w:val="15"/>
      <w:numFmt w:val="lowerLetter"/>
      <w:lvlText w:val="%5)"/>
      <w:lvlJc w:val="left"/>
      <w:pPr>
        <w:ind w:left="3600" w:hanging="480"/>
      </w:pPr>
    </w:lvl>
    <w:lvl w:ilvl="5">
      <w:start w:val="15"/>
      <w:numFmt w:val="lowerLetter"/>
      <w:lvlText w:val="%6)"/>
      <w:lvlJc w:val="left"/>
      <w:pPr>
        <w:ind w:left="4320" w:hanging="480"/>
      </w:pPr>
    </w:lvl>
    <w:lvl w:ilvl="6">
      <w:start w:val="15"/>
      <w:numFmt w:val="lowerLetter"/>
      <w:lvlText w:val="%7)"/>
      <w:lvlJc w:val="left"/>
      <w:pPr>
        <w:ind w:left="5040" w:hanging="480"/>
      </w:pPr>
    </w:lvl>
    <w:lvl w:ilvl="7">
      <w:start w:val="15"/>
      <w:numFmt w:val="lowerLetter"/>
      <w:lvlText w:val="%8)"/>
      <w:lvlJc w:val="left"/>
      <w:pPr>
        <w:ind w:left="5760" w:hanging="480"/>
      </w:pPr>
    </w:lvl>
    <w:lvl w:ilvl="8">
      <w:start w:val="15"/>
      <w:numFmt w:val="lowerLetter"/>
      <w:lvlText w:val="%9)"/>
      <w:lvlJc w:val="left"/>
      <w:pPr>
        <w:ind w:left="6480" w:hanging="480"/>
      </w:pPr>
    </w:lvl>
  </w:abstractNum>
  <w:abstractNum w:abstractNumId="6" w15:restartNumberingAfterBreak="0">
    <w:nsid w:val="0A997216"/>
    <w:multiLevelType w:val="multilevel"/>
    <w:tmpl w:val="8DFA20DA"/>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abstractNum w:abstractNumId="7" w15:restartNumberingAfterBreak="0">
    <w:nsid w:val="0A997217"/>
    <w:multiLevelType w:val="multilevel"/>
    <w:tmpl w:val="48D45E42"/>
    <w:lvl w:ilvl="0">
      <w:start w:val="17"/>
      <w:numFmt w:val="lowerLetter"/>
      <w:lvlText w:val="%1)"/>
      <w:lvlJc w:val="left"/>
      <w:pPr>
        <w:ind w:left="720" w:hanging="480"/>
      </w:pPr>
    </w:lvl>
    <w:lvl w:ilvl="1">
      <w:start w:val="17"/>
      <w:numFmt w:val="lowerLetter"/>
      <w:lvlText w:val="%2)"/>
      <w:lvlJc w:val="left"/>
      <w:pPr>
        <w:ind w:left="1440" w:hanging="480"/>
      </w:pPr>
    </w:lvl>
    <w:lvl w:ilvl="2">
      <w:start w:val="17"/>
      <w:numFmt w:val="lowerLetter"/>
      <w:lvlText w:val="%3)"/>
      <w:lvlJc w:val="left"/>
      <w:pPr>
        <w:ind w:left="2160" w:hanging="480"/>
      </w:pPr>
    </w:lvl>
    <w:lvl w:ilvl="3">
      <w:start w:val="17"/>
      <w:numFmt w:val="lowerLetter"/>
      <w:lvlText w:val="%4)"/>
      <w:lvlJc w:val="left"/>
      <w:pPr>
        <w:ind w:left="2880" w:hanging="480"/>
      </w:pPr>
    </w:lvl>
    <w:lvl w:ilvl="4">
      <w:start w:val="17"/>
      <w:numFmt w:val="lowerLetter"/>
      <w:lvlText w:val="%5)"/>
      <w:lvlJc w:val="left"/>
      <w:pPr>
        <w:ind w:left="3600" w:hanging="480"/>
      </w:pPr>
    </w:lvl>
    <w:lvl w:ilvl="5">
      <w:start w:val="17"/>
      <w:numFmt w:val="lowerLetter"/>
      <w:lvlText w:val="%6)"/>
      <w:lvlJc w:val="left"/>
      <w:pPr>
        <w:ind w:left="4320" w:hanging="480"/>
      </w:pPr>
    </w:lvl>
    <w:lvl w:ilvl="6">
      <w:start w:val="17"/>
      <w:numFmt w:val="lowerLetter"/>
      <w:lvlText w:val="%7)"/>
      <w:lvlJc w:val="left"/>
      <w:pPr>
        <w:ind w:left="5040" w:hanging="480"/>
      </w:pPr>
    </w:lvl>
    <w:lvl w:ilvl="7">
      <w:start w:val="17"/>
      <w:numFmt w:val="lowerLetter"/>
      <w:lvlText w:val="%8)"/>
      <w:lvlJc w:val="left"/>
      <w:pPr>
        <w:ind w:left="5760" w:hanging="480"/>
      </w:pPr>
    </w:lvl>
    <w:lvl w:ilvl="8">
      <w:start w:val="17"/>
      <w:numFmt w:val="lowerLetter"/>
      <w:lvlText w:val="%9)"/>
      <w:lvlJc w:val="left"/>
      <w:pPr>
        <w:ind w:left="6480" w:hanging="480"/>
      </w:pPr>
    </w:lvl>
  </w:abstractNum>
  <w:num w:numId="1" w16cid:durableId="443770177">
    <w:abstractNumId w:val="0"/>
  </w:num>
  <w:num w:numId="2" w16cid:durableId="1440563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9968092">
    <w:abstractNumId w:val="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4" w16cid:durableId="318075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470373">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16cid:durableId="936711999">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7" w16cid:durableId="2004771191">
    <w:abstractNumId w:val="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8" w16cid:durableId="1953124250">
    <w:abstractNumId w:val="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9" w16cid:durableId="1941836857">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4C4A"/>
    <w:rsid w:val="00094C4A"/>
    <w:rsid w:val="006660FC"/>
    <w:rsid w:val="0098168D"/>
    <w:rsid w:val="00A1611B"/>
    <w:rsid w:val="00D17F98"/>
    <w:rsid w:val="00E90F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54CE"/>
  <w15:docId w15:val="{A1CF5328-F149-4D8B-A1B8-83871F6E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1298</Words>
  <Characters>7465</Characters>
  <Application>Microsoft Office Word</Application>
  <DocSecurity>0</DocSecurity>
  <Lines>169</Lines>
  <Paragraphs>45</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edlin guerra</cp:lastModifiedBy>
  <cp:revision>5</cp:revision>
  <dcterms:created xsi:type="dcterms:W3CDTF">2023-02-22T16:01:00Z</dcterms:created>
  <dcterms:modified xsi:type="dcterms:W3CDTF">2023-02-22T16:04:00Z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GrammarlyDocumentId">
    <vt:lpwstr>23cd2712a411446d06d83ef2a46bcc63dc8f91962db116cd7069d7efb243dd54</vt:lpwstr>
  </property>
</Properties>
</file>