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Crypto Trading Website (Frontend)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Environment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Install node.js 16.13.0.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0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Run the command prompt in project folder.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0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Run commands.</w:t>
      </w:r>
    </w:p>
    <w:p w:rsidR="00000000" w:rsidDel="00000000" w:rsidP="00000000" w:rsidRDefault="00000000" w:rsidRPr="00000000" w14:paraId="00000008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install</w:t>
      </w:r>
    </w:p>
    <w:p w:rsidR="00000000" w:rsidDel="00000000" w:rsidP="00000000" w:rsidRDefault="00000000" w:rsidRPr="00000000" w14:paraId="00000009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npm start</w:t>
      </w:r>
    </w:p>
    <w:p w:rsidR="00000000" w:rsidDel="00000000" w:rsidP="00000000" w:rsidRDefault="00000000" w:rsidRPr="00000000" w14:paraId="0000000A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About the project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used several libraries such as react, react-router-dom, </w:t>
      </w:r>
      <w:r w:rsidDel="00000000" w:rsidR="00000000" w:rsidRPr="00000000">
        <w:rPr>
          <w:color w:val="a61c00"/>
          <w:sz w:val="32"/>
          <w:szCs w:val="32"/>
          <w:rtl w:val="0"/>
        </w:rPr>
        <w:t xml:space="preserve">typescript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85200c"/>
          <w:sz w:val="32"/>
          <w:szCs w:val="32"/>
          <w:rtl w:val="0"/>
        </w:rPr>
        <w:t xml:space="preserve">zustand</w:t>
      </w:r>
      <w:r w:rsidDel="00000000" w:rsidR="00000000" w:rsidRPr="00000000">
        <w:rPr>
          <w:sz w:val="32"/>
          <w:szCs w:val="32"/>
          <w:rtl w:val="0"/>
        </w:rPr>
        <w:t xml:space="preserve">, </w:t>
      </w:r>
      <w:r w:rsidDel="00000000" w:rsidR="00000000" w:rsidRPr="00000000">
        <w:rPr>
          <w:color w:val="85200c"/>
          <w:sz w:val="32"/>
          <w:szCs w:val="32"/>
          <w:rtl w:val="0"/>
        </w:rPr>
        <w:t xml:space="preserve">headlessui</w:t>
      </w:r>
      <w:r w:rsidDel="00000000" w:rsidR="00000000" w:rsidRPr="00000000">
        <w:rPr>
          <w:sz w:val="32"/>
          <w:szCs w:val="32"/>
          <w:rtl w:val="0"/>
        </w:rPr>
        <w:t xml:space="preserve">, react-table, </w:t>
      </w:r>
      <w:r w:rsidDel="00000000" w:rsidR="00000000" w:rsidRPr="00000000">
        <w:rPr>
          <w:color w:val="85200c"/>
          <w:sz w:val="32"/>
          <w:szCs w:val="32"/>
          <w:rtl w:val="0"/>
        </w:rPr>
        <w:t xml:space="preserve">react-query</w:t>
      </w:r>
      <w:r w:rsidDel="00000000" w:rsidR="00000000" w:rsidRPr="00000000">
        <w:rPr>
          <w:sz w:val="32"/>
          <w:szCs w:val="32"/>
          <w:rtl w:val="0"/>
        </w:rPr>
        <w:t xml:space="preserve">, tailwindcss and so on.</w:t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0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Project Structure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assets</w:t>
      </w:r>
    </w:p>
    <w:p w:rsidR="00000000" w:rsidDel="00000000" w:rsidP="00000000" w:rsidRDefault="00000000" w:rsidRPr="00000000" w14:paraId="00000011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folder includes underlying css files necessary for our whole project.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components</w:t>
      </w:r>
    </w:p>
    <w:p w:rsidR="00000000" w:rsidDel="00000000" w:rsidP="00000000" w:rsidRDefault="00000000" w:rsidRPr="00000000" w14:paraId="00000013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folder includes login-modal component.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layouts</w:t>
      </w:r>
    </w:p>
    <w:p w:rsidR="00000000" w:rsidDel="00000000" w:rsidP="00000000" w:rsidRDefault="00000000" w:rsidRPr="00000000" w14:paraId="00000015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folder includes navbar(header) and the main container holding Home and Trade.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pages</w:t>
      </w:r>
    </w:p>
    <w:p w:rsidR="00000000" w:rsidDel="00000000" w:rsidP="00000000" w:rsidRDefault="00000000" w:rsidRPr="00000000" w14:paraId="00000017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folder includes Home page and Trade page.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routes</w:t>
      </w:r>
    </w:p>
    <w:p w:rsidR="00000000" w:rsidDel="00000000" w:rsidP="00000000" w:rsidRDefault="00000000" w:rsidRPr="00000000" w14:paraId="00000019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folder includes router necessary for routing to Home or Trade.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store</w:t>
      </w:r>
    </w:p>
    <w:p w:rsidR="00000000" w:rsidDel="00000000" w:rsidP="00000000" w:rsidRDefault="00000000" w:rsidRPr="00000000" w14:paraId="0000001B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folder includes global state necessary for authentication. Specifically, It holds authentication token composed of email and password.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utils</w:t>
      </w:r>
    </w:p>
    <w:p w:rsidR="00000000" w:rsidDel="00000000" w:rsidP="00000000" w:rsidRDefault="00000000" w:rsidRPr="00000000" w14:paraId="0000001D">
      <w:pPr>
        <w:ind w:left="144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folder includes utility functions such as formatNumber, formatCurrency and so 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08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Usage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Input any email, password and it’ll pass authentication.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Trade page is only available after signing in.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53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Data table is updated every 2 secs.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