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252"/>
          <w:tab w:val="right" w:pos="8504"/>
        </w:tabs>
        <w:spacing w:before="0" w:after="0" w:line="240" w:lineRule="auto"/>
        <w:ind w:left="0" w:right="0" w:firstLine="709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CSS l CODE</w:t>
      </w:r>
    </w:p>
    <w:p>
      <w:pPr>
        <w:tabs>
          <w:tab w:val="center" w:pos="4252"/>
          <w:tab w:val="right" w:pos="8504"/>
        </w:tabs>
        <w:spacing w:before="0" w:after="0" w:line="240" w:lineRule="auto"/>
        <w:ind w:left="0" w:right="0" w:firstLine="709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56"/>
        <w:gridCol w:w="523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Background-color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Usado para colocar cor no fundo.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Color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Usado para mudar cor das letras.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Test-align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Alinhamento do texto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Text-decoration:underline;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Sublinha as palavras.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text-indent: ;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Espaço da primeira palavra. Em px. Ex:(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text-indent: 30px;)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Font-family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Mudar fonte das letras.(arial, callibri ...)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Font-size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Tamanho da letra.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Font-styler;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Italic , normal , obique e etc..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Background-image:linear-gradient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Usado para colocar várias cores ao mesmo tempo.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background-attachment: fixed;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Deixa barra fixa com as cores.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border-radius: 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2"/>
                <w:shd w:val="clear" w:fill="auto"/>
              </w:rPr>
              <w:t>numero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px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Usado para deixa borda redonda.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box-shadow: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2"/>
                <w:shd w:val="clear" w:fill="auto"/>
              </w:rPr>
              <w:t xml:space="preserve"> n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px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2"/>
                <w:shd w:val="clear" w:fill="auto"/>
              </w:rPr>
              <w:t xml:space="preserve"> n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px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2"/>
                <w:shd w:val="clear" w:fill="auto"/>
              </w:rPr>
              <w:t xml:space="preserve"> n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px cor;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Usado para  sombras externa.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box-shadow:inset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2"/>
                <w:shd w:val="clear" w:fill="auto"/>
              </w:rPr>
              <w:t xml:space="preserve"> n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px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2"/>
                <w:shd w:val="clear" w:fill="auto"/>
              </w:rPr>
              <w:t xml:space="preserve"> n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px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2"/>
                <w:shd w:val="clear" w:fill="auto"/>
              </w:rPr>
              <w:t xml:space="preserve"> n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px cor;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Usado para  sombras interna.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Heigth:npx;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Tamanho Da altura.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width: 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2"/>
                <w:shd w:val="clear" w:fill="auto"/>
              </w:rPr>
              <w:t>n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px;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Tamanho Da largura.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padding: npx;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Tamanho do espaço interno até a borda.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margin: auto;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Deixa centralizado mesmo diminuindo ou aumentado tela.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Outline: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Entre a borda e a margin.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div:hover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Muda dodos ao passa por cima.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div :hover &gt;p{}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Muda ao ser passado por cima individualmente.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div &gt; p{}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Muda especificao do que foi selevionado.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a::before{ content: ‘link’ ;}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Colocar algo antes.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p::after{  content: ‘link’ ;}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Colocar algo depois 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a:active{ }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Mudar as cor , font e etc ao ser clicado.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a:visited{}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Muda cor e dos link que foi acessado.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transition-duration: 1s;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Tempo que vai dura a transição da ação.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160" w:line="240" w:lineRule="auto"/>
        <w:ind w:left="0" w:right="0" w:firstLine="709"/>
        <w:jc w:val="center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38"/>
        <w:gridCol w:w="6656"/>
      </w:tblGrid>
      <w:tr>
        <w:trPr>
          <w:trHeight w:val="1" w:hRule="atLeast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&lt;style&gt;</w:t>
            </w:r>
          </w:p>
        </w:tc>
        <w:tc>
          <w:tcPr>
            <w:tcW w:w="6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Para usas todas tag do css deve usar essa primeiro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Estilo inline</w:t>
            </w:r>
          </w:p>
        </w:tc>
        <w:tc>
          <w:tcPr>
            <w:tcW w:w="6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Usa a tag &lt;style&gt; dentro das tag do html ex:&lt;p style: color=””&gt;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Estilo locais/interno</w:t>
            </w:r>
          </w:p>
        </w:tc>
        <w:tc>
          <w:tcPr>
            <w:tcW w:w="6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Usa a tag &lt;style&gt; de da tag &lt;head&gt; (usado quando tem poucas pagina o site)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Estilo externo</w:t>
            </w:r>
          </w:p>
        </w:tc>
        <w:tc>
          <w:tcPr>
            <w:tcW w:w="6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Usa a tag &lt;style&gt; abrindo um link:css (&lt;link rel="stylesheet" href="style.css"&gt;)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1 coisa do link:css</w:t>
            </w:r>
          </w:p>
        </w:tc>
        <w:tc>
          <w:tcPr>
            <w:tcW w:w="6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00FF00"/>
              </w:rPr>
              <w:t>@charset "UTF-8";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(informa que vai ter acento e outras letra como ç.)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Tipos de fonte </w:t>
            </w:r>
          </w:p>
        </w:tc>
        <w:tc>
          <w:tcPr>
            <w:tcW w:w="6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otf, ttf  e outras 3 .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Shorthand font</w:t>
            </w:r>
          </w:p>
        </w:tc>
        <w:tc>
          <w:tcPr>
            <w:tcW w:w="6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Ordem: font-style -&gt; font-weight -&gt; font-size -&gt; font-family.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Shorthand bord</w:t>
            </w:r>
          </w:p>
        </w:tc>
        <w:tc>
          <w:tcPr>
            <w:tcW w:w="6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Ordem: 10px -&gt;  solid  -&gt;  red;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Shorthand padding</w:t>
            </w:r>
          </w:p>
        </w:tc>
        <w:tc>
          <w:tcPr>
            <w:tcW w:w="6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todas for iguais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. padding: 10px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2 medidas padding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:cima e baixo igual 10px do dois lado igual 20px;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padding:10px 20px; 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diferentes padding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: 10px 20px 30px 40px;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Shorthand margin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/ borde tbm.</w:t>
            </w:r>
          </w:p>
        </w:tc>
        <w:tc>
          <w:tcPr>
            <w:tcW w:w="6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todas for iguais. margin: 10px 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2 medidas margin:cima e baixo igual 10px do dois lado igual 20px; margin:10px 20px; diferentes 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margin: 10px 20px 30px 40px; 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deixa centralizado. margin: 10px auto 20px auto; 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ou se em cima e baixo for igual 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margin: 10px auto.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Shorthand outline</w:t>
            </w:r>
          </w:p>
        </w:tc>
        <w:tc>
          <w:tcPr>
            <w:tcW w:w="6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outline: 5px dotted red;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shorthand - background</w:t>
            </w:r>
          </w:p>
        </w:tc>
        <w:tc>
          <w:tcPr>
            <w:tcW w:w="6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 background-image: url(img/wallpaper002.jpg);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 background-position: center center;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 background-repeat: no-repeat;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 background-attachment: fixed;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 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 color &gt; img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pt-BR"/>
              </w:rPr>
              <w:t xml:space="preserve"> </w:t>
            </w:r>
            <w:bookmarkStart w:id="0" w:name="_GoBack"/>
            <w:bookmarkEnd w:id="0"/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pt-BR"/>
              </w:rPr>
              <w:t>&gt;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position &gt; repeat &gt; attachment (ordem)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background: black url(img/wallpaper002.jpg) center center no-repeat fixed; (shorthand)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background-size: cover; (caderno)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160" w:line="240" w:lineRule="auto"/>
        <w:ind w:left="0" w:right="0" w:firstLine="709"/>
        <w:jc w:val="center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031E3E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2023-03-10T17:27:13Z</dcterms:created>
  <dc:creator>edgar</dc:creator>
  <cp:lastModifiedBy>edgar</cp:lastModifiedBy>
  <dcterms:modified xsi:type="dcterms:W3CDTF">2023-03-10T17:27:25Z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1046-11.2.0.11219</vt:lpwstr>
  </property>
  <property fmtid="{D5CDD505-2E9C-101B-9397-08002B2CF9AE}" pid="3" name="ICV">
    <vt:lpwstr>C6DF83C113994A00B00640EDA5898E5C</vt:lpwstr>
  </property>
</Properties>
</file>