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B2B8A" w14:textId="70BCAB5C" w:rsidR="005D2FAD" w:rsidRDefault="005D2FAD" w:rsidP="005D2FAD">
      <w:pPr>
        <w:spacing w:after="0" w:line="240" w:lineRule="auto"/>
        <w:jc w:val="center"/>
      </w:pPr>
      <w:r>
        <w:t>[***This is deciphered text of vigenereMessage.docx***]</w:t>
      </w:r>
    </w:p>
    <w:p w14:paraId="2336B0DA" w14:textId="77777777" w:rsidR="005D2FAD" w:rsidRDefault="005D2FAD" w:rsidP="00B366EC">
      <w:pPr>
        <w:spacing w:after="0" w:line="240" w:lineRule="auto"/>
      </w:pPr>
    </w:p>
    <w:p w14:paraId="0786EBAA" w14:textId="33321404" w:rsidR="00B366EC" w:rsidRDefault="00B366EC" w:rsidP="00B366EC">
      <w:pPr>
        <w:spacing w:after="0" w:line="240" w:lineRule="auto"/>
      </w:pPr>
      <w:r>
        <w:t xml:space="preserve">The Columbian deal will be for </w:t>
      </w:r>
      <w:r w:rsidR="00CC716F">
        <w:t>2</w:t>
      </w:r>
      <w:r>
        <w:t xml:space="preserve"> new venture wildcat wells, one each in the Llanos </w:t>
      </w:r>
      <w:r w:rsidR="00CC716F">
        <w:t>&amp;</w:t>
      </w:r>
      <w:r>
        <w:t xml:space="preserve"> Magdalena</w:t>
      </w:r>
    </w:p>
    <w:p w14:paraId="5E0B9BD1" w14:textId="77777777" w:rsidR="00A57D6D" w:rsidRDefault="00B366EC" w:rsidP="00B366EC">
      <w:pPr>
        <w:spacing w:after="0" w:line="240" w:lineRule="auto"/>
      </w:pPr>
      <w:r>
        <w:t xml:space="preserve">Basins.  These wells include a carry of thirty percent for the national oil company </w:t>
      </w:r>
    </w:p>
    <w:p w14:paraId="7E659091" w14:textId="77777777" w:rsidR="00A57D6D" w:rsidRDefault="00B366EC" w:rsidP="00B366EC">
      <w:pPr>
        <w:spacing w:after="0" w:line="240" w:lineRule="auto"/>
      </w:pPr>
      <w:r>
        <w:t>and will test at least</w:t>
      </w:r>
      <w:r w:rsidR="00A57D6D">
        <w:t xml:space="preserve"> </w:t>
      </w:r>
      <w:r w:rsidR="002478D2">
        <w:t>3</w:t>
      </w:r>
      <w:r>
        <w:t xml:space="preserve"> </w:t>
      </w:r>
      <w:r w:rsidR="002478D2">
        <w:t>K</w:t>
      </w:r>
      <w:r>
        <w:t xml:space="preserve"> meters of vertical section.  In return, the client will be permitted </w:t>
      </w:r>
    </w:p>
    <w:p w14:paraId="1967FD3E" w14:textId="77777777" w:rsidR="00A57D6D" w:rsidRDefault="00B366EC" w:rsidP="00B366EC">
      <w:pPr>
        <w:spacing w:after="0" w:line="240" w:lineRule="auto"/>
      </w:pPr>
      <w:r>
        <w:t>to drill ten wells in the</w:t>
      </w:r>
      <w:r w:rsidR="00A57D6D">
        <w:t xml:space="preserve"> </w:t>
      </w:r>
      <w:r>
        <w:t xml:space="preserve">productive Putumayo province, earning a sixty </w:t>
      </w:r>
      <w:r w:rsidR="002478D2">
        <w:t>%</w:t>
      </w:r>
      <w:r>
        <w:t xml:space="preserve"> interest with a fifty </w:t>
      </w:r>
    </w:p>
    <w:p w14:paraId="456B0306" w14:textId="77777777" w:rsidR="00A57D6D" w:rsidRDefault="00B366EC" w:rsidP="00CA7B32">
      <w:pPr>
        <w:spacing w:after="0" w:line="240" w:lineRule="auto"/>
      </w:pPr>
      <w:r>
        <w:t>percent royalty rate, in</w:t>
      </w:r>
      <w:r w:rsidR="002478D2">
        <w:t xml:space="preserve">creasing to the standard eighty </w:t>
      </w:r>
      <w:r>
        <w:t xml:space="preserve">five percent royalty five years </w:t>
      </w:r>
    </w:p>
    <w:p w14:paraId="355FCC4E" w14:textId="77777777" w:rsidR="00A57D6D" w:rsidRDefault="00B366EC" w:rsidP="00CA7B32">
      <w:pPr>
        <w:spacing w:after="0" w:line="240" w:lineRule="auto"/>
      </w:pPr>
      <w:r>
        <w:t>after start of production in each well.</w:t>
      </w:r>
    </w:p>
    <w:sectPr w:rsidR="00A57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F99"/>
    <w:rsid w:val="00120949"/>
    <w:rsid w:val="001E1CB3"/>
    <w:rsid w:val="001E7819"/>
    <w:rsid w:val="00242E41"/>
    <w:rsid w:val="002478D2"/>
    <w:rsid w:val="00347330"/>
    <w:rsid w:val="003A14CB"/>
    <w:rsid w:val="00451487"/>
    <w:rsid w:val="004C678C"/>
    <w:rsid w:val="00535E99"/>
    <w:rsid w:val="00545696"/>
    <w:rsid w:val="005D2FAD"/>
    <w:rsid w:val="00691EA5"/>
    <w:rsid w:val="00794193"/>
    <w:rsid w:val="008B4C26"/>
    <w:rsid w:val="00905678"/>
    <w:rsid w:val="009E5F99"/>
    <w:rsid w:val="00A02F90"/>
    <w:rsid w:val="00A57D6D"/>
    <w:rsid w:val="00B366EC"/>
    <w:rsid w:val="00CA7B32"/>
    <w:rsid w:val="00CC716F"/>
    <w:rsid w:val="00E944BB"/>
    <w:rsid w:val="00F3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EA6F"/>
  <w15:chartTrackingRefBased/>
  <w15:docId w15:val="{459C0D72-5242-4E04-87F2-834E38C3B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193"/>
  </w:style>
  <w:style w:type="paragraph" w:styleId="Heading1">
    <w:name w:val="heading 1"/>
    <w:basedOn w:val="Normal"/>
    <w:next w:val="Normal"/>
    <w:link w:val="Heading1Char"/>
    <w:uiPriority w:val="9"/>
    <w:qFormat/>
    <w:rsid w:val="0079419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19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19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19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19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19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19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19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19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19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19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19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19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19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19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19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19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193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4193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9419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9419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19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419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9419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94193"/>
    <w:rPr>
      <w:i/>
      <w:iCs/>
      <w:color w:val="auto"/>
    </w:rPr>
  </w:style>
  <w:style w:type="paragraph" w:styleId="NoSpacing">
    <w:name w:val="No Spacing"/>
    <w:uiPriority w:val="1"/>
    <w:qFormat/>
    <w:rsid w:val="0079419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9419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9419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19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19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79419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9419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9419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9419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79419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419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Eddie Maldonado</cp:lastModifiedBy>
  <cp:revision>8</cp:revision>
  <dcterms:created xsi:type="dcterms:W3CDTF">2016-12-29T01:09:00Z</dcterms:created>
  <dcterms:modified xsi:type="dcterms:W3CDTF">2020-11-06T08:18:00Z</dcterms:modified>
</cp:coreProperties>
</file>