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Introdução a Redes</w:t>
      </w:r>
    </w:p>
    <w:p w:rsidR="00EF631C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Anotações</w:t>
      </w:r>
    </w:p>
    <w:p w:rsidR="00EF631C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EF631C" w:rsidRDefault="00EF631C" w:rsidP="00EF631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12/08/16</w:t>
      </w:r>
    </w:p>
    <w:p w:rsidR="00EF631C" w:rsidRPr="0039670C" w:rsidRDefault="00EF631C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Conceito de rede:</w:t>
      </w:r>
    </w:p>
    <w:p w:rsidR="00EF631C" w:rsidRPr="0039670C" w:rsidRDefault="00EF631C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 - servidor: dispositivo que por obrigação tem que ter um sistema de servidor embutido.</w:t>
      </w:r>
    </w:p>
    <w:p w:rsidR="00EF631C" w:rsidRPr="0039670C" w:rsidRDefault="00EF631C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(Redes P2P</w:t>
      </w:r>
      <w:r w:rsidR="002C1157" w:rsidRPr="0039670C">
        <w:rPr>
          <w:rFonts w:asciiTheme="majorHAnsi" w:hAnsiTheme="majorHAnsi"/>
        </w:rPr>
        <w:t xml:space="preserve"> também é uma espécie de servidor, cliente e servidor ao mesmo tempo, ex: uTorrent, Limewire.</w:t>
      </w:r>
      <w:r w:rsidRPr="0039670C">
        <w:rPr>
          <w:rFonts w:asciiTheme="majorHAnsi" w:hAnsiTheme="majorHAnsi"/>
        </w:rPr>
        <w:t>)</w:t>
      </w:r>
    </w:p>
    <w:p w:rsidR="002C1157" w:rsidRPr="0039670C" w:rsidRDefault="002C1157" w:rsidP="00EF631C">
      <w:pPr>
        <w:rPr>
          <w:rFonts w:asciiTheme="majorHAnsi" w:hAnsiTheme="majorHAnsi"/>
        </w:rPr>
      </w:pP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Dentro da rede tem: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Dispositivos finais como impressoras, computadores etc.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Dispositivos intermediários: roteadores, switches etc.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Serviços: faltou exemplo.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Mídia: cobre, fibra óptica e sem fio.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Obs: qualquer rede é criada para provê um serviço.</w:t>
      </w:r>
    </w:p>
    <w:p w:rsidR="002C1157" w:rsidRPr="0039670C" w:rsidRDefault="002C1157">
      <w:pPr>
        <w:pStyle w:val="SemEspaamento"/>
        <w:rPr>
          <w:rFonts w:asciiTheme="majorHAnsi" w:hAnsiTheme="majorHAnsi"/>
        </w:rPr>
      </w:pPr>
    </w:p>
    <w:p w:rsidR="002C1157" w:rsidRPr="0039670C" w:rsidRDefault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Infraestrutura de rede é dividida em duas categorias:</w:t>
      </w:r>
    </w:p>
    <w:p w:rsidR="002C1157" w:rsidRPr="0039670C" w:rsidRDefault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Topologia física: esquematização dos equipamentos de redes.</w:t>
      </w:r>
    </w:p>
    <w:p w:rsidR="002C1157" w:rsidRPr="0039670C" w:rsidRDefault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Topologia lógica: distribuição de ips.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Tipos de Redes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Lan: rede local.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Wlan: rede sem fio local.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Wan: rede longa distância</w:t>
      </w:r>
      <w:r w:rsidR="00B517BB" w:rsidRPr="0039670C">
        <w:rPr>
          <w:rFonts w:asciiTheme="majorHAnsi" w:hAnsiTheme="majorHAnsi"/>
        </w:rPr>
        <w:t>, abriga todas</w:t>
      </w:r>
      <w:r w:rsidRPr="0039670C">
        <w:rPr>
          <w:rFonts w:asciiTheme="majorHAnsi" w:hAnsiTheme="majorHAnsi"/>
        </w:rPr>
        <w:t>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Man: ocupa especificamente uma grande área, ex: cidade, bairro etc.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San: </w:t>
      </w:r>
      <w:r w:rsidR="00DA3CDB" w:rsidRPr="0039670C">
        <w:rPr>
          <w:rFonts w:asciiTheme="majorHAnsi" w:hAnsiTheme="majorHAnsi"/>
        </w:rPr>
        <w:t>totalmente óptica e tem uma taxa de transmissão extremamente rápida, usada em comunicação de servidores.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Pan: bluetooth</w:t>
      </w:r>
      <w:r w:rsidR="00DA3CDB" w:rsidRPr="0039670C">
        <w:rPr>
          <w:rFonts w:asciiTheme="majorHAnsi" w:hAnsiTheme="majorHAnsi"/>
        </w:rPr>
        <w:t>.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Divisões da Internet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Internet: </w:t>
      </w:r>
      <w:r w:rsidR="00B517BB" w:rsidRPr="0039670C">
        <w:rPr>
          <w:rFonts w:asciiTheme="majorHAnsi" w:hAnsiTheme="majorHAnsi"/>
        </w:rPr>
        <w:t>que abrange tudo</w:t>
      </w:r>
      <w:r w:rsidRPr="0039670C">
        <w:rPr>
          <w:rFonts w:asciiTheme="majorHAnsi" w:hAnsiTheme="majorHAnsi"/>
        </w:rPr>
        <w:t>.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Extranet: comunicação direta </w:t>
      </w:r>
      <w:r w:rsidR="00B517BB" w:rsidRPr="0039670C">
        <w:rPr>
          <w:rFonts w:asciiTheme="majorHAnsi" w:hAnsiTheme="majorHAnsi"/>
        </w:rPr>
        <w:t>entre duas lan's</w:t>
      </w:r>
      <w:r w:rsidRPr="0039670C">
        <w:rPr>
          <w:rFonts w:asciiTheme="majorHAnsi" w:hAnsiTheme="majorHAnsi"/>
        </w:rPr>
        <w:t>.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Intranet:</w:t>
      </w:r>
      <w:r w:rsidR="00B517BB" w:rsidRPr="0039670C">
        <w:rPr>
          <w:rFonts w:asciiTheme="majorHAnsi" w:hAnsiTheme="majorHAnsi"/>
        </w:rPr>
        <w:t xml:space="preserve"> comunicação entre duas filiais, como se duas redes fosse apenas uma.</w:t>
      </w:r>
    </w:p>
    <w:p w:rsidR="00B517BB" w:rsidRPr="0039670C" w:rsidRDefault="00B517BB">
      <w:pPr>
        <w:pStyle w:val="SemEspaamento"/>
        <w:rPr>
          <w:rFonts w:asciiTheme="majorHAnsi" w:hAnsiTheme="majorHAnsi"/>
        </w:rPr>
      </w:pPr>
    </w:p>
    <w:p w:rsidR="00B517BB" w:rsidRPr="0039670C" w:rsidRDefault="00B517B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Tipos de Conexõe:</w:t>
      </w:r>
    </w:p>
    <w:p w:rsidR="00B517BB" w:rsidRPr="0039670C" w:rsidRDefault="00B517B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DSL, Cabo, Celular, Satélite, Metro Ethernet, Aluguel de linhas dedicadas</w:t>
      </w:r>
      <w:r w:rsidR="00867757" w:rsidRPr="0039670C">
        <w:rPr>
          <w:rFonts w:asciiTheme="majorHAnsi" w:hAnsiTheme="majorHAnsi"/>
        </w:rPr>
        <w:t>.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</w:p>
    <w:p w:rsidR="00867757" w:rsidRPr="0039670C" w:rsidRDefault="008677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Arquitetura de Redes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Tolerância à falhas: comutação de redes por pacotes.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Escalabilidade: crescer sem ter paradas.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QoS: qualidade de serviço.</w:t>
      </w:r>
    </w:p>
    <w:p w:rsidR="003F0C32" w:rsidRPr="0039670C" w:rsidRDefault="003F0C32">
      <w:pPr>
        <w:pStyle w:val="SemEspaamento"/>
        <w:rPr>
          <w:rFonts w:asciiTheme="majorHAnsi" w:hAnsiTheme="majorHAnsi"/>
        </w:rPr>
      </w:pPr>
    </w:p>
    <w:p w:rsidR="003F0C32" w:rsidRPr="0039670C" w:rsidRDefault="003F0C32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Quanto mais segurança, menos desempenho.</w:t>
      </w:r>
    </w:p>
    <w:p w:rsidR="003F0C32" w:rsidRPr="0039670C" w:rsidRDefault="003F0C32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Segurança exige processos que causam lentidão, pois são burocráticos.</w:t>
      </w:r>
    </w:p>
    <w:p w:rsidR="00611A27" w:rsidRDefault="00611A27">
      <w:pPr>
        <w:pStyle w:val="SemEspaamento"/>
      </w:pPr>
    </w:p>
    <w:p w:rsidR="00611A27" w:rsidRDefault="00611A27">
      <w:pPr>
        <w:pStyle w:val="SemEspaamento"/>
      </w:pPr>
    </w:p>
    <w:p w:rsidR="00611A27" w:rsidRDefault="00611A27" w:rsidP="00611A27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611A27" w:rsidRPr="00611A27" w:rsidRDefault="00611A27" w:rsidP="00611A27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12/08/16</w:t>
      </w:r>
    </w:p>
    <w:p w:rsidR="00611A27" w:rsidRPr="00611A27" w:rsidRDefault="00611A27">
      <w:pPr>
        <w:pStyle w:val="SemEspaamento"/>
        <w:rPr>
          <w:rFonts w:asciiTheme="majorHAnsi" w:hAnsiTheme="majorHAnsi"/>
        </w:rPr>
      </w:pPr>
      <w:r w:rsidRPr="00611A27">
        <w:rPr>
          <w:rFonts w:asciiTheme="majorHAnsi" w:hAnsiTheme="majorHAnsi"/>
        </w:rPr>
        <w:lastRenderedPageBreak/>
        <w:t>Assunto para prova contido no capítulo 1.</w:t>
      </w:r>
    </w:p>
    <w:p w:rsidR="00611A27" w:rsidRPr="00611A27" w:rsidRDefault="00611A27">
      <w:pPr>
        <w:pStyle w:val="SemEspaamento"/>
        <w:rPr>
          <w:rFonts w:asciiTheme="majorHAnsi" w:hAnsiTheme="majorHAnsi"/>
        </w:rPr>
      </w:pPr>
      <w:r w:rsidRPr="00611A27">
        <w:rPr>
          <w:rFonts w:asciiTheme="majorHAnsi" w:hAnsiTheme="majorHAnsi"/>
        </w:rPr>
        <w:t>Redes Convergentes</w:t>
      </w:r>
    </w:p>
    <w:p w:rsidR="00611A27" w:rsidRDefault="00611A27">
      <w:pPr>
        <w:pStyle w:val="SemEspaamento"/>
        <w:rPr>
          <w:rFonts w:asciiTheme="majorHAnsi" w:hAnsiTheme="majorHAnsi"/>
        </w:rPr>
      </w:pPr>
      <w:r w:rsidRPr="00611A27">
        <w:rPr>
          <w:rFonts w:asciiTheme="majorHAnsi" w:hAnsiTheme="majorHAnsi"/>
        </w:rPr>
        <w:t>Comutada para...</w:t>
      </w:r>
    </w:p>
    <w:p w:rsidR="00734CBE" w:rsidRDefault="00734CBE">
      <w:pPr>
        <w:pStyle w:val="SemEspaamento"/>
        <w:rPr>
          <w:rFonts w:asciiTheme="majorHAnsi" w:hAnsiTheme="majorHAnsi"/>
        </w:rPr>
      </w:pPr>
    </w:p>
    <w:p w:rsidR="00734CBE" w:rsidRDefault="00734CBE" w:rsidP="00734CBE">
      <w:pPr>
        <w:rPr>
          <w:rFonts w:asciiTheme="majorHAnsi" w:hAnsiTheme="majorHAnsi"/>
          <w:b/>
        </w:rPr>
      </w:pPr>
      <w:r w:rsidRPr="00734CBE">
        <w:rPr>
          <w:rFonts w:asciiTheme="majorHAnsi" w:hAnsiTheme="majorHAnsi"/>
          <w:b/>
        </w:rPr>
        <w:t>Início do capítulo 2.</w:t>
      </w:r>
    </w:p>
    <w:p w:rsidR="00734CBE" w:rsidRPr="00734CBE" w:rsidRDefault="00734CBE" w:rsidP="00734CBE">
      <w:pPr>
        <w:pStyle w:val="SemEspaamento"/>
        <w:rPr>
          <w:rFonts w:asciiTheme="majorHAnsi" w:hAnsiTheme="majorHAnsi"/>
        </w:rPr>
      </w:pPr>
      <w:r w:rsidRPr="00734CBE">
        <w:rPr>
          <w:rFonts w:asciiTheme="majorHAnsi" w:hAnsiTheme="majorHAnsi"/>
        </w:rPr>
        <w:t>Shell pode ser CLI ou GUI.</w:t>
      </w:r>
    </w:p>
    <w:p w:rsidR="00734CBE" w:rsidRDefault="00734CBE" w:rsidP="00734CBE">
      <w:pPr>
        <w:pStyle w:val="SemEspaamento"/>
      </w:pPr>
      <w:r w:rsidRPr="00734CBE">
        <w:t>Cli: terminal. Gui: interface gráfica.</w:t>
      </w:r>
    </w:p>
    <w:p w:rsidR="00734CBE" w:rsidRDefault="00734CBE" w:rsidP="00734CBE">
      <w:pPr>
        <w:pStyle w:val="SemEspaamento"/>
      </w:pPr>
    </w:p>
    <w:p w:rsidR="00916DFF" w:rsidRDefault="00916DFF" w:rsidP="00734CBE">
      <w:pPr>
        <w:pStyle w:val="SemEspaamento"/>
      </w:pPr>
      <w:r>
        <w:t>IOS é o sistema operacional dos equipamentos</w:t>
      </w:r>
      <w:r w:rsidR="00920AEF">
        <w:t xml:space="preserve"> avançados</w:t>
      </w:r>
      <w:r>
        <w:t xml:space="preserve"> de rede da cisco.</w:t>
      </w:r>
    </w:p>
    <w:p w:rsidR="00916DFF" w:rsidRDefault="00916DFF" w:rsidP="00734CBE">
      <w:pPr>
        <w:pStyle w:val="SemEspaamento"/>
      </w:pPr>
      <w:r>
        <w:t>Firmware é o sistema operacional dos equipamentos de rede menos avançados.</w:t>
      </w:r>
    </w:p>
    <w:p w:rsidR="007B33CA" w:rsidRDefault="007B33CA" w:rsidP="00734CBE">
      <w:pPr>
        <w:pStyle w:val="SemEspaamento"/>
      </w:pPr>
    </w:p>
    <w:p w:rsidR="00C10F4F" w:rsidRPr="00C10F4F" w:rsidRDefault="007B33CA" w:rsidP="00734CBE">
      <w:pPr>
        <w:pStyle w:val="SemEspaamento"/>
        <w:rPr>
          <w:b/>
        </w:rPr>
      </w:pPr>
      <w:r w:rsidRPr="00C10F4F">
        <w:rPr>
          <w:b/>
        </w:rPr>
        <w:t>Equipamentos de redes possuem tais memórias:</w:t>
      </w:r>
    </w:p>
    <w:p w:rsidR="007B33CA" w:rsidRPr="007B33CA" w:rsidRDefault="007B33CA" w:rsidP="00734CBE">
      <w:pPr>
        <w:pStyle w:val="SemEspaamento"/>
      </w:pPr>
      <w:r w:rsidRPr="007B33CA">
        <w:rPr>
          <w:b/>
        </w:rPr>
        <w:t>Rom</w:t>
      </w:r>
      <w:r>
        <w:t>: responsável por fazer testes no momento da ligação do equipamento</w:t>
      </w:r>
      <w:r w:rsidR="00C10F4F">
        <w:t>, faz o POST, testa todo o circuito físico do equipamento</w:t>
      </w:r>
      <w:r>
        <w:t>.</w:t>
      </w:r>
      <w:r w:rsidR="00C10F4F">
        <w:t xml:space="preserve"> Estando tudo correto, carrega o bootload, o bootload verifica se na memória flash tem um sistema operacional, se tiver, carrega o s.o na memória ram.</w:t>
      </w:r>
      <w:r w:rsidR="00D25542">
        <w:t xml:space="preserve"> Logo após, vai à NVRam e faz o passo de verificação de arquivo de configuração.</w:t>
      </w:r>
    </w:p>
    <w:p w:rsidR="007B33CA" w:rsidRDefault="007B33CA" w:rsidP="00734CBE">
      <w:pPr>
        <w:pStyle w:val="SemEspaamento"/>
      </w:pPr>
      <w:r w:rsidRPr="00C10F4F">
        <w:rPr>
          <w:b/>
        </w:rPr>
        <w:t>NVRam</w:t>
      </w:r>
      <w:r>
        <w:t xml:space="preserve">: </w:t>
      </w:r>
      <w:r w:rsidR="00C10F4F">
        <w:t>também não volátil, ela serve apenas para guardar o arquivo de configu</w:t>
      </w:r>
      <w:r w:rsidR="00D25542">
        <w:t>ração. O bootload verifica s</w:t>
      </w:r>
      <w:r w:rsidR="00A11239">
        <w:t xml:space="preserve">e </w:t>
      </w:r>
      <w:r w:rsidR="00D25542">
        <w:t>há arquivo de configuração para carregá-lo</w:t>
      </w:r>
      <w:r w:rsidR="00A11239">
        <w:t xml:space="preserve"> na ram. Caso não tenha o arquivo de configuração, carregar o wirzad, que é uma configuração rápida comum na maioria dos equipamentos de rede.</w:t>
      </w:r>
    </w:p>
    <w:p w:rsidR="007B33CA" w:rsidRDefault="007B33CA" w:rsidP="00734CBE">
      <w:pPr>
        <w:pStyle w:val="SemEspaamento"/>
      </w:pPr>
      <w:r w:rsidRPr="00C10F4F">
        <w:rPr>
          <w:b/>
        </w:rPr>
        <w:t>Ram</w:t>
      </w:r>
      <w:r>
        <w:t xml:space="preserve">: </w:t>
      </w:r>
      <w:r w:rsidR="00D25542">
        <w:t>serve para armazenamento.</w:t>
      </w:r>
    </w:p>
    <w:p w:rsidR="007B33CA" w:rsidRDefault="007B33CA" w:rsidP="00734CBE">
      <w:pPr>
        <w:pStyle w:val="SemEspaamento"/>
      </w:pPr>
      <w:r w:rsidRPr="00C10F4F">
        <w:rPr>
          <w:b/>
        </w:rPr>
        <w:t>Flash</w:t>
      </w:r>
      <w:r>
        <w:t xml:space="preserve">: </w:t>
      </w:r>
      <w:r w:rsidR="00C10F4F">
        <w:t>HD do equipamento, extremamente rápida e armazena o sistema operacional.</w:t>
      </w:r>
    </w:p>
    <w:p w:rsidR="002D2DF1" w:rsidRDefault="002D2DF1" w:rsidP="00734CBE">
      <w:pPr>
        <w:pStyle w:val="SemEspaamento"/>
      </w:pPr>
    </w:p>
    <w:p w:rsidR="007B2135" w:rsidRPr="008E7718" w:rsidRDefault="007B2135" w:rsidP="00734CBE">
      <w:pPr>
        <w:pStyle w:val="SemEspaamento"/>
        <w:rPr>
          <w:i/>
        </w:rPr>
      </w:pPr>
      <w:r>
        <w:t>Formas de acessar</w:t>
      </w:r>
      <w:r w:rsidR="008E7718">
        <w:t xml:space="preserve"> interface de </w:t>
      </w:r>
      <w:r w:rsidR="005971CE" w:rsidRPr="005971CE">
        <w:rPr>
          <w:i/>
        </w:rPr>
        <w:t>comand line</w:t>
      </w:r>
      <w:r w:rsidR="008E7718">
        <w:t xml:space="preserve"> pela porta de console</w:t>
      </w:r>
      <w:r w:rsidR="005971CE">
        <w:t xml:space="preserve">: </w:t>
      </w:r>
      <w:r w:rsidRPr="008E7718">
        <w:rPr>
          <w:i/>
        </w:rPr>
        <w:t>SSH</w:t>
      </w:r>
      <w:r w:rsidR="008E7718" w:rsidRPr="008E7718">
        <w:rPr>
          <w:i/>
        </w:rPr>
        <w:t>, Porta Aux</w:t>
      </w:r>
      <w:r w:rsidRPr="008E7718">
        <w:rPr>
          <w:i/>
        </w:rPr>
        <w:t xml:space="preserve"> e Telnet</w:t>
      </w:r>
      <w:r w:rsidR="008E7718" w:rsidRPr="008E7718">
        <w:rPr>
          <w:i/>
        </w:rPr>
        <w:t>.</w:t>
      </w:r>
    </w:p>
    <w:p w:rsidR="008E7718" w:rsidRPr="005971CE" w:rsidRDefault="008E7718" w:rsidP="00734CBE">
      <w:pPr>
        <w:pStyle w:val="SemEspaamento"/>
      </w:pPr>
      <w:r>
        <w:t>Telnet e SSH são protocolos de acesso remoto.</w:t>
      </w:r>
    </w:p>
    <w:p w:rsidR="008E7718" w:rsidRDefault="008E7718" w:rsidP="00734CBE">
      <w:pPr>
        <w:pStyle w:val="SemEspaamento"/>
      </w:pPr>
      <w:r>
        <w:t>O telnet não criptografa a senha.</w:t>
      </w:r>
    </w:p>
    <w:p w:rsidR="008E7718" w:rsidRDefault="008E7718" w:rsidP="00734CBE">
      <w:pPr>
        <w:pStyle w:val="SemEspaamento"/>
      </w:pPr>
      <w:r>
        <w:t>O SSH faz criptografia na senha.</w:t>
      </w:r>
    </w:p>
    <w:p w:rsidR="002D2DF1" w:rsidRDefault="002D2DF1" w:rsidP="00734CBE">
      <w:pPr>
        <w:pStyle w:val="SemEspaamento"/>
      </w:pPr>
      <w:r>
        <w:t>A porta aux recebe link downup (conexão telefônica).</w:t>
      </w:r>
    </w:p>
    <w:p w:rsidR="002D2DF1" w:rsidRDefault="002D2DF1" w:rsidP="00734CBE">
      <w:pPr>
        <w:pStyle w:val="SemEspaamento"/>
      </w:pPr>
    </w:p>
    <w:p w:rsidR="002D2DF1" w:rsidRDefault="002D2DF1" w:rsidP="00734CBE">
      <w:pPr>
        <w:pStyle w:val="SemEspaamento"/>
      </w:pPr>
      <w:r>
        <w:t>Programas de emulação do terminal: putty etc.</w:t>
      </w:r>
    </w:p>
    <w:p w:rsidR="002D2DF1" w:rsidRDefault="002D2DF1" w:rsidP="00734CBE">
      <w:pPr>
        <w:pStyle w:val="SemEspaamento"/>
      </w:pPr>
    </w:p>
    <w:p w:rsidR="00CF5D5B" w:rsidRDefault="00CF5D5B" w:rsidP="00734CBE">
      <w:pPr>
        <w:pStyle w:val="SemEspaamento"/>
      </w:pPr>
      <w:r>
        <w:t>Sistema operacional dos equipamentos de rede são divididos em hierarquias. Os da cisco contem hierarquias a mais. São três etapas:</w:t>
      </w:r>
    </w:p>
    <w:p w:rsidR="00CF5D5B" w:rsidRDefault="00CF5D5B" w:rsidP="00734CBE">
      <w:pPr>
        <w:pStyle w:val="SemEspaamento"/>
        <w:rPr>
          <w:i/>
        </w:rPr>
      </w:pPr>
      <w:r>
        <w:t xml:space="preserve">1. Usuário </w:t>
      </w:r>
      <w:r>
        <w:rPr>
          <w:i/>
        </w:rPr>
        <w:t xml:space="preserve">representada pelo sinal &gt; </w:t>
      </w:r>
      <w:r w:rsidRPr="00CF5D5B">
        <w:rPr>
          <w:i/>
          <w:color w:val="595959" w:themeColor="text1" w:themeTint="A6"/>
        </w:rPr>
        <w:t>(etapa inicial, mais básica)</w:t>
      </w:r>
    </w:p>
    <w:p w:rsidR="00CF5D5B" w:rsidRPr="00CF5D5B" w:rsidRDefault="00CF5D5B" w:rsidP="00734CBE">
      <w:pPr>
        <w:pStyle w:val="SemEspaamento"/>
        <w:rPr>
          <w:i/>
        </w:rPr>
      </w:pPr>
      <w:r>
        <w:t xml:space="preserve">2. Privilegiado </w:t>
      </w:r>
      <w:r>
        <w:rPr>
          <w:i/>
        </w:rPr>
        <w:t xml:space="preserve">representado pelo sinal # </w:t>
      </w:r>
      <w:r w:rsidRPr="00CF5D5B">
        <w:rPr>
          <w:i/>
          <w:color w:val="595959" w:themeColor="text1" w:themeTint="A6"/>
        </w:rPr>
        <w:t>(é o root)</w:t>
      </w:r>
    </w:p>
    <w:p w:rsidR="00CF5D5B" w:rsidRPr="002E35CE" w:rsidRDefault="00CF5D5B" w:rsidP="00734CBE">
      <w:pPr>
        <w:pStyle w:val="SemEspaamento"/>
        <w:rPr>
          <w:i/>
          <w:color w:val="000000" w:themeColor="text1"/>
        </w:rPr>
      </w:pPr>
      <w:r>
        <w:t xml:space="preserve">3. </w:t>
      </w:r>
      <w:r w:rsidR="002E35CE">
        <w:rPr>
          <w:color w:val="000000" w:themeColor="text1"/>
        </w:rPr>
        <w:t xml:space="preserve">Global </w:t>
      </w:r>
      <w:r w:rsidR="002E35CE">
        <w:rPr>
          <w:i/>
          <w:color w:val="000000" w:themeColor="text1"/>
        </w:rPr>
        <w:t xml:space="preserve">representado também por "(config)" </w:t>
      </w:r>
      <w:r w:rsidR="002E35CE" w:rsidRPr="002E35CE">
        <w:rPr>
          <w:i/>
          <w:color w:val="595959" w:themeColor="text1" w:themeTint="A6"/>
        </w:rPr>
        <w:t>(</w:t>
      </w:r>
      <w:r w:rsidR="002E35CE">
        <w:rPr>
          <w:i/>
          <w:color w:val="595959" w:themeColor="text1" w:themeTint="A6"/>
        </w:rPr>
        <w:t>apenas o root acessa o Global</w:t>
      </w:r>
      <w:r w:rsidR="002E35CE" w:rsidRPr="002E35CE">
        <w:rPr>
          <w:i/>
          <w:color w:val="595959" w:themeColor="text1" w:themeTint="A6"/>
        </w:rPr>
        <w:t>)</w:t>
      </w:r>
    </w:p>
    <w:sectPr w:rsidR="00CF5D5B" w:rsidRPr="002E35CE" w:rsidSect="0072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F631C"/>
    <w:rsid w:val="000D406C"/>
    <w:rsid w:val="002C1157"/>
    <w:rsid w:val="002D2DF1"/>
    <w:rsid w:val="002E35CE"/>
    <w:rsid w:val="0039670C"/>
    <w:rsid w:val="003F0C32"/>
    <w:rsid w:val="00537BA0"/>
    <w:rsid w:val="005971CE"/>
    <w:rsid w:val="00611A27"/>
    <w:rsid w:val="00720001"/>
    <w:rsid w:val="00734CBE"/>
    <w:rsid w:val="007B2135"/>
    <w:rsid w:val="007B33CA"/>
    <w:rsid w:val="00867757"/>
    <w:rsid w:val="008E7718"/>
    <w:rsid w:val="00916DFF"/>
    <w:rsid w:val="00920AEF"/>
    <w:rsid w:val="00A11239"/>
    <w:rsid w:val="00A24920"/>
    <w:rsid w:val="00AB67E0"/>
    <w:rsid w:val="00B517BB"/>
    <w:rsid w:val="00C10F4F"/>
    <w:rsid w:val="00C416AE"/>
    <w:rsid w:val="00CF5D5B"/>
    <w:rsid w:val="00D25542"/>
    <w:rsid w:val="00DA3CDB"/>
    <w:rsid w:val="00EF631C"/>
    <w:rsid w:val="00F1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11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Edmarcos</dc:creator>
  <cp:keywords/>
  <dc:description/>
  <cp:lastModifiedBy>Edmarcos</cp:lastModifiedBy>
  <cp:revision>17</cp:revision>
  <dcterms:created xsi:type="dcterms:W3CDTF">2016-08-12T23:44:00Z</dcterms:created>
  <dcterms:modified xsi:type="dcterms:W3CDTF">2016-08-18T00:48:00Z</dcterms:modified>
</cp:coreProperties>
</file>