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71091" w14:textId="77777777" w:rsidR="00841467" w:rsidRDefault="00E01C43" w:rsidP="00E01C43">
      <w:pPr>
        <w:pStyle w:val="Title"/>
      </w:pPr>
      <w:bookmarkStart w:id="0" w:name="_GoBack"/>
      <w:bookmarkEnd w:id="0"/>
      <w:r>
        <w:t>Lockdown Extraction thumb drive:</w:t>
      </w:r>
    </w:p>
    <w:p w14:paraId="5F13627D" w14:textId="77777777" w:rsidR="00E01C43" w:rsidRDefault="00E01C43" w:rsidP="00E01C43"/>
    <w:p w14:paraId="05B6511F" w14:textId="77777777" w:rsidR="00E01C43" w:rsidRDefault="00E01C43" w:rsidP="00E01C43">
      <w:pPr>
        <w:pStyle w:val="ListParagraph"/>
        <w:numPr>
          <w:ilvl w:val="0"/>
          <w:numId w:val="1"/>
        </w:numPr>
      </w:pPr>
      <w:r>
        <w:t>Format a thumb drive with the volume label “Lockdown”. (No Quotes, but make sure the L is cap)</w:t>
      </w:r>
    </w:p>
    <w:p w14:paraId="3E52C178" w14:textId="77777777" w:rsidR="00E01C43" w:rsidRDefault="00E01C43" w:rsidP="00E01C43">
      <w:pPr>
        <w:pStyle w:val="ListParagraph"/>
        <w:numPr>
          <w:ilvl w:val="0"/>
          <w:numId w:val="1"/>
        </w:numPr>
      </w:pPr>
      <w:r>
        <w:t xml:space="preserve">Place the three files/directories on it; 1) </w:t>
      </w:r>
      <w:proofErr w:type="spellStart"/>
      <w:r>
        <w:t>Lockdown.app</w:t>
      </w:r>
      <w:proofErr w:type="spellEnd"/>
      <w:r>
        <w:t xml:space="preserve">, 2) </w:t>
      </w:r>
      <w:proofErr w:type="spellStart"/>
      <w:r>
        <w:t>Mac_Lockdown</w:t>
      </w:r>
      <w:proofErr w:type="spellEnd"/>
      <w:r>
        <w:t xml:space="preserve"> directory, and 3) Windows Lockdown.bat</w:t>
      </w:r>
    </w:p>
    <w:p w14:paraId="07D4DCB5" w14:textId="77777777" w:rsidR="00E01C43" w:rsidRDefault="00E01C43" w:rsidP="00E01C43"/>
    <w:p w14:paraId="0C23C381" w14:textId="77777777" w:rsidR="00E01C43" w:rsidRDefault="00E01C43" w:rsidP="007E28F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0401E5" wp14:editId="3AC97FF0">
            <wp:extent cx="4420235" cy="2399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2 at 2.22.25 P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27058" cy="240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FE4BC" w14:textId="77777777" w:rsidR="00E01C43" w:rsidRDefault="00E01C43" w:rsidP="00E01C43">
      <w:pPr>
        <w:rPr>
          <w:rFonts w:ascii="Times New Roman" w:eastAsia="Times New Roman" w:hAnsi="Times New Roman" w:cs="Times New Roman"/>
        </w:rPr>
      </w:pPr>
    </w:p>
    <w:p w14:paraId="23C6D4F8" w14:textId="77777777" w:rsidR="00E01C43" w:rsidRDefault="00E01C43" w:rsidP="00E01C43">
      <w:pPr>
        <w:pStyle w:val="Heading1"/>
        <w:rPr>
          <w:rFonts w:eastAsia="Times New Roman"/>
        </w:rPr>
      </w:pPr>
      <w:r>
        <w:rPr>
          <w:rFonts w:eastAsia="Times New Roman"/>
        </w:rPr>
        <w:t>Mac OSX:</w:t>
      </w:r>
    </w:p>
    <w:p w14:paraId="1DE4EB50" w14:textId="77777777" w:rsidR="00E01C43" w:rsidRDefault="00E01C43" w:rsidP="00E01C43"/>
    <w:p w14:paraId="72241EE5" w14:textId="77777777" w:rsidR="00E01C43" w:rsidRDefault="00E01C43" w:rsidP="00E01C43">
      <w:pPr>
        <w:pStyle w:val="ListParagraph"/>
        <w:numPr>
          <w:ilvl w:val="0"/>
          <w:numId w:val="2"/>
        </w:numPr>
      </w:pPr>
      <w:r>
        <w:t>Insert thumb and launch the Lockdown application.</w:t>
      </w:r>
    </w:p>
    <w:p w14:paraId="6EC2384A" w14:textId="77777777" w:rsidR="007E28F9" w:rsidRDefault="00E01C43" w:rsidP="007E28F9">
      <w:pPr>
        <w:pStyle w:val="ListParagraph"/>
        <w:numPr>
          <w:ilvl w:val="0"/>
          <w:numId w:val="2"/>
        </w:numPr>
      </w:pPr>
      <w:r>
        <w:t>You will be prompted for Administrator Privileges, enter the credentials.</w:t>
      </w:r>
    </w:p>
    <w:p w14:paraId="2BF66DE3" w14:textId="77777777" w:rsidR="007E28F9" w:rsidRDefault="007E28F9" w:rsidP="007E28F9"/>
    <w:p w14:paraId="27E272CF" w14:textId="77777777" w:rsidR="007E28F9" w:rsidRDefault="007E28F9" w:rsidP="007E28F9">
      <w:pPr>
        <w:jc w:val="center"/>
      </w:pPr>
      <w:r>
        <w:rPr>
          <w:noProof/>
        </w:rPr>
        <w:drawing>
          <wp:inline distT="0" distB="0" distL="0" distR="0" wp14:anchorId="5F3DFA8B" wp14:editId="67C196F6">
            <wp:extent cx="2439035" cy="1277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2 at 2.28.0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61" cy="12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4C5" w14:textId="77777777" w:rsidR="007E28F9" w:rsidRDefault="007E28F9" w:rsidP="007E28F9"/>
    <w:p w14:paraId="0969FDAE" w14:textId="77777777" w:rsidR="00E01C43" w:rsidRDefault="00E01C43" w:rsidP="00E01C43">
      <w:pPr>
        <w:pStyle w:val="ListParagraph"/>
        <w:numPr>
          <w:ilvl w:val="0"/>
          <w:numId w:val="2"/>
        </w:numPr>
      </w:pPr>
      <w:r>
        <w:t>The application will do the rest.</w:t>
      </w:r>
    </w:p>
    <w:p w14:paraId="4235B3F5" w14:textId="77777777" w:rsidR="00E01C43" w:rsidRDefault="00E01C43" w:rsidP="00E01C43">
      <w:pPr>
        <w:pStyle w:val="ListParagraph"/>
        <w:numPr>
          <w:ilvl w:val="0"/>
          <w:numId w:val="2"/>
        </w:numPr>
      </w:pPr>
      <w:r>
        <w:t xml:space="preserve">Rename the </w:t>
      </w:r>
      <w:r w:rsidR="007E28F9">
        <w:t>copied lockdown folder with information related to the computer. For example, “17-1234_Neemann_MacBook_Pro_Lockdown_02222017”.</w:t>
      </w:r>
    </w:p>
    <w:p w14:paraId="21459D3D" w14:textId="77777777" w:rsidR="007E28F9" w:rsidRDefault="007E28F9" w:rsidP="007E28F9">
      <w:pPr>
        <w:pStyle w:val="ListParagraph"/>
        <w:numPr>
          <w:ilvl w:val="1"/>
          <w:numId w:val="2"/>
        </w:numPr>
      </w:pPr>
      <w:r>
        <w:t>The renaming is important as the copy process with maintain the same lockdown directory name on any computer.</w:t>
      </w:r>
    </w:p>
    <w:p w14:paraId="06AE01D5" w14:textId="77777777" w:rsidR="007E28F9" w:rsidRDefault="007E28F9" w:rsidP="00E01C43">
      <w:pPr>
        <w:pStyle w:val="ListParagraph"/>
        <w:numPr>
          <w:ilvl w:val="0"/>
          <w:numId w:val="2"/>
        </w:numPr>
      </w:pPr>
      <w:r>
        <w:t>The application can now be run again on another computer.</w:t>
      </w:r>
    </w:p>
    <w:p w14:paraId="5C890598" w14:textId="77777777" w:rsidR="007E28F9" w:rsidRDefault="007E28F9" w:rsidP="007E28F9"/>
    <w:p w14:paraId="0FA8816C" w14:textId="77777777" w:rsidR="007E28F9" w:rsidRDefault="007E28F9" w:rsidP="007E28F9">
      <w:pPr>
        <w:pStyle w:val="Heading1"/>
      </w:pPr>
      <w:r>
        <w:lastRenderedPageBreak/>
        <w:t>Windows:</w:t>
      </w:r>
    </w:p>
    <w:p w14:paraId="4E79C09C" w14:textId="77777777" w:rsidR="007E28F9" w:rsidRDefault="007E28F9" w:rsidP="007E28F9"/>
    <w:p w14:paraId="2FDEF93D" w14:textId="77777777" w:rsidR="007E28F9" w:rsidRDefault="007E28F9" w:rsidP="007E28F9">
      <w:pPr>
        <w:pStyle w:val="ListParagraph"/>
        <w:numPr>
          <w:ilvl w:val="0"/>
          <w:numId w:val="3"/>
        </w:numPr>
      </w:pPr>
      <w:r>
        <w:t>Right click on the “Windows_Lockdown.bat”</w:t>
      </w:r>
      <w:r w:rsidR="00853442">
        <w:t xml:space="preserve"> file and select “Run as a</w:t>
      </w:r>
      <w:r>
        <w:t>dministrator</w:t>
      </w:r>
      <w:r w:rsidR="00853442">
        <w:t>”</w:t>
      </w:r>
    </w:p>
    <w:p w14:paraId="180C6777" w14:textId="77777777" w:rsidR="00853442" w:rsidRDefault="00853442" w:rsidP="00853442"/>
    <w:p w14:paraId="2EE9EC97" w14:textId="77777777" w:rsidR="00853442" w:rsidRDefault="00853442" w:rsidP="00853442">
      <w:pPr>
        <w:jc w:val="center"/>
      </w:pPr>
      <w:r>
        <w:rPr>
          <w:noProof/>
        </w:rPr>
        <w:drawing>
          <wp:inline distT="0" distB="0" distL="0" distR="0" wp14:anchorId="08C94DDC" wp14:editId="2DBCB961">
            <wp:extent cx="3836035" cy="27934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039" cy="28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24B6" w14:textId="77777777" w:rsidR="00853442" w:rsidRDefault="00853442" w:rsidP="00853442">
      <w:pPr>
        <w:pStyle w:val="ListParagraph"/>
        <w:numPr>
          <w:ilvl w:val="0"/>
          <w:numId w:val="3"/>
        </w:numPr>
      </w:pPr>
      <w:r>
        <w:t>Then type in the drive letter of the thumb drive which contains the batch file. (Make the letter Caps)</w:t>
      </w:r>
    </w:p>
    <w:p w14:paraId="555B3B60" w14:textId="77777777" w:rsidR="00853442" w:rsidRDefault="00853442" w:rsidP="00853442"/>
    <w:p w14:paraId="2801A2E0" w14:textId="77777777" w:rsidR="00853442" w:rsidRDefault="00853442" w:rsidP="00853442">
      <w:pPr>
        <w:jc w:val="center"/>
      </w:pPr>
      <w:r>
        <w:rPr>
          <w:noProof/>
        </w:rPr>
        <w:drawing>
          <wp:inline distT="0" distB="0" distL="0" distR="0" wp14:anchorId="3C208A84" wp14:editId="476EC058">
            <wp:extent cx="4852035" cy="245867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514" cy="24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2C69" w14:textId="77777777" w:rsidR="00853442" w:rsidRDefault="00853442" w:rsidP="00853442"/>
    <w:p w14:paraId="56FEAB75" w14:textId="77777777" w:rsidR="00853442" w:rsidRDefault="00853442" w:rsidP="00853442">
      <w:pPr>
        <w:pStyle w:val="ListParagraph"/>
        <w:numPr>
          <w:ilvl w:val="0"/>
          <w:numId w:val="3"/>
        </w:numPr>
      </w:pPr>
      <w:r>
        <w:t>The batch file will copy the contents of the lockdown directory to a “</w:t>
      </w:r>
      <w:proofErr w:type="spellStart"/>
      <w:r>
        <w:t>Lockdown_Export</w:t>
      </w:r>
      <w:proofErr w:type="spellEnd"/>
      <w:r>
        <w:t>” file on the thumb drive.</w:t>
      </w:r>
    </w:p>
    <w:p w14:paraId="03049641" w14:textId="77777777" w:rsidR="00853442" w:rsidRDefault="00853442" w:rsidP="00853442">
      <w:pPr>
        <w:pStyle w:val="ListParagraph"/>
        <w:numPr>
          <w:ilvl w:val="0"/>
          <w:numId w:val="3"/>
        </w:numPr>
      </w:pPr>
      <w:r>
        <w:t>Rename the copied lockdown folder with information related to the computer. For example, “17-1234_Neemann_Dell_Laptop_Lockdown_02222017”.</w:t>
      </w:r>
    </w:p>
    <w:p w14:paraId="6204DA8F" w14:textId="77777777" w:rsidR="00853442" w:rsidRDefault="00853442" w:rsidP="00853442">
      <w:pPr>
        <w:pStyle w:val="ListParagraph"/>
        <w:numPr>
          <w:ilvl w:val="1"/>
          <w:numId w:val="3"/>
        </w:numPr>
      </w:pPr>
      <w:r>
        <w:t xml:space="preserve">The renaming is important as the copy process </w:t>
      </w:r>
      <w:r w:rsidR="00DD5C9D">
        <w:t xml:space="preserve">with maintain the same </w:t>
      </w:r>
      <w:proofErr w:type="spellStart"/>
      <w:r w:rsidR="00DD5C9D">
        <w:t>lockdown_export</w:t>
      </w:r>
      <w:proofErr w:type="spellEnd"/>
      <w:r w:rsidR="00DD5C9D">
        <w:t xml:space="preserve"> directory when run on another</w:t>
      </w:r>
      <w:r>
        <w:t xml:space="preserve"> computer.</w:t>
      </w:r>
    </w:p>
    <w:p w14:paraId="6F417A76" w14:textId="77777777" w:rsidR="00853442" w:rsidRPr="007E28F9" w:rsidRDefault="00853442" w:rsidP="00853442">
      <w:pPr>
        <w:pStyle w:val="ListParagraph"/>
        <w:numPr>
          <w:ilvl w:val="0"/>
          <w:numId w:val="3"/>
        </w:numPr>
      </w:pPr>
      <w:r>
        <w:t>The application can now be run again on another computer.</w:t>
      </w:r>
    </w:p>
    <w:sectPr w:rsidR="00853442" w:rsidRPr="007E28F9" w:rsidSect="009B71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DB334" w14:textId="77777777" w:rsidR="006C07DC" w:rsidRDefault="006C07DC" w:rsidP="006C07DC">
      <w:r>
        <w:separator/>
      </w:r>
    </w:p>
  </w:endnote>
  <w:endnote w:type="continuationSeparator" w:id="0">
    <w:p w14:paraId="19C3F57B" w14:textId="77777777" w:rsidR="006C07DC" w:rsidRDefault="006C07DC" w:rsidP="006C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A91F2" w14:textId="77777777" w:rsidR="006C07DC" w:rsidRDefault="006C07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C4F6E" w14:textId="77777777" w:rsidR="006C07DC" w:rsidRDefault="006C07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EC601" w14:textId="77777777" w:rsidR="006C07DC" w:rsidRDefault="006C0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B17DD" w14:textId="77777777" w:rsidR="006C07DC" w:rsidRDefault="006C07DC" w:rsidP="006C07DC">
      <w:r>
        <w:separator/>
      </w:r>
    </w:p>
  </w:footnote>
  <w:footnote w:type="continuationSeparator" w:id="0">
    <w:p w14:paraId="00BBE2CF" w14:textId="77777777" w:rsidR="006C07DC" w:rsidRDefault="006C07DC" w:rsidP="006C0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91752" w14:textId="77777777" w:rsidR="006C07DC" w:rsidRDefault="006C07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7D646" w14:textId="77777777" w:rsidR="006C07DC" w:rsidRDefault="006C07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A10D6" w14:textId="77777777" w:rsidR="006C07DC" w:rsidRDefault="006C07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5B0"/>
    <w:multiLevelType w:val="hybridMultilevel"/>
    <w:tmpl w:val="22A6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210B0"/>
    <w:multiLevelType w:val="hybridMultilevel"/>
    <w:tmpl w:val="B896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91639"/>
    <w:multiLevelType w:val="hybridMultilevel"/>
    <w:tmpl w:val="A1B8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43"/>
    <w:rsid w:val="004D6DB9"/>
    <w:rsid w:val="006C07DC"/>
    <w:rsid w:val="007E28F9"/>
    <w:rsid w:val="00853442"/>
    <w:rsid w:val="009B71A0"/>
    <w:rsid w:val="00A54ECB"/>
    <w:rsid w:val="00A60F71"/>
    <w:rsid w:val="00DD5C9D"/>
    <w:rsid w:val="00E0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D9F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C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1C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1C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DC"/>
  </w:style>
  <w:style w:type="paragraph" w:styleId="Footer">
    <w:name w:val="footer"/>
    <w:basedOn w:val="Normal"/>
    <w:link w:val="FooterChar"/>
    <w:uiPriority w:val="99"/>
    <w:unhideWhenUsed/>
    <w:rsid w:val="006C0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C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1C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1C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DC"/>
  </w:style>
  <w:style w:type="paragraph" w:styleId="Footer">
    <w:name w:val="footer"/>
    <w:basedOn w:val="Normal"/>
    <w:link w:val="FooterChar"/>
    <w:uiPriority w:val="99"/>
    <w:unhideWhenUsed/>
    <w:rsid w:val="006C0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7FDC42-CD7C-4C7E-ABC2-DEA1FF53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1152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2017-02-22T22:45:00Z</dcterms:created>
  <dcterms:modified xsi:type="dcterms:W3CDTF">2017-02-22T22:45:00Z</dcterms:modified>
</cp:coreProperties>
</file>