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F911" w14:textId="7502C44C" w:rsidR="0036011D" w:rsidRPr="00C14FBA" w:rsidRDefault="00E8787F" w:rsidP="00E13E53">
      <w:pPr>
        <w:pStyle w:val="Titre1"/>
        <w:jc w:val="center"/>
        <w:rPr>
          <w:szCs w:val="28"/>
        </w:rPr>
      </w:pPr>
      <w:bookmarkStart w:id="0" w:name="overview"/>
      <w:r w:rsidRPr="00C14FBA">
        <w:rPr>
          <w:szCs w:val="28"/>
        </w:rPr>
        <w:t xml:space="preserve">Navigating </w:t>
      </w:r>
      <w:r w:rsidR="000E1BA9">
        <w:rPr>
          <w:szCs w:val="28"/>
        </w:rPr>
        <w:t>I</w:t>
      </w:r>
      <w:r w:rsidRPr="00C14FBA">
        <w:rPr>
          <w:szCs w:val="28"/>
        </w:rPr>
        <w:t xml:space="preserve">nternational </w:t>
      </w:r>
      <w:r w:rsidR="000E1BA9">
        <w:rPr>
          <w:szCs w:val="28"/>
        </w:rPr>
        <w:t>T</w:t>
      </w:r>
      <w:r w:rsidRPr="00C14FBA">
        <w:rPr>
          <w:szCs w:val="28"/>
        </w:rPr>
        <w:t xml:space="preserve">axation: </w:t>
      </w:r>
      <w:r w:rsidR="000E1BA9">
        <w:rPr>
          <w:szCs w:val="28"/>
        </w:rPr>
        <w:t>T</w:t>
      </w:r>
      <w:r w:rsidRPr="00C14FBA">
        <w:rPr>
          <w:szCs w:val="28"/>
        </w:rPr>
        <w:t xml:space="preserve">he </w:t>
      </w:r>
      <w:r w:rsidR="000E1BA9">
        <w:rPr>
          <w:szCs w:val="28"/>
        </w:rPr>
        <w:t>E</w:t>
      </w:r>
      <w:r w:rsidRPr="00C14FBA">
        <w:rPr>
          <w:szCs w:val="28"/>
        </w:rPr>
        <w:t xml:space="preserve">ffects of a </w:t>
      </w:r>
      <w:r w:rsidR="000E1BA9">
        <w:rPr>
          <w:szCs w:val="28"/>
        </w:rPr>
        <w:t>C</w:t>
      </w:r>
      <w:r w:rsidRPr="00C14FBA">
        <w:rPr>
          <w:szCs w:val="28"/>
        </w:rPr>
        <w:t xml:space="preserve">arbon </w:t>
      </w:r>
      <w:r w:rsidR="000E1BA9">
        <w:rPr>
          <w:szCs w:val="28"/>
        </w:rPr>
        <w:t>L</w:t>
      </w:r>
      <w:r w:rsidRPr="00C14FBA">
        <w:rPr>
          <w:szCs w:val="28"/>
        </w:rPr>
        <w:t xml:space="preserve">evy on </w:t>
      </w:r>
      <w:r w:rsidR="000E1BA9">
        <w:rPr>
          <w:szCs w:val="28"/>
        </w:rPr>
        <w:t>S</w:t>
      </w:r>
      <w:r w:rsidRPr="00C14FBA">
        <w:rPr>
          <w:szCs w:val="28"/>
        </w:rPr>
        <w:t>hipping</w:t>
      </w:r>
      <w:r w:rsidR="003F0AA5">
        <w:rPr>
          <w:rStyle w:val="Appelnotedebasdep"/>
          <w:szCs w:val="28"/>
        </w:rPr>
        <w:footnoteReference w:id="1"/>
      </w:r>
      <w:r w:rsidRPr="00C14FBA">
        <w:rPr>
          <w:szCs w:val="28"/>
        </w:rPr>
        <w:t xml:space="preserve">, Vianney </w:t>
      </w:r>
      <w:proofErr w:type="spellStart"/>
      <w:r w:rsidRPr="00C14FBA">
        <w:rPr>
          <w:szCs w:val="28"/>
        </w:rPr>
        <w:t>Dequiedt</w:t>
      </w:r>
      <w:proofErr w:type="spellEnd"/>
      <w:r w:rsidRPr="00C14FBA">
        <w:rPr>
          <w:szCs w:val="28"/>
        </w:rPr>
        <w:t xml:space="preserve">, Audrey-Anne de </w:t>
      </w:r>
      <w:proofErr w:type="spellStart"/>
      <w:r w:rsidRPr="00C14FBA">
        <w:rPr>
          <w:szCs w:val="28"/>
        </w:rPr>
        <w:t>Ubeda</w:t>
      </w:r>
      <w:proofErr w:type="spellEnd"/>
      <w:r w:rsidRPr="00C14FBA">
        <w:rPr>
          <w:szCs w:val="28"/>
        </w:rPr>
        <w:t>, Edouard Mien</w:t>
      </w:r>
    </w:p>
    <w:p w14:paraId="303DC7B5" w14:textId="4D78A79F" w:rsidR="00E8787F" w:rsidRPr="00C14FBA" w:rsidRDefault="00E8787F" w:rsidP="003F6117">
      <w:pPr>
        <w:pStyle w:val="Corpsdetexte"/>
        <w:jc w:val="both"/>
        <w:rPr>
          <w:szCs w:val="22"/>
        </w:rPr>
      </w:pPr>
      <w:r w:rsidRPr="00C14FBA">
        <w:rPr>
          <w:szCs w:val="22"/>
        </w:rPr>
        <w:t>Data replication read-me file (</w:t>
      </w:r>
      <w:r w:rsidR="00787002" w:rsidRPr="00C14FBA">
        <w:rPr>
          <w:szCs w:val="22"/>
        </w:rPr>
        <w:t>Repository</w:t>
      </w:r>
      <w:r w:rsidRPr="00C14FBA">
        <w:rPr>
          <w:szCs w:val="22"/>
        </w:rPr>
        <w:t xml:space="preserve">: </w:t>
      </w:r>
      <w:r w:rsidR="00BE157A" w:rsidRPr="00BE157A">
        <w:rPr>
          <w:szCs w:val="22"/>
        </w:rPr>
        <w:t>https://github.com/edmien/Navigating-International-Taxation-Replication</w:t>
      </w:r>
      <w:r w:rsidRPr="00C14FBA">
        <w:rPr>
          <w:szCs w:val="22"/>
        </w:rPr>
        <w:t>)</w:t>
      </w:r>
    </w:p>
    <w:p w14:paraId="17039097" w14:textId="68DEA85F" w:rsidR="00E8787F" w:rsidRPr="00C14FBA" w:rsidRDefault="003B77CA" w:rsidP="003F6117">
      <w:pPr>
        <w:pStyle w:val="Corpsdetexte"/>
        <w:jc w:val="both"/>
        <w:rPr>
          <w:szCs w:val="22"/>
        </w:rPr>
      </w:pPr>
      <w:r>
        <w:rPr>
          <w:szCs w:val="22"/>
        </w:rPr>
        <w:t>F</w:t>
      </w:r>
      <w:r w:rsidR="00E8787F" w:rsidRPr="00C14FBA">
        <w:rPr>
          <w:szCs w:val="22"/>
        </w:rPr>
        <w:t xml:space="preserve">or additional information and questions, </w:t>
      </w:r>
      <w:r w:rsidR="00FD4662">
        <w:rPr>
          <w:szCs w:val="22"/>
        </w:rPr>
        <w:t>fe</w:t>
      </w:r>
      <w:r w:rsidR="0046201E">
        <w:rPr>
          <w:szCs w:val="22"/>
        </w:rPr>
        <w:t>e</w:t>
      </w:r>
      <w:r w:rsidR="00FD4662">
        <w:rPr>
          <w:szCs w:val="22"/>
        </w:rPr>
        <w:t>l free to</w:t>
      </w:r>
      <w:r w:rsidR="00E8787F" w:rsidRPr="00C14FBA">
        <w:rPr>
          <w:szCs w:val="22"/>
        </w:rPr>
        <w:t xml:space="preserve"> contact </w:t>
      </w:r>
      <w:r w:rsidR="00FD4662">
        <w:rPr>
          <w:szCs w:val="22"/>
        </w:rPr>
        <w:t>edouard.mien@ferdi.fr</w:t>
      </w:r>
    </w:p>
    <w:p w14:paraId="1C3825CB" w14:textId="5802B307" w:rsidR="00D25C36" w:rsidRPr="00C14FBA" w:rsidRDefault="006806CB" w:rsidP="003F6117">
      <w:pPr>
        <w:pStyle w:val="Titre2"/>
        <w:jc w:val="both"/>
      </w:pPr>
      <w:r w:rsidRPr="00C14FBA">
        <w:t>Overview</w:t>
      </w:r>
      <w:bookmarkEnd w:id="0"/>
    </w:p>
    <w:p w14:paraId="72A0BBCA" w14:textId="5641CAAA" w:rsidR="0036011D" w:rsidRPr="00C14FBA" w:rsidRDefault="0036011D" w:rsidP="003F6117">
      <w:pPr>
        <w:pStyle w:val="FirstParagraph"/>
        <w:jc w:val="both"/>
        <w:rPr>
          <w:szCs w:val="22"/>
        </w:rPr>
      </w:pPr>
      <w:r w:rsidRPr="00C14FBA">
        <w:rPr>
          <w:szCs w:val="22"/>
        </w:rPr>
        <w:t xml:space="preserve">The code in this replication package constructs the analysis file </w:t>
      </w:r>
      <w:r w:rsidRPr="00E04419">
        <w:rPr>
          <w:szCs w:val="22"/>
        </w:rPr>
        <w:t xml:space="preserve">from </w:t>
      </w:r>
      <w:r w:rsidR="00E04419" w:rsidRPr="00E04419">
        <w:rPr>
          <w:szCs w:val="22"/>
        </w:rPr>
        <w:t>several</w:t>
      </w:r>
      <w:r w:rsidRPr="00E04419">
        <w:rPr>
          <w:szCs w:val="22"/>
        </w:rPr>
        <w:t xml:space="preserve"> </w:t>
      </w:r>
      <w:r w:rsidRPr="00C14FBA">
        <w:rPr>
          <w:szCs w:val="22"/>
        </w:rPr>
        <w:t>data sources (</w:t>
      </w:r>
      <w:r w:rsidR="00400E36" w:rsidRPr="00C14FBA">
        <w:rPr>
          <w:szCs w:val="22"/>
        </w:rPr>
        <w:t xml:space="preserve">listed in </w:t>
      </w:r>
      <w:r w:rsidR="00B156CF">
        <w:rPr>
          <w:szCs w:val="22"/>
        </w:rPr>
        <w:t>the table</w:t>
      </w:r>
      <w:r w:rsidR="00400E36" w:rsidRPr="00C14FBA">
        <w:rPr>
          <w:szCs w:val="22"/>
        </w:rPr>
        <w:t xml:space="preserve"> below</w:t>
      </w:r>
      <w:r w:rsidRPr="00C14FBA">
        <w:rPr>
          <w:szCs w:val="22"/>
        </w:rPr>
        <w:t xml:space="preserve">) using </w:t>
      </w:r>
      <w:r w:rsidR="00400E36" w:rsidRPr="00C14FBA">
        <w:rPr>
          <w:szCs w:val="22"/>
        </w:rPr>
        <w:t xml:space="preserve">both </w:t>
      </w:r>
      <w:r w:rsidRPr="00C14FBA">
        <w:rPr>
          <w:szCs w:val="22"/>
        </w:rPr>
        <w:t xml:space="preserve">Stata and R. </w:t>
      </w:r>
    </w:p>
    <w:p w14:paraId="21FC730F" w14:textId="3E7A2E03" w:rsidR="0036011D" w:rsidRDefault="00E04419" w:rsidP="003F6117">
      <w:pPr>
        <w:pStyle w:val="Corpsdetexte"/>
        <w:jc w:val="both"/>
        <w:rPr>
          <w:szCs w:val="22"/>
        </w:rPr>
      </w:pPr>
      <w:r w:rsidRPr="007C1E2C">
        <w:rPr>
          <w:szCs w:val="22"/>
        </w:rPr>
        <w:t>5</w:t>
      </w:r>
      <w:r w:rsidR="0036011D" w:rsidRPr="007C1E2C">
        <w:rPr>
          <w:szCs w:val="22"/>
        </w:rPr>
        <w:t xml:space="preserve"> main files run all of the code to generate the data for </w:t>
      </w:r>
      <w:r w:rsidR="006F3DC5">
        <w:rPr>
          <w:szCs w:val="22"/>
        </w:rPr>
        <w:t>7</w:t>
      </w:r>
      <w:r w:rsidR="007C1E2C" w:rsidRPr="007C1E2C">
        <w:rPr>
          <w:szCs w:val="22"/>
        </w:rPr>
        <w:t xml:space="preserve"> </w:t>
      </w:r>
      <w:r w:rsidR="0036011D" w:rsidRPr="007C1E2C">
        <w:rPr>
          <w:szCs w:val="22"/>
        </w:rPr>
        <w:t xml:space="preserve">figures </w:t>
      </w:r>
      <w:r w:rsidR="007C1E2C" w:rsidRPr="007C1E2C">
        <w:rPr>
          <w:szCs w:val="22"/>
        </w:rPr>
        <w:t xml:space="preserve">(labelled from 1 to </w:t>
      </w:r>
      <w:r w:rsidR="00BD34CD">
        <w:rPr>
          <w:szCs w:val="22"/>
        </w:rPr>
        <w:t>5</w:t>
      </w:r>
      <w:r w:rsidR="007C1E2C" w:rsidRPr="007C1E2C">
        <w:rPr>
          <w:szCs w:val="22"/>
        </w:rPr>
        <w:t xml:space="preserve"> and from C1 to C</w:t>
      </w:r>
      <w:r w:rsidR="00FB7B45">
        <w:rPr>
          <w:szCs w:val="22"/>
        </w:rPr>
        <w:t>2</w:t>
      </w:r>
      <w:r w:rsidR="007C1E2C" w:rsidRPr="007C1E2C">
        <w:rPr>
          <w:szCs w:val="22"/>
        </w:rPr>
        <w:t xml:space="preserve">) </w:t>
      </w:r>
      <w:r w:rsidR="0036011D" w:rsidRPr="007C1E2C">
        <w:rPr>
          <w:szCs w:val="22"/>
        </w:rPr>
        <w:t xml:space="preserve">and </w:t>
      </w:r>
      <w:r w:rsidR="007C1E2C" w:rsidRPr="007C1E2C">
        <w:rPr>
          <w:szCs w:val="22"/>
        </w:rPr>
        <w:t>12</w:t>
      </w:r>
      <w:r w:rsidR="0036011D" w:rsidRPr="007C1E2C">
        <w:rPr>
          <w:szCs w:val="22"/>
        </w:rPr>
        <w:t xml:space="preserve"> tables </w:t>
      </w:r>
      <w:r w:rsidR="007C1E2C" w:rsidRPr="007C1E2C">
        <w:rPr>
          <w:szCs w:val="22"/>
        </w:rPr>
        <w:t xml:space="preserve">(labelled from 1 to </w:t>
      </w:r>
      <w:r w:rsidR="00121CC4">
        <w:rPr>
          <w:szCs w:val="22"/>
        </w:rPr>
        <w:t>7</w:t>
      </w:r>
      <w:r w:rsidR="007C1E2C" w:rsidRPr="007C1E2C">
        <w:rPr>
          <w:szCs w:val="22"/>
        </w:rPr>
        <w:t>, A</w:t>
      </w:r>
      <w:r w:rsidR="00DF03AB">
        <w:rPr>
          <w:szCs w:val="22"/>
        </w:rPr>
        <w:t>5</w:t>
      </w:r>
      <w:r w:rsidR="007C1E2C" w:rsidRPr="007C1E2C">
        <w:rPr>
          <w:szCs w:val="22"/>
        </w:rPr>
        <w:t>, and from C1 to C</w:t>
      </w:r>
      <w:r w:rsidR="00121CC4">
        <w:rPr>
          <w:szCs w:val="22"/>
        </w:rPr>
        <w:t>4</w:t>
      </w:r>
      <w:r w:rsidR="007C1E2C" w:rsidRPr="007C1E2C">
        <w:rPr>
          <w:szCs w:val="22"/>
        </w:rPr>
        <w:t xml:space="preserve">) used </w:t>
      </w:r>
      <w:r w:rsidR="0036011D" w:rsidRPr="007C1E2C">
        <w:rPr>
          <w:szCs w:val="22"/>
        </w:rPr>
        <w:t xml:space="preserve">in the paper. Based on a hardware of 15.6Go of RAM, </w:t>
      </w:r>
      <w:r w:rsidR="007C1E2C">
        <w:rPr>
          <w:szCs w:val="22"/>
        </w:rPr>
        <w:t xml:space="preserve">and using </w:t>
      </w:r>
      <w:r w:rsidR="0036011D" w:rsidRPr="007C1E2C">
        <w:rPr>
          <w:szCs w:val="22"/>
        </w:rPr>
        <w:t xml:space="preserve">Stata 18 and R </w:t>
      </w:r>
      <w:r w:rsidR="00545923" w:rsidRPr="007C1E2C">
        <w:rPr>
          <w:szCs w:val="22"/>
        </w:rPr>
        <w:t>4.3</w:t>
      </w:r>
      <w:r w:rsidR="0036011D" w:rsidRPr="007C1E2C">
        <w:rPr>
          <w:szCs w:val="22"/>
        </w:rPr>
        <w:t xml:space="preserve">.2, </w:t>
      </w:r>
      <w:r w:rsidR="0036011D" w:rsidRPr="00FD4662">
        <w:rPr>
          <w:szCs w:val="22"/>
        </w:rPr>
        <w:t xml:space="preserve">the replicator should expect the code to run </w:t>
      </w:r>
      <w:r w:rsidR="006049A3" w:rsidRPr="00FD4662">
        <w:rPr>
          <w:szCs w:val="22"/>
        </w:rPr>
        <w:t>for between</w:t>
      </w:r>
      <w:r w:rsidR="007C1E2C" w:rsidRPr="00FD4662">
        <w:rPr>
          <w:szCs w:val="22"/>
        </w:rPr>
        <w:t xml:space="preserve"> </w:t>
      </w:r>
      <w:r w:rsidR="006E1FE8" w:rsidRPr="00FD4662">
        <w:rPr>
          <w:szCs w:val="22"/>
        </w:rPr>
        <w:t xml:space="preserve">2h30 half </w:t>
      </w:r>
      <w:r w:rsidR="007C1E2C" w:rsidRPr="00FD4662">
        <w:rPr>
          <w:szCs w:val="22"/>
        </w:rPr>
        <w:t xml:space="preserve">and </w:t>
      </w:r>
      <w:r w:rsidR="006E1FE8" w:rsidRPr="00FD4662">
        <w:rPr>
          <w:szCs w:val="22"/>
        </w:rPr>
        <w:t>3</w:t>
      </w:r>
      <w:r w:rsidR="007C1E2C" w:rsidRPr="00FD4662">
        <w:rPr>
          <w:szCs w:val="22"/>
        </w:rPr>
        <w:t xml:space="preserve"> hours</w:t>
      </w:r>
      <w:r w:rsidR="0036011D" w:rsidRPr="00FD4662">
        <w:rPr>
          <w:szCs w:val="22"/>
        </w:rPr>
        <w:t>.</w:t>
      </w:r>
      <w:r w:rsidR="0036011D" w:rsidRPr="00C14FBA">
        <w:rPr>
          <w:szCs w:val="22"/>
        </w:rPr>
        <w:t xml:space="preserve"> </w:t>
      </w:r>
    </w:p>
    <w:p w14:paraId="36DAA523" w14:textId="73512068" w:rsidR="00BE2791" w:rsidRPr="00C14FBA" w:rsidRDefault="00BE2791" w:rsidP="003F6117">
      <w:pPr>
        <w:pStyle w:val="Corpsdetexte"/>
        <w:jc w:val="both"/>
        <w:rPr>
          <w:szCs w:val="22"/>
        </w:rPr>
      </w:pPr>
      <w:r>
        <w:rPr>
          <w:szCs w:val="22"/>
        </w:rPr>
        <w:t>Before proceeding to the replications, the replicator is expected to chose a local working directory where all data and do-files will be stored. In this working directory, 3 folders must be created and named as follows: “Raw data”, “Refined data”, and “Results”. Within the folder “Results”, 2 sub-folders must be created and named “Figures” and “Tables”.  The main dataset used here (“</w:t>
      </w:r>
      <w:proofErr w:type="spellStart"/>
      <w:r>
        <w:rPr>
          <w:szCs w:val="22"/>
        </w:rPr>
        <w:t>Database.dta</w:t>
      </w:r>
      <w:proofErr w:type="spellEnd"/>
      <w:r>
        <w:rPr>
          <w:szCs w:val="22"/>
        </w:rPr>
        <w:t>”) and the different do-files must be located in the specified working directory but not within any of these folders.</w:t>
      </w:r>
    </w:p>
    <w:p w14:paraId="12F9CBA9" w14:textId="48AF42DD" w:rsidR="0036011D" w:rsidRPr="00C14FBA" w:rsidRDefault="0036011D" w:rsidP="003F6117">
      <w:pPr>
        <w:pStyle w:val="FirstParagraph"/>
        <w:jc w:val="both"/>
        <w:rPr>
          <w:szCs w:val="22"/>
        </w:rPr>
      </w:pPr>
    </w:p>
    <w:p w14:paraId="5206A46A" w14:textId="2E8C1E98" w:rsidR="00D25C36" w:rsidRPr="00C14FBA" w:rsidRDefault="00691B87" w:rsidP="003F6117">
      <w:pPr>
        <w:pStyle w:val="Titre2"/>
        <w:jc w:val="both"/>
        <w:rPr>
          <w:szCs w:val="32"/>
        </w:rPr>
      </w:pPr>
      <w:bookmarkStart w:id="1" w:name="X2a26b784290afcf59b085c472e937fe0771d283"/>
      <w:r w:rsidRPr="00C14FBA">
        <w:rPr>
          <w:szCs w:val="32"/>
        </w:rPr>
        <w:t>Data</w:t>
      </w:r>
      <w:bookmarkEnd w:id="1"/>
      <w:r w:rsidR="00FD3B9E" w:rsidRPr="00C14FBA">
        <w:rPr>
          <w:szCs w:val="32"/>
        </w:rPr>
        <w:t xml:space="preserve"> Files</w:t>
      </w:r>
    </w:p>
    <w:p w14:paraId="4FDAAF46" w14:textId="01EDC249" w:rsidR="00E8787F" w:rsidRDefault="00FD3B9E" w:rsidP="003F6117">
      <w:pPr>
        <w:pStyle w:val="Corpsdetexte"/>
        <w:jc w:val="both"/>
        <w:rPr>
          <w:szCs w:val="22"/>
        </w:rPr>
      </w:pPr>
      <w:r w:rsidRPr="00C14FBA">
        <w:rPr>
          <w:szCs w:val="22"/>
        </w:rPr>
        <w:t>In this replication file, data are provided in three different folders. The folder “Raw data” include all raw datasets exactly as they were downloaded from their sources. The folder “Refined data” include datasets processed by the authors based on the datasets included in “Raw data”. They are all constructed by running the do-file “</w:t>
      </w:r>
      <w:r w:rsidR="006049A3">
        <w:rPr>
          <w:szCs w:val="22"/>
        </w:rPr>
        <w:t>01_</w:t>
      </w:r>
      <w:r w:rsidRPr="00C14FBA">
        <w:rPr>
          <w:szCs w:val="22"/>
        </w:rPr>
        <w:t xml:space="preserve"> Construction.do”. All datasets included in the folder “Refined data” are then merged into the core “</w:t>
      </w:r>
      <w:proofErr w:type="spellStart"/>
      <w:r w:rsidRPr="00C14FBA">
        <w:rPr>
          <w:szCs w:val="22"/>
        </w:rPr>
        <w:t>Database.dta</w:t>
      </w:r>
      <w:proofErr w:type="spellEnd"/>
      <w:r w:rsidRPr="00C14FBA">
        <w:rPr>
          <w:szCs w:val="22"/>
        </w:rPr>
        <w:t xml:space="preserve">”. Finally, the folder “Result” </w:t>
      </w:r>
      <w:r w:rsidR="006049A3" w:rsidRPr="00C14FBA">
        <w:rPr>
          <w:szCs w:val="22"/>
        </w:rPr>
        <w:t>includes</w:t>
      </w:r>
      <w:r w:rsidRPr="00C14FBA">
        <w:rPr>
          <w:szCs w:val="22"/>
        </w:rPr>
        <w:t xml:space="preserve"> </w:t>
      </w:r>
      <w:r w:rsidR="006049A3">
        <w:rPr>
          <w:szCs w:val="22"/>
        </w:rPr>
        <w:t xml:space="preserve">both </w:t>
      </w:r>
      <w:r w:rsidRPr="00C14FBA">
        <w:rPr>
          <w:szCs w:val="22"/>
        </w:rPr>
        <w:t xml:space="preserve">the datasets obtained after running the main estimations and the graphs and tables of results </w:t>
      </w:r>
      <w:r w:rsidR="006049A3">
        <w:rPr>
          <w:szCs w:val="22"/>
        </w:rPr>
        <w:t>included in</w:t>
      </w:r>
      <w:r w:rsidRPr="00C14FBA">
        <w:rPr>
          <w:szCs w:val="22"/>
        </w:rPr>
        <w:t xml:space="preserve"> this article. </w:t>
      </w:r>
    </w:p>
    <w:p w14:paraId="2DE93772" w14:textId="77777777" w:rsidR="00C14FBA" w:rsidRPr="00C14FBA" w:rsidRDefault="00C14FBA" w:rsidP="003F6117">
      <w:pPr>
        <w:pStyle w:val="Corpsdetexte"/>
        <w:jc w:val="both"/>
        <w:rPr>
          <w:szCs w:val="22"/>
        </w:rPr>
      </w:pPr>
    </w:p>
    <w:p w14:paraId="3DFFBD20" w14:textId="7652DCC6" w:rsidR="00400E36" w:rsidRPr="00C14FBA" w:rsidRDefault="00FD3B9E" w:rsidP="003F6117">
      <w:pPr>
        <w:pStyle w:val="Titre3"/>
        <w:jc w:val="both"/>
      </w:pPr>
      <w:r w:rsidRPr="00C14FBA">
        <w:t>Description and Provenance of Raw Data</w:t>
      </w:r>
    </w:p>
    <w:p w14:paraId="341BA73F" w14:textId="3A164D57" w:rsidR="00FD3B9E" w:rsidRPr="00C14FBA" w:rsidRDefault="00FD3B9E" w:rsidP="003F6117">
      <w:pPr>
        <w:pStyle w:val="Corpsdetexte"/>
        <w:jc w:val="both"/>
        <w:rPr>
          <w:szCs w:val="22"/>
        </w:rPr>
      </w:pPr>
      <w:r w:rsidRPr="00C14FBA">
        <w:rPr>
          <w:szCs w:val="22"/>
        </w:rPr>
        <w:t xml:space="preserve">This paper uses a combination of data sources. Access to the United States Census Bureau data </w:t>
      </w:r>
      <w:r w:rsidR="006049A3">
        <w:rPr>
          <w:szCs w:val="22"/>
        </w:rPr>
        <w:t xml:space="preserve">is </w:t>
      </w:r>
      <w:r w:rsidRPr="00C14FBA">
        <w:rPr>
          <w:szCs w:val="22"/>
        </w:rPr>
        <w:t xml:space="preserve">free </w:t>
      </w:r>
      <w:r w:rsidR="006358B7">
        <w:rPr>
          <w:szCs w:val="22"/>
        </w:rPr>
        <w:t>but require</w:t>
      </w:r>
      <w:r w:rsidR="006049A3">
        <w:rPr>
          <w:szCs w:val="22"/>
        </w:rPr>
        <w:t>s</w:t>
      </w:r>
      <w:r w:rsidR="006358B7">
        <w:rPr>
          <w:szCs w:val="22"/>
        </w:rPr>
        <w:t xml:space="preserve"> </w:t>
      </w:r>
      <w:r w:rsidRPr="00C14FBA">
        <w:rPr>
          <w:szCs w:val="22"/>
        </w:rPr>
        <w:t xml:space="preserve">prior registration. All other data are publicly available and do not require any prior </w:t>
      </w:r>
      <w:r w:rsidRPr="0050795D">
        <w:rPr>
          <w:szCs w:val="22"/>
        </w:rPr>
        <w:t>registration.</w:t>
      </w:r>
      <w:r w:rsidR="00A32A79" w:rsidRPr="0050795D">
        <w:rPr>
          <w:szCs w:val="22"/>
        </w:rPr>
        <w:t xml:space="preserve"> </w:t>
      </w:r>
      <w:r w:rsidR="0050795D" w:rsidRPr="0050795D">
        <w:rPr>
          <w:szCs w:val="22"/>
        </w:rPr>
        <w:t>The file</w:t>
      </w:r>
      <w:r w:rsidR="00A32A79" w:rsidRPr="0050795D">
        <w:rPr>
          <w:szCs w:val="22"/>
        </w:rPr>
        <w:t xml:space="preserve"> “HS</w:t>
      </w:r>
      <w:r w:rsidR="0050795D" w:rsidRPr="0050795D">
        <w:rPr>
          <w:szCs w:val="22"/>
        </w:rPr>
        <w:t>-Level Products.xlsx</w:t>
      </w:r>
      <w:r w:rsidR="00A32A79" w:rsidRPr="0050795D">
        <w:rPr>
          <w:szCs w:val="22"/>
        </w:rPr>
        <w:t xml:space="preserve">” is made by the authors and should not be downloaded </w:t>
      </w:r>
      <w:r w:rsidR="00A32A79" w:rsidRPr="0050795D">
        <w:rPr>
          <w:szCs w:val="22"/>
        </w:rPr>
        <w:lastRenderedPageBreak/>
        <w:t>contrary to all other datasets.</w:t>
      </w:r>
      <w:r w:rsidRPr="0050795D">
        <w:rPr>
          <w:szCs w:val="22"/>
        </w:rPr>
        <w:t xml:space="preserve"> </w:t>
      </w:r>
      <w:r w:rsidR="0050795D" w:rsidRPr="0050795D">
        <w:rPr>
          <w:szCs w:val="22"/>
        </w:rPr>
        <w:t xml:space="preserve">This dataset only contains the name of each HS2-digit products as they will appear in the tables of results. </w:t>
      </w:r>
    </w:p>
    <w:tbl>
      <w:tblPr>
        <w:tblStyle w:val="Grilledutableau"/>
        <w:tblW w:w="9634" w:type="dxa"/>
        <w:tblLayout w:type="fixed"/>
        <w:tblCellMar>
          <w:left w:w="57" w:type="dxa"/>
          <w:right w:w="57" w:type="dxa"/>
        </w:tblCellMar>
        <w:tblLook w:val="04A0" w:firstRow="1" w:lastRow="0" w:firstColumn="1" w:lastColumn="0" w:noHBand="0" w:noVBand="1"/>
      </w:tblPr>
      <w:tblGrid>
        <w:gridCol w:w="2830"/>
        <w:gridCol w:w="993"/>
        <w:gridCol w:w="3969"/>
        <w:gridCol w:w="850"/>
        <w:gridCol w:w="992"/>
      </w:tblGrid>
      <w:tr w:rsidR="00105499" w:rsidRPr="00C14FBA" w14:paraId="669EA346" w14:textId="3EAEDCBF" w:rsidTr="000510D9">
        <w:tc>
          <w:tcPr>
            <w:tcW w:w="2830" w:type="dxa"/>
          </w:tcPr>
          <w:p w14:paraId="4EEC3AA7" w14:textId="77777777" w:rsidR="00105499" w:rsidRPr="00105499" w:rsidRDefault="00105499" w:rsidP="003F6117">
            <w:pPr>
              <w:pStyle w:val="Corpsdetexte"/>
              <w:spacing w:before="0" w:after="0"/>
              <w:jc w:val="both"/>
              <w:rPr>
                <w:b/>
                <w:bCs/>
                <w:sz w:val="16"/>
                <w:szCs w:val="16"/>
              </w:rPr>
            </w:pPr>
            <w:r w:rsidRPr="00105499">
              <w:rPr>
                <w:b/>
                <w:bCs/>
                <w:sz w:val="16"/>
                <w:szCs w:val="16"/>
              </w:rPr>
              <w:t>Dataset</w:t>
            </w:r>
          </w:p>
        </w:tc>
        <w:tc>
          <w:tcPr>
            <w:tcW w:w="993" w:type="dxa"/>
          </w:tcPr>
          <w:p w14:paraId="408033A6" w14:textId="4C07D482" w:rsidR="00105499" w:rsidRPr="00105499" w:rsidRDefault="000510D9" w:rsidP="003F6117">
            <w:pPr>
              <w:pStyle w:val="Corpsdetexte"/>
              <w:spacing w:before="0" w:after="0"/>
              <w:jc w:val="both"/>
              <w:rPr>
                <w:b/>
                <w:bCs/>
                <w:sz w:val="16"/>
                <w:szCs w:val="16"/>
              </w:rPr>
            </w:pPr>
            <w:r>
              <w:rPr>
                <w:b/>
                <w:bCs/>
                <w:sz w:val="16"/>
                <w:szCs w:val="16"/>
              </w:rPr>
              <w:t>Public</w:t>
            </w:r>
            <w:r w:rsidR="00105499" w:rsidRPr="00105499">
              <w:rPr>
                <w:b/>
                <w:bCs/>
                <w:sz w:val="16"/>
                <w:szCs w:val="16"/>
              </w:rPr>
              <w:t>?</w:t>
            </w:r>
          </w:p>
        </w:tc>
        <w:tc>
          <w:tcPr>
            <w:tcW w:w="3969" w:type="dxa"/>
          </w:tcPr>
          <w:p w14:paraId="114A323C" w14:textId="619F53A0" w:rsidR="00105499" w:rsidRPr="00105499" w:rsidRDefault="00105499" w:rsidP="003F6117">
            <w:pPr>
              <w:pStyle w:val="Corpsdetexte"/>
              <w:spacing w:before="0" w:after="0"/>
              <w:jc w:val="both"/>
              <w:rPr>
                <w:b/>
                <w:bCs/>
                <w:sz w:val="16"/>
                <w:szCs w:val="16"/>
              </w:rPr>
            </w:pPr>
            <w:r w:rsidRPr="00105499">
              <w:rPr>
                <w:b/>
                <w:bCs/>
                <w:sz w:val="16"/>
                <w:szCs w:val="16"/>
              </w:rPr>
              <w:t>Where and how to access</w:t>
            </w:r>
          </w:p>
        </w:tc>
        <w:tc>
          <w:tcPr>
            <w:tcW w:w="850" w:type="dxa"/>
          </w:tcPr>
          <w:p w14:paraId="29D054CF" w14:textId="2BBDA3AE" w:rsidR="00105499" w:rsidRPr="00105499" w:rsidRDefault="00105499" w:rsidP="003F6117">
            <w:pPr>
              <w:pStyle w:val="Corpsdetexte"/>
              <w:spacing w:before="0" w:after="0"/>
              <w:jc w:val="both"/>
              <w:rPr>
                <w:b/>
                <w:bCs/>
                <w:sz w:val="16"/>
                <w:szCs w:val="16"/>
              </w:rPr>
            </w:pPr>
            <w:r>
              <w:rPr>
                <w:b/>
                <w:bCs/>
                <w:sz w:val="16"/>
                <w:szCs w:val="16"/>
              </w:rPr>
              <w:t>Last download</w:t>
            </w:r>
          </w:p>
        </w:tc>
        <w:tc>
          <w:tcPr>
            <w:tcW w:w="992" w:type="dxa"/>
          </w:tcPr>
          <w:p w14:paraId="16195156" w14:textId="24B75F50" w:rsidR="00105499" w:rsidRPr="00105499" w:rsidRDefault="00105499" w:rsidP="003F6117">
            <w:pPr>
              <w:pStyle w:val="Corpsdetexte"/>
              <w:spacing w:before="0" w:after="0"/>
              <w:jc w:val="both"/>
              <w:rPr>
                <w:b/>
                <w:bCs/>
                <w:sz w:val="16"/>
                <w:szCs w:val="16"/>
              </w:rPr>
            </w:pPr>
            <w:r w:rsidRPr="00105499">
              <w:rPr>
                <w:b/>
                <w:bCs/>
                <w:sz w:val="16"/>
                <w:szCs w:val="16"/>
              </w:rPr>
              <w:t>Reference</w:t>
            </w:r>
          </w:p>
        </w:tc>
      </w:tr>
      <w:tr w:rsidR="00105499" w:rsidRPr="00C14FBA" w14:paraId="4CE22A3F" w14:textId="14B6750A" w:rsidTr="000510D9">
        <w:tc>
          <w:tcPr>
            <w:tcW w:w="2830" w:type="dxa"/>
          </w:tcPr>
          <w:p w14:paraId="6EEAB17C" w14:textId="57094170" w:rsidR="00105499" w:rsidRPr="00105499" w:rsidRDefault="00105499" w:rsidP="003F6117">
            <w:pPr>
              <w:pStyle w:val="Corpsdetexte"/>
              <w:spacing w:before="0" w:after="0"/>
              <w:jc w:val="both"/>
              <w:rPr>
                <w:sz w:val="16"/>
                <w:szCs w:val="16"/>
              </w:rPr>
            </w:pPr>
            <w:r w:rsidRPr="00105499">
              <w:rPr>
                <w:sz w:val="16"/>
                <w:szCs w:val="16"/>
              </w:rPr>
              <w:t>“State Exports by HS Commodities.csv”</w:t>
            </w:r>
          </w:p>
        </w:tc>
        <w:tc>
          <w:tcPr>
            <w:tcW w:w="993" w:type="dxa"/>
          </w:tcPr>
          <w:p w14:paraId="5618B3AE" w14:textId="71BC604C" w:rsidR="00105499" w:rsidRPr="00105499" w:rsidRDefault="00105499" w:rsidP="003F6117">
            <w:pPr>
              <w:pStyle w:val="Corpsdetexte"/>
              <w:spacing w:before="0" w:after="0"/>
              <w:jc w:val="both"/>
              <w:rPr>
                <w:sz w:val="16"/>
                <w:szCs w:val="16"/>
              </w:rPr>
            </w:pPr>
            <w:r w:rsidRPr="00105499">
              <w:rPr>
                <w:sz w:val="16"/>
                <w:szCs w:val="16"/>
              </w:rPr>
              <w:t>Yes, after registering</w:t>
            </w:r>
          </w:p>
        </w:tc>
        <w:tc>
          <w:tcPr>
            <w:tcW w:w="3969" w:type="dxa"/>
          </w:tcPr>
          <w:p w14:paraId="27346E80" w14:textId="2070FD48" w:rsidR="00105499" w:rsidRPr="00105499" w:rsidRDefault="00105499" w:rsidP="003F6117">
            <w:pPr>
              <w:pStyle w:val="Corpsdetexte"/>
              <w:spacing w:before="0" w:after="0"/>
              <w:jc w:val="both"/>
              <w:rPr>
                <w:sz w:val="16"/>
                <w:szCs w:val="16"/>
              </w:rPr>
            </w:pPr>
            <w:r w:rsidRPr="00105499">
              <w:rPr>
                <w:sz w:val="16"/>
                <w:szCs w:val="16"/>
              </w:rPr>
              <w:t xml:space="preserve">Register: </w:t>
            </w:r>
            <w:hyperlink r:id="rId8" w:history="1">
              <w:r w:rsidRPr="00105499">
                <w:rPr>
                  <w:rStyle w:val="Lienhypertexte"/>
                  <w:sz w:val="16"/>
                  <w:szCs w:val="16"/>
                </w:rPr>
                <w:t>https://usatrade.census.gov/index.php</w:t>
              </w:r>
            </w:hyperlink>
          </w:p>
          <w:p w14:paraId="217FF3B4" w14:textId="3C93D899" w:rsidR="00105499" w:rsidRPr="00105499" w:rsidRDefault="00105499" w:rsidP="003F6117">
            <w:pPr>
              <w:pStyle w:val="Corpsdetexte"/>
              <w:spacing w:before="0" w:after="0"/>
              <w:jc w:val="both"/>
              <w:rPr>
                <w:sz w:val="16"/>
                <w:szCs w:val="16"/>
              </w:rPr>
            </w:pPr>
            <w:r w:rsidRPr="00105499">
              <w:rPr>
                <w:sz w:val="16"/>
                <w:szCs w:val="16"/>
              </w:rPr>
              <w:t>Select: “State Export Data &gt; HS”</w:t>
            </w:r>
          </w:p>
          <w:p w14:paraId="44B4F3A4"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6CF3BDB5" w14:textId="12952846"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Measures: “Total Value ($US)”, and “Vessel Value ($US)”</w:t>
            </w:r>
          </w:p>
          <w:p w14:paraId="5DC1AE81" w14:textId="190D5FB1"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State: “All States” (only)</w:t>
            </w:r>
          </w:p>
          <w:p w14:paraId="6A507E7A" w14:textId="40E7EC6D"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Commodity: All 6-digit</w:t>
            </w:r>
          </w:p>
          <w:p w14:paraId="2D10F293" w14:textId="645F4C44"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Country: “World Total”, “Canada”, and “Mexico”</w:t>
            </w:r>
          </w:p>
          <w:p w14:paraId="7E36CC96" w14:textId="73E199A1" w:rsidR="00105499" w:rsidRPr="00105499" w:rsidRDefault="00105499" w:rsidP="003F6117">
            <w:pPr>
              <w:pStyle w:val="Corpsdetexte"/>
              <w:numPr>
                <w:ilvl w:val="0"/>
                <w:numId w:val="21"/>
              </w:numPr>
              <w:spacing w:before="0" w:after="0"/>
              <w:ind w:hanging="227"/>
              <w:jc w:val="both"/>
              <w:rPr>
                <w:sz w:val="16"/>
                <w:szCs w:val="16"/>
              </w:rPr>
            </w:pPr>
            <w:r w:rsidRPr="00105499">
              <w:rPr>
                <w:sz w:val="16"/>
                <w:szCs w:val="16"/>
              </w:rPr>
              <w:t>Time: “2012”, “2013”, “2014”, “2015”, “2016”, “2017”, “2018”, and “2019”</w:t>
            </w:r>
          </w:p>
          <w:p w14:paraId="0CB210FA" w14:textId="33B78F59" w:rsidR="00105499" w:rsidRPr="00105499" w:rsidRDefault="00105499" w:rsidP="003F6117">
            <w:pPr>
              <w:pStyle w:val="Corpsdetexte"/>
              <w:spacing w:before="0" w:after="0"/>
              <w:jc w:val="both"/>
              <w:rPr>
                <w:sz w:val="16"/>
                <w:szCs w:val="16"/>
              </w:rPr>
            </w:pPr>
            <w:r w:rsidRPr="00105499">
              <w:rPr>
                <w:sz w:val="16"/>
                <w:szCs w:val="16"/>
              </w:rPr>
              <w:t>Select: “Semicolon-delimited ASCII format .csv”</w:t>
            </w:r>
          </w:p>
        </w:tc>
        <w:tc>
          <w:tcPr>
            <w:tcW w:w="850" w:type="dxa"/>
          </w:tcPr>
          <w:p w14:paraId="486F8DAE" w14:textId="3C2854DA" w:rsidR="00105499" w:rsidRPr="00105499" w:rsidRDefault="00105499" w:rsidP="003F6117">
            <w:pPr>
              <w:pStyle w:val="Corpsdetexte"/>
              <w:spacing w:before="0" w:after="0"/>
              <w:jc w:val="both"/>
              <w:rPr>
                <w:sz w:val="16"/>
                <w:szCs w:val="16"/>
              </w:rPr>
            </w:pPr>
            <w:r>
              <w:rPr>
                <w:sz w:val="16"/>
                <w:szCs w:val="16"/>
              </w:rPr>
              <w:t>10/18/24</w:t>
            </w:r>
          </w:p>
        </w:tc>
        <w:tc>
          <w:tcPr>
            <w:tcW w:w="992" w:type="dxa"/>
          </w:tcPr>
          <w:p w14:paraId="3A9ECD6B" w14:textId="38524D62" w:rsidR="00105499" w:rsidRPr="00105499" w:rsidRDefault="00105499" w:rsidP="003F6117">
            <w:pPr>
              <w:pStyle w:val="Corpsdetexte"/>
              <w:spacing w:before="0" w:after="0"/>
              <w:jc w:val="both"/>
              <w:rPr>
                <w:sz w:val="16"/>
                <w:szCs w:val="16"/>
              </w:rPr>
            </w:pPr>
            <w:r w:rsidRPr="00105499">
              <w:rPr>
                <w:sz w:val="16"/>
                <w:szCs w:val="16"/>
              </w:rPr>
              <w:t>U.S. Census Bureau</w:t>
            </w:r>
          </w:p>
        </w:tc>
      </w:tr>
      <w:tr w:rsidR="00105499" w:rsidRPr="00C14FBA" w14:paraId="535C9E00" w14:textId="4DCA63B4" w:rsidTr="000510D9">
        <w:tc>
          <w:tcPr>
            <w:tcW w:w="2830" w:type="dxa"/>
          </w:tcPr>
          <w:p w14:paraId="1B7B9F76" w14:textId="3EF385B9" w:rsidR="00105499" w:rsidRPr="00105499" w:rsidRDefault="00105499" w:rsidP="003F6117">
            <w:pPr>
              <w:pStyle w:val="Corpsdetexte"/>
              <w:spacing w:before="0" w:after="0"/>
              <w:jc w:val="both"/>
              <w:rPr>
                <w:sz w:val="16"/>
                <w:szCs w:val="16"/>
              </w:rPr>
            </w:pPr>
            <w:r w:rsidRPr="00105499">
              <w:rPr>
                <w:sz w:val="16"/>
                <w:szCs w:val="16"/>
              </w:rPr>
              <w:t>“State Imports by HS Commodities.csv”</w:t>
            </w:r>
          </w:p>
        </w:tc>
        <w:tc>
          <w:tcPr>
            <w:tcW w:w="993" w:type="dxa"/>
          </w:tcPr>
          <w:p w14:paraId="4B996DE0" w14:textId="1E273727" w:rsidR="00105499" w:rsidRPr="00105499" w:rsidRDefault="00105499" w:rsidP="003F6117">
            <w:pPr>
              <w:pStyle w:val="Corpsdetexte"/>
              <w:spacing w:before="0" w:after="0"/>
              <w:jc w:val="both"/>
              <w:rPr>
                <w:sz w:val="16"/>
                <w:szCs w:val="16"/>
              </w:rPr>
            </w:pPr>
            <w:r w:rsidRPr="00105499">
              <w:rPr>
                <w:sz w:val="16"/>
                <w:szCs w:val="16"/>
              </w:rPr>
              <w:t>Yes, after registering</w:t>
            </w:r>
          </w:p>
        </w:tc>
        <w:tc>
          <w:tcPr>
            <w:tcW w:w="3969" w:type="dxa"/>
          </w:tcPr>
          <w:p w14:paraId="6CB21975" w14:textId="263573EB" w:rsidR="00105499" w:rsidRPr="00105499" w:rsidRDefault="00105499" w:rsidP="003F6117">
            <w:pPr>
              <w:pStyle w:val="Corpsdetexte"/>
              <w:spacing w:before="0" w:after="0"/>
              <w:jc w:val="both"/>
              <w:rPr>
                <w:sz w:val="16"/>
                <w:szCs w:val="16"/>
              </w:rPr>
            </w:pPr>
            <w:r w:rsidRPr="00105499">
              <w:rPr>
                <w:sz w:val="16"/>
                <w:szCs w:val="16"/>
              </w:rPr>
              <w:t xml:space="preserve">Register: </w:t>
            </w:r>
            <w:hyperlink r:id="rId9" w:history="1">
              <w:r w:rsidRPr="00105499">
                <w:rPr>
                  <w:rStyle w:val="Lienhypertexte"/>
                  <w:sz w:val="16"/>
                  <w:szCs w:val="16"/>
                </w:rPr>
                <w:t>https://usatrade.census.gov/index.php</w:t>
              </w:r>
            </w:hyperlink>
          </w:p>
          <w:p w14:paraId="078797DE" w14:textId="75414F14" w:rsidR="00105499" w:rsidRPr="00105499" w:rsidRDefault="00105499" w:rsidP="003F6117">
            <w:pPr>
              <w:pStyle w:val="Corpsdetexte"/>
              <w:spacing w:before="0" w:after="0"/>
              <w:jc w:val="both"/>
              <w:rPr>
                <w:sz w:val="16"/>
                <w:szCs w:val="16"/>
              </w:rPr>
            </w:pPr>
            <w:r w:rsidRPr="00105499">
              <w:rPr>
                <w:sz w:val="16"/>
                <w:szCs w:val="16"/>
              </w:rPr>
              <w:t>Select: “State Import Data &gt; HS”</w:t>
            </w:r>
          </w:p>
          <w:p w14:paraId="77D9C496"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78579D62"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Measures =&gt; “Total Value ($US)”, and “Vessel Value ($US)”</w:t>
            </w:r>
          </w:p>
          <w:p w14:paraId="543DB236"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State =&gt; “All States” (only)</w:t>
            </w:r>
          </w:p>
          <w:p w14:paraId="5DEA93F6"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Commodity =&gt; Select all 6-digit</w:t>
            </w:r>
          </w:p>
          <w:p w14:paraId="0B3B361D"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Country =&gt; “World Total”, “Canada”, and “Mexico”</w:t>
            </w:r>
          </w:p>
          <w:p w14:paraId="79979FAB" w14:textId="470B8EED" w:rsidR="00105499" w:rsidRPr="00105499" w:rsidRDefault="00105499" w:rsidP="003F6117">
            <w:pPr>
              <w:pStyle w:val="Corpsdetexte"/>
              <w:numPr>
                <w:ilvl w:val="0"/>
                <w:numId w:val="21"/>
              </w:numPr>
              <w:spacing w:before="0" w:after="0"/>
              <w:jc w:val="both"/>
              <w:rPr>
                <w:sz w:val="16"/>
                <w:szCs w:val="16"/>
              </w:rPr>
            </w:pPr>
            <w:r w:rsidRPr="00105499">
              <w:rPr>
                <w:sz w:val="16"/>
                <w:szCs w:val="16"/>
              </w:rPr>
              <w:t>Time =&gt; “2012”, “2013”, “2014”, “2015”, “2016”, “2017”, “2018”, and “2019”</w:t>
            </w:r>
          </w:p>
          <w:p w14:paraId="5819161F" w14:textId="3567C6F3" w:rsidR="00105499" w:rsidRPr="00105499" w:rsidRDefault="00105499" w:rsidP="003F6117">
            <w:pPr>
              <w:pStyle w:val="Corpsdetexte"/>
              <w:spacing w:before="0" w:after="0"/>
              <w:jc w:val="both"/>
              <w:rPr>
                <w:sz w:val="16"/>
                <w:szCs w:val="16"/>
              </w:rPr>
            </w:pPr>
            <w:r w:rsidRPr="00105499">
              <w:rPr>
                <w:sz w:val="16"/>
                <w:szCs w:val="16"/>
              </w:rPr>
              <w:t>Select “Semicolon-delimited ASCII format .csv”</w:t>
            </w:r>
          </w:p>
        </w:tc>
        <w:tc>
          <w:tcPr>
            <w:tcW w:w="850" w:type="dxa"/>
          </w:tcPr>
          <w:p w14:paraId="2D407033" w14:textId="644178F4" w:rsidR="00105499" w:rsidRPr="00105499" w:rsidRDefault="00105499" w:rsidP="003F6117">
            <w:pPr>
              <w:pStyle w:val="Corpsdetexte"/>
              <w:spacing w:before="0" w:after="0"/>
              <w:jc w:val="both"/>
              <w:rPr>
                <w:sz w:val="16"/>
                <w:szCs w:val="16"/>
              </w:rPr>
            </w:pPr>
            <w:r>
              <w:rPr>
                <w:sz w:val="16"/>
                <w:szCs w:val="16"/>
              </w:rPr>
              <w:t>10/18/24</w:t>
            </w:r>
          </w:p>
        </w:tc>
        <w:tc>
          <w:tcPr>
            <w:tcW w:w="992" w:type="dxa"/>
          </w:tcPr>
          <w:p w14:paraId="76D5344B" w14:textId="7A9B2752" w:rsidR="00105499" w:rsidRPr="00105499" w:rsidRDefault="00105499" w:rsidP="003F6117">
            <w:pPr>
              <w:pStyle w:val="Corpsdetexte"/>
              <w:spacing w:before="0" w:after="0"/>
              <w:jc w:val="both"/>
              <w:rPr>
                <w:sz w:val="16"/>
                <w:szCs w:val="16"/>
              </w:rPr>
            </w:pPr>
            <w:r w:rsidRPr="00105499">
              <w:rPr>
                <w:sz w:val="16"/>
                <w:szCs w:val="16"/>
              </w:rPr>
              <w:t>U.S. Census Bureau</w:t>
            </w:r>
          </w:p>
        </w:tc>
      </w:tr>
      <w:tr w:rsidR="00105499" w:rsidRPr="00C14FBA" w14:paraId="41FA0DB9" w14:textId="77777777" w:rsidTr="000510D9">
        <w:tc>
          <w:tcPr>
            <w:tcW w:w="2830" w:type="dxa"/>
          </w:tcPr>
          <w:p w14:paraId="152C4113" w14:textId="49BDCCF8" w:rsidR="00105499" w:rsidRPr="00105499" w:rsidRDefault="00105499" w:rsidP="003F6117">
            <w:pPr>
              <w:pStyle w:val="Corpsdetexte"/>
              <w:spacing w:before="0" w:after="0"/>
              <w:jc w:val="both"/>
              <w:rPr>
                <w:sz w:val="16"/>
                <w:szCs w:val="16"/>
              </w:rPr>
            </w:pPr>
            <w:r w:rsidRPr="00105499">
              <w:rPr>
                <w:sz w:val="16"/>
                <w:szCs w:val="16"/>
              </w:rPr>
              <w:t>“Eurostat.xlsx”</w:t>
            </w:r>
          </w:p>
        </w:tc>
        <w:tc>
          <w:tcPr>
            <w:tcW w:w="993" w:type="dxa"/>
          </w:tcPr>
          <w:p w14:paraId="5DC9452D" w14:textId="69848B7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3973A6E8" w14:textId="77777777" w:rsidR="00105499" w:rsidRPr="00105499" w:rsidRDefault="00105499" w:rsidP="003F6117">
            <w:pPr>
              <w:pStyle w:val="Corpsdetexte"/>
              <w:spacing w:before="0" w:after="0"/>
              <w:jc w:val="both"/>
              <w:rPr>
                <w:sz w:val="16"/>
                <w:szCs w:val="16"/>
              </w:rPr>
            </w:pPr>
            <w:r w:rsidRPr="00105499">
              <w:rPr>
                <w:sz w:val="16"/>
                <w:szCs w:val="16"/>
              </w:rPr>
              <w:t>Link:</w:t>
            </w:r>
          </w:p>
          <w:p w14:paraId="75DB9ECD" w14:textId="5BD8A1ED" w:rsidR="00105499" w:rsidRPr="00105499" w:rsidRDefault="005E1F8C" w:rsidP="003F6117">
            <w:pPr>
              <w:pStyle w:val="Corpsdetexte"/>
              <w:spacing w:before="0" w:after="0"/>
              <w:jc w:val="both"/>
              <w:rPr>
                <w:sz w:val="16"/>
                <w:szCs w:val="16"/>
              </w:rPr>
            </w:pPr>
            <w:hyperlink r:id="rId10" w:history="1">
              <w:r w:rsidR="00105499" w:rsidRPr="00105499">
                <w:rPr>
                  <w:rStyle w:val="Lienhypertexte"/>
                  <w:sz w:val="16"/>
                  <w:szCs w:val="16"/>
                </w:rPr>
                <w:t>https://ec.europa.eu/eurostat/databrowser/view/ds-058213/legacyMultiFreq/table?lang=en&amp;category=ext_go.ext_go_detail</w:t>
              </w:r>
            </w:hyperlink>
          </w:p>
          <w:p w14:paraId="3415BCFD" w14:textId="77777777" w:rsidR="00105499" w:rsidRPr="00105499" w:rsidRDefault="00105499" w:rsidP="003F6117">
            <w:pPr>
              <w:pStyle w:val="Corpsdetexte"/>
              <w:spacing w:before="0" w:after="0"/>
              <w:jc w:val="both"/>
              <w:rPr>
                <w:sz w:val="16"/>
                <w:szCs w:val="16"/>
              </w:rPr>
            </w:pPr>
            <w:r w:rsidRPr="00105499">
              <w:rPr>
                <w:sz w:val="16"/>
                <w:szCs w:val="16"/>
              </w:rPr>
              <w:t>Select the following criteria:</w:t>
            </w:r>
          </w:p>
          <w:p w14:paraId="0C3DAB75" w14:textId="45EDCE07" w:rsidR="00105499" w:rsidRPr="00105499" w:rsidRDefault="00105499" w:rsidP="00456192">
            <w:pPr>
              <w:pStyle w:val="Corpsdetexte"/>
              <w:numPr>
                <w:ilvl w:val="0"/>
                <w:numId w:val="21"/>
              </w:numPr>
              <w:spacing w:before="0" w:after="0"/>
              <w:jc w:val="both"/>
              <w:rPr>
                <w:sz w:val="16"/>
                <w:szCs w:val="16"/>
              </w:rPr>
            </w:pPr>
            <w:r w:rsidRPr="00105499">
              <w:rPr>
                <w:sz w:val="16"/>
                <w:szCs w:val="16"/>
              </w:rPr>
              <w:t>Flow =&gt; “IMPORT” and “EXPORT”</w:t>
            </w:r>
          </w:p>
          <w:p w14:paraId="07BC2311" w14:textId="326FB9D7" w:rsidR="00105499" w:rsidRPr="00105499" w:rsidRDefault="00105499" w:rsidP="00456192">
            <w:pPr>
              <w:pStyle w:val="Corpsdetexte"/>
              <w:numPr>
                <w:ilvl w:val="0"/>
                <w:numId w:val="21"/>
              </w:numPr>
              <w:spacing w:before="0" w:after="0"/>
              <w:jc w:val="both"/>
              <w:rPr>
                <w:sz w:val="16"/>
                <w:szCs w:val="16"/>
              </w:rPr>
            </w:pPr>
            <w:r w:rsidRPr="00105499">
              <w:rPr>
                <w:sz w:val="16"/>
                <w:szCs w:val="16"/>
              </w:rPr>
              <w:t>Frequency =&gt; “Annual”</w:t>
            </w:r>
          </w:p>
          <w:p w14:paraId="7323F49F" w14:textId="1A5FC768" w:rsidR="00105499" w:rsidRPr="00105499" w:rsidRDefault="00105499" w:rsidP="00456192">
            <w:pPr>
              <w:pStyle w:val="Corpsdetexte"/>
              <w:numPr>
                <w:ilvl w:val="0"/>
                <w:numId w:val="21"/>
              </w:numPr>
              <w:spacing w:before="0" w:after="0"/>
              <w:jc w:val="both"/>
              <w:rPr>
                <w:sz w:val="16"/>
                <w:szCs w:val="16"/>
              </w:rPr>
            </w:pPr>
            <w:r w:rsidRPr="00105499">
              <w:rPr>
                <w:sz w:val="16"/>
                <w:szCs w:val="16"/>
              </w:rPr>
              <w:t>Indicator =&gt; “VALUE_IN_EUROS”</w:t>
            </w:r>
          </w:p>
          <w:p w14:paraId="47C201D9" w14:textId="24FDA21E" w:rsidR="00105499" w:rsidRPr="00105499" w:rsidRDefault="00105499" w:rsidP="00456192">
            <w:pPr>
              <w:pStyle w:val="Corpsdetexte"/>
              <w:numPr>
                <w:ilvl w:val="0"/>
                <w:numId w:val="21"/>
              </w:numPr>
              <w:spacing w:before="0" w:after="0"/>
              <w:jc w:val="both"/>
              <w:rPr>
                <w:sz w:val="16"/>
                <w:szCs w:val="16"/>
              </w:rPr>
            </w:pPr>
            <w:r w:rsidRPr="00105499">
              <w:rPr>
                <w:sz w:val="16"/>
                <w:szCs w:val="16"/>
              </w:rPr>
              <w:t>Partner =&gt; “[EU_EXTRA]”, “AD”, “AL”, “BA”, “BY”, “CH”, “LI”, “MD”, “ME”, “MK”, “NO”, “RU”, “TR”, “UA”, and “XS”</w:t>
            </w:r>
          </w:p>
          <w:p w14:paraId="0F59156F" w14:textId="31CCCEFA" w:rsidR="00105499" w:rsidRPr="00105499" w:rsidRDefault="00105499" w:rsidP="00456192">
            <w:pPr>
              <w:pStyle w:val="Corpsdetexte"/>
              <w:numPr>
                <w:ilvl w:val="0"/>
                <w:numId w:val="21"/>
              </w:numPr>
              <w:spacing w:before="0" w:after="0"/>
              <w:jc w:val="both"/>
              <w:rPr>
                <w:sz w:val="16"/>
                <w:szCs w:val="16"/>
              </w:rPr>
            </w:pPr>
            <w:r w:rsidRPr="00105499">
              <w:rPr>
                <w:sz w:val="16"/>
                <w:szCs w:val="16"/>
              </w:rPr>
              <w:t>Product =&gt; All HS6-digit level products</w:t>
            </w:r>
          </w:p>
          <w:p w14:paraId="0EF4E282" w14:textId="38AD2E41" w:rsidR="00105499" w:rsidRPr="00105499" w:rsidRDefault="00105499" w:rsidP="00456192">
            <w:pPr>
              <w:pStyle w:val="Corpsdetexte"/>
              <w:numPr>
                <w:ilvl w:val="0"/>
                <w:numId w:val="21"/>
              </w:numPr>
              <w:spacing w:before="0" w:after="0"/>
              <w:jc w:val="both"/>
              <w:rPr>
                <w:sz w:val="16"/>
                <w:szCs w:val="16"/>
              </w:rPr>
            </w:pPr>
            <w:r w:rsidRPr="00105499">
              <w:rPr>
                <w:sz w:val="16"/>
                <w:szCs w:val="16"/>
              </w:rPr>
              <w:t>Reporter =&gt; “[EU]”</w:t>
            </w:r>
          </w:p>
          <w:p w14:paraId="1BA8B275" w14:textId="66557D01" w:rsidR="00105499" w:rsidRPr="00105499" w:rsidRDefault="00105499" w:rsidP="00456192">
            <w:pPr>
              <w:pStyle w:val="Corpsdetexte"/>
              <w:numPr>
                <w:ilvl w:val="0"/>
                <w:numId w:val="21"/>
              </w:numPr>
              <w:spacing w:before="0" w:after="0"/>
              <w:jc w:val="both"/>
              <w:rPr>
                <w:sz w:val="16"/>
                <w:szCs w:val="16"/>
              </w:rPr>
            </w:pPr>
            <w:r w:rsidRPr="00105499">
              <w:rPr>
                <w:sz w:val="16"/>
                <w:szCs w:val="16"/>
              </w:rPr>
              <w:t>Time Period =&gt; “2012”, “2013”, “2014”, “2015”, “2016”, “2017”, “2018”, and “2019”</w:t>
            </w:r>
          </w:p>
          <w:p w14:paraId="2183BDE4" w14:textId="77777777" w:rsidR="00105499" w:rsidRPr="00105499" w:rsidRDefault="00105499" w:rsidP="00456192">
            <w:pPr>
              <w:pStyle w:val="Corpsdetexte"/>
              <w:numPr>
                <w:ilvl w:val="0"/>
                <w:numId w:val="21"/>
              </w:numPr>
              <w:spacing w:before="0" w:after="0"/>
              <w:jc w:val="both"/>
              <w:rPr>
                <w:sz w:val="16"/>
                <w:szCs w:val="16"/>
              </w:rPr>
            </w:pPr>
            <w:r w:rsidRPr="00105499">
              <w:rPr>
                <w:sz w:val="16"/>
                <w:szCs w:val="16"/>
              </w:rPr>
              <w:t>Transport Mode =&gt; “Sea”, “Rail”, “Road”, and “Air”</w:t>
            </w:r>
          </w:p>
          <w:p w14:paraId="1F23B333" w14:textId="77777777" w:rsidR="00105499" w:rsidRPr="00105499" w:rsidRDefault="00105499" w:rsidP="00AA489E">
            <w:pPr>
              <w:pStyle w:val="Corpsdetexte"/>
              <w:spacing w:before="0" w:after="0"/>
              <w:jc w:val="both"/>
              <w:rPr>
                <w:sz w:val="16"/>
                <w:szCs w:val="16"/>
              </w:rPr>
            </w:pPr>
            <w:r w:rsidRPr="00105499">
              <w:rPr>
                <w:sz w:val="16"/>
                <w:szCs w:val="16"/>
              </w:rPr>
              <w:t>Then select the following organization criteria:</w:t>
            </w:r>
          </w:p>
          <w:p w14:paraId="72852C30"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Row =&gt; PRODUCT</w:t>
            </w:r>
          </w:p>
          <w:p w14:paraId="55E7D966"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Column =&gt; PARTNER then TIME</w:t>
            </w:r>
          </w:p>
          <w:p w14:paraId="78504716" w14:textId="77777777" w:rsidR="00105499" w:rsidRPr="00105499" w:rsidRDefault="00105499" w:rsidP="00AA489E">
            <w:pPr>
              <w:pStyle w:val="Corpsdetexte"/>
              <w:numPr>
                <w:ilvl w:val="0"/>
                <w:numId w:val="21"/>
              </w:numPr>
              <w:spacing w:before="0" w:after="0"/>
              <w:jc w:val="both"/>
              <w:rPr>
                <w:sz w:val="16"/>
                <w:szCs w:val="16"/>
              </w:rPr>
            </w:pPr>
            <w:r w:rsidRPr="00105499">
              <w:rPr>
                <w:sz w:val="16"/>
                <w:szCs w:val="16"/>
              </w:rPr>
              <w:t>Page =&gt; FLOW</w:t>
            </w:r>
          </w:p>
          <w:p w14:paraId="0D6FAFEF" w14:textId="58F1AC74" w:rsidR="00105499" w:rsidRPr="00105499" w:rsidRDefault="00105499" w:rsidP="00AA489E">
            <w:pPr>
              <w:pStyle w:val="Corpsdetexte"/>
              <w:spacing w:before="0" w:after="0"/>
              <w:jc w:val="both"/>
              <w:rPr>
                <w:sz w:val="16"/>
                <w:szCs w:val="16"/>
              </w:rPr>
            </w:pPr>
            <w:r w:rsidRPr="00105499">
              <w:rPr>
                <w:sz w:val="16"/>
                <w:szCs w:val="16"/>
              </w:rPr>
              <w:t>Remark: due size limitations, the dataset might require to be downloaded in several sub-datasets and then manually merged into one.</w:t>
            </w:r>
          </w:p>
        </w:tc>
        <w:tc>
          <w:tcPr>
            <w:tcW w:w="850" w:type="dxa"/>
          </w:tcPr>
          <w:p w14:paraId="21BA552D" w14:textId="66D0DA39" w:rsidR="00105499" w:rsidRPr="00105499" w:rsidRDefault="00105499" w:rsidP="003F6117">
            <w:pPr>
              <w:pStyle w:val="Corpsdetexte"/>
              <w:spacing w:before="0" w:after="0"/>
              <w:jc w:val="both"/>
              <w:rPr>
                <w:sz w:val="16"/>
                <w:szCs w:val="16"/>
              </w:rPr>
            </w:pPr>
            <w:r>
              <w:rPr>
                <w:sz w:val="16"/>
                <w:szCs w:val="16"/>
              </w:rPr>
              <w:t>10/17/24</w:t>
            </w:r>
          </w:p>
        </w:tc>
        <w:tc>
          <w:tcPr>
            <w:tcW w:w="992" w:type="dxa"/>
          </w:tcPr>
          <w:p w14:paraId="10BD1C79" w14:textId="1C1D0E4D" w:rsidR="00105499" w:rsidRPr="00105499" w:rsidRDefault="00105499" w:rsidP="003F6117">
            <w:pPr>
              <w:pStyle w:val="Corpsdetexte"/>
              <w:spacing w:before="0" w:after="0"/>
              <w:jc w:val="both"/>
              <w:rPr>
                <w:sz w:val="16"/>
                <w:szCs w:val="16"/>
              </w:rPr>
            </w:pPr>
            <w:r w:rsidRPr="00105499">
              <w:rPr>
                <w:sz w:val="16"/>
                <w:szCs w:val="16"/>
              </w:rPr>
              <w:t>Eurostat</w:t>
            </w:r>
          </w:p>
        </w:tc>
      </w:tr>
      <w:tr w:rsidR="00105499" w:rsidRPr="00C14FBA" w14:paraId="2F7FC536" w14:textId="77777777" w:rsidTr="000510D9">
        <w:tc>
          <w:tcPr>
            <w:tcW w:w="2830" w:type="dxa"/>
          </w:tcPr>
          <w:p w14:paraId="14D1A980" w14:textId="47FB232B" w:rsidR="00105499" w:rsidRPr="00105499" w:rsidRDefault="00105499" w:rsidP="003F6117">
            <w:pPr>
              <w:pStyle w:val="Corpsdetexte"/>
              <w:spacing w:before="0" w:after="0"/>
              <w:jc w:val="both"/>
              <w:rPr>
                <w:sz w:val="16"/>
                <w:szCs w:val="16"/>
              </w:rPr>
            </w:pPr>
            <w:r w:rsidRPr="00105499">
              <w:rPr>
                <w:sz w:val="16"/>
                <w:szCs w:val="16"/>
              </w:rPr>
              <w:t>“Exchange_Rates_incl_Effective_Ex_Rat.xlsx”</w:t>
            </w:r>
          </w:p>
        </w:tc>
        <w:tc>
          <w:tcPr>
            <w:tcW w:w="993" w:type="dxa"/>
          </w:tcPr>
          <w:p w14:paraId="4A605549" w14:textId="27B81C8B"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027EA266" w14:textId="77777777" w:rsidR="00105499" w:rsidRPr="00105499" w:rsidRDefault="00105499" w:rsidP="003F6117">
            <w:pPr>
              <w:pStyle w:val="Corpsdetexte"/>
              <w:spacing w:before="0" w:after="0"/>
              <w:jc w:val="both"/>
              <w:rPr>
                <w:sz w:val="16"/>
                <w:szCs w:val="16"/>
              </w:rPr>
            </w:pPr>
            <w:r w:rsidRPr="00105499">
              <w:rPr>
                <w:sz w:val="16"/>
                <w:szCs w:val="16"/>
              </w:rPr>
              <w:t>Link:</w:t>
            </w:r>
          </w:p>
          <w:p w14:paraId="44358039" w14:textId="2EBCC3D3" w:rsidR="00105499" w:rsidRPr="00105499" w:rsidRDefault="005E1F8C" w:rsidP="003F6117">
            <w:pPr>
              <w:pStyle w:val="Corpsdetexte"/>
              <w:spacing w:before="0" w:after="0"/>
              <w:jc w:val="both"/>
              <w:rPr>
                <w:sz w:val="16"/>
                <w:szCs w:val="16"/>
              </w:rPr>
            </w:pPr>
            <w:hyperlink r:id="rId11" w:history="1">
              <w:r w:rsidR="00105499" w:rsidRPr="00105499">
                <w:rPr>
                  <w:rStyle w:val="Lienhypertexte"/>
                  <w:sz w:val="16"/>
                  <w:szCs w:val="16"/>
                </w:rPr>
                <w:t>https://data.imf.org/regular.aspx?key=61545850</w:t>
              </w:r>
            </w:hyperlink>
          </w:p>
          <w:p w14:paraId="175533C5" w14:textId="7B6B26B9" w:rsidR="00105499" w:rsidRPr="00105499" w:rsidRDefault="00105499" w:rsidP="003F6117">
            <w:pPr>
              <w:pStyle w:val="Corpsdetexte"/>
              <w:spacing w:before="0" w:after="0"/>
              <w:jc w:val="both"/>
              <w:rPr>
                <w:sz w:val="16"/>
                <w:szCs w:val="16"/>
              </w:rPr>
            </w:pPr>
            <w:r w:rsidRPr="00105499">
              <w:rPr>
                <w:sz w:val="16"/>
                <w:szCs w:val="16"/>
              </w:rPr>
              <w:t>Select “Annual” and then the following criteria:</w:t>
            </w:r>
          </w:p>
          <w:p w14:paraId="494A822F" w14:textId="58B97739" w:rsidR="00105499" w:rsidRPr="00105499" w:rsidRDefault="00105499" w:rsidP="005E350B">
            <w:pPr>
              <w:pStyle w:val="Corpsdetexte"/>
              <w:numPr>
                <w:ilvl w:val="0"/>
                <w:numId w:val="21"/>
              </w:numPr>
              <w:spacing w:before="0" w:after="0"/>
              <w:jc w:val="both"/>
              <w:rPr>
                <w:sz w:val="16"/>
                <w:szCs w:val="16"/>
              </w:rPr>
            </w:pPr>
            <w:r w:rsidRPr="00105499">
              <w:rPr>
                <w:sz w:val="16"/>
                <w:szCs w:val="16"/>
              </w:rPr>
              <w:t>Country = &gt; “Euro Area”</w:t>
            </w:r>
          </w:p>
          <w:p w14:paraId="194D010D" w14:textId="7539BA4D" w:rsidR="00105499" w:rsidRPr="00105499" w:rsidRDefault="00105499" w:rsidP="005E350B">
            <w:pPr>
              <w:pStyle w:val="Corpsdetexte"/>
              <w:numPr>
                <w:ilvl w:val="0"/>
                <w:numId w:val="21"/>
              </w:numPr>
              <w:spacing w:before="0" w:after="0"/>
              <w:jc w:val="both"/>
              <w:rPr>
                <w:sz w:val="16"/>
                <w:szCs w:val="16"/>
              </w:rPr>
            </w:pPr>
            <w:r w:rsidRPr="00105499">
              <w:rPr>
                <w:sz w:val="16"/>
                <w:szCs w:val="16"/>
              </w:rPr>
              <w:t>Date =&gt; “2012”, “2013”, “2014”, “2015”, “2016”, “2017”, “2018”, and “2019”</w:t>
            </w:r>
          </w:p>
          <w:p w14:paraId="6CB4BDCA" w14:textId="7419BA9B" w:rsidR="00105499" w:rsidRPr="00105499" w:rsidRDefault="00105499" w:rsidP="005E350B">
            <w:pPr>
              <w:pStyle w:val="Corpsdetexte"/>
              <w:numPr>
                <w:ilvl w:val="0"/>
                <w:numId w:val="21"/>
              </w:numPr>
              <w:spacing w:before="0" w:after="0"/>
              <w:jc w:val="both"/>
              <w:rPr>
                <w:sz w:val="16"/>
                <w:szCs w:val="16"/>
              </w:rPr>
            </w:pPr>
            <w:r w:rsidRPr="00105499">
              <w:rPr>
                <w:sz w:val="16"/>
                <w:szCs w:val="16"/>
              </w:rPr>
              <w:t>Variable =&gt; “Domestic Currency per U.S. Dollar, Period Average”</w:t>
            </w:r>
          </w:p>
        </w:tc>
        <w:tc>
          <w:tcPr>
            <w:tcW w:w="850" w:type="dxa"/>
          </w:tcPr>
          <w:p w14:paraId="4ADC7CA7" w14:textId="34BCB035" w:rsidR="00105499" w:rsidRPr="00105499" w:rsidRDefault="00105499" w:rsidP="003F6117">
            <w:pPr>
              <w:pStyle w:val="Corpsdetexte"/>
              <w:spacing w:before="0" w:after="0"/>
              <w:jc w:val="both"/>
              <w:rPr>
                <w:sz w:val="16"/>
                <w:szCs w:val="16"/>
              </w:rPr>
            </w:pPr>
            <w:r>
              <w:rPr>
                <w:sz w:val="16"/>
                <w:szCs w:val="16"/>
              </w:rPr>
              <w:t>10/29/24</w:t>
            </w:r>
          </w:p>
        </w:tc>
        <w:tc>
          <w:tcPr>
            <w:tcW w:w="992" w:type="dxa"/>
          </w:tcPr>
          <w:p w14:paraId="6CE1DA47" w14:textId="0462517B" w:rsidR="00105499" w:rsidRPr="00105499" w:rsidRDefault="00105499" w:rsidP="003F6117">
            <w:pPr>
              <w:pStyle w:val="Corpsdetexte"/>
              <w:spacing w:before="0" w:after="0"/>
              <w:jc w:val="both"/>
              <w:rPr>
                <w:sz w:val="16"/>
                <w:szCs w:val="16"/>
              </w:rPr>
            </w:pPr>
            <w:r w:rsidRPr="00105499">
              <w:rPr>
                <w:sz w:val="16"/>
                <w:szCs w:val="16"/>
              </w:rPr>
              <w:t>International Financial Statistics (IMF)</w:t>
            </w:r>
          </w:p>
        </w:tc>
      </w:tr>
      <w:tr w:rsidR="00105499" w:rsidRPr="00C14FBA" w14:paraId="39BC2503" w14:textId="4108A6A3" w:rsidTr="000510D9">
        <w:tc>
          <w:tcPr>
            <w:tcW w:w="2830" w:type="dxa"/>
          </w:tcPr>
          <w:p w14:paraId="4B10949B" w14:textId="7AA3C386" w:rsidR="00105499" w:rsidRPr="00105499" w:rsidRDefault="00105499" w:rsidP="003F6117">
            <w:pPr>
              <w:pStyle w:val="Corpsdetexte"/>
              <w:spacing w:before="0" w:after="0"/>
              <w:jc w:val="both"/>
              <w:rPr>
                <w:sz w:val="16"/>
                <w:szCs w:val="16"/>
              </w:rPr>
            </w:pPr>
            <w:r w:rsidRPr="00105499">
              <w:rPr>
                <w:sz w:val="16"/>
                <w:szCs w:val="16"/>
              </w:rPr>
              <w:lastRenderedPageBreak/>
              <w:t>“BACI_HS12_Y2012_V202401b.csv”</w:t>
            </w:r>
          </w:p>
          <w:p w14:paraId="57F42801" w14:textId="42586F3F" w:rsidR="00105499" w:rsidRPr="00105499" w:rsidRDefault="00105499" w:rsidP="003F6117">
            <w:pPr>
              <w:pStyle w:val="Corpsdetexte"/>
              <w:spacing w:before="0" w:after="0"/>
              <w:jc w:val="both"/>
              <w:rPr>
                <w:sz w:val="16"/>
                <w:szCs w:val="16"/>
              </w:rPr>
            </w:pPr>
            <w:r w:rsidRPr="00105499">
              <w:rPr>
                <w:sz w:val="16"/>
                <w:szCs w:val="16"/>
              </w:rPr>
              <w:t>“BACI_HS12_Y2013_V202401b.csv”</w:t>
            </w:r>
          </w:p>
          <w:p w14:paraId="7B4CC122" w14:textId="2B0E89D0" w:rsidR="00105499" w:rsidRPr="00105499" w:rsidRDefault="00105499" w:rsidP="003F6117">
            <w:pPr>
              <w:pStyle w:val="Corpsdetexte"/>
              <w:spacing w:before="0" w:after="0"/>
              <w:jc w:val="both"/>
              <w:rPr>
                <w:sz w:val="16"/>
                <w:szCs w:val="16"/>
              </w:rPr>
            </w:pPr>
            <w:r w:rsidRPr="00105499">
              <w:rPr>
                <w:sz w:val="16"/>
                <w:szCs w:val="16"/>
              </w:rPr>
              <w:t>“BACI_HS12_Y2014_V202401b.csv”</w:t>
            </w:r>
          </w:p>
          <w:p w14:paraId="50117782" w14:textId="4DAE829C" w:rsidR="00105499" w:rsidRPr="00105499" w:rsidRDefault="00105499" w:rsidP="003F6117">
            <w:pPr>
              <w:pStyle w:val="Corpsdetexte"/>
              <w:spacing w:before="0" w:after="0"/>
              <w:jc w:val="both"/>
              <w:rPr>
                <w:sz w:val="16"/>
                <w:szCs w:val="16"/>
              </w:rPr>
            </w:pPr>
            <w:r w:rsidRPr="00105499">
              <w:rPr>
                <w:sz w:val="16"/>
                <w:szCs w:val="16"/>
              </w:rPr>
              <w:t>“BACI_HS12_Y2015_V202401b.csv”</w:t>
            </w:r>
          </w:p>
          <w:p w14:paraId="70C242DF" w14:textId="5A5E947B" w:rsidR="00105499" w:rsidRPr="00105499" w:rsidRDefault="00105499" w:rsidP="003F6117">
            <w:pPr>
              <w:pStyle w:val="Corpsdetexte"/>
              <w:spacing w:before="0" w:after="0"/>
              <w:jc w:val="both"/>
              <w:rPr>
                <w:sz w:val="16"/>
                <w:szCs w:val="16"/>
              </w:rPr>
            </w:pPr>
            <w:r w:rsidRPr="00105499">
              <w:rPr>
                <w:sz w:val="16"/>
                <w:szCs w:val="16"/>
              </w:rPr>
              <w:t>“BACI_HS12_Y2016_V202401b.csv”</w:t>
            </w:r>
          </w:p>
          <w:p w14:paraId="64C54508" w14:textId="6D5B9110" w:rsidR="00105499" w:rsidRPr="00105499" w:rsidRDefault="00105499" w:rsidP="003F6117">
            <w:pPr>
              <w:pStyle w:val="Corpsdetexte"/>
              <w:spacing w:before="0" w:after="0"/>
              <w:jc w:val="both"/>
              <w:rPr>
                <w:sz w:val="16"/>
                <w:szCs w:val="16"/>
              </w:rPr>
            </w:pPr>
            <w:r w:rsidRPr="00105499">
              <w:rPr>
                <w:sz w:val="16"/>
                <w:szCs w:val="16"/>
              </w:rPr>
              <w:t>“BACI_HS12_Y2017_V202401b.csv”</w:t>
            </w:r>
          </w:p>
          <w:p w14:paraId="055DE100" w14:textId="6C3895C2" w:rsidR="00105499" w:rsidRPr="00105499" w:rsidRDefault="00105499" w:rsidP="003F6117">
            <w:pPr>
              <w:pStyle w:val="Corpsdetexte"/>
              <w:spacing w:before="0" w:after="0"/>
              <w:jc w:val="both"/>
              <w:rPr>
                <w:sz w:val="16"/>
                <w:szCs w:val="16"/>
              </w:rPr>
            </w:pPr>
            <w:r w:rsidRPr="00105499">
              <w:rPr>
                <w:sz w:val="16"/>
                <w:szCs w:val="16"/>
              </w:rPr>
              <w:t>“BACI_HS12_Y2018_V202401b.csv”</w:t>
            </w:r>
          </w:p>
          <w:p w14:paraId="51D630E8" w14:textId="4945E006" w:rsidR="00105499" w:rsidRPr="00105499" w:rsidRDefault="00105499" w:rsidP="003F6117">
            <w:pPr>
              <w:pStyle w:val="Corpsdetexte"/>
              <w:spacing w:before="0" w:after="0"/>
              <w:jc w:val="both"/>
              <w:rPr>
                <w:sz w:val="16"/>
                <w:szCs w:val="16"/>
              </w:rPr>
            </w:pPr>
            <w:r w:rsidRPr="00105499">
              <w:rPr>
                <w:sz w:val="16"/>
                <w:szCs w:val="16"/>
              </w:rPr>
              <w:t>“BACI_HS12_Y2019_V202401b.csv”</w:t>
            </w:r>
          </w:p>
          <w:p w14:paraId="4E19D9CD" w14:textId="45D2E91A" w:rsidR="00105499" w:rsidRPr="00105499" w:rsidRDefault="00105499" w:rsidP="003F6117">
            <w:pPr>
              <w:pStyle w:val="Corpsdetexte"/>
              <w:spacing w:before="0" w:after="0"/>
              <w:jc w:val="both"/>
              <w:rPr>
                <w:sz w:val="16"/>
                <w:szCs w:val="16"/>
              </w:rPr>
            </w:pPr>
            <w:r w:rsidRPr="00105499">
              <w:rPr>
                <w:sz w:val="16"/>
                <w:szCs w:val="16"/>
              </w:rPr>
              <w:t>“country_codes_V202401b.csv”</w:t>
            </w:r>
          </w:p>
          <w:p w14:paraId="23263ABF" w14:textId="33F87BFA" w:rsidR="00105499" w:rsidRPr="00105499" w:rsidRDefault="00105499" w:rsidP="003F6117">
            <w:pPr>
              <w:pStyle w:val="Corpsdetexte"/>
              <w:spacing w:before="0" w:after="0"/>
              <w:jc w:val="both"/>
              <w:rPr>
                <w:sz w:val="16"/>
                <w:szCs w:val="16"/>
              </w:rPr>
            </w:pPr>
            <w:r w:rsidRPr="00105499">
              <w:rPr>
                <w:sz w:val="16"/>
                <w:szCs w:val="16"/>
              </w:rPr>
              <w:t>“product_codes_HS12_V202401b.csv”</w:t>
            </w:r>
          </w:p>
        </w:tc>
        <w:tc>
          <w:tcPr>
            <w:tcW w:w="993" w:type="dxa"/>
          </w:tcPr>
          <w:p w14:paraId="255B52EE" w14:textId="61B9373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9887CB2"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2" w:history="1">
              <w:r w:rsidRPr="00105499">
                <w:rPr>
                  <w:rStyle w:val="Lienhypertexte"/>
                  <w:sz w:val="16"/>
                  <w:szCs w:val="16"/>
                </w:rPr>
                <w:t>http://www.cepii.fr/CEPII/en/bdd_modele/bdd_modele_item.asp?id=37</w:t>
              </w:r>
            </w:hyperlink>
          </w:p>
          <w:p w14:paraId="3B892923" w14:textId="6D54059C" w:rsidR="00105499" w:rsidRPr="00105499" w:rsidRDefault="00105499" w:rsidP="003F6117">
            <w:pPr>
              <w:pStyle w:val="Corpsdetexte"/>
              <w:spacing w:before="0" w:after="0"/>
              <w:jc w:val="both"/>
              <w:rPr>
                <w:sz w:val="16"/>
                <w:szCs w:val="16"/>
              </w:rPr>
            </w:pPr>
            <w:r w:rsidRPr="00105499">
              <w:rPr>
                <w:sz w:val="16"/>
                <w:szCs w:val="16"/>
              </w:rPr>
              <w:t xml:space="preserve">Select “Download &gt; HS12” </w:t>
            </w:r>
          </w:p>
        </w:tc>
        <w:tc>
          <w:tcPr>
            <w:tcW w:w="850" w:type="dxa"/>
          </w:tcPr>
          <w:p w14:paraId="29590E13" w14:textId="0B35B7A8" w:rsidR="00105499" w:rsidRPr="00105499" w:rsidRDefault="00105499" w:rsidP="003F6117">
            <w:pPr>
              <w:pStyle w:val="Corpsdetexte"/>
              <w:spacing w:before="0" w:after="0"/>
              <w:jc w:val="both"/>
              <w:rPr>
                <w:sz w:val="16"/>
                <w:szCs w:val="16"/>
              </w:rPr>
            </w:pPr>
            <w:r>
              <w:rPr>
                <w:sz w:val="16"/>
                <w:szCs w:val="16"/>
              </w:rPr>
              <w:t>10/21/24</w:t>
            </w:r>
          </w:p>
        </w:tc>
        <w:tc>
          <w:tcPr>
            <w:tcW w:w="992" w:type="dxa"/>
          </w:tcPr>
          <w:p w14:paraId="0AA1E31A" w14:textId="07A6E983" w:rsidR="00105499" w:rsidRPr="00105499" w:rsidRDefault="00105499" w:rsidP="003F6117">
            <w:pPr>
              <w:pStyle w:val="Corpsdetexte"/>
              <w:spacing w:before="0" w:after="0"/>
              <w:jc w:val="both"/>
              <w:rPr>
                <w:sz w:val="16"/>
                <w:szCs w:val="16"/>
              </w:rPr>
            </w:pPr>
            <w:proofErr w:type="spellStart"/>
            <w:r w:rsidRPr="00105499">
              <w:rPr>
                <w:sz w:val="16"/>
                <w:szCs w:val="16"/>
              </w:rPr>
              <w:t>Gaulier</w:t>
            </w:r>
            <w:proofErr w:type="spellEnd"/>
            <w:r w:rsidRPr="00105499">
              <w:rPr>
                <w:sz w:val="16"/>
                <w:szCs w:val="16"/>
              </w:rPr>
              <w:t xml:space="preserve"> and </w:t>
            </w:r>
            <w:proofErr w:type="spellStart"/>
            <w:r w:rsidRPr="00105499">
              <w:rPr>
                <w:sz w:val="16"/>
                <w:szCs w:val="16"/>
              </w:rPr>
              <w:t>Zignano</w:t>
            </w:r>
            <w:proofErr w:type="spellEnd"/>
            <w:r w:rsidRPr="00105499">
              <w:rPr>
                <w:sz w:val="16"/>
                <w:szCs w:val="16"/>
              </w:rPr>
              <w:t xml:space="preserve"> (2010)</w:t>
            </w:r>
          </w:p>
        </w:tc>
      </w:tr>
      <w:tr w:rsidR="00105499" w:rsidRPr="00C14FBA" w14:paraId="741CEB46" w14:textId="4ABB9FEF" w:rsidTr="000510D9">
        <w:tc>
          <w:tcPr>
            <w:tcW w:w="2830" w:type="dxa"/>
          </w:tcPr>
          <w:p w14:paraId="01E4B923" w14:textId="1867189C" w:rsidR="00105499" w:rsidRPr="00105499" w:rsidRDefault="00105499" w:rsidP="003F6117">
            <w:pPr>
              <w:pStyle w:val="Corpsdetexte"/>
              <w:spacing w:before="0" w:after="0"/>
              <w:jc w:val="both"/>
              <w:rPr>
                <w:sz w:val="16"/>
                <w:szCs w:val="16"/>
              </w:rPr>
            </w:pPr>
            <w:r w:rsidRPr="00105499">
              <w:rPr>
                <w:sz w:val="16"/>
                <w:szCs w:val="16"/>
              </w:rPr>
              <w:t>“Gravity_V202211.csv”</w:t>
            </w:r>
          </w:p>
        </w:tc>
        <w:tc>
          <w:tcPr>
            <w:tcW w:w="993" w:type="dxa"/>
          </w:tcPr>
          <w:p w14:paraId="3777B690" w14:textId="4102E68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2752E439"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3" w:history="1">
              <w:r w:rsidRPr="00105499">
                <w:rPr>
                  <w:rStyle w:val="Lienhypertexte"/>
                  <w:sz w:val="16"/>
                  <w:szCs w:val="16"/>
                </w:rPr>
                <w:t>http://www.cepii.fr/CEPII/en/bdd_modele/bdd_modele_item.asp?id=8</w:t>
              </w:r>
            </w:hyperlink>
          </w:p>
          <w:p w14:paraId="06A38689" w14:textId="36203F2A" w:rsidR="00105499" w:rsidRPr="00105499" w:rsidRDefault="00105499" w:rsidP="003F6117">
            <w:pPr>
              <w:pStyle w:val="Corpsdetexte"/>
              <w:spacing w:before="0" w:after="0"/>
              <w:jc w:val="both"/>
              <w:rPr>
                <w:sz w:val="16"/>
                <w:szCs w:val="16"/>
              </w:rPr>
            </w:pPr>
            <w:r w:rsidRPr="00105499">
              <w:rPr>
                <w:sz w:val="16"/>
                <w:szCs w:val="16"/>
              </w:rPr>
              <w:t xml:space="preserve">Select “Download &gt; Stata” </w:t>
            </w:r>
          </w:p>
        </w:tc>
        <w:tc>
          <w:tcPr>
            <w:tcW w:w="850" w:type="dxa"/>
          </w:tcPr>
          <w:p w14:paraId="686EE207" w14:textId="162253A0" w:rsidR="00105499" w:rsidRPr="00105499" w:rsidRDefault="00105499" w:rsidP="003F6117">
            <w:pPr>
              <w:pStyle w:val="Corpsdetexte"/>
              <w:spacing w:before="0" w:after="0"/>
              <w:jc w:val="both"/>
              <w:rPr>
                <w:sz w:val="16"/>
                <w:szCs w:val="16"/>
              </w:rPr>
            </w:pPr>
            <w:r>
              <w:rPr>
                <w:sz w:val="16"/>
                <w:szCs w:val="16"/>
              </w:rPr>
              <w:t>06/18/24</w:t>
            </w:r>
          </w:p>
        </w:tc>
        <w:tc>
          <w:tcPr>
            <w:tcW w:w="992" w:type="dxa"/>
          </w:tcPr>
          <w:p w14:paraId="1F127E16" w14:textId="587DAD51" w:rsidR="00105499" w:rsidRPr="00105499" w:rsidRDefault="00105499" w:rsidP="003F6117">
            <w:pPr>
              <w:pStyle w:val="Corpsdetexte"/>
              <w:spacing w:before="0" w:after="0"/>
              <w:jc w:val="both"/>
              <w:rPr>
                <w:sz w:val="16"/>
                <w:szCs w:val="16"/>
              </w:rPr>
            </w:pPr>
            <w:r w:rsidRPr="00105499">
              <w:rPr>
                <w:sz w:val="16"/>
                <w:szCs w:val="16"/>
              </w:rPr>
              <w:t>Conte et al. (2022)</w:t>
            </w:r>
          </w:p>
        </w:tc>
      </w:tr>
      <w:tr w:rsidR="00105499" w:rsidRPr="00C14FBA" w14:paraId="4DD9F93A" w14:textId="064D353F" w:rsidTr="000510D9">
        <w:tc>
          <w:tcPr>
            <w:tcW w:w="2830" w:type="dxa"/>
          </w:tcPr>
          <w:p w14:paraId="147AC0C3" w14:textId="33FDD6F4" w:rsidR="00105499" w:rsidRPr="00105499" w:rsidRDefault="00105499" w:rsidP="003F6117">
            <w:pPr>
              <w:pStyle w:val="Corpsdetexte"/>
              <w:spacing w:before="0" w:after="0"/>
              <w:jc w:val="both"/>
              <w:rPr>
                <w:sz w:val="16"/>
                <w:szCs w:val="16"/>
              </w:rPr>
            </w:pPr>
            <w:r w:rsidRPr="00105499">
              <w:rPr>
                <w:sz w:val="16"/>
                <w:szCs w:val="16"/>
              </w:rPr>
              <w:t>“CERDI-</w:t>
            </w:r>
            <w:proofErr w:type="spellStart"/>
            <w:r w:rsidRPr="00105499">
              <w:rPr>
                <w:sz w:val="16"/>
                <w:szCs w:val="16"/>
              </w:rPr>
              <w:t>seadistance.dta</w:t>
            </w:r>
            <w:proofErr w:type="spellEnd"/>
            <w:r w:rsidRPr="00105499">
              <w:rPr>
                <w:sz w:val="16"/>
                <w:szCs w:val="16"/>
              </w:rPr>
              <w:t>”</w:t>
            </w:r>
          </w:p>
        </w:tc>
        <w:tc>
          <w:tcPr>
            <w:tcW w:w="993" w:type="dxa"/>
          </w:tcPr>
          <w:p w14:paraId="502E5CB2" w14:textId="0B71D0F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DA6F128" w14:textId="2D05DB71"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4" w:anchor=".VvFcNWMvyjp" w:history="1">
              <w:r w:rsidRPr="00105499">
                <w:rPr>
                  <w:rStyle w:val="Lienhypertexte"/>
                  <w:sz w:val="16"/>
                  <w:szCs w:val="16"/>
                </w:rPr>
                <w:t>https://zenodo.org/records/46822#.VvFcNWMvyjp</w:t>
              </w:r>
            </w:hyperlink>
            <w:r w:rsidRPr="00105499">
              <w:rPr>
                <w:sz w:val="16"/>
                <w:szCs w:val="16"/>
              </w:rPr>
              <w:t xml:space="preserve"> </w:t>
            </w:r>
          </w:p>
        </w:tc>
        <w:tc>
          <w:tcPr>
            <w:tcW w:w="850" w:type="dxa"/>
          </w:tcPr>
          <w:p w14:paraId="7AF5ED18" w14:textId="0F05A21F" w:rsidR="00105499" w:rsidRPr="00105499" w:rsidRDefault="00105499" w:rsidP="003F6117">
            <w:pPr>
              <w:pStyle w:val="Corpsdetexte"/>
              <w:spacing w:before="0" w:after="0"/>
              <w:jc w:val="both"/>
              <w:rPr>
                <w:sz w:val="16"/>
                <w:szCs w:val="16"/>
              </w:rPr>
            </w:pPr>
            <w:r>
              <w:rPr>
                <w:sz w:val="16"/>
                <w:szCs w:val="16"/>
              </w:rPr>
              <w:t>12/05/23</w:t>
            </w:r>
          </w:p>
        </w:tc>
        <w:tc>
          <w:tcPr>
            <w:tcW w:w="992" w:type="dxa"/>
          </w:tcPr>
          <w:p w14:paraId="5E30DFD1" w14:textId="00E20C13" w:rsidR="00105499" w:rsidRPr="00105499" w:rsidRDefault="00105499" w:rsidP="003F6117">
            <w:pPr>
              <w:pStyle w:val="Corpsdetexte"/>
              <w:spacing w:before="0" w:after="0"/>
              <w:jc w:val="both"/>
              <w:rPr>
                <w:sz w:val="16"/>
                <w:szCs w:val="16"/>
              </w:rPr>
            </w:pPr>
            <w:proofErr w:type="spellStart"/>
            <w:r w:rsidRPr="00105499">
              <w:rPr>
                <w:sz w:val="16"/>
                <w:szCs w:val="16"/>
              </w:rPr>
              <w:t>Bertoli</w:t>
            </w:r>
            <w:proofErr w:type="spellEnd"/>
            <w:r w:rsidRPr="00105499">
              <w:rPr>
                <w:sz w:val="16"/>
                <w:szCs w:val="16"/>
              </w:rPr>
              <w:t xml:space="preserve"> et al. (2016)</w:t>
            </w:r>
          </w:p>
        </w:tc>
      </w:tr>
      <w:tr w:rsidR="00105499" w:rsidRPr="00C14FBA" w14:paraId="1D67BD9B" w14:textId="38F87590" w:rsidTr="000510D9">
        <w:tc>
          <w:tcPr>
            <w:tcW w:w="2830" w:type="dxa"/>
          </w:tcPr>
          <w:p w14:paraId="3E3AF7E4" w14:textId="576E0E1E" w:rsidR="00105499" w:rsidRPr="00105499" w:rsidRDefault="00105499" w:rsidP="003F6117">
            <w:pPr>
              <w:pStyle w:val="Corpsdetexte"/>
              <w:spacing w:before="0" w:after="0"/>
              <w:jc w:val="both"/>
              <w:rPr>
                <w:sz w:val="16"/>
                <w:szCs w:val="16"/>
              </w:rPr>
            </w:pPr>
            <w:r w:rsidRPr="00105499">
              <w:rPr>
                <w:sz w:val="16"/>
                <w:szCs w:val="16"/>
              </w:rPr>
              <w:t>“TPc_V202401.dta”</w:t>
            </w:r>
          </w:p>
        </w:tc>
        <w:tc>
          <w:tcPr>
            <w:tcW w:w="993" w:type="dxa"/>
          </w:tcPr>
          <w:p w14:paraId="113DBF21" w14:textId="5D72A443"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2148B97" w14:textId="77777777" w:rsidR="00105499" w:rsidRPr="00105499" w:rsidRDefault="00105499" w:rsidP="003F6117">
            <w:pPr>
              <w:pStyle w:val="Corpsdetexte"/>
              <w:spacing w:before="0" w:after="0"/>
              <w:jc w:val="both"/>
              <w:rPr>
                <w:sz w:val="16"/>
                <w:szCs w:val="16"/>
              </w:rPr>
            </w:pPr>
            <w:r w:rsidRPr="00105499">
              <w:rPr>
                <w:sz w:val="16"/>
                <w:szCs w:val="16"/>
              </w:rPr>
              <w:t xml:space="preserve">Link: </w:t>
            </w:r>
            <w:hyperlink r:id="rId15" w:history="1">
              <w:r w:rsidRPr="00105499">
                <w:rPr>
                  <w:rStyle w:val="Lienhypertexte"/>
                  <w:sz w:val="16"/>
                  <w:szCs w:val="16"/>
                </w:rPr>
                <w:t>http://www.cepii.fr/CEPII/en/bdd_modele/bdd_modele_item.asp?id=5</w:t>
              </w:r>
            </w:hyperlink>
          </w:p>
          <w:p w14:paraId="08DA1C79" w14:textId="10376F56" w:rsidR="00105499" w:rsidRPr="00105499" w:rsidRDefault="00105499" w:rsidP="003F6117">
            <w:pPr>
              <w:pStyle w:val="Corpsdetexte"/>
              <w:spacing w:before="0" w:after="0"/>
              <w:jc w:val="both"/>
              <w:rPr>
                <w:sz w:val="16"/>
                <w:szCs w:val="16"/>
              </w:rPr>
            </w:pPr>
            <w:r w:rsidRPr="00105499">
              <w:rPr>
                <w:sz w:val="16"/>
                <w:szCs w:val="16"/>
              </w:rPr>
              <w:t xml:space="preserve">Select “Download &gt; TPc_V202401” </w:t>
            </w:r>
          </w:p>
        </w:tc>
        <w:tc>
          <w:tcPr>
            <w:tcW w:w="850" w:type="dxa"/>
          </w:tcPr>
          <w:p w14:paraId="562AB8C2" w14:textId="5427DE5E" w:rsidR="00105499" w:rsidRPr="00105499" w:rsidRDefault="00105499" w:rsidP="003F6117">
            <w:pPr>
              <w:pStyle w:val="Corpsdetexte"/>
              <w:spacing w:before="0" w:after="0"/>
              <w:jc w:val="both"/>
              <w:rPr>
                <w:sz w:val="16"/>
                <w:szCs w:val="16"/>
              </w:rPr>
            </w:pPr>
            <w:r>
              <w:rPr>
                <w:sz w:val="16"/>
                <w:szCs w:val="16"/>
              </w:rPr>
              <w:t>07/04/24</w:t>
            </w:r>
          </w:p>
        </w:tc>
        <w:tc>
          <w:tcPr>
            <w:tcW w:w="992" w:type="dxa"/>
          </w:tcPr>
          <w:p w14:paraId="429D6CD4" w14:textId="4795BAC3" w:rsidR="00105499" w:rsidRPr="00105499" w:rsidRDefault="00105499" w:rsidP="003F6117">
            <w:pPr>
              <w:pStyle w:val="Corpsdetexte"/>
              <w:spacing w:before="0" w:after="0"/>
              <w:jc w:val="both"/>
              <w:rPr>
                <w:sz w:val="16"/>
                <w:szCs w:val="16"/>
              </w:rPr>
            </w:pPr>
            <w:r w:rsidRPr="00105499">
              <w:rPr>
                <w:sz w:val="16"/>
                <w:szCs w:val="16"/>
              </w:rPr>
              <w:t xml:space="preserve">De Sousa et al. (2012); </w:t>
            </w:r>
          </w:p>
          <w:p w14:paraId="74321482" w14:textId="59C3ABAA" w:rsidR="00105499" w:rsidRPr="00105499" w:rsidRDefault="00105499" w:rsidP="003F6117">
            <w:pPr>
              <w:pStyle w:val="Corpsdetexte"/>
              <w:spacing w:before="0" w:after="0"/>
              <w:jc w:val="both"/>
              <w:rPr>
                <w:sz w:val="16"/>
                <w:szCs w:val="16"/>
              </w:rPr>
            </w:pPr>
            <w:r w:rsidRPr="00105499">
              <w:rPr>
                <w:sz w:val="16"/>
                <w:szCs w:val="16"/>
              </w:rPr>
              <w:t>Mayer et al. (2023)</w:t>
            </w:r>
          </w:p>
        </w:tc>
      </w:tr>
      <w:tr w:rsidR="00105499" w:rsidRPr="00C14FBA" w14:paraId="3BE487D6" w14:textId="77777777" w:rsidTr="000510D9">
        <w:tc>
          <w:tcPr>
            <w:tcW w:w="2830" w:type="dxa"/>
          </w:tcPr>
          <w:p w14:paraId="27FAA5D9" w14:textId="62FDB552" w:rsidR="00105499" w:rsidRPr="00105499" w:rsidRDefault="00105499" w:rsidP="003F6117">
            <w:pPr>
              <w:pStyle w:val="Corpsdetexte"/>
              <w:spacing w:before="0" w:after="0"/>
              <w:jc w:val="both"/>
              <w:rPr>
                <w:sz w:val="16"/>
                <w:szCs w:val="16"/>
              </w:rPr>
            </w:pPr>
            <w:r w:rsidRPr="00105499">
              <w:rPr>
                <w:sz w:val="16"/>
                <w:szCs w:val="16"/>
              </w:rPr>
              <w:t>“elasticity_for_publication_2021_09_29.dta”</w:t>
            </w:r>
          </w:p>
        </w:tc>
        <w:tc>
          <w:tcPr>
            <w:tcW w:w="993" w:type="dxa"/>
          </w:tcPr>
          <w:p w14:paraId="687E7E1D" w14:textId="40DED2D3"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3F4AB05C" w14:textId="77777777" w:rsidR="00105499" w:rsidRPr="00105499" w:rsidRDefault="00105499" w:rsidP="003F6117">
            <w:pPr>
              <w:pStyle w:val="Corpsdetexte"/>
              <w:spacing w:before="0" w:after="0"/>
              <w:jc w:val="both"/>
              <w:rPr>
                <w:sz w:val="16"/>
                <w:szCs w:val="16"/>
              </w:rPr>
            </w:pPr>
            <w:r w:rsidRPr="00105499">
              <w:rPr>
                <w:sz w:val="16"/>
                <w:szCs w:val="16"/>
              </w:rPr>
              <w:t>Link:</w:t>
            </w:r>
          </w:p>
          <w:p w14:paraId="2F5C8CBE" w14:textId="77777777" w:rsidR="00105499" w:rsidRPr="00105499" w:rsidRDefault="005E1F8C" w:rsidP="003F6117">
            <w:pPr>
              <w:pStyle w:val="Corpsdetexte"/>
              <w:spacing w:before="0" w:after="0"/>
              <w:jc w:val="both"/>
              <w:rPr>
                <w:sz w:val="16"/>
                <w:szCs w:val="16"/>
              </w:rPr>
            </w:pPr>
            <w:hyperlink r:id="rId16" w:history="1">
              <w:r w:rsidR="00105499" w:rsidRPr="00105499">
                <w:rPr>
                  <w:rStyle w:val="Lienhypertexte"/>
                  <w:sz w:val="16"/>
                  <w:szCs w:val="16"/>
                </w:rPr>
                <w:t>https://sites.google.com/view/product-level-trade-elasticity</w:t>
              </w:r>
            </w:hyperlink>
          </w:p>
          <w:p w14:paraId="57B90410" w14:textId="42BE59A0" w:rsidR="00105499" w:rsidRPr="00105499" w:rsidRDefault="00105499" w:rsidP="003F6117">
            <w:pPr>
              <w:pStyle w:val="Corpsdetexte"/>
              <w:spacing w:before="0" w:after="0"/>
              <w:jc w:val="both"/>
              <w:rPr>
                <w:sz w:val="16"/>
                <w:szCs w:val="16"/>
              </w:rPr>
            </w:pPr>
            <w:r w:rsidRPr="00105499">
              <w:rPr>
                <w:sz w:val="16"/>
                <w:szCs w:val="16"/>
              </w:rPr>
              <w:t xml:space="preserve">Select “Dataset HS 6-digit classification UPDATED version Sept 2021” </w:t>
            </w:r>
          </w:p>
        </w:tc>
        <w:tc>
          <w:tcPr>
            <w:tcW w:w="850" w:type="dxa"/>
          </w:tcPr>
          <w:p w14:paraId="2E6D2A31" w14:textId="196F0827" w:rsidR="00105499" w:rsidRPr="00105499" w:rsidRDefault="00105499" w:rsidP="003F6117">
            <w:pPr>
              <w:pStyle w:val="Corpsdetexte"/>
              <w:spacing w:before="0" w:after="0"/>
              <w:jc w:val="both"/>
              <w:rPr>
                <w:sz w:val="16"/>
                <w:szCs w:val="16"/>
              </w:rPr>
            </w:pPr>
            <w:r>
              <w:rPr>
                <w:sz w:val="16"/>
                <w:szCs w:val="16"/>
              </w:rPr>
              <w:t>02/21/24</w:t>
            </w:r>
          </w:p>
        </w:tc>
        <w:tc>
          <w:tcPr>
            <w:tcW w:w="992" w:type="dxa"/>
          </w:tcPr>
          <w:p w14:paraId="66BAC24B" w14:textId="3FFED639" w:rsidR="00105499" w:rsidRPr="00105499" w:rsidRDefault="00105499" w:rsidP="003F6117">
            <w:pPr>
              <w:pStyle w:val="Corpsdetexte"/>
              <w:spacing w:before="0" w:after="0"/>
              <w:jc w:val="both"/>
              <w:rPr>
                <w:sz w:val="16"/>
                <w:szCs w:val="16"/>
              </w:rPr>
            </w:pPr>
            <w:proofErr w:type="spellStart"/>
            <w:r w:rsidRPr="00105499">
              <w:rPr>
                <w:sz w:val="16"/>
                <w:szCs w:val="16"/>
              </w:rPr>
              <w:t>Fontagné</w:t>
            </w:r>
            <w:proofErr w:type="spellEnd"/>
            <w:r w:rsidRPr="00105499">
              <w:rPr>
                <w:sz w:val="16"/>
                <w:szCs w:val="16"/>
              </w:rPr>
              <w:t xml:space="preserve"> et al. (2022)</w:t>
            </w:r>
          </w:p>
        </w:tc>
      </w:tr>
      <w:tr w:rsidR="00105499" w:rsidRPr="00C14FBA" w14:paraId="1CF47A7D" w14:textId="04DF598E" w:rsidTr="000510D9">
        <w:tc>
          <w:tcPr>
            <w:tcW w:w="2830" w:type="dxa"/>
          </w:tcPr>
          <w:p w14:paraId="2FE1B62E" w14:textId="4E0E2FD9" w:rsidR="00105499" w:rsidRPr="00105499" w:rsidRDefault="00105499" w:rsidP="003F6117">
            <w:pPr>
              <w:pStyle w:val="Corpsdetexte"/>
              <w:spacing w:before="0" w:after="0"/>
              <w:jc w:val="both"/>
              <w:rPr>
                <w:sz w:val="16"/>
                <w:szCs w:val="16"/>
              </w:rPr>
            </w:pPr>
            <w:r w:rsidRPr="00105499">
              <w:rPr>
                <w:sz w:val="16"/>
                <w:szCs w:val="16"/>
              </w:rPr>
              <w:t>“Fuel Price.csv”</w:t>
            </w:r>
          </w:p>
        </w:tc>
        <w:tc>
          <w:tcPr>
            <w:tcW w:w="993" w:type="dxa"/>
          </w:tcPr>
          <w:p w14:paraId="27F6F732" w14:textId="31FEC12C"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5458C5B" w14:textId="77777777" w:rsidR="00105499" w:rsidRPr="00105499" w:rsidRDefault="00105499" w:rsidP="003F6117">
            <w:pPr>
              <w:pStyle w:val="Corpsdetexte"/>
              <w:spacing w:before="0" w:after="0"/>
              <w:jc w:val="both"/>
              <w:rPr>
                <w:sz w:val="16"/>
                <w:szCs w:val="16"/>
              </w:rPr>
            </w:pPr>
            <w:r w:rsidRPr="00105499">
              <w:rPr>
                <w:sz w:val="16"/>
                <w:szCs w:val="16"/>
              </w:rPr>
              <w:t>Links:</w:t>
            </w:r>
          </w:p>
          <w:p w14:paraId="28262A98" w14:textId="77777777" w:rsidR="00105499" w:rsidRPr="00105499" w:rsidRDefault="005E1F8C" w:rsidP="003F6117">
            <w:pPr>
              <w:pStyle w:val="Corpsdetexte"/>
              <w:spacing w:before="0" w:after="0"/>
              <w:jc w:val="both"/>
              <w:rPr>
                <w:sz w:val="16"/>
                <w:szCs w:val="16"/>
              </w:rPr>
            </w:pPr>
            <w:hyperlink r:id="rId17" w:anchor="Telechargement" w:history="1">
              <w:r w:rsidR="00105499" w:rsidRPr="00105499">
                <w:rPr>
                  <w:rStyle w:val="Lienhypertexte"/>
                  <w:sz w:val="16"/>
                  <w:szCs w:val="16"/>
                </w:rPr>
                <w:t>https://www.insee.fr/fr/statistiques/serie/010002073#Telechargement</w:t>
              </w:r>
            </w:hyperlink>
            <w:r w:rsidR="00105499" w:rsidRPr="00105499">
              <w:rPr>
                <w:sz w:val="16"/>
                <w:szCs w:val="16"/>
              </w:rPr>
              <w:t xml:space="preserve"> =&gt; provides data for the maritime fuel price at 1% </w:t>
            </w:r>
            <w:proofErr w:type="spellStart"/>
            <w:r w:rsidR="00105499" w:rsidRPr="00105499">
              <w:rPr>
                <w:sz w:val="16"/>
                <w:szCs w:val="16"/>
              </w:rPr>
              <w:t>sulphur</w:t>
            </w:r>
            <w:proofErr w:type="spellEnd"/>
            <w:r w:rsidR="00105499" w:rsidRPr="00105499">
              <w:rPr>
                <w:sz w:val="16"/>
                <w:szCs w:val="16"/>
              </w:rPr>
              <w:t xml:space="preserve"> content</w:t>
            </w:r>
          </w:p>
          <w:p w14:paraId="47308708" w14:textId="77777777" w:rsidR="00105499" w:rsidRPr="00105499" w:rsidRDefault="00105499" w:rsidP="003F6117">
            <w:pPr>
              <w:pStyle w:val="Corpsdetexte"/>
              <w:spacing w:before="0" w:after="0"/>
              <w:jc w:val="both"/>
              <w:rPr>
                <w:sz w:val="16"/>
                <w:szCs w:val="16"/>
              </w:rPr>
            </w:pPr>
            <w:r w:rsidRPr="00105499">
              <w:rPr>
                <w:sz w:val="16"/>
                <w:szCs w:val="16"/>
              </w:rPr>
              <w:t>In each page, select:</w:t>
            </w:r>
          </w:p>
          <w:p w14:paraId="2BB90AC9"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Beginning date: January 2012</w:t>
            </w:r>
          </w:p>
          <w:p w14:paraId="74DF826E" w14:textId="693749DA" w:rsidR="00105499" w:rsidRPr="00105499" w:rsidRDefault="00105499" w:rsidP="003F6117">
            <w:pPr>
              <w:pStyle w:val="Corpsdetexte"/>
              <w:numPr>
                <w:ilvl w:val="0"/>
                <w:numId w:val="21"/>
              </w:numPr>
              <w:spacing w:before="0" w:after="0"/>
              <w:jc w:val="both"/>
              <w:rPr>
                <w:sz w:val="16"/>
                <w:szCs w:val="16"/>
              </w:rPr>
            </w:pPr>
            <w:r w:rsidRPr="00105499">
              <w:rPr>
                <w:sz w:val="16"/>
                <w:szCs w:val="16"/>
              </w:rPr>
              <w:t>End date: December 2019</w:t>
            </w:r>
          </w:p>
          <w:p w14:paraId="3D9BA5C1"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Transpose the table: Data in column</w:t>
            </w:r>
          </w:p>
          <w:p w14:paraId="4875F52E" w14:textId="50457086" w:rsidR="00105499" w:rsidRPr="00105499" w:rsidRDefault="00105499" w:rsidP="003F6117">
            <w:pPr>
              <w:pStyle w:val="Corpsdetexte"/>
              <w:spacing w:before="0" w:after="0"/>
              <w:jc w:val="both"/>
              <w:rPr>
                <w:sz w:val="16"/>
                <w:szCs w:val="16"/>
              </w:rPr>
            </w:pPr>
            <w:r w:rsidRPr="00105499">
              <w:rPr>
                <w:sz w:val="16"/>
                <w:szCs w:val="16"/>
              </w:rPr>
              <w:t xml:space="preserve">After downloading, delete lines 1-4 and column C </w:t>
            </w:r>
          </w:p>
        </w:tc>
        <w:tc>
          <w:tcPr>
            <w:tcW w:w="850" w:type="dxa"/>
          </w:tcPr>
          <w:p w14:paraId="4E8839A5" w14:textId="1AB05195" w:rsidR="00105499" w:rsidRPr="00105499" w:rsidRDefault="00105499" w:rsidP="003F6117">
            <w:pPr>
              <w:pStyle w:val="Corpsdetexte"/>
              <w:spacing w:before="0" w:after="0"/>
              <w:jc w:val="both"/>
              <w:rPr>
                <w:sz w:val="16"/>
                <w:szCs w:val="16"/>
              </w:rPr>
            </w:pPr>
            <w:r>
              <w:rPr>
                <w:sz w:val="16"/>
                <w:szCs w:val="16"/>
              </w:rPr>
              <w:t>11/20/24</w:t>
            </w:r>
          </w:p>
        </w:tc>
        <w:tc>
          <w:tcPr>
            <w:tcW w:w="992" w:type="dxa"/>
          </w:tcPr>
          <w:p w14:paraId="5291B710" w14:textId="2CF85957" w:rsidR="00105499" w:rsidRPr="00105499" w:rsidRDefault="00105499" w:rsidP="003F6117">
            <w:pPr>
              <w:pStyle w:val="Corpsdetexte"/>
              <w:spacing w:before="0" w:after="0"/>
              <w:jc w:val="both"/>
              <w:rPr>
                <w:sz w:val="16"/>
                <w:szCs w:val="16"/>
              </w:rPr>
            </w:pPr>
            <w:r w:rsidRPr="00105499">
              <w:rPr>
                <w:sz w:val="16"/>
                <w:szCs w:val="16"/>
              </w:rPr>
              <w:t>INSEE</w:t>
            </w:r>
          </w:p>
        </w:tc>
      </w:tr>
      <w:tr w:rsidR="00105499" w:rsidRPr="00C14FBA" w14:paraId="42AAFD04" w14:textId="77777777" w:rsidTr="000510D9">
        <w:tc>
          <w:tcPr>
            <w:tcW w:w="2830" w:type="dxa"/>
          </w:tcPr>
          <w:p w14:paraId="45EE739C" w14:textId="5B099704" w:rsidR="00105499" w:rsidRPr="00105499" w:rsidRDefault="00105499" w:rsidP="003F6117">
            <w:pPr>
              <w:pStyle w:val="Corpsdetexte"/>
              <w:spacing w:before="0" w:after="0"/>
              <w:jc w:val="both"/>
              <w:rPr>
                <w:sz w:val="16"/>
                <w:szCs w:val="16"/>
              </w:rPr>
            </w:pPr>
            <w:r w:rsidRPr="00105499">
              <w:rPr>
                <w:sz w:val="16"/>
                <w:szCs w:val="16"/>
              </w:rPr>
              <w:t>“World_Development_Indicators_GDPPC.csv”</w:t>
            </w:r>
          </w:p>
        </w:tc>
        <w:tc>
          <w:tcPr>
            <w:tcW w:w="993" w:type="dxa"/>
          </w:tcPr>
          <w:p w14:paraId="27D7952D" w14:textId="4B5B3560"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051B9086" w14:textId="77777777" w:rsidR="00105499" w:rsidRPr="00105499" w:rsidRDefault="00105499" w:rsidP="003F6117">
            <w:pPr>
              <w:pStyle w:val="Corpsdetexte"/>
              <w:spacing w:before="0" w:after="0"/>
              <w:jc w:val="both"/>
              <w:rPr>
                <w:sz w:val="16"/>
                <w:szCs w:val="16"/>
              </w:rPr>
            </w:pPr>
            <w:r w:rsidRPr="00105499">
              <w:rPr>
                <w:sz w:val="16"/>
                <w:szCs w:val="16"/>
              </w:rPr>
              <w:t>Link:</w:t>
            </w:r>
          </w:p>
          <w:p w14:paraId="0D8426B2" w14:textId="77777777" w:rsidR="00105499" w:rsidRPr="00105499" w:rsidRDefault="005E1F8C" w:rsidP="003F6117">
            <w:pPr>
              <w:pStyle w:val="Corpsdetexte"/>
              <w:spacing w:before="0" w:after="0"/>
              <w:jc w:val="both"/>
              <w:rPr>
                <w:sz w:val="16"/>
                <w:szCs w:val="16"/>
              </w:rPr>
            </w:pPr>
            <w:hyperlink r:id="rId18" w:history="1">
              <w:r w:rsidR="00105499" w:rsidRPr="00105499">
                <w:rPr>
                  <w:rStyle w:val="Lienhypertexte"/>
                  <w:sz w:val="16"/>
                  <w:szCs w:val="16"/>
                </w:rPr>
                <w:t>https://databank.worldbank.org/source/world-development-indicators</w:t>
              </w:r>
            </w:hyperlink>
          </w:p>
          <w:p w14:paraId="21CD2F1E" w14:textId="77777777" w:rsidR="00105499" w:rsidRPr="00105499" w:rsidRDefault="00105499" w:rsidP="003F6117">
            <w:pPr>
              <w:pStyle w:val="Corpsdetexte"/>
              <w:spacing w:before="0" w:after="0"/>
              <w:jc w:val="both"/>
              <w:rPr>
                <w:sz w:val="16"/>
                <w:szCs w:val="16"/>
              </w:rPr>
            </w:pPr>
            <w:r w:rsidRPr="00105499">
              <w:rPr>
                <w:sz w:val="16"/>
                <w:szCs w:val="16"/>
              </w:rPr>
              <w:t>Select:</w:t>
            </w:r>
          </w:p>
          <w:p w14:paraId="57954B11"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Database: World Development Indicators</w:t>
            </w:r>
          </w:p>
          <w:p w14:paraId="156DBBB9" w14:textId="77777777" w:rsidR="00105499" w:rsidRPr="00105499" w:rsidRDefault="00105499" w:rsidP="003F6117">
            <w:pPr>
              <w:pStyle w:val="Corpsdetexte"/>
              <w:numPr>
                <w:ilvl w:val="0"/>
                <w:numId w:val="21"/>
              </w:numPr>
              <w:spacing w:before="0" w:after="0"/>
              <w:jc w:val="both"/>
              <w:rPr>
                <w:sz w:val="16"/>
                <w:szCs w:val="16"/>
              </w:rPr>
            </w:pPr>
            <w:r w:rsidRPr="00105499">
              <w:rPr>
                <w:sz w:val="16"/>
                <w:szCs w:val="16"/>
              </w:rPr>
              <w:t>Country: All countries</w:t>
            </w:r>
          </w:p>
          <w:p w14:paraId="2DC754F1" w14:textId="643E87CF" w:rsidR="00105499" w:rsidRPr="00105499" w:rsidRDefault="00105499" w:rsidP="003F6117">
            <w:pPr>
              <w:pStyle w:val="Corpsdetexte"/>
              <w:numPr>
                <w:ilvl w:val="0"/>
                <w:numId w:val="21"/>
              </w:numPr>
              <w:spacing w:before="0" w:after="0"/>
              <w:jc w:val="both"/>
              <w:rPr>
                <w:sz w:val="16"/>
                <w:szCs w:val="16"/>
              </w:rPr>
            </w:pPr>
            <w:r w:rsidRPr="00105499">
              <w:rPr>
                <w:sz w:val="16"/>
                <w:szCs w:val="16"/>
              </w:rPr>
              <w:t>Series: “GDP per capita, PPP (current international $)”</w:t>
            </w:r>
          </w:p>
          <w:p w14:paraId="531265E2" w14:textId="23F88689" w:rsidR="00105499" w:rsidRPr="00105499" w:rsidRDefault="00105499" w:rsidP="003F6117">
            <w:pPr>
              <w:pStyle w:val="Corpsdetexte"/>
              <w:numPr>
                <w:ilvl w:val="0"/>
                <w:numId w:val="21"/>
              </w:numPr>
              <w:spacing w:before="0" w:after="0"/>
              <w:jc w:val="both"/>
              <w:rPr>
                <w:sz w:val="16"/>
                <w:szCs w:val="16"/>
              </w:rPr>
            </w:pPr>
            <w:r w:rsidRPr="00105499">
              <w:rPr>
                <w:sz w:val="16"/>
                <w:szCs w:val="16"/>
              </w:rPr>
              <w:t>Time: 2019</w:t>
            </w:r>
          </w:p>
          <w:p w14:paraId="1482B1FF" w14:textId="665AAC55" w:rsidR="00105499" w:rsidRPr="00105499" w:rsidRDefault="00105499" w:rsidP="003F6117">
            <w:pPr>
              <w:pStyle w:val="Corpsdetexte"/>
              <w:spacing w:before="0" w:after="0"/>
              <w:jc w:val="both"/>
              <w:rPr>
                <w:sz w:val="16"/>
                <w:szCs w:val="16"/>
              </w:rPr>
            </w:pPr>
            <w:r w:rsidRPr="00105499">
              <w:rPr>
                <w:sz w:val="16"/>
                <w:szCs w:val="16"/>
              </w:rPr>
              <w:t>Select “Download options &gt; Advanced options &gt; Variable format &gt; Codes only”</w:t>
            </w:r>
          </w:p>
        </w:tc>
        <w:tc>
          <w:tcPr>
            <w:tcW w:w="850" w:type="dxa"/>
          </w:tcPr>
          <w:p w14:paraId="4BE9A6A2" w14:textId="39E1E772" w:rsidR="00105499" w:rsidRPr="00105499" w:rsidRDefault="00105499" w:rsidP="003F6117">
            <w:pPr>
              <w:pStyle w:val="Corpsdetexte"/>
              <w:spacing w:before="0" w:after="0"/>
              <w:jc w:val="both"/>
              <w:rPr>
                <w:sz w:val="16"/>
                <w:szCs w:val="16"/>
              </w:rPr>
            </w:pPr>
            <w:r>
              <w:rPr>
                <w:sz w:val="16"/>
                <w:szCs w:val="16"/>
              </w:rPr>
              <w:t>10/22/24</w:t>
            </w:r>
          </w:p>
        </w:tc>
        <w:tc>
          <w:tcPr>
            <w:tcW w:w="992" w:type="dxa"/>
          </w:tcPr>
          <w:p w14:paraId="254841F0" w14:textId="5B183D04" w:rsidR="00105499" w:rsidRPr="00105499" w:rsidRDefault="00105499" w:rsidP="003F6117">
            <w:pPr>
              <w:pStyle w:val="Corpsdetexte"/>
              <w:spacing w:before="0" w:after="0"/>
              <w:jc w:val="both"/>
              <w:rPr>
                <w:sz w:val="16"/>
                <w:szCs w:val="16"/>
              </w:rPr>
            </w:pPr>
            <w:r w:rsidRPr="00105499">
              <w:rPr>
                <w:sz w:val="16"/>
                <w:szCs w:val="16"/>
              </w:rPr>
              <w:t>World Development Indicators (World Bank)</w:t>
            </w:r>
          </w:p>
        </w:tc>
      </w:tr>
      <w:tr w:rsidR="00105499" w:rsidRPr="00C14FBA" w14:paraId="22DAB5F9" w14:textId="77777777" w:rsidTr="000510D9">
        <w:tc>
          <w:tcPr>
            <w:tcW w:w="2830" w:type="dxa"/>
          </w:tcPr>
          <w:p w14:paraId="05CCAB16" w14:textId="500EDC73" w:rsidR="00105499" w:rsidRPr="00105499" w:rsidRDefault="00105499" w:rsidP="003F6117">
            <w:pPr>
              <w:pStyle w:val="Corpsdetexte"/>
              <w:spacing w:before="0" w:after="0"/>
              <w:jc w:val="both"/>
              <w:rPr>
                <w:sz w:val="16"/>
                <w:szCs w:val="16"/>
              </w:rPr>
            </w:pPr>
            <w:r w:rsidRPr="00105499">
              <w:rPr>
                <w:sz w:val="16"/>
                <w:szCs w:val="16"/>
              </w:rPr>
              <w:t>“2024-retrospective-review-official.xlsx”</w:t>
            </w:r>
          </w:p>
        </w:tc>
        <w:tc>
          <w:tcPr>
            <w:tcW w:w="993" w:type="dxa"/>
          </w:tcPr>
          <w:p w14:paraId="17CC1F38" w14:textId="401FC4A9"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29AFC8AF" w14:textId="77777777" w:rsidR="00105499" w:rsidRPr="00105499" w:rsidRDefault="00105499" w:rsidP="003F6117">
            <w:pPr>
              <w:pStyle w:val="Corpsdetexte"/>
              <w:spacing w:before="0" w:after="0"/>
              <w:jc w:val="both"/>
              <w:rPr>
                <w:sz w:val="16"/>
                <w:szCs w:val="16"/>
              </w:rPr>
            </w:pPr>
            <w:r w:rsidRPr="00105499">
              <w:rPr>
                <w:sz w:val="16"/>
                <w:szCs w:val="16"/>
              </w:rPr>
              <w:t>Link:</w:t>
            </w:r>
          </w:p>
          <w:p w14:paraId="477CD9E1" w14:textId="1CC28C4A" w:rsidR="00105499" w:rsidRPr="00105499" w:rsidRDefault="005E1F8C" w:rsidP="003F6117">
            <w:pPr>
              <w:pStyle w:val="Corpsdetexte"/>
              <w:spacing w:before="0" w:after="0"/>
              <w:jc w:val="both"/>
              <w:rPr>
                <w:sz w:val="16"/>
                <w:szCs w:val="16"/>
              </w:rPr>
            </w:pPr>
            <w:hyperlink r:id="rId19" w:history="1">
              <w:r w:rsidR="00105499" w:rsidRPr="00105499">
                <w:rPr>
                  <w:rStyle w:val="Lienhypertexte"/>
                  <w:sz w:val="16"/>
                  <w:szCs w:val="16"/>
                </w:rPr>
                <w:t>https://www.un.org/development/desa/dpad/least-developed-country-category/ldc-data-retrieval.html</w:t>
              </w:r>
            </w:hyperlink>
          </w:p>
          <w:p w14:paraId="0CD671FA" w14:textId="64501AFA" w:rsidR="00105499" w:rsidRPr="00105499" w:rsidRDefault="00105499" w:rsidP="007126AD">
            <w:pPr>
              <w:pStyle w:val="Corpsdetexte"/>
              <w:spacing w:before="0" w:after="0"/>
              <w:jc w:val="both"/>
              <w:rPr>
                <w:sz w:val="16"/>
                <w:szCs w:val="16"/>
              </w:rPr>
            </w:pPr>
            <w:r w:rsidRPr="00105499">
              <w:rPr>
                <w:sz w:val="16"/>
                <w:szCs w:val="16"/>
              </w:rPr>
              <w:t>Select: “Time series estimates (LDC criteria) dataset (2002-2024)”</w:t>
            </w:r>
          </w:p>
        </w:tc>
        <w:tc>
          <w:tcPr>
            <w:tcW w:w="850" w:type="dxa"/>
          </w:tcPr>
          <w:p w14:paraId="6D8DB7AB" w14:textId="78C44802" w:rsidR="00105499" w:rsidRPr="00105499" w:rsidRDefault="00105499" w:rsidP="003F6117">
            <w:pPr>
              <w:pStyle w:val="Corpsdetexte"/>
              <w:spacing w:before="0" w:after="0"/>
              <w:jc w:val="both"/>
              <w:rPr>
                <w:sz w:val="16"/>
                <w:szCs w:val="16"/>
              </w:rPr>
            </w:pPr>
            <w:r>
              <w:rPr>
                <w:sz w:val="16"/>
                <w:szCs w:val="16"/>
              </w:rPr>
              <w:t>11/28/24</w:t>
            </w:r>
          </w:p>
        </w:tc>
        <w:tc>
          <w:tcPr>
            <w:tcW w:w="992" w:type="dxa"/>
          </w:tcPr>
          <w:p w14:paraId="19DF3400" w14:textId="5DAA6912" w:rsidR="00105499" w:rsidRPr="00105499" w:rsidRDefault="00105499" w:rsidP="003F6117">
            <w:pPr>
              <w:pStyle w:val="Corpsdetexte"/>
              <w:spacing w:before="0" w:after="0"/>
              <w:jc w:val="both"/>
              <w:rPr>
                <w:sz w:val="16"/>
                <w:szCs w:val="16"/>
              </w:rPr>
            </w:pPr>
            <w:r w:rsidRPr="00105499">
              <w:rPr>
                <w:sz w:val="16"/>
                <w:szCs w:val="16"/>
              </w:rPr>
              <w:t>United Nations Department of Economic and Social Affairs</w:t>
            </w:r>
          </w:p>
        </w:tc>
      </w:tr>
      <w:tr w:rsidR="00105499" w:rsidRPr="00C14FBA" w14:paraId="767D6D12" w14:textId="77777777" w:rsidTr="000510D9">
        <w:tc>
          <w:tcPr>
            <w:tcW w:w="2830" w:type="dxa"/>
          </w:tcPr>
          <w:p w14:paraId="0C3BD2A5" w14:textId="45CF04F2"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boundaries.cpg</w:t>
            </w:r>
            <w:proofErr w:type="spellEnd"/>
            <w:r w:rsidRPr="00105499">
              <w:rPr>
                <w:sz w:val="16"/>
                <w:szCs w:val="16"/>
              </w:rPr>
              <w:t>”</w:t>
            </w:r>
          </w:p>
          <w:p w14:paraId="235C6B18" w14:textId="31FD86F7"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boundaries.dbf</w:t>
            </w:r>
            <w:proofErr w:type="spellEnd"/>
            <w:r w:rsidRPr="00105499">
              <w:rPr>
                <w:sz w:val="16"/>
                <w:szCs w:val="16"/>
              </w:rPr>
              <w:t>”</w:t>
            </w:r>
          </w:p>
          <w:p w14:paraId="2B85469F" w14:textId="662F7D68"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boundaries.prj</w:t>
            </w:r>
            <w:proofErr w:type="spellEnd"/>
            <w:r w:rsidRPr="00105499">
              <w:rPr>
                <w:sz w:val="16"/>
                <w:szCs w:val="16"/>
              </w:rPr>
              <w:t>”</w:t>
            </w:r>
          </w:p>
          <w:p w14:paraId="32F2FF81" w14:textId="46EAEA27"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boundaries.shp</w:t>
            </w:r>
            <w:proofErr w:type="spellEnd"/>
            <w:r w:rsidRPr="00105499">
              <w:rPr>
                <w:sz w:val="16"/>
                <w:szCs w:val="16"/>
              </w:rPr>
              <w:t>”</w:t>
            </w:r>
          </w:p>
          <w:p w14:paraId="20CC6975" w14:textId="3D25BF2C" w:rsidR="00105499" w:rsidRPr="00105499" w:rsidRDefault="00105499" w:rsidP="003F6117">
            <w:pPr>
              <w:pStyle w:val="Corpsdetexte"/>
              <w:spacing w:before="0" w:after="0"/>
              <w:jc w:val="both"/>
              <w:rPr>
                <w:sz w:val="16"/>
                <w:szCs w:val="16"/>
              </w:rPr>
            </w:pPr>
            <w:r w:rsidRPr="00105499">
              <w:rPr>
                <w:sz w:val="16"/>
                <w:szCs w:val="16"/>
              </w:rPr>
              <w:t>“world-administrative-</w:t>
            </w:r>
            <w:proofErr w:type="spellStart"/>
            <w:r w:rsidRPr="00105499">
              <w:rPr>
                <w:sz w:val="16"/>
                <w:szCs w:val="16"/>
              </w:rPr>
              <w:t>boundaries.shx</w:t>
            </w:r>
            <w:proofErr w:type="spellEnd"/>
            <w:r w:rsidRPr="00105499">
              <w:rPr>
                <w:sz w:val="16"/>
                <w:szCs w:val="16"/>
              </w:rPr>
              <w:t>”</w:t>
            </w:r>
          </w:p>
        </w:tc>
        <w:tc>
          <w:tcPr>
            <w:tcW w:w="993" w:type="dxa"/>
          </w:tcPr>
          <w:p w14:paraId="3398AE0F" w14:textId="6F689E6F"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1B92E8C2" w14:textId="77777777" w:rsidR="00105499" w:rsidRPr="00105499" w:rsidRDefault="00105499" w:rsidP="003F6117">
            <w:pPr>
              <w:pStyle w:val="Corpsdetexte"/>
              <w:spacing w:before="0" w:after="0"/>
              <w:jc w:val="both"/>
              <w:rPr>
                <w:sz w:val="16"/>
                <w:szCs w:val="16"/>
              </w:rPr>
            </w:pPr>
            <w:r w:rsidRPr="00105499">
              <w:rPr>
                <w:sz w:val="16"/>
                <w:szCs w:val="16"/>
              </w:rPr>
              <w:t>Link:</w:t>
            </w:r>
          </w:p>
          <w:p w14:paraId="6DF82B9F" w14:textId="77777777" w:rsidR="00105499" w:rsidRPr="00105499" w:rsidRDefault="005E1F8C" w:rsidP="003F6117">
            <w:pPr>
              <w:pStyle w:val="Corpsdetexte"/>
              <w:spacing w:before="0" w:after="0"/>
              <w:jc w:val="both"/>
              <w:rPr>
                <w:sz w:val="16"/>
                <w:szCs w:val="16"/>
              </w:rPr>
            </w:pPr>
            <w:hyperlink r:id="rId20" w:history="1">
              <w:r w:rsidR="00105499" w:rsidRPr="00105499">
                <w:rPr>
                  <w:rStyle w:val="Lienhypertexte"/>
                  <w:sz w:val="16"/>
                  <w:szCs w:val="16"/>
                </w:rPr>
                <w:t>https://public.opendatasoft.com/explore/dataset/world-administrative-boundaries/export/</w:t>
              </w:r>
            </w:hyperlink>
          </w:p>
          <w:p w14:paraId="64AE6819" w14:textId="3E0D59A5" w:rsidR="00105499" w:rsidRPr="00105499" w:rsidRDefault="00105499" w:rsidP="003F6117">
            <w:pPr>
              <w:pStyle w:val="Corpsdetexte"/>
              <w:spacing w:before="0" w:after="0"/>
              <w:jc w:val="both"/>
              <w:rPr>
                <w:sz w:val="16"/>
                <w:szCs w:val="16"/>
              </w:rPr>
            </w:pPr>
            <w:r w:rsidRPr="00105499">
              <w:rPr>
                <w:sz w:val="16"/>
                <w:szCs w:val="16"/>
              </w:rPr>
              <w:t>Select “Shapefile”</w:t>
            </w:r>
          </w:p>
          <w:p w14:paraId="035A4627" w14:textId="77777777" w:rsidR="00105499" w:rsidRPr="00105499" w:rsidRDefault="00105499" w:rsidP="003F6117">
            <w:pPr>
              <w:pStyle w:val="Corpsdetexte"/>
              <w:spacing w:before="0" w:after="0"/>
              <w:jc w:val="both"/>
              <w:rPr>
                <w:sz w:val="16"/>
                <w:szCs w:val="16"/>
              </w:rPr>
            </w:pPr>
          </w:p>
        </w:tc>
        <w:tc>
          <w:tcPr>
            <w:tcW w:w="850" w:type="dxa"/>
          </w:tcPr>
          <w:p w14:paraId="61832DFF" w14:textId="591EFC66" w:rsidR="00105499" w:rsidRPr="00105499" w:rsidRDefault="00105499" w:rsidP="003F6117">
            <w:pPr>
              <w:pStyle w:val="Corpsdetexte"/>
              <w:spacing w:before="0" w:after="0"/>
              <w:jc w:val="both"/>
              <w:rPr>
                <w:sz w:val="16"/>
                <w:szCs w:val="16"/>
              </w:rPr>
            </w:pPr>
            <w:r>
              <w:rPr>
                <w:sz w:val="16"/>
                <w:szCs w:val="16"/>
              </w:rPr>
              <w:t>06/20/24</w:t>
            </w:r>
          </w:p>
        </w:tc>
        <w:tc>
          <w:tcPr>
            <w:tcW w:w="992" w:type="dxa"/>
          </w:tcPr>
          <w:p w14:paraId="51D0B60A" w14:textId="70CC1D0B" w:rsidR="00105499" w:rsidRPr="00105499" w:rsidRDefault="00105499" w:rsidP="003F6117">
            <w:pPr>
              <w:pStyle w:val="Corpsdetexte"/>
              <w:spacing w:before="0" w:after="0"/>
              <w:jc w:val="both"/>
              <w:rPr>
                <w:sz w:val="16"/>
                <w:szCs w:val="16"/>
              </w:rPr>
            </w:pPr>
          </w:p>
        </w:tc>
      </w:tr>
      <w:tr w:rsidR="00105499" w:rsidRPr="00C14FBA" w14:paraId="03652C6F" w14:textId="77777777" w:rsidTr="000510D9">
        <w:tc>
          <w:tcPr>
            <w:tcW w:w="2830" w:type="dxa"/>
          </w:tcPr>
          <w:p w14:paraId="2E9EE3E7" w14:textId="259115A4" w:rsidR="00105499" w:rsidRPr="00105499" w:rsidRDefault="00105499" w:rsidP="003F6117">
            <w:pPr>
              <w:pStyle w:val="Corpsdetexte"/>
              <w:spacing w:before="0" w:after="0"/>
              <w:jc w:val="both"/>
              <w:rPr>
                <w:sz w:val="16"/>
                <w:szCs w:val="16"/>
              </w:rPr>
            </w:pPr>
            <w:r w:rsidRPr="00105499">
              <w:rPr>
                <w:sz w:val="16"/>
                <w:szCs w:val="16"/>
              </w:rPr>
              <w:t>“UNSD Country Classification.csv”</w:t>
            </w:r>
          </w:p>
        </w:tc>
        <w:tc>
          <w:tcPr>
            <w:tcW w:w="993" w:type="dxa"/>
          </w:tcPr>
          <w:p w14:paraId="2099DFA0" w14:textId="4C230641" w:rsidR="00105499" w:rsidRPr="00105499" w:rsidRDefault="00105499" w:rsidP="003F6117">
            <w:pPr>
              <w:pStyle w:val="Corpsdetexte"/>
              <w:spacing w:before="0" w:after="0"/>
              <w:jc w:val="both"/>
              <w:rPr>
                <w:sz w:val="16"/>
                <w:szCs w:val="16"/>
              </w:rPr>
            </w:pPr>
            <w:r w:rsidRPr="00105499">
              <w:rPr>
                <w:sz w:val="16"/>
                <w:szCs w:val="16"/>
              </w:rPr>
              <w:t>Yes</w:t>
            </w:r>
          </w:p>
        </w:tc>
        <w:tc>
          <w:tcPr>
            <w:tcW w:w="3969" w:type="dxa"/>
          </w:tcPr>
          <w:p w14:paraId="56A3E4BD" w14:textId="77777777" w:rsidR="00105499" w:rsidRPr="00105499" w:rsidRDefault="00105499" w:rsidP="003F6117">
            <w:pPr>
              <w:pStyle w:val="Corpsdetexte"/>
              <w:spacing w:before="0" w:after="0"/>
              <w:jc w:val="both"/>
              <w:rPr>
                <w:sz w:val="16"/>
                <w:szCs w:val="16"/>
              </w:rPr>
            </w:pPr>
            <w:r w:rsidRPr="00105499">
              <w:rPr>
                <w:sz w:val="16"/>
                <w:szCs w:val="16"/>
              </w:rPr>
              <w:t>Link:</w:t>
            </w:r>
          </w:p>
          <w:p w14:paraId="4A24B446" w14:textId="76B3C8AC" w:rsidR="00105499" w:rsidRPr="00105499" w:rsidRDefault="005E1F8C" w:rsidP="003F6117">
            <w:pPr>
              <w:pStyle w:val="Corpsdetexte"/>
              <w:spacing w:before="0" w:after="0"/>
              <w:jc w:val="both"/>
              <w:rPr>
                <w:sz w:val="16"/>
                <w:szCs w:val="16"/>
              </w:rPr>
            </w:pPr>
            <w:hyperlink r:id="rId21" w:history="1">
              <w:r w:rsidR="00105499" w:rsidRPr="00105499">
                <w:rPr>
                  <w:rStyle w:val="Lienhypertexte"/>
                  <w:sz w:val="16"/>
                  <w:szCs w:val="16"/>
                </w:rPr>
                <w:t>https://unstats.un.org/unsd/methodology/m49/overview</w:t>
              </w:r>
            </w:hyperlink>
          </w:p>
        </w:tc>
        <w:tc>
          <w:tcPr>
            <w:tcW w:w="850" w:type="dxa"/>
          </w:tcPr>
          <w:p w14:paraId="1156848A" w14:textId="023491F1" w:rsidR="00105499" w:rsidRPr="00105499" w:rsidRDefault="00105499" w:rsidP="003F6117">
            <w:pPr>
              <w:pStyle w:val="Corpsdetexte"/>
              <w:spacing w:before="0" w:after="0"/>
              <w:jc w:val="both"/>
              <w:rPr>
                <w:sz w:val="16"/>
                <w:szCs w:val="16"/>
              </w:rPr>
            </w:pPr>
            <w:r>
              <w:rPr>
                <w:sz w:val="16"/>
                <w:szCs w:val="16"/>
              </w:rPr>
              <w:t>10/28/24</w:t>
            </w:r>
          </w:p>
        </w:tc>
        <w:tc>
          <w:tcPr>
            <w:tcW w:w="992" w:type="dxa"/>
          </w:tcPr>
          <w:p w14:paraId="7D24AF47" w14:textId="00888B59" w:rsidR="00105499" w:rsidRPr="00105499" w:rsidRDefault="00105499" w:rsidP="003F6117">
            <w:pPr>
              <w:pStyle w:val="Corpsdetexte"/>
              <w:spacing w:before="0" w:after="0"/>
              <w:jc w:val="both"/>
              <w:rPr>
                <w:sz w:val="16"/>
                <w:szCs w:val="16"/>
              </w:rPr>
            </w:pPr>
            <w:r w:rsidRPr="00105499">
              <w:rPr>
                <w:sz w:val="16"/>
                <w:szCs w:val="16"/>
              </w:rPr>
              <w:t>United Nations Statistics Division</w:t>
            </w:r>
          </w:p>
        </w:tc>
      </w:tr>
      <w:tr w:rsidR="00105499" w:rsidRPr="00C14FBA" w14:paraId="7AB9AA64" w14:textId="77777777" w:rsidTr="000510D9">
        <w:trPr>
          <w:trHeight w:val="49"/>
        </w:trPr>
        <w:tc>
          <w:tcPr>
            <w:tcW w:w="2830" w:type="dxa"/>
          </w:tcPr>
          <w:p w14:paraId="3E76E4D6" w14:textId="78356AA5" w:rsidR="00105499" w:rsidRPr="00105499" w:rsidRDefault="00105499" w:rsidP="003F6117">
            <w:pPr>
              <w:pStyle w:val="Corpsdetexte"/>
              <w:spacing w:before="0" w:after="0"/>
              <w:jc w:val="both"/>
              <w:rPr>
                <w:sz w:val="16"/>
                <w:szCs w:val="16"/>
              </w:rPr>
            </w:pPr>
            <w:r w:rsidRPr="00105499">
              <w:rPr>
                <w:sz w:val="16"/>
                <w:szCs w:val="16"/>
              </w:rPr>
              <w:t>“HS2-Level Products.xlsx”</w:t>
            </w:r>
          </w:p>
        </w:tc>
        <w:tc>
          <w:tcPr>
            <w:tcW w:w="993" w:type="dxa"/>
          </w:tcPr>
          <w:p w14:paraId="7235B709" w14:textId="77777777" w:rsidR="00105499" w:rsidRPr="00105499" w:rsidRDefault="00105499" w:rsidP="003F6117">
            <w:pPr>
              <w:pStyle w:val="Corpsdetexte"/>
              <w:spacing w:before="0" w:after="0"/>
              <w:jc w:val="both"/>
              <w:rPr>
                <w:sz w:val="16"/>
                <w:szCs w:val="16"/>
              </w:rPr>
            </w:pPr>
          </w:p>
        </w:tc>
        <w:tc>
          <w:tcPr>
            <w:tcW w:w="3969" w:type="dxa"/>
          </w:tcPr>
          <w:p w14:paraId="11BBD78C" w14:textId="648A5EEB" w:rsidR="00105499" w:rsidRPr="00105499" w:rsidRDefault="00105499" w:rsidP="003F6117">
            <w:pPr>
              <w:pStyle w:val="Corpsdetexte"/>
              <w:spacing w:before="0" w:after="0"/>
              <w:jc w:val="both"/>
              <w:rPr>
                <w:sz w:val="16"/>
                <w:szCs w:val="16"/>
              </w:rPr>
            </w:pPr>
            <w:r w:rsidRPr="00105499">
              <w:rPr>
                <w:sz w:val="16"/>
                <w:szCs w:val="16"/>
              </w:rPr>
              <w:t>Authors</w:t>
            </w:r>
          </w:p>
        </w:tc>
        <w:tc>
          <w:tcPr>
            <w:tcW w:w="850" w:type="dxa"/>
          </w:tcPr>
          <w:p w14:paraId="658A4222" w14:textId="7225DB1B" w:rsidR="00105499" w:rsidRPr="00105499" w:rsidRDefault="00105499" w:rsidP="003F6117">
            <w:pPr>
              <w:pStyle w:val="Corpsdetexte"/>
              <w:spacing w:before="0" w:after="0"/>
              <w:jc w:val="both"/>
              <w:rPr>
                <w:sz w:val="16"/>
                <w:szCs w:val="16"/>
              </w:rPr>
            </w:pPr>
            <w:r>
              <w:rPr>
                <w:sz w:val="16"/>
                <w:szCs w:val="16"/>
              </w:rPr>
              <w:t>11/22/24</w:t>
            </w:r>
          </w:p>
        </w:tc>
        <w:tc>
          <w:tcPr>
            <w:tcW w:w="992" w:type="dxa"/>
          </w:tcPr>
          <w:p w14:paraId="6E48D253" w14:textId="3F27663F" w:rsidR="00105499" w:rsidRPr="00105499" w:rsidRDefault="00105499" w:rsidP="003F6117">
            <w:pPr>
              <w:pStyle w:val="Corpsdetexte"/>
              <w:spacing w:before="0" w:after="0"/>
              <w:jc w:val="both"/>
              <w:rPr>
                <w:sz w:val="16"/>
                <w:szCs w:val="16"/>
              </w:rPr>
            </w:pPr>
            <w:r w:rsidRPr="00105499">
              <w:rPr>
                <w:sz w:val="16"/>
                <w:szCs w:val="16"/>
              </w:rPr>
              <w:t>Authors</w:t>
            </w:r>
          </w:p>
        </w:tc>
      </w:tr>
    </w:tbl>
    <w:p w14:paraId="20314CF0" w14:textId="14122F1C" w:rsidR="00E8787F" w:rsidRPr="006358B7" w:rsidRDefault="00E8787F" w:rsidP="003F6117">
      <w:pPr>
        <w:pStyle w:val="Corpsdetexte"/>
        <w:jc w:val="both"/>
      </w:pPr>
    </w:p>
    <w:p w14:paraId="18A60F5B" w14:textId="26874319" w:rsidR="00FD3B9E" w:rsidRPr="006358B7" w:rsidRDefault="00FD3B9E" w:rsidP="003F6117">
      <w:pPr>
        <w:pStyle w:val="Corpsdetexte"/>
        <w:jc w:val="both"/>
      </w:pPr>
      <w:r w:rsidRPr="006358B7">
        <w:t>Here is a short description of these datasets:</w:t>
      </w:r>
    </w:p>
    <w:p w14:paraId="2E25EF8C" w14:textId="31754CB1" w:rsidR="00FD3B9E" w:rsidRDefault="00FD3B9E" w:rsidP="003F6117">
      <w:pPr>
        <w:pStyle w:val="Corpsdetexte"/>
        <w:numPr>
          <w:ilvl w:val="0"/>
          <w:numId w:val="21"/>
        </w:numPr>
        <w:jc w:val="both"/>
      </w:pPr>
      <w:r w:rsidRPr="006358B7">
        <w:lastRenderedPageBreak/>
        <w:t xml:space="preserve">“State Exports by HS Commodities.csv” contains data </w:t>
      </w:r>
      <w:r w:rsidR="00E4248B">
        <w:t>for</w:t>
      </w:r>
      <w:r w:rsidRPr="006358B7">
        <w:t xml:space="preserve"> all exports </w:t>
      </w:r>
      <w:r w:rsidR="00EA7731" w:rsidRPr="006358B7">
        <w:t xml:space="preserve">in value (current US$) </w:t>
      </w:r>
      <w:r w:rsidRPr="006358B7">
        <w:t>from the United States to Canada, Mexico, and the rest of the world separately</w:t>
      </w:r>
      <w:r w:rsidR="00EA7731" w:rsidRPr="006358B7">
        <w:t xml:space="preserve"> by product (at the HS6-digit level), year (all years between 2012 and 201</w:t>
      </w:r>
      <w:r w:rsidR="007441FE">
        <w:t>9</w:t>
      </w:r>
      <w:r w:rsidR="00EA7731" w:rsidRPr="006358B7">
        <w:t>)</w:t>
      </w:r>
      <w:r w:rsidR="0060183D" w:rsidRPr="006358B7">
        <w:t>,</w:t>
      </w:r>
      <w:r w:rsidR="00EA7731" w:rsidRPr="006358B7">
        <w:t xml:space="preserve"> and type of transportation (all flows and vessel flows only)</w:t>
      </w:r>
      <w:r w:rsidR="0060183D" w:rsidRPr="006358B7">
        <w:t>.</w:t>
      </w:r>
    </w:p>
    <w:p w14:paraId="200261C6" w14:textId="2337DF11" w:rsidR="00EA7731" w:rsidRPr="00036E28" w:rsidRDefault="006358B7" w:rsidP="003F6117">
      <w:pPr>
        <w:pStyle w:val="Corpsdetexte"/>
        <w:numPr>
          <w:ilvl w:val="0"/>
          <w:numId w:val="21"/>
        </w:numPr>
        <w:jc w:val="both"/>
      </w:pPr>
      <w:r>
        <w:t>“S</w:t>
      </w:r>
      <w:r w:rsidR="00EA7731" w:rsidRPr="006358B7">
        <w:t xml:space="preserve">tate Imports by HS Commodities.csv” contains data </w:t>
      </w:r>
      <w:r w:rsidR="00E4248B">
        <w:t>for</w:t>
      </w:r>
      <w:r w:rsidR="00EA7731" w:rsidRPr="006358B7">
        <w:t xml:space="preserve"> all imports in value (current US$) of the United States from Canada, Mexico, and the rest of the world separately by product (at the HS6-digit level), </w:t>
      </w:r>
      <w:r w:rsidR="00EA7731" w:rsidRPr="00036E28">
        <w:t>year (all years between 2012 and 201</w:t>
      </w:r>
      <w:r w:rsidR="007441FE" w:rsidRPr="00036E28">
        <w:t>9</w:t>
      </w:r>
      <w:r w:rsidR="00EA7731" w:rsidRPr="00036E28">
        <w:t>) and by type of transportation (all flows and vessel flows only)</w:t>
      </w:r>
      <w:r w:rsidR="0060183D" w:rsidRPr="00036E28">
        <w:t>.</w:t>
      </w:r>
    </w:p>
    <w:p w14:paraId="7C9D8828" w14:textId="738F9A57" w:rsidR="005E350B" w:rsidRPr="00036E28" w:rsidRDefault="005E350B" w:rsidP="003F6117">
      <w:pPr>
        <w:pStyle w:val="Corpsdetexte"/>
        <w:numPr>
          <w:ilvl w:val="0"/>
          <w:numId w:val="21"/>
        </w:numPr>
        <w:jc w:val="both"/>
      </w:pPr>
      <w:r w:rsidRPr="00036E28">
        <w:t>“Eurostat.xlsx”</w:t>
      </w:r>
      <w:r w:rsidR="00E4248B" w:rsidRPr="00036E28">
        <w:t xml:space="preserve"> contains data for all exports and imports in value (current Euros)</w:t>
      </w:r>
      <w:r w:rsidR="00036E28" w:rsidRPr="00036E28">
        <w:t xml:space="preserve"> of the European Union to and from the rest of the World and with every neighbor of the European Union separated by product (at the HS6-digit level), year (all years between 2012 and 2019) and type of transportation (sea, rail, road, and air). Intra-European flows are not included. </w:t>
      </w:r>
    </w:p>
    <w:p w14:paraId="0BFF2CF7" w14:textId="35BA7579" w:rsidR="005E350B" w:rsidRPr="00A61AB4" w:rsidRDefault="005E350B" w:rsidP="003F6117">
      <w:pPr>
        <w:pStyle w:val="Corpsdetexte"/>
        <w:numPr>
          <w:ilvl w:val="0"/>
          <w:numId w:val="21"/>
        </w:numPr>
        <w:jc w:val="both"/>
      </w:pPr>
      <w:r w:rsidRPr="00036E28">
        <w:t>“Exchange_Rates_incl_Effective_Ex_Rat.xlsx”</w:t>
      </w:r>
      <w:r w:rsidR="00A61AB4" w:rsidRPr="00036E28">
        <w:t xml:space="preserve"> contains annual data for the nominal bilateral exchange rate between the</w:t>
      </w:r>
      <w:r w:rsidR="00A61AB4" w:rsidRPr="00A61AB4">
        <w:t xml:space="preserve"> Euro and the U.S. dollar between 2012 and 2019. It is expressed in Euro per </w:t>
      </w:r>
      <w:r w:rsidR="00E4248B" w:rsidRPr="006358B7">
        <w:t>US$</w:t>
      </w:r>
      <w:r w:rsidR="00A61AB4" w:rsidRPr="00A61AB4">
        <w:t xml:space="preserve">. </w:t>
      </w:r>
    </w:p>
    <w:p w14:paraId="57508D3D" w14:textId="53CFC1B2" w:rsidR="00EA7731" w:rsidRDefault="006358B7" w:rsidP="003F6117">
      <w:pPr>
        <w:pStyle w:val="Corpsdetexte"/>
        <w:numPr>
          <w:ilvl w:val="0"/>
          <w:numId w:val="21"/>
        </w:numPr>
        <w:jc w:val="both"/>
      </w:pPr>
      <w:r>
        <w:t>“</w:t>
      </w:r>
      <w:r w:rsidR="00EA7731" w:rsidRPr="006358B7">
        <w:t>BACI_HS12_Y201X_V202</w:t>
      </w:r>
      <w:r w:rsidR="008468CF">
        <w:t>4</w:t>
      </w:r>
      <w:r w:rsidR="00EA7731" w:rsidRPr="006358B7">
        <w:t>01</w:t>
      </w:r>
      <w:r w:rsidR="008468CF">
        <w:t>b</w:t>
      </w:r>
      <w:r w:rsidR="00EA7731" w:rsidRPr="006358B7">
        <w:t xml:space="preserve">.csv” datasets contain data about all bilateral flows in </w:t>
      </w:r>
      <w:r w:rsidR="0060183D" w:rsidRPr="006358B7">
        <w:t>quantity (metric tons)</w:t>
      </w:r>
      <w:r w:rsidR="00EA7731" w:rsidRPr="006358B7">
        <w:t xml:space="preserve"> </w:t>
      </w:r>
      <w:r w:rsidR="0060183D" w:rsidRPr="006358B7">
        <w:t>and</w:t>
      </w:r>
      <w:r w:rsidR="00EA7731" w:rsidRPr="006358B7">
        <w:t xml:space="preserve"> </w:t>
      </w:r>
      <w:r w:rsidR="0060183D" w:rsidRPr="006358B7">
        <w:t>value (thousands current US$) by pair of countries and products (at the HS6-digit level). Each dataset corresponds to a specific year (all years between 2012 and 201</w:t>
      </w:r>
      <w:r w:rsidR="007441FE">
        <w:t>9</w:t>
      </w:r>
      <w:r w:rsidR="0060183D" w:rsidRPr="006358B7">
        <w:t>).</w:t>
      </w:r>
    </w:p>
    <w:p w14:paraId="6D47FEFF" w14:textId="640EF988" w:rsidR="00C80D8A" w:rsidRDefault="006358B7" w:rsidP="003F6117">
      <w:pPr>
        <w:pStyle w:val="Corpsdetexte"/>
        <w:numPr>
          <w:ilvl w:val="0"/>
          <w:numId w:val="21"/>
        </w:numPr>
        <w:jc w:val="both"/>
      </w:pPr>
      <w:r>
        <w:t>“</w:t>
      </w:r>
      <w:r w:rsidR="00C66B5D" w:rsidRPr="006358B7">
        <w:t>country_codes_V202</w:t>
      </w:r>
      <w:r w:rsidR="008468CF">
        <w:t>4</w:t>
      </w:r>
      <w:r w:rsidR="00C66B5D" w:rsidRPr="006358B7">
        <w:t>01</w:t>
      </w:r>
      <w:r w:rsidR="008468CF">
        <w:t>b</w:t>
      </w:r>
      <w:r w:rsidR="00C66B5D" w:rsidRPr="006358B7">
        <w:t>.csv”</w:t>
      </w:r>
      <w:r w:rsidR="00A12FDD" w:rsidRPr="006358B7">
        <w:t xml:space="preserve"> </w:t>
      </w:r>
      <w:r w:rsidR="00C80D8A" w:rsidRPr="006358B7">
        <w:t xml:space="preserve">contains </w:t>
      </w:r>
      <w:r w:rsidR="00C80D8A">
        <w:t>the</w:t>
      </w:r>
      <w:r w:rsidR="00C80D8A" w:rsidRPr="006358B7">
        <w:t xml:space="preserve"> table of equivalence between the country code number used in BACI datasets, the ISO3-digit country code used in most of our datasets to identify countries, and the full country name.</w:t>
      </w:r>
      <w:r w:rsidR="00C80D8A">
        <w:t xml:space="preserve"> </w:t>
      </w:r>
    </w:p>
    <w:p w14:paraId="6FBECAB4" w14:textId="2D297480" w:rsidR="00322260" w:rsidRDefault="006358B7" w:rsidP="003F6117">
      <w:pPr>
        <w:pStyle w:val="Corpsdetexte"/>
        <w:numPr>
          <w:ilvl w:val="0"/>
          <w:numId w:val="21"/>
        </w:numPr>
        <w:jc w:val="both"/>
      </w:pPr>
      <w:r>
        <w:t>“</w:t>
      </w:r>
      <w:r w:rsidR="00322260" w:rsidRPr="006358B7">
        <w:t>product_codes_HS12_V202</w:t>
      </w:r>
      <w:r w:rsidR="008468CF">
        <w:t>4</w:t>
      </w:r>
      <w:r w:rsidR="00322260" w:rsidRPr="006358B7">
        <w:t>01</w:t>
      </w:r>
      <w:r w:rsidR="008468CF">
        <w:t>b</w:t>
      </w:r>
      <w:r w:rsidR="00322260" w:rsidRPr="006358B7">
        <w:t>.csv” contains a table of equivalence between the product codes at the HS6-digit level and each product full name. This dataset is used for data processing.</w:t>
      </w:r>
    </w:p>
    <w:p w14:paraId="2A672C0A" w14:textId="0B0D55C5" w:rsidR="00A61AB4" w:rsidRPr="00E041E8" w:rsidRDefault="00A61AB4" w:rsidP="003F6117">
      <w:pPr>
        <w:pStyle w:val="Corpsdetexte"/>
        <w:numPr>
          <w:ilvl w:val="0"/>
          <w:numId w:val="21"/>
        </w:numPr>
        <w:jc w:val="both"/>
      </w:pPr>
      <w:r>
        <w:t>“UNSD</w:t>
      </w:r>
      <w:r w:rsidRPr="00A61AB4">
        <w:t xml:space="preserve"> Country Classification.csv” contains the regional area for each country (“Region”) and three binary variables indicating if the country is a Least Developed Country (“LDC”), a </w:t>
      </w:r>
      <w:r w:rsidRPr="00E041E8">
        <w:t>Landlocked Developing Country (“LLD”), and/or a Small Island Developing State (“SIDS”) according to the UN classification system.</w:t>
      </w:r>
    </w:p>
    <w:p w14:paraId="174DF71D" w14:textId="3A966F2B" w:rsidR="003358BD" w:rsidRPr="00E041E8" w:rsidRDefault="003358BD" w:rsidP="003F6117">
      <w:pPr>
        <w:pStyle w:val="Corpsdetexte"/>
        <w:numPr>
          <w:ilvl w:val="0"/>
          <w:numId w:val="21"/>
        </w:numPr>
        <w:jc w:val="both"/>
      </w:pPr>
      <w:r w:rsidRPr="00E041E8">
        <w:t>“HS</w:t>
      </w:r>
      <w:r w:rsidR="00381B56" w:rsidRPr="00E041E8">
        <w:t>-Level Products</w:t>
      </w:r>
      <w:r w:rsidRPr="00E041E8">
        <w:t>.xlsx”</w:t>
      </w:r>
      <w:r w:rsidR="00E041E8" w:rsidRPr="00E041E8">
        <w:t xml:space="preserve"> is a simple table of equivalence between </w:t>
      </w:r>
      <w:r w:rsidR="00C177A4">
        <w:t>each</w:t>
      </w:r>
      <w:r w:rsidR="00E041E8" w:rsidRPr="00E041E8">
        <w:t xml:space="preserve"> HS2-digit level product code and its </w:t>
      </w:r>
      <w:r w:rsidR="00C177A4">
        <w:t>full name</w:t>
      </w:r>
      <w:r w:rsidR="00E041E8" w:rsidRPr="00E041E8">
        <w:t xml:space="preserve"> as </w:t>
      </w:r>
      <w:r w:rsidR="00C177A4">
        <w:t xml:space="preserve">it </w:t>
      </w:r>
      <w:r w:rsidR="00E041E8" w:rsidRPr="00E041E8">
        <w:t>will appear in the tables of results.</w:t>
      </w:r>
    </w:p>
    <w:p w14:paraId="5607D083" w14:textId="3958E6E8" w:rsidR="00322260" w:rsidRDefault="006358B7" w:rsidP="003F6117">
      <w:pPr>
        <w:pStyle w:val="Corpsdetexte"/>
        <w:numPr>
          <w:ilvl w:val="0"/>
          <w:numId w:val="21"/>
        </w:numPr>
        <w:jc w:val="both"/>
      </w:pPr>
      <w:r>
        <w:t>“</w:t>
      </w:r>
      <w:r w:rsidR="00322260" w:rsidRPr="006358B7">
        <w:t>Gravity_V202211.</w:t>
      </w:r>
      <w:r w:rsidR="00C823C2">
        <w:t>csv</w:t>
      </w:r>
      <w:r w:rsidR="00322260" w:rsidRPr="006358B7">
        <w:t>”</w:t>
      </w:r>
      <w:r>
        <w:t xml:space="preserve"> </w:t>
      </w:r>
      <w:r w:rsidR="00C823C2">
        <w:t xml:space="preserve">contains </w:t>
      </w:r>
      <w:r w:rsidR="00301185">
        <w:t>variables</w:t>
      </w:r>
      <w:r w:rsidR="00C823C2">
        <w:t xml:space="preserve"> </w:t>
      </w:r>
      <w:r w:rsidR="00EE02D3">
        <w:t>that will enter the gravity model (common border, common language, former colonization relationships, free trade agreement, custom union, members of the European Union, members of the World Trade Organization)</w:t>
      </w:r>
      <w:r w:rsidR="00301185">
        <w:t xml:space="preserve"> by pair of countries and year.</w:t>
      </w:r>
    </w:p>
    <w:p w14:paraId="1DCEE8E4" w14:textId="7FE42887" w:rsidR="00EE02D3" w:rsidRDefault="00301185" w:rsidP="003F6117">
      <w:pPr>
        <w:pStyle w:val="Corpsdetexte"/>
        <w:numPr>
          <w:ilvl w:val="0"/>
          <w:numId w:val="21"/>
        </w:numPr>
        <w:jc w:val="both"/>
      </w:pPr>
      <w:r>
        <w:t>“CERDI-</w:t>
      </w:r>
      <w:proofErr w:type="spellStart"/>
      <w:r>
        <w:t>seadistance.dta</w:t>
      </w:r>
      <w:proofErr w:type="spellEnd"/>
      <w:r>
        <w:t xml:space="preserve">” contains </w:t>
      </w:r>
      <w:r w:rsidR="00FC6442">
        <w:t xml:space="preserve">(time-invariant) </w:t>
      </w:r>
      <w:r>
        <w:t xml:space="preserve">data about maritime distance, distance by air and the capital-to-port distance by road for each pair of countries. </w:t>
      </w:r>
    </w:p>
    <w:p w14:paraId="4EC2F191" w14:textId="3976066A" w:rsidR="00301185" w:rsidRPr="00AF18A7" w:rsidRDefault="00301185" w:rsidP="003F6117">
      <w:pPr>
        <w:pStyle w:val="Corpsdetexte"/>
        <w:numPr>
          <w:ilvl w:val="0"/>
          <w:numId w:val="21"/>
        </w:numPr>
        <w:jc w:val="both"/>
      </w:pPr>
      <w:r w:rsidRPr="007D3971">
        <w:t>“TPc_V202</w:t>
      </w:r>
      <w:r w:rsidR="007441FE">
        <w:t>4</w:t>
      </w:r>
      <w:r w:rsidRPr="007D3971">
        <w:t>01.dta”</w:t>
      </w:r>
      <w:r w:rsidR="007D3971" w:rsidRPr="007D3971">
        <w:t xml:space="preserve"> contains data about all bilateral trade flows in value by pair of countries</w:t>
      </w:r>
      <w:r w:rsidR="007D3971">
        <w:t xml:space="preserve">, years and </w:t>
      </w:r>
      <w:r w:rsidR="007D3971" w:rsidRPr="007D3971">
        <w:t xml:space="preserve">types of industries (nine types of industries). Contrary to the BACI datasets, it includes intra-national </w:t>
      </w:r>
      <w:r w:rsidR="007D3971" w:rsidRPr="00AF18A7">
        <w:t>trade flows (</w:t>
      </w:r>
      <w:proofErr w:type="gramStart"/>
      <w:r w:rsidR="007D3971" w:rsidRPr="00AF18A7">
        <w:t>i.e.</w:t>
      </w:r>
      <w:proofErr w:type="gramEnd"/>
      <w:r w:rsidR="007D3971" w:rsidRPr="00AF18A7">
        <w:t xml:space="preserve"> bilateral flows with the same exporter and importer). </w:t>
      </w:r>
    </w:p>
    <w:p w14:paraId="1283DBB2" w14:textId="25FA65F5" w:rsidR="00301185" w:rsidRPr="00AF18A7" w:rsidRDefault="00301185" w:rsidP="003F6117">
      <w:pPr>
        <w:pStyle w:val="Corpsdetexte"/>
        <w:numPr>
          <w:ilvl w:val="0"/>
          <w:numId w:val="21"/>
        </w:numPr>
        <w:jc w:val="both"/>
      </w:pPr>
      <w:r w:rsidRPr="00AF18A7">
        <w:t>“elasticity_for_publication_2021_09_29.dta”</w:t>
      </w:r>
      <w:r w:rsidR="00A75984" w:rsidRPr="00AF18A7">
        <w:t xml:space="preserve"> contai</w:t>
      </w:r>
      <w:r w:rsidR="005434A9" w:rsidRPr="00AF18A7">
        <w:t>n</w:t>
      </w:r>
      <w:r w:rsidR="00A75984" w:rsidRPr="00AF18A7">
        <w:t xml:space="preserve">s </w:t>
      </w:r>
      <w:r w:rsidR="00AF18A7" w:rsidRPr="00AF18A7">
        <w:t xml:space="preserve">the tariff-based trade elasticities estimated by </w:t>
      </w:r>
      <w:proofErr w:type="spellStart"/>
      <w:r w:rsidR="00AF18A7" w:rsidRPr="00AF18A7">
        <w:t>Fontagné</w:t>
      </w:r>
      <w:proofErr w:type="spellEnd"/>
      <w:r w:rsidR="00AF18A7" w:rsidRPr="00AF18A7">
        <w:t xml:space="preserve"> et al. (2022) at the HS6-digit product level. It is used for the estimation of the structural gravity model of trade. </w:t>
      </w:r>
    </w:p>
    <w:p w14:paraId="5098A251" w14:textId="065221C5" w:rsidR="00301185" w:rsidRPr="00AE4F64" w:rsidRDefault="00301185" w:rsidP="003F6117">
      <w:pPr>
        <w:pStyle w:val="Corpsdetexte"/>
        <w:numPr>
          <w:ilvl w:val="0"/>
          <w:numId w:val="21"/>
        </w:numPr>
        <w:jc w:val="both"/>
        <w:rPr>
          <w:sz w:val="28"/>
          <w:szCs w:val="32"/>
        </w:rPr>
      </w:pPr>
      <w:r w:rsidRPr="007D3971">
        <w:rPr>
          <w:szCs w:val="22"/>
        </w:rPr>
        <w:lastRenderedPageBreak/>
        <w:t>“</w:t>
      </w:r>
      <w:r w:rsidR="00C06FE2">
        <w:rPr>
          <w:szCs w:val="22"/>
        </w:rPr>
        <w:t>Fuel Price</w:t>
      </w:r>
      <w:r w:rsidRPr="007D3971">
        <w:rPr>
          <w:szCs w:val="22"/>
        </w:rPr>
        <w:t>.</w:t>
      </w:r>
      <w:r w:rsidR="00930CB3">
        <w:rPr>
          <w:szCs w:val="22"/>
        </w:rPr>
        <w:t>csv</w:t>
      </w:r>
      <w:r w:rsidRPr="007D3971">
        <w:rPr>
          <w:szCs w:val="22"/>
        </w:rPr>
        <w:t>”</w:t>
      </w:r>
      <w:r w:rsidR="007D3971" w:rsidRPr="007D3971">
        <w:rPr>
          <w:szCs w:val="22"/>
        </w:rPr>
        <w:t xml:space="preserve"> contains the annual average value of heavy fuel oil price in the port of </w:t>
      </w:r>
      <w:r w:rsidR="007D3971" w:rsidRPr="00AE4F64">
        <w:rPr>
          <w:szCs w:val="22"/>
        </w:rPr>
        <w:t xml:space="preserve">Rotterdam (in US$ per metric ton). </w:t>
      </w:r>
    </w:p>
    <w:p w14:paraId="5DF5811B" w14:textId="26D23DCD" w:rsidR="00301185" w:rsidRDefault="00301185" w:rsidP="003F6117">
      <w:pPr>
        <w:pStyle w:val="Corpsdetexte"/>
        <w:numPr>
          <w:ilvl w:val="0"/>
          <w:numId w:val="21"/>
        </w:numPr>
        <w:jc w:val="both"/>
        <w:rPr>
          <w:szCs w:val="22"/>
        </w:rPr>
      </w:pPr>
      <w:r w:rsidRPr="00AE4F64">
        <w:rPr>
          <w:szCs w:val="22"/>
        </w:rPr>
        <w:t>“World_Development_Indicators_GDPPC.csv”</w:t>
      </w:r>
      <w:r w:rsidR="007D3971" w:rsidRPr="00AE4F64">
        <w:rPr>
          <w:szCs w:val="22"/>
        </w:rPr>
        <w:t xml:space="preserve"> contains national values of gross domestic product per capita (in </w:t>
      </w:r>
      <w:r w:rsidR="00CF2341" w:rsidRPr="00AE4F64">
        <w:rPr>
          <w:szCs w:val="22"/>
        </w:rPr>
        <w:t>current</w:t>
      </w:r>
      <w:r w:rsidR="007D3971" w:rsidRPr="00AE4F64">
        <w:rPr>
          <w:szCs w:val="22"/>
        </w:rPr>
        <w:t xml:space="preserve"> </w:t>
      </w:r>
      <w:r w:rsidR="00CF2341" w:rsidRPr="00AE4F64">
        <w:rPr>
          <w:szCs w:val="22"/>
        </w:rPr>
        <w:t>PPP</w:t>
      </w:r>
      <w:r w:rsidR="007D3971" w:rsidRPr="00AE4F64">
        <w:rPr>
          <w:szCs w:val="22"/>
        </w:rPr>
        <w:t xml:space="preserve"> US$) in 201</w:t>
      </w:r>
      <w:r w:rsidR="007441FE">
        <w:rPr>
          <w:szCs w:val="22"/>
        </w:rPr>
        <w:t>9</w:t>
      </w:r>
      <w:r w:rsidR="007D3971" w:rsidRPr="00AE4F64">
        <w:rPr>
          <w:szCs w:val="22"/>
        </w:rPr>
        <w:t xml:space="preserve">. It is used to </w:t>
      </w:r>
      <w:r w:rsidR="00B0742E" w:rsidRPr="00AE4F64">
        <w:rPr>
          <w:szCs w:val="22"/>
        </w:rPr>
        <w:t>estimate the relationship between the cost of maritime fuel taxation and domestic income per capita (Figure C4)</w:t>
      </w:r>
    </w:p>
    <w:p w14:paraId="2D49F5B6" w14:textId="6A99A102" w:rsidR="007126AD" w:rsidRPr="00AE4F64" w:rsidRDefault="007126AD" w:rsidP="003F6117">
      <w:pPr>
        <w:pStyle w:val="Corpsdetexte"/>
        <w:numPr>
          <w:ilvl w:val="0"/>
          <w:numId w:val="21"/>
        </w:numPr>
        <w:jc w:val="both"/>
        <w:rPr>
          <w:szCs w:val="22"/>
        </w:rPr>
      </w:pPr>
      <w:r>
        <w:rPr>
          <w:szCs w:val="22"/>
        </w:rPr>
        <w:t>“</w:t>
      </w:r>
      <w:r w:rsidRPr="007126AD">
        <w:rPr>
          <w:szCs w:val="22"/>
        </w:rPr>
        <w:t>2024-retrospective-review-official.xlsx”</w:t>
      </w:r>
      <w:r>
        <w:rPr>
          <w:szCs w:val="22"/>
        </w:rPr>
        <w:t xml:space="preserve"> contains various indexes from the United Nations, notably the </w:t>
      </w:r>
      <w:proofErr w:type="spellStart"/>
      <w:r>
        <w:rPr>
          <w:szCs w:val="22"/>
        </w:rPr>
        <w:t>Remotenes</w:t>
      </w:r>
      <w:proofErr w:type="spellEnd"/>
      <w:r>
        <w:rPr>
          <w:szCs w:val="22"/>
        </w:rPr>
        <w:t xml:space="preserve"> (REM) Index that we use in Table C3</w:t>
      </w:r>
    </w:p>
    <w:p w14:paraId="5C042241" w14:textId="22C2CB21" w:rsidR="00301185" w:rsidRPr="00AE4F64" w:rsidRDefault="00301185" w:rsidP="003F6117">
      <w:pPr>
        <w:pStyle w:val="Corpsdetexte"/>
        <w:numPr>
          <w:ilvl w:val="0"/>
          <w:numId w:val="21"/>
        </w:numPr>
        <w:jc w:val="both"/>
        <w:rPr>
          <w:szCs w:val="22"/>
        </w:rPr>
      </w:pPr>
      <w:r w:rsidRPr="00AE4F64">
        <w:rPr>
          <w:szCs w:val="22"/>
        </w:rPr>
        <w:t>“</w:t>
      </w:r>
      <w:proofErr w:type="gramStart"/>
      <w:r w:rsidRPr="00AE4F64">
        <w:rPr>
          <w:szCs w:val="22"/>
        </w:rPr>
        <w:t>world</w:t>
      </w:r>
      <w:proofErr w:type="gramEnd"/>
      <w:r w:rsidRPr="00AE4F64">
        <w:rPr>
          <w:szCs w:val="22"/>
        </w:rPr>
        <w:t>-administrative-boundaries” file contains countries coordinates</w:t>
      </w:r>
      <w:r w:rsidR="00C33545" w:rsidRPr="00AE4F64">
        <w:rPr>
          <w:szCs w:val="22"/>
        </w:rPr>
        <w:t xml:space="preserve"> </w:t>
      </w:r>
      <w:r w:rsidR="00803F8E" w:rsidRPr="00AE4F64">
        <w:rPr>
          <w:szCs w:val="22"/>
        </w:rPr>
        <w:t xml:space="preserve">and a map </w:t>
      </w:r>
      <w:r w:rsidR="008F5237" w:rsidRPr="00AE4F64">
        <w:rPr>
          <w:szCs w:val="22"/>
        </w:rPr>
        <w:t xml:space="preserve">shapefile </w:t>
      </w:r>
      <w:r w:rsidR="00C33545" w:rsidRPr="00AE4F64">
        <w:rPr>
          <w:szCs w:val="22"/>
        </w:rPr>
        <w:t xml:space="preserve">that will be used for the creation </w:t>
      </w:r>
      <w:r w:rsidR="00803F8E" w:rsidRPr="00AE4F64">
        <w:rPr>
          <w:szCs w:val="22"/>
        </w:rPr>
        <w:t xml:space="preserve">of </w:t>
      </w:r>
      <w:r w:rsidR="00C33545" w:rsidRPr="00AE4F64">
        <w:rPr>
          <w:szCs w:val="22"/>
        </w:rPr>
        <w:t>Figure C3</w:t>
      </w:r>
    </w:p>
    <w:p w14:paraId="0C45E712" w14:textId="77777777" w:rsidR="0081043F" w:rsidRPr="00AE4F64" w:rsidRDefault="0081043F" w:rsidP="003F6117">
      <w:pPr>
        <w:pStyle w:val="Corpsdetexte"/>
        <w:jc w:val="both"/>
      </w:pPr>
    </w:p>
    <w:p w14:paraId="00FA0EB0" w14:textId="63E9E1C5" w:rsidR="00FD3B9E" w:rsidRPr="00AE4F64" w:rsidRDefault="004822CE" w:rsidP="003F6117">
      <w:pPr>
        <w:pStyle w:val="Titre3"/>
        <w:jc w:val="both"/>
      </w:pPr>
      <w:r w:rsidRPr="00AE4F64">
        <w:t>Description of Refined data</w:t>
      </w:r>
    </w:p>
    <w:p w14:paraId="14F5E747" w14:textId="0E0FDABC" w:rsidR="00597916" w:rsidRPr="00AE4F64" w:rsidRDefault="00F04356" w:rsidP="003F6117">
      <w:pPr>
        <w:pStyle w:val="Corpsdetexte"/>
        <w:jc w:val="both"/>
      </w:pPr>
      <w:r w:rsidRPr="00AE4F64">
        <w:t xml:space="preserve">All refined datasets are created with the do-file “Step 1 - Creation of the Database” based on the raw datasets described above and saved in </w:t>
      </w:r>
      <w:proofErr w:type="gramStart"/>
      <w:r w:rsidRPr="00AE4F64">
        <w:t>a .</w:t>
      </w:r>
      <w:proofErr w:type="spellStart"/>
      <w:r w:rsidRPr="00AE4F64">
        <w:t>dta</w:t>
      </w:r>
      <w:proofErr w:type="spellEnd"/>
      <w:proofErr w:type="gramEnd"/>
      <w:r w:rsidRPr="00AE4F64">
        <w:t xml:space="preserve"> format. </w:t>
      </w:r>
      <w:r w:rsidR="00315715" w:rsidRPr="00AE4F64">
        <w:t xml:space="preserve">All variables of refined datasets are labelled to be easily understandable for the replicator. </w:t>
      </w:r>
      <w:r w:rsidR="00803F8E" w:rsidRPr="00AE4F64">
        <w:t>Most of them are then merged into the core “</w:t>
      </w:r>
      <w:proofErr w:type="spellStart"/>
      <w:r w:rsidR="00803F8E" w:rsidRPr="00AE4F64">
        <w:t>Database.dta</w:t>
      </w:r>
      <w:proofErr w:type="spellEnd"/>
      <w:r w:rsidR="00803F8E" w:rsidRPr="00AE4F64">
        <w:t xml:space="preserve">”. </w:t>
      </w:r>
      <w:r w:rsidRPr="00AE4F64">
        <w:t>Here is a short description of these datasets:</w:t>
      </w:r>
    </w:p>
    <w:p w14:paraId="00CAD287" w14:textId="25F77F11" w:rsidR="00C80D8A" w:rsidRPr="00B521D6" w:rsidRDefault="00803F8E" w:rsidP="00B521D6">
      <w:pPr>
        <w:pStyle w:val="Corpsdetexte"/>
        <w:numPr>
          <w:ilvl w:val="0"/>
          <w:numId w:val="21"/>
        </w:numPr>
        <w:jc w:val="both"/>
      </w:pPr>
      <w:r w:rsidRPr="00B521D6">
        <w:t xml:space="preserve">“Country </w:t>
      </w:r>
      <w:proofErr w:type="spellStart"/>
      <w:r w:rsidRPr="00B521D6">
        <w:t>Codes.dta</w:t>
      </w:r>
      <w:proofErr w:type="spellEnd"/>
      <w:r w:rsidRPr="00B521D6">
        <w:t>”</w:t>
      </w:r>
      <w:r w:rsidR="00C80D8A" w:rsidRPr="00B521D6">
        <w:t xml:space="preserve"> contains the table of equivalence between the </w:t>
      </w:r>
      <w:r w:rsidR="002C2005" w:rsidRPr="00B521D6">
        <w:t xml:space="preserve">UN M49 </w:t>
      </w:r>
      <w:r w:rsidR="00C80D8A" w:rsidRPr="00B521D6">
        <w:t>country code number used in BACI datasets</w:t>
      </w:r>
      <w:r w:rsidR="002C2005" w:rsidRPr="00B521D6">
        <w:t xml:space="preserve"> (“m49”)</w:t>
      </w:r>
      <w:r w:rsidR="00C80D8A" w:rsidRPr="00B521D6">
        <w:t>, the ISO3-digit country code used in most of our datasets to identify countries</w:t>
      </w:r>
      <w:r w:rsidR="002C2005" w:rsidRPr="00B521D6">
        <w:t xml:space="preserve"> (“Code”)</w:t>
      </w:r>
      <w:r w:rsidR="00C80D8A" w:rsidRPr="00B521D6">
        <w:t xml:space="preserve">, </w:t>
      </w:r>
      <w:r w:rsidR="002C2005" w:rsidRPr="00B521D6">
        <w:t xml:space="preserve">and </w:t>
      </w:r>
      <w:r w:rsidR="00C80D8A" w:rsidRPr="00B521D6">
        <w:t>the full country name</w:t>
      </w:r>
      <w:r w:rsidR="003F6117" w:rsidRPr="00B521D6">
        <w:t xml:space="preserve"> </w:t>
      </w:r>
      <w:r w:rsidR="002C2005" w:rsidRPr="00B521D6">
        <w:t xml:space="preserve">(“Country”), obtained by reformatting the “country_codes_V202301.csv” raw dataset. It also contains the regional area for each country (“Region”) and three binary variables </w:t>
      </w:r>
      <w:r w:rsidR="00A61AB4">
        <w:t>for being</w:t>
      </w:r>
      <w:r w:rsidR="002C2005" w:rsidRPr="00B521D6">
        <w:t xml:space="preserve"> a Least Developed Country (</w:t>
      </w:r>
      <w:r w:rsidR="00B521D6" w:rsidRPr="00B521D6">
        <w:t>“</w:t>
      </w:r>
      <w:r w:rsidR="002C2005" w:rsidRPr="00B521D6">
        <w:t>LDC</w:t>
      </w:r>
      <w:r w:rsidR="00B521D6" w:rsidRPr="00B521D6">
        <w:t>”</w:t>
      </w:r>
      <w:r w:rsidR="002C2005" w:rsidRPr="00B521D6">
        <w:t>), a Landlocked Developing Country (</w:t>
      </w:r>
      <w:r w:rsidR="00B521D6" w:rsidRPr="00B521D6">
        <w:t>“</w:t>
      </w:r>
      <w:r w:rsidR="002C2005" w:rsidRPr="00B521D6">
        <w:t>LLD</w:t>
      </w:r>
      <w:r w:rsidR="00B521D6" w:rsidRPr="00B521D6">
        <w:t>”</w:t>
      </w:r>
      <w:r w:rsidR="002C2005" w:rsidRPr="00B521D6">
        <w:t>)</w:t>
      </w:r>
      <w:r w:rsidR="00B521D6" w:rsidRPr="00B521D6">
        <w:t xml:space="preserve">, and/or a Small Island Developing State (“SIDS”) </w:t>
      </w:r>
      <w:r w:rsidR="002C2005" w:rsidRPr="00B521D6">
        <w:t xml:space="preserve">based on </w:t>
      </w:r>
      <w:r w:rsidR="00B521D6" w:rsidRPr="00B521D6">
        <w:t>the “UNSD Country Classification.csv” raw dataset. The table of equivalence is primarily used to</w:t>
      </w:r>
      <w:r w:rsidR="00C80D8A" w:rsidRPr="00B521D6">
        <w:t xml:space="preserve"> merge the different tables together (using the ISO</w:t>
      </w:r>
      <w:r w:rsidR="00B521D6" w:rsidRPr="00B521D6">
        <w:t>-3</w:t>
      </w:r>
      <w:r w:rsidR="00C80D8A" w:rsidRPr="00B521D6">
        <w:t xml:space="preserve"> code as the reference) and to display the full country names in our tables of results (Table</w:t>
      </w:r>
      <w:r w:rsidR="00465E3A" w:rsidRPr="00B521D6">
        <w:t>s</w:t>
      </w:r>
      <w:r w:rsidR="00C80D8A" w:rsidRPr="00B521D6">
        <w:t xml:space="preserve"> </w:t>
      </w:r>
      <w:r w:rsidR="00121CC4">
        <w:t>4, 5, 6, and C4</w:t>
      </w:r>
      <w:r w:rsidR="00C80D8A" w:rsidRPr="00B521D6">
        <w:t>)</w:t>
      </w:r>
      <w:r w:rsidR="00B521D6" w:rsidRPr="00B521D6">
        <w:t xml:space="preserve">, while the “Region” variable is used for the </w:t>
      </w:r>
      <w:proofErr w:type="spellStart"/>
      <w:r w:rsidR="00B521D6" w:rsidRPr="00B521D6">
        <w:t>PPMl</w:t>
      </w:r>
      <w:proofErr w:type="spellEnd"/>
      <w:r w:rsidR="00B521D6" w:rsidRPr="00B521D6">
        <w:t xml:space="preserve"> estimations and the “LDC”, “LLD”, and “SIDS” are used for estimating the welfare impact by categories of countries.</w:t>
      </w:r>
    </w:p>
    <w:p w14:paraId="34C1D327" w14:textId="6613623C" w:rsidR="00803F8E" w:rsidRPr="00AE4F64" w:rsidRDefault="00803F8E" w:rsidP="003F6117">
      <w:pPr>
        <w:pStyle w:val="Corpsdetexte"/>
        <w:numPr>
          <w:ilvl w:val="0"/>
          <w:numId w:val="21"/>
        </w:numPr>
        <w:jc w:val="both"/>
      </w:pPr>
      <w:r w:rsidRPr="00AE4F64">
        <w:t>“</w:t>
      </w:r>
      <w:proofErr w:type="spellStart"/>
      <w:r w:rsidRPr="00AE4F64">
        <w:t>Elasticities.dta</w:t>
      </w:r>
      <w:proofErr w:type="spellEnd"/>
      <w:r w:rsidRPr="00AE4F64">
        <w:t>”</w:t>
      </w:r>
      <w:r w:rsidR="006E43AB" w:rsidRPr="00AE4F64">
        <w:t xml:space="preserve"> contains tariff-based trade elasticities at the HS2-digit product level. It is constructed by </w:t>
      </w:r>
      <w:r w:rsidR="00B156CF">
        <w:t>aggregating</w:t>
      </w:r>
      <w:r w:rsidR="006E43AB" w:rsidRPr="00AE4F64">
        <w:t xml:space="preserve"> HS6-digit level product elasticities from “elasticity_for_publication_2021_09_29.dta” for each HS2-digit level product.</w:t>
      </w:r>
      <w:r w:rsidR="00B156CF">
        <w:t xml:space="preserve"> For each HS2-digit Product, the main elasticities (denoted “</w:t>
      </w:r>
      <w:proofErr w:type="spellStart"/>
      <w:r w:rsidR="00B156CF">
        <w:t>sigma_x</w:t>
      </w:r>
      <w:proofErr w:type="spellEnd"/>
      <w:r w:rsidR="00B156CF">
        <w:t>”) is the average value of the elasticities of its HS6-digit level subproducts, while the two other elasticities (denoted “</w:t>
      </w:r>
      <w:proofErr w:type="spellStart"/>
      <w:r w:rsidR="00B156CF">
        <w:t>sigma_x_low</w:t>
      </w:r>
      <w:proofErr w:type="spellEnd"/>
      <w:r w:rsidR="00B156CF">
        <w:t>” and “</w:t>
      </w:r>
      <w:proofErr w:type="spellStart"/>
      <w:r w:rsidR="00B156CF">
        <w:t>sigma_x_high</w:t>
      </w:r>
      <w:proofErr w:type="spellEnd"/>
      <w:r w:rsidR="00B156CF">
        <w:t>”) correspond to the value of the 1</w:t>
      </w:r>
      <w:r w:rsidR="00B156CF" w:rsidRPr="00B156CF">
        <w:rPr>
          <w:vertAlign w:val="superscript"/>
        </w:rPr>
        <w:t>st</w:t>
      </w:r>
      <w:r w:rsidR="00B156CF">
        <w:t xml:space="preserve"> and 3</w:t>
      </w:r>
      <w:r w:rsidR="00B156CF" w:rsidRPr="00B156CF">
        <w:rPr>
          <w:vertAlign w:val="superscript"/>
        </w:rPr>
        <w:t>rd</w:t>
      </w:r>
      <w:r w:rsidR="00B156CF">
        <w:t xml:space="preserve"> quartile of its HS6-digit level subproducts.</w:t>
      </w:r>
    </w:p>
    <w:p w14:paraId="67F30E9F" w14:textId="2E28B34E" w:rsidR="00453AFA" w:rsidRPr="00AE4F64" w:rsidRDefault="00453AFA" w:rsidP="003F6117">
      <w:pPr>
        <w:pStyle w:val="Corpsdetexte"/>
        <w:numPr>
          <w:ilvl w:val="0"/>
          <w:numId w:val="21"/>
        </w:numPr>
        <w:jc w:val="both"/>
      </w:pPr>
      <w:r w:rsidRPr="00AE4F64">
        <w:t>“</w:t>
      </w:r>
      <w:proofErr w:type="spellStart"/>
      <w:r w:rsidRPr="00AE4F64">
        <w:t>Flows.dta</w:t>
      </w:r>
      <w:proofErr w:type="spellEnd"/>
      <w:r w:rsidRPr="00AE4F64">
        <w:t>”</w:t>
      </w:r>
      <w:r w:rsidR="00097371" w:rsidRPr="00AE4F64">
        <w:t xml:space="preserve"> is an intermediary dataset used for the construction of the main “</w:t>
      </w:r>
      <w:proofErr w:type="spellStart"/>
      <w:r w:rsidR="00097371" w:rsidRPr="00AE4F64">
        <w:t>Database.dta</w:t>
      </w:r>
      <w:proofErr w:type="spellEnd"/>
      <w:r w:rsidR="00097371" w:rsidRPr="00AE4F64">
        <w:t>” and contains all exporter-importer-product-year flows data (in value and in volume), as well as the explanatory variables that will enter the gravity model. In that base, all required “refined datasets” have already been merged and most required changes and reformatting have been made. However, in “</w:t>
      </w:r>
      <w:proofErr w:type="spellStart"/>
      <w:r w:rsidR="00097371" w:rsidRPr="00AE4F64">
        <w:t>Flows.dta</w:t>
      </w:r>
      <w:proofErr w:type="spellEnd"/>
      <w:r w:rsidR="00097371" w:rsidRPr="00AE4F64">
        <w:t xml:space="preserve">”, all exporter-importer-product-year flows are distinguished between “total flows” (denoted </w:t>
      </w:r>
      <w:proofErr w:type="spellStart"/>
      <w:r w:rsidR="00097371" w:rsidRPr="00AE4F64">
        <w:t>Ytot</w:t>
      </w:r>
      <w:proofErr w:type="spellEnd"/>
      <w:r w:rsidR="00097371" w:rsidRPr="00AE4F64">
        <w:t>) and “maritime flows” (denoted Y0, Y50, Y60, and Y70) for each existing product (numbered from 1 to 97 at the HS2-digit level). On the contrary, in “</w:t>
      </w:r>
      <w:proofErr w:type="spellStart"/>
      <w:r w:rsidR="00097371" w:rsidRPr="00AE4F64">
        <w:t>Database.dta</w:t>
      </w:r>
      <w:proofErr w:type="spellEnd"/>
      <w:r w:rsidR="00097371" w:rsidRPr="00AE4F64">
        <w:t xml:space="preserve">”, the “total flows” variable has been dropped and all non-maritime flows have been grouped in a separate product (numbered 99). </w:t>
      </w:r>
      <w:r w:rsidR="006A624B" w:rsidRPr="00AE4F64">
        <w:t>The dataset “</w:t>
      </w:r>
      <w:proofErr w:type="spellStart"/>
      <w:r w:rsidR="006A624B" w:rsidRPr="00AE4F64">
        <w:t>Flows.dta</w:t>
      </w:r>
      <w:proofErr w:type="spellEnd"/>
      <w:r w:rsidR="006A624B" w:rsidRPr="00AE4F64">
        <w:t>” is used for Table 1 and Table 2</w:t>
      </w:r>
      <w:r w:rsidR="00265641" w:rsidRPr="00AE4F64">
        <w:t>.</w:t>
      </w:r>
    </w:p>
    <w:p w14:paraId="5E86E418" w14:textId="120CE8ED" w:rsidR="00803F8E" w:rsidRPr="00AE4F64" w:rsidRDefault="00803F8E" w:rsidP="003F6117">
      <w:pPr>
        <w:pStyle w:val="Corpsdetexte"/>
        <w:numPr>
          <w:ilvl w:val="0"/>
          <w:numId w:val="21"/>
        </w:numPr>
        <w:jc w:val="both"/>
      </w:pPr>
      <w:r w:rsidRPr="00AE4F64">
        <w:lastRenderedPageBreak/>
        <w:t xml:space="preserve">“Fuel </w:t>
      </w:r>
      <w:proofErr w:type="spellStart"/>
      <w:r w:rsidRPr="00AE4F64">
        <w:t>Price.dta</w:t>
      </w:r>
      <w:proofErr w:type="spellEnd"/>
      <w:r w:rsidRPr="00AE4F64">
        <w:t>”</w:t>
      </w:r>
      <w:r w:rsidR="003F6117" w:rsidRPr="00AE4F64">
        <w:rPr>
          <w:szCs w:val="22"/>
        </w:rPr>
        <w:t xml:space="preserve"> contains the annual average value of heavy fuel oil price in the port of Rotterdam (in US$ per metric ton) in a Stata format. </w:t>
      </w:r>
      <w:r w:rsidR="003F6117" w:rsidRPr="00AE4F64">
        <w:t>It is constructed by reformatting the “</w:t>
      </w:r>
      <w:r w:rsidR="00C06FE2">
        <w:rPr>
          <w:szCs w:val="22"/>
        </w:rPr>
        <w:t>Fuel Price</w:t>
      </w:r>
      <w:r w:rsidR="00930CB3">
        <w:rPr>
          <w:szCs w:val="22"/>
        </w:rPr>
        <w:t>.csv</w:t>
      </w:r>
      <w:r w:rsidR="003F6117" w:rsidRPr="00AE4F64">
        <w:t>” raw dataset.</w:t>
      </w:r>
    </w:p>
    <w:p w14:paraId="79700409" w14:textId="2475B224" w:rsidR="00803F8E" w:rsidRPr="007126AD" w:rsidRDefault="00803F8E" w:rsidP="003F6117">
      <w:pPr>
        <w:pStyle w:val="Corpsdetexte"/>
        <w:numPr>
          <w:ilvl w:val="0"/>
          <w:numId w:val="21"/>
        </w:numPr>
        <w:jc w:val="both"/>
      </w:pPr>
      <w:r w:rsidRPr="00AE4F64">
        <w:t>“</w:t>
      </w:r>
      <w:proofErr w:type="spellStart"/>
      <w:r w:rsidRPr="00AE4F64">
        <w:t>GDP</w:t>
      </w:r>
      <w:r w:rsidR="00453AFA" w:rsidRPr="00AE4F64">
        <w:t>PC</w:t>
      </w:r>
      <w:r w:rsidRPr="00AE4F64">
        <w:t>.dta</w:t>
      </w:r>
      <w:proofErr w:type="spellEnd"/>
      <w:r w:rsidRPr="00AE4F64">
        <w:t>”</w:t>
      </w:r>
      <w:r w:rsidR="006D6D03" w:rsidRPr="00AE4F64">
        <w:t xml:space="preserve"> contains national values of gross domestic product per capita (PPP US$) in 201</w:t>
      </w:r>
      <w:r w:rsidR="007441FE">
        <w:t>9</w:t>
      </w:r>
      <w:r w:rsidR="006D6D03" w:rsidRPr="00AE4F64">
        <w:t xml:space="preserve">. It is constructed by </w:t>
      </w:r>
      <w:r w:rsidR="00156D2E" w:rsidRPr="00AE4F64">
        <w:t xml:space="preserve">simply </w:t>
      </w:r>
      <w:r w:rsidR="006D6D03" w:rsidRPr="00AE4F64">
        <w:t xml:space="preserve">reformatting the dataset </w:t>
      </w:r>
      <w:r w:rsidR="006D6D03" w:rsidRPr="00AE4F64">
        <w:rPr>
          <w:szCs w:val="22"/>
        </w:rPr>
        <w:t>“World_Development_Indicators_GDP.csv”.</w:t>
      </w:r>
    </w:p>
    <w:p w14:paraId="523FC9AC" w14:textId="6BFD41F6" w:rsidR="007126AD" w:rsidRPr="00AE4F64" w:rsidRDefault="007126AD" w:rsidP="003F6117">
      <w:pPr>
        <w:pStyle w:val="Corpsdetexte"/>
        <w:numPr>
          <w:ilvl w:val="0"/>
          <w:numId w:val="21"/>
        </w:numPr>
        <w:jc w:val="both"/>
      </w:pPr>
      <w:r>
        <w:rPr>
          <w:szCs w:val="22"/>
        </w:rPr>
        <w:t>“</w:t>
      </w:r>
      <w:proofErr w:type="spellStart"/>
      <w:r>
        <w:rPr>
          <w:szCs w:val="22"/>
        </w:rPr>
        <w:t>REM.dta</w:t>
      </w:r>
      <w:proofErr w:type="spellEnd"/>
      <w:r>
        <w:rPr>
          <w:szCs w:val="22"/>
        </w:rPr>
        <w:t>” contains the UNDESA Remoteness index. It is constructed by simply reformatting the dataset “</w:t>
      </w:r>
      <w:r w:rsidRPr="007126AD">
        <w:rPr>
          <w:szCs w:val="22"/>
        </w:rPr>
        <w:t>2024-retrospective-review-official.xlsx”</w:t>
      </w:r>
      <w:r>
        <w:rPr>
          <w:szCs w:val="22"/>
        </w:rPr>
        <w:t>.</w:t>
      </w:r>
    </w:p>
    <w:p w14:paraId="71DCE5B8" w14:textId="671FECB9" w:rsidR="00156D2E" w:rsidRPr="00C177A4" w:rsidRDefault="00803F8E" w:rsidP="00156D2E">
      <w:pPr>
        <w:pStyle w:val="Corpsdetexte"/>
        <w:numPr>
          <w:ilvl w:val="0"/>
          <w:numId w:val="21"/>
        </w:numPr>
        <w:jc w:val="both"/>
      </w:pPr>
      <w:r w:rsidRPr="00AE4F64">
        <w:t xml:space="preserve">“Gravity </w:t>
      </w:r>
      <w:proofErr w:type="spellStart"/>
      <w:r w:rsidRPr="00AE4F64">
        <w:t>Variables.dta</w:t>
      </w:r>
      <w:proofErr w:type="spellEnd"/>
      <w:r w:rsidRPr="00AE4F64">
        <w:t>”</w:t>
      </w:r>
      <w:r w:rsidR="00156D2E" w:rsidRPr="00AE4F64">
        <w:t xml:space="preserve"> contains variables that will enter the gravity model (common border, common language, former colonization relationships, free trade agreement, custom union, members of the European Union, members of the World Trade Organization) by pair of countries and </w:t>
      </w:r>
      <w:r w:rsidR="00156D2E" w:rsidRPr="00C177A4">
        <w:t>year. It is constructed by simply reformatting the dataset “Gravity_V202211.csv”.</w:t>
      </w:r>
    </w:p>
    <w:p w14:paraId="4EC964B3" w14:textId="3A74506A" w:rsidR="00AE4F64" w:rsidRPr="00C177A4" w:rsidRDefault="00AE4F64" w:rsidP="00156D2E">
      <w:pPr>
        <w:pStyle w:val="Corpsdetexte"/>
        <w:numPr>
          <w:ilvl w:val="0"/>
          <w:numId w:val="21"/>
        </w:numPr>
        <w:jc w:val="both"/>
      </w:pPr>
      <w:r w:rsidRPr="00C177A4">
        <w:t>“</w:t>
      </w:r>
      <w:r w:rsidR="00686057" w:rsidRPr="00C177A4">
        <w:t>HS6</w:t>
      </w:r>
      <w:r w:rsidRPr="00C177A4">
        <w:t xml:space="preserve"> </w:t>
      </w:r>
      <w:proofErr w:type="spellStart"/>
      <w:r w:rsidRPr="00C177A4">
        <w:t>Codes.dta</w:t>
      </w:r>
      <w:proofErr w:type="spellEnd"/>
      <w:r w:rsidRPr="00C177A4">
        <w:t>” contains a table of equivalence between the product codes at the HS6-</w:t>
      </w:r>
      <w:r w:rsidR="00C177A4" w:rsidRPr="00C177A4">
        <w:t>, HS4-, and HS2-digit levels</w:t>
      </w:r>
      <w:r w:rsidRPr="00C177A4">
        <w:t xml:space="preserve"> and each </w:t>
      </w:r>
      <w:r w:rsidR="00C177A4" w:rsidRPr="00C177A4">
        <w:t xml:space="preserve">(HS6-digit) </w:t>
      </w:r>
      <w:r w:rsidRPr="00C177A4">
        <w:t xml:space="preserve">product full name. </w:t>
      </w:r>
      <w:r w:rsidR="00C177A4" w:rsidRPr="00C177A4">
        <w:t xml:space="preserve">It also stores the four binary variables indicating whether each product is mainly exported by sea or not (“D0”, “D50”, “D60”, and “D70”). </w:t>
      </w:r>
      <w:r w:rsidRPr="00C177A4">
        <w:t xml:space="preserve">This dataset is used for </w:t>
      </w:r>
      <w:r w:rsidR="00C177A4" w:rsidRPr="00C177A4">
        <w:t>the construction of the main “</w:t>
      </w:r>
      <w:proofErr w:type="spellStart"/>
      <w:r w:rsidR="00C177A4" w:rsidRPr="00C177A4">
        <w:t>Database.dta</w:t>
      </w:r>
      <w:proofErr w:type="spellEnd"/>
      <w:r w:rsidR="00C177A4" w:rsidRPr="00C177A4">
        <w:t>”</w:t>
      </w:r>
      <w:r w:rsidRPr="00C177A4">
        <w:t xml:space="preserve"> and is </w:t>
      </w:r>
      <w:r w:rsidR="00C177A4" w:rsidRPr="00C177A4">
        <w:t>obtained</w:t>
      </w:r>
      <w:r w:rsidRPr="00C177A4">
        <w:t xml:space="preserve"> by reformatting the dataset “HS</w:t>
      </w:r>
      <w:r w:rsidR="00453419" w:rsidRPr="00C177A4">
        <w:t>2-Level Products</w:t>
      </w:r>
      <w:r w:rsidRPr="00C177A4">
        <w:t>.xlsx”</w:t>
      </w:r>
      <w:r w:rsidR="00C177A4" w:rsidRPr="00C177A4">
        <w:t xml:space="preserve"> and merging it with “EU+US </w:t>
      </w:r>
      <w:proofErr w:type="spellStart"/>
      <w:r w:rsidR="00C177A4" w:rsidRPr="00C177A4">
        <w:t>Trade.dta</w:t>
      </w:r>
      <w:proofErr w:type="spellEnd"/>
      <w:r w:rsidR="00C177A4" w:rsidRPr="00C177A4">
        <w:t>” dataset</w:t>
      </w:r>
      <w:r w:rsidRPr="00C177A4">
        <w:t>.</w:t>
      </w:r>
    </w:p>
    <w:p w14:paraId="04D7E6DB" w14:textId="25BBED8A" w:rsidR="00803F8E" w:rsidRPr="00C177A4" w:rsidRDefault="00803F8E" w:rsidP="003F6117">
      <w:pPr>
        <w:pStyle w:val="Corpsdetexte"/>
        <w:numPr>
          <w:ilvl w:val="0"/>
          <w:numId w:val="21"/>
        </w:numPr>
        <w:jc w:val="both"/>
      </w:pPr>
      <w:r w:rsidRPr="00C177A4">
        <w:t>“</w:t>
      </w:r>
      <w:r w:rsidR="00686057" w:rsidRPr="00C177A4">
        <w:t xml:space="preserve">HS2 </w:t>
      </w:r>
      <w:proofErr w:type="spellStart"/>
      <w:r w:rsidR="00686057" w:rsidRPr="00C177A4">
        <w:t>Codes</w:t>
      </w:r>
      <w:r w:rsidRPr="00C177A4">
        <w:t>.dta</w:t>
      </w:r>
      <w:proofErr w:type="spellEnd"/>
      <w:r w:rsidRPr="00C177A4">
        <w:t>”</w:t>
      </w:r>
      <w:r w:rsidR="00B156CF" w:rsidRPr="00C177A4">
        <w:t xml:space="preserve"> </w:t>
      </w:r>
      <w:r w:rsidR="00C177A4">
        <w:t>contains a</w:t>
      </w:r>
      <w:r w:rsidR="00C177A4" w:rsidRPr="00E041E8">
        <w:t xml:space="preserve"> table of equivalence between </w:t>
      </w:r>
      <w:r w:rsidR="00C177A4">
        <w:t>each</w:t>
      </w:r>
      <w:r w:rsidR="00C177A4" w:rsidRPr="00E041E8">
        <w:t xml:space="preserve"> HS2-digit level product code and its </w:t>
      </w:r>
      <w:r w:rsidR="00C177A4">
        <w:t>full name</w:t>
      </w:r>
      <w:r w:rsidR="00C177A4" w:rsidRPr="00E041E8">
        <w:t xml:space="preserve"> as </w:t>
      </w:r>
      <w:r w:rsidR="00C177A4">
        <w:t xml:space="preserve">it </w:t>
      </w:r>
      <w:r w:rsidR="00C177A4" w:rsidRPr="00E041E8">
        <w:t>will appear in the tables of results.</w:t>
      </w:r>
      <w:r w:rsidR="00C177A4">
        <w:t xml:space="preserve"> It is constructed by simply reformatting the </w:t>
      </w:r>
      <w:r w:rsidR="00C177A4" w:rsidRPr="00E041E8">
        <w:t>“HS-Level Products.xlsx”</w:t>
      </w:r>
      <w:r w:rsidR="00C177A4">
        <w:t xml:space="preserve"> raw dataset.</w:t>
      </w:r>
    </w:p>
    <w:p w14:paraId="14B8B586" w14:textId="462C265F" w:rsidR="00686057" w:rsidRPr="00BA7345" w:rsidRDefault="00686057" w:rsidP="003F6117">
      <w:pPr>
        <w:pStyle w:val="Corpsdetexte"/>
        <w:numPr>
          <w:ilvl w:val="0"/>
          <w:numId w:val="21"/>
        </w:numPr>
        <w:jc w:val="both"/>
      </w:pPr>
      <w:r w:rsidRPr="00BA7345">
        <w:t>“</w:t>
      </w:r>
      <w:proofErr w:type="spellStart"/>
      <w:r w:rsidRPr="00BA7345">
        <w:t>NER.dta</w:t>
      </w:r>
      <w:proofErr w:type="spellEnd"/>
      <w:r w:rsidRPr="00BA7345">
        <w:t>”</w:t>
      </w:r>
      <w:r w:rsidR="00BA7345" w:rsidRPr="00BA7345">
        <w:t xml:space="preserve"> contains annual data for the nominal bilateral exchange rate between the Euro and the U.S. dollar between 2012 and 2019. It is constructed by simply reformatting the dataset “Exchange_Rates_incl_Effective_Ex_Rat.xlsx”</w:t>
      </w:r>
    </w:p>
    <w:p w14:paraId="64BFB2CF" w14:textId="414A01D4" w:rsidR="00E8111B" w:rsidRPr="00C34053" w:rsidRDefault="00E8111B" w:rsidP="003F6117">
      <w:pPr>
        <w:pStyle w:val="Corpsdetexte"/>
        <w:numPr>
          <w:ilvl w:val="0"/>
          <w:numId w:val="21"/>
        </w:numPr>
        <w:jc w:val="both"/>
      </w:pPr>
      <w:r w:rsidRPr="00C34053">
        <w:t>“</w:t>
      </w:r>
      <w:proofErr w:type="spellStart"/>
      <w:r w:rsidRPr="00C34053">
        <w:t>Seadistance.dta</w:t>
      </w:r>
      <w:proofErr w:type="spellEnd"/>
      <w:r w:rsidRPr="00C34053">
        <w:t>”</w:t>
      </w:r>
      <w:r w:rsidR="00FC6442" w:rsidRPr="00C34053">
        <w:t xml:space="preserve"> contains (time-invariant) data about maritime distance, distance by air and the capital-to-port distance by road for each pair of countries. It is constructed by simply reformatting the dataset “CERDI-</w:t>
      </w:r>
      <w:proofErr w:type="spellStart"/>
      <w:r w:rsidR="00FC6442" w:rsidRPr="00C34053">
        <w:t>seadistance.dta</w:t>
      </w:r>
      <w:proofErr w:type="spellEnd"/>
      <w:r w:rsidR="00FC6442" w:rsidRPr="00C34053">
        <w:t>”.</w:t>
      </w:r>
    </w:p>
    <w:p w14:paraId="347FA7CF" w14:textId="2D858B40" w:rsidR="00E8111B" w:rsidRDefault="00E8111B" w:rsidP="003F6117">
      <w:pPr>
        <w:pStyle w:val="Corpsdetexte"/>
        <w:numPr>
          <w:ilvl w:val="0"/>
          <w:numId w:val="21"/>
        </w:numPr>
        <w:jc w:val="both"/>
        <w:rPr>
          <w:szCs w:val="22"/>
        </w:rPr>
      </w:pPr>
      <w:r w:rsidRPr="00C34053">
        <w:rPr>
          <w:szCs w:val="22"/>
        </w:rPr>
        <w:t>“</w:t>
      </w:r>
      <w:proofErr w:type="spellStart"/>
      <w:r w:rsidRPr="00C34053">
        <w:rPr>
          <w:szCs w:val="22"/>
        </w:rPr>
        <w:t>TradeProd</w:t>
      </w:r>
      <w:proofErr w:type="spellEnd"/>
      <w:r w:rsidRPr="00C34053">
        <w:rPr>
          <w:szCs w:val="22"/>
        </w:rPr>
        <w:t xml:space="preserve"> </w:t>
      </w:r>
      <w:proofErr w:type="spellStart"/>
      <w:r w:rsidRPr="00C34053">
        <w:rPr>
          <w:szCs w:val="22"/>
        </w:rPr>
        <w:t>Ratios.dta</w:t>
      </w:r>
      <w:proofErr w:type="spellEnd"/>
      <w:r w:rsidRPr="00C34053">
        <w:rPr>
          <w:szCs w:val="22"/>
        </w:rPr>
        <w:t>”</w:t>
      </w:r>
      <w:r w:rsidR="0044794D" w:rsidRPr="00C34053">
        <w:rPr>
          <w:szCs w:val="22"/>
        </w:rPr>
        <w:t xml:space="preserve"> contains the intranational-to-international trade ratios by country, year, and industry (</w:t>
      </w:r>
      <w:r w:rsidR="0044794D" w:rsidRPr="00427B30">
        <w:rPr>
          <w:szCs w:val="22"/>
        </w:rPr>
        <w:t>nine categories of industries). These ratios are then multiplied with each HS2-digit level product to approximate the value of intranational trade by country, year, and product. This dataset is constructed using the dataset “TPc_V202</w:t>
      </w:r>
      <w:r w:rsidR="00686057" w:rsidRPr="00427B30">
        <w:rPr>
          <w:szCs w:val="22"/>
        </w:rPr>
        <w:t>4</w:t>
      </w:r>
      <w:r w:rsidR="0044794D" w:rsidRPr="00427B30">
        <w:rPr>
          <w:szCs w:val="22"/>
        </w:rPr>
        <w:t>01.dta”.</w:t>
      </w:r>
    </w:p>
    <w:p w14:paraId="773BF2C9" w14:textId="0F865229" w:rsidR="00427B30" w:rsidRPr="00427B30" w:rsidRDefault="00427B30" w:rsidP="003F6117">
      <w:pPr>
        <w:pStyle w:val="Corpsdetexte"/>
        <w:numPr>
          <w:ilvl w:val="0"/>
          <w:numId w:val="21"/>
        </w:numPr>
        <w:jc w:val="both"/>
        <w:rPr>
          <w:szCs w:val="22"/>
        </w:rPr>
      </w:pPr>
      <w:r>
        <w:rPr>
          <w:szCs w:val="22"/>
        </w:rPr>
        <w:t xml:space="preserve">“US+EU </w:t>
      </w:r>
      <w:proofErr w:type="spellStart"/>
      <w:r>
        <w:rPr>
          <w:szCs w:val="22"/>
        </w:rPr>
        <w:t>Trade.dta</w:t>
      </w:r>
      <w:proofErr w:type="spellEnd"/>
      <w:r>
        <w:rPr>
          <w:szCs w:val="22"/>
        </w:rPr>
        <w:t>”</w:t>
      </w:r>
      <w:r w:rsidRPr="00427B30">
        <w:t xml:space="preserve"> contains data about the USA and the European Union total and maritime trade flows (imports + exports) at the HS6-digit level with neighboring countries (“Neighbors”), the rest of the World (“ROW”), and the total of both (“World”). All flows are expressed in US dollars. EU Trade data do not include intra-EU trade flows. This dataset is used to determine the products that are the more likely to be transported by sea at the world level. Table 1 and Table 2 are drawn from it. It is constructed using “State Exports by HS Commodities.csv”, “State Imports by HS Commodities.csv” (US trade flows), “Eurostat.xlsx” (EU trade flows), and </w:t>
      </w:r>
      <w:r w:rsidR="00BA7345">
        <w:t>“</w:t>
      </w:r>
      <w:proofErr w:type="spellStart"/>
      <w:r w:rsidR="00BA7345">
        <w:t>NER.dta</w:t>
      </w:r>
      <w:proofErr w:type="spellEnd"/>
      <w:r w:rsidR="00BA7345">
        <w:t>”</w:t>
      </w:r>
      <w:r w:rsidRPr="00427B30">
        <w:t xml:space="preserve"> (conversion of EU trade flows in US</w:t>
      </w:r>
      <w:r>
        <w:t xml:space="preserve"> dollars)</w:t>
      </w:r>
    </w:p>
    <w:p w14:paraId="0FC12595" w14:textId="22D26CFE" w:rsidR="00803F8E" w:rsidRPr="00C34053" w:rsidRDefault="00803F8E" w:rsidP="003F6117">
      <w:pPr>
        <w:pStyle w:val="Corpsdetexte"/>
        <w:numPr>
          <w:ilvl w:val="0"/>
          <w:numId w:val="21"/>
        </w:numPr>
        <w:jc w:val="both"/>
        <w:rPr>
          <w:szCs w:val="22"/>
        </w:rPr>
      </w:pPr>
      <w:r w:rsidRPr="00C34053">
        <w:t xml:space="preserve">“Map </w:t>
      </w:r>
      <w:proofErr w:type="spellStart"/>
      <w:r w:rsidRPr="00C34053">
        <w:t>Coordinates.dta</w:t>
      </w:r>
      <w:proofErr w:type="spellEnd"/>
      <w:r w:rsidRPr="00C34053">
        <w:t xml:space="preserve">” and “Map </w:t>
      </w:r>
      <w:proofErr w:type="spellStart"/>
      <w:r w:rsidRPr="00C34053">
        <w:t>Countries.dta</w:t>
      </w:r>
      <w:proofErr w:type="spellEnd"/>
      <w:r w:rsidRPr="00C34053">
        <w:t xml:space="preserve">” are created using the </w:t>
      </w:r>
      <w:r w:rsidRPr="00C34053">
        <w:rPr>
          <w:szCs w:val="22"/>
        </w:rPr>
        <w:t>“world-administrative-boundaries” file and contains country coordinates and a map</w:t>
      </w:r>
      <w:r w:rsidR="008F5237" w:rsidRPr="00C34053">
        <w:rPr>
          <w:szCs w:val="22"/>
        </w:rPr>
        <w:t xml:space="preserve"> shapefile</w:t>
      </w:r>
      <w:r w:rsidRPr="00C34053">
        <w:rPr>
          <w:szCs w:val="22"/>
        </w:rPr>
        <w:t xml:space="preserve"> used for the creation of Figure C3</w:t>
      </w:r>
    </w:p>
    <w:p w14:paraId="2866F9F4" w14:textId="77777777" w:rsidR="00C14FBA" w:rsidRPr="00C34053" w:rsidRDefault="00C14FBA" w:rsidP="003F6117">
      <w:pPr>
        <w:pStyle w:val="Corpsdetexte"/>
        <w:jc w:val="both"/>
      </w:pPr>
    </w:p>
    <w:p w14:paraId="1100BD95" w14:textId="77777777" w:rsidR="00D25C36" w:rsidRPr="00C34053" w:rsidRDefault="006806CB" w:rsidP="003F6117">
      <w:pPr>
        <w:pStyle w:val="Titre2"/>
        <w:jc w:val="both"/>
      </w:pPr>
      <w:bookmarkStart w:id="2" w:name="computational-requirements"/>
      <w:r w:rsidRPr="00C34053">
        <w:lastRenderedPageBreak/>
        <w:t>Computational requirements</w:t>
      </w:r>
      <w:bookmarkEnd w:id="2"/>
    </w:p>
    <w:p w14:paraId="27695053" w14:textId="5C11FEBF" w:rsidR="00D25C36" w:rsidRPr="00C34053" w:rsidRDefault="00EE5C33" w:rsidP="003F6117">
      <w:pPr>
        <w:pStyle w:val="Normalcentr"/>
        <w:ind w:left="0"/>
        <w:jc w:val="both"/>
        <w:rPr>
          <w:szCs w:val="22"/>
        </w:rPr>
      </w:pPr>
      <w:r w:rsidRPr="00C34053">
        <w:rPr>
          <w:szCs w:val="22"/>
        </w:rPr>
        <w:t xml:space="preserve">Computations were made using both Stata and R Studio. More precisely, the do-files </w:t>
      </w:r>
      <w:r w:rsidR="00545923" w:rsidRPr="00C34053">
        <w:rPr>
          <w:szCs w:val="22"/>
        </w:rPr>
        <w:t>“</w:t>
      </w:r>
      <w:r w:rsidR="009A5D27" w:rsidRPr="00C34053">
        <w:rPr>
          <w:szCs w:val="22"/>
        </w:rPr>
        <w:t>01_Construction.do</w:t>
      </w:r>
      <w:r w:rsidR="00545923" w:rsidRPr="00C34053">
        <w:rPr>
          <w:szCs w:val="22"/>
        </w:rPr>
        <w:t>”, “</w:t>
      </w:r>
      <w:r w:rsidR="009A5D27" w:rsidRPr="00C34053">
        <w:rPr>
          <w:szCs w:val="22"/>
        </w:rPr>
        <w:t>0</w:t>
      </w:r>
      <w:r w:rsidR="00545923" w:rsidRPr="00C34053">
        <w:rPr>
          <w:szCs w:val="22"/>
        </w:rPr>
        <w:t>2</w:t>
      </w:r>
      <w:r w:rsidR="009A5D27" w:rsidRPr="00C34053">
        <w:rPr>
          <w:szCs w:val="22"/>
        </w:rPr>
        <w:t>_Descriptive_Statistics.do</w:t>
      </w:r>
      <w:r w:rsidR="00545923" w:rsidRPr="00C34053">
        <w:rPr>
          <w:szCs w:val="22"/>
        </w:rPr>
        <w:t>”, “</w:t>
      </w:r>
      <w:r w:rsidR="009A5D27" w:rsidRPr="00C34053">
        <w:rPr>
          <w:szCs w:val="22"/>
        </w:rPr>
        <w:t>0</w:t>
      </w:r>
      <w:r w:rsidR="00545923" w:rsidRPr="00C34053">
        <w:rPr>
          <w:szCs w:val="22"/>
        </w:rPr>
        <w:t>3</w:t>
      </w:r>
      <w:r w:rsidR="009A5D27" w:rsidRPr="00C34053">
        <w:rPr>
          <w:szCs w:val="22"/>
        </w:rPr>
        <w:t>_PPML_Estimations.do</w:t>
      </w:r>
      <w:r w:rsidR="00545923" w:rsidRPr="00C34053">
        <w:rPr>
          <w:szCs w:val="22"/>
        </w:rPr>
        <w:t>”, and “</w:t>
      </w:r>
      <w:r w:rsidR="009A5D27" w:rsidRPr="00C34053">
        <w:rPr>
          <w:szCs w:val="22"/>
        </w:rPr>
        <w:t>0</w:t>
      </w:r>
      <w:r w:rsidR="00545923" w:rsidRPr="00C34053">
        <w:rPr>
          <w:szCs w:val="22"/>
        </w:rPr>
        <w:t>5</w:t>
      </w:r>
      <w:r w:rsidR="009A5D27" w:rsidRPr="00C34053">
        <w:rPr>
          <w:szCs w:val="22"/>
        </w:rPr>
        <w:t>_Final_Results.do</w:t>
      </w:r>
      <w:r w:rsidR="00545923" w:rsidRPr="00C34053">
        <w:rPr>
          <w:szCs w:val="22"/>
        </w:rPr>
        <w:t xml:space="preserve">” were run with Stata 18, </w:t>
      </w:r>
      <w:r w:rsidR="00C14FBA" w:rsidRPr="00C34053">
        <w:rPr>
          <w:szCs w:val="22"/>
        </w:rPr>
        <w:t>while the do-file</w:t>
      </w:r>
      <w:r w:rsidR="00545923" w:rsidRPr="00C34053">
        <w:rPr>
          <w:szCs w:val="22"/>
        </w:rPr>
        <w:t xml:space="preserve"> “</w:t>
      </w:r>
      <w:r w:rsidR="009A5D27" w:rsidRPr="00C34053">
        <w:rPr>
          <w:szCs w:val="22"/>
        </w:rPr>
        <w:t>0</w:t>
      </w:r>
      <w:r w:rsidR="00545923" w:rsidRPr="00C34053">
        <w:rPr>
          <w:szCs w:val="22"/>
        </w:rPr>
        <w:t>4</w:t>
      </w:r>
      <w:r w:rsidR="009A5D27" w:rsidRPr="00C34053">
        <w:rPr>
          <w:szCs w:val="22"/>
        </w:rPr>
        <w:t>_Structural_Gravity.Rmd</w:t>
      </w:r>
      <w:r w:rsidR="00545923" w:rsidRPr="00C34053">
        <w:rPr>
          <w:szCs w:val="22"/>
        </w:rPr>
        <w:t>” was run with R 4.3.2.</w:t>
      </w:r>
    </w:p>
    <w:p w14:paraId="3CF41945" w14:textId="3D4969D8" w:rsidR="00545923" w:rsidRPr="00C34053" w:rsidRDefault="00545923" w:rsidP="003F6117">
      <w:pPr>
        <w:pStyle w:val="Corpsdetexte"/>
        <w:jc w:val="both"/>
        <w:rPr>
          <w:szCs w:val="22"/>
        </w:rPr>
      </w:pPr>
      <w:r w:rsidRPr="00C34053">
        <w:rPr>
          <w:szCs w:val="22"/>
        </w:rPr>
        <w:t>The following packages and libraries are required for the estimations:</w:t>
      </w:r>
    </w:p>
    <w:p w14:paraId="0E3B4FA8" w14:textId="42756118" w:rsidR="00D25C36" w:rsidRPr="00C34053" w:rsidRDefault="006806CB" w:rsidP="003F6117">
      <w:pPr>
        <w:numPr>
          <w:ilvl w:val="0"/>
          <w:numId w:val="6"/>
        </w:numPr>
        <w:jc w:val="both"/>
        <w:rPr>
          <w:sz w:val="22"/>
          <w:szCs w:val="22"/>
        </w:rPr>
      </w:pPr>
      <w:r w:rsidRPr="00C34053">
        <w:rPr>
          <w:sz w:val="22"/>
          <w:szCs w:val="22"/>
        </w:rPr>
        <w:t xml:space="preserve">Stata (code was last run with version </w:t>
      </w:r>
      <w:r w:rsidR="00FA059C" w:rsidRPr="00C34053">
        <w:rPr>
          <w:sz w:val="22"/>
          <w:szCs w:val="22"/>
        </w:rPr>
        <w:t>18</w:t>
      </w:r>
      <w:r w:rsidRPr="00C34053">
        <w:rPr>
          <w:sz w:val="22"/>
          <w:szCs w:val="22"/>
        </w:rPr>
        <w:t>)</w:t>
      </w:r>
    </w:p>
    <w:p w14:paraId="2C1AB4E1" w14:textId="0AD115B3" w:rsidR="004C5C91" w:rsidRPr="00C34053" w:rsidRDefault="004C5C91" w:rsidP="003F6117">
      <w:pPr>
        <w:pStyle w:val="Paragraphedeliste"/>
        <w:numPr>
          <w:ilvl w:val="0"/>
          <w:numId w:val="21"/>
        </w:numPr>
        <w:spacing w:after="0"/>
        <w:jc w:val="both"/>
        <w:rPr>
          <w:sz w:val="22"/>
          <w:szCs w:val="22"/>
        </w:rPr>
      </w:pPr>
      <w:r w:rsidRPr="00C34053">
        <w:rPr>
          <w:sz w:val="22"/>
          <w:szCs w:val="22"/>
        </w:rPr>
        <w:t>For PPML estimations (“</w:t>
      </w:r>
      <w:r w:rsidR="00D577F2" w:rsidRPr="00C34053">
        <w:rPr>
          <w:sz w:val="22"/>
          <w:szCs w:val="22"/>
        </w:rPr>
        <w:t>02_</w:t>
      </w:r>
      <w:r w:rsidRPr="00C34053">
        <w:rPr>
          <w:sz w:val="22"/>
          <w:szCs w:val="22"/>
        </w:rPr>
        <w:t>PPML</w:t>
      </w:r>
      <w:r w:rsidR="00D577F2" w:rsidRPr="00C34053">
        <w:rPr>
          <w:sz w:val="22"/>
          <w:szCs w:val="22"/>
        </w:rPr>
        <w:t>_</w:t>
      </w:r>
      <w:r w:rsidRPr="00C34053">
        <w:rPr>
          <w:sz w:val="22"/>
          <w:szCs w:val="22"/>
        </w:rPr>
        <w:t xml:space="preserve">Estimations.do”): </w:t>
      </w:r>
    </w:p>
    <w:p w14:paraId="146B9FCC" w14:textId="221CC4A0" w:rsidR="00D25C36" w:rsidRPr="00C34053" w:rsidRDefault="004C5C91" w:rsidP="003F6117">
      <w:pPr>
        <w:numPr>
          <w:ilvl w:val="1"/>
          <w:numId w:val="7"/>
        </w:numPr>
        <w:spacing w:after="0"/>
        <w:jc w:val="both"/>
        <w:rPr>
          <w:sz w:val="22"/>
          <w:szCs w:val="22"/>
        </w:rPr>
      </w:pPr>
      <w:proofErr w:type="spellStart"/>
      <w:r w:rsidRPr="00C34053">
        <w:rPr>
          <w:rStyle w:val="VerbatimChar"/>
          <w:rFonts w:asciiTheme="minorHAnsi" w:hAnsiTheme="minorHAnsi"/>
          <w:szCs w:val="22"/>
        </w:rPr>
        <w:t>reghdfe</w:t>
      </w:r>
      <w:proofErr w:type="spellEnd"/>
      <w:r w:rsidR="00AE0065" w:rsidRPr="00C34053">
        <w:rPr>
          <w:rStyle w:val="VerbatimChar"/>
          <w:rFonts w:asciiTheme="minorHAnsi" w:hAnsiTheme="minorHAnsi"/>
          <w:szCs w:val="22"/>
        </w:rPr>
        <w:t xml:space="preserve"> (version used: 6.12.3 08aug2023)</w:t>
      </w:r>
    </w:p>
    <w:p w14:paraId="7FDE1EAF" w14:textId="27DC02BF" w:rsidR="00D25C36" w:rsidRPr="00C34053" w:rsidRDefault="004C5C91" w:rsidP="003F6117">
      <w:pPr>
        <w:numPr>
          <w:ilvl w:val="1"/>
          <w:numId w:val="7"/>
        </w:numPr>
        <w:spacing w:after="0"/>
        <w:jc w:val="both"/>
        <w:rPr>
          <w:sz w:val="22"/>
          <w:szCs w:val="22"/>
        </w:rPr>
      </w:pPr>
      <w:proofErr w:type="spellStart"/>
      <w:r w:rsidRPr="00C34053">
        <w:rPr>
          <w:rStyle w:val="VerbatimChar"/>
          <w:rFonts w:asciiTheme="minorHAnsi" w:hAnsiTheme="minorHAnsi"/>
          <w:szCs w:val="22"/>
        </w:rPr>
        <w:t>ftools</w:t>
      </w:r>
      <w:proofErr w:type="spellEnd"/>
      <w:r w:rsidR="006806CB" w:rsidRPr="00C34053">
        <w:rPr>
          <w:sz w:val="22"/>
          <w:szCs w:val="22"/>
        </w:rPr>
        <w:t xml:space="preserve"> </w:t>
      </w:r>
      <w:r w:rsidR="00AE0065" w:rsidRPr="00C34053">
        <w:rPr>
          <w:sz w:val="22"/>
          <w:szCs w:val="22"/>
        </w:rPr>
        <w:t>(version used: 2.49.1 08aug2023)</w:t>
      </w:r>
    </w:p>
    <w:p w14:paraId="074C2E04" w14:textId="0D7891FD" w:rsidR="00D25C36" w:rsidRPr="00C34053" w:rsidRDefault="004C5C91" w:rsidP="003F6117">
      <w:pPr>
        <w:numPr>
          <w:ilvl w:val="1"/>
          <w:numId w:val="7"/>
        </w:numPr>
        <w:jc w:val="both"/>
        <w:rPr>
          <w:sz w:val="22"/>
          <w:szCs w:val="22"/>
        </w:rPr>
      </w:pPr>
      <w:proofErr w:type="spellStart"/>
      <w:r w:rsidRPr="00C34053">
        <w:rPr>
          <w:sz w:val="22"/>
          <w:szCs w:val="22"/>
        </w:rPr>
        <w:t>ppmlhdfe</w:t>
      </w:r>
      <w:proofErr w:type="spellEnd"/>
      <w:r w:rsidR="00AE0065" w:rsidRPr="00C34053">
        <w:rPr>
          <w:sz w:val="22"/>
          <w:szCs w:val="22"/>
        </w:rPr>
        <w:t xml:space="preserve"> (version used: 2.3.0 25feb2021)</w:t>
      </w:r>
    </w:p>
    <w:p w14:paraId="59A8A1D0" w14:textId="0A807E09" w:rsidR="004C5C91" w:rsidRPr="00C34053" w:rsidRDefault="004C5C91" w:rsidP="003F6117">
      <w:pPr>
        <w:pStyle w:val="Paragraphedeliste"/>
        <w:numPr>
          <w:ilvl w:val="0"/>
          <w:numId w:val="21"/>
        </w:numPr>
        <w:spacing w:after="0"/>
        <w:jc w:val="both"/>
        <w:rPr>
          <w:sz w:val="22"/>
          <w:szCs w:val="22"/>
        </w:rPr>
      </w:pPr>
      <w:r w:rsidRPr="00C34053">
        <w:rPr>
          <w:sz w:val="22"/>
          <w:szCs w:val="22"/>
        </w:rPr>
        <w:t xml:space="preserve">For the maps and presentation of graphs </w:t>
      </w:r>
      <w:r w:rsidR="00D577F2" w:rsidRPr="00C34053">
        <w:rPr>
          <w:sz w:val="22"/>
          <w:szCs w:val="22"/>
        </w:rPr>
        <w:t>(05_Final_Results.do”)</w:t>
      </w:r>
    </w:p>
    <w:p w14:paraId="75CAADDF" w14:textId="138068AA" w:rsidR="004546D0" w:rsidRDefault="004C5C91" w:rsidP="003F6117">
      <w:pPr>
        <w:numPr>
          <w:ilvl w:val="1"/>
          <w:numId w:val="9"/>
        </w:numPr>
        <w:spacing w:after="0"/>
        <w:jc w:val="both"/>
        <w:rPr>
          <w:sz w:val="22"/>
          <w:szCs w:val="22"/>
        </w:rPr>
      </w:pPr>
      <w:r w:rsidRPr="00C34053">
        <w:rPr>
          <w:sz w:val="22"/>
          <w:szCs w:val="22"/>
        </w:rPr>
        <w:t xml:space="preserve"> </w:t>
      </w:r>
      <w:proofErr w:type="spellStart"/>
      <w:r w:rsidR="004546D0">
        <w:rPr>
          <w:sz w:val="22"/>
          <w:szCs w:val="22"/>
        </w:rPr>
        <w:t>spmap</w:t>
      </w:r>
      <w:proofErr w:type="spellEnd"/>
    </w:p>
    <w:p w14:paraId="403C0FE9" w14:textId="55083F21" w:rsidR="004546D0" w:rsidRDefault="004546D0" w:rsidP="003F6117">
      <w:pPr>
        <w:numPr>
          <w:ilvl w:val="1"/>
          <w:numId w:val="9"/>
        </w:numPr>
        <w:spacing w:after="0"/>
        <w:jc w:val="both"/>
        <w:rPr>
          <w:sz w:val="22"/>
          <w:szCs w:val="22"/>
        </w:rPr>
      </w:pPr>
      <w:r>
        <w:rPr>
          <w:sz w:val="22"/>
          <w:szCs w:val="22"/>
        </w:rPr>
        <w:t>shp2dta</w:t>
      </w:r>
    </w:p>
    <w:p w14:paraId="386AB75F" w14:textId="383FC966" w:rsidR="004546D0" w:rsidRDefault="004546D0" w:rsidP="003F6117">
      <w:pPr>
        <w:numPr>
          <w:ilvl w:val="1"/>
          <w:numId w:val="9"/>
        </w:numPr>
        <w:spacing w:after="0"/>
        <w:jc w:val="both"/>
        <w:rPr>
          <w:sz w:val="22"/>
          <w:szCs w:val="22"/>
        </w:rPr>
      </w:pPr>
      <w:r>
        <w:rPr>
          <w:sz w:val="22"/>
          <w:szCs w:val="22"/>
        </w:rPr>
        <w:t>mif2dta</w:t>
      </w:r>
    </w:p>
    <w:p w14:paraId="48CE3517" w14:textId="39C92CDB" w:rsidR="004C5C91" w:rsidRPr="00C34053" w:rsidRDefault="00D577F2" w:rsidP="003F6117">
      <w:pPr>
        <w:numPr>
          <w:ilvl w:val="1"/>
          <w:numId w:val="9"/>
        </w:numPr>
        <w:spacing w:after="0"/>
        <w:jc w:val="both"/>
        <w:rPr>
          <w:sz w:val="22"/>
          <w:szCs w:val="22"/>
        </w:rPr>
      </w:pPr>
      <w:r w:rsidRPr="00C34053">
        <w:rPr>
          <w:sz w:val="22"/>
          <w:szCs w:val="22"/>
        </w:rPr>
        <w:t>palettes</w:t>
      </w:r>
    </w:p>
    <w:p w14:paraId="42A20398" w14:textId="1E06BAA0" w:rsidR="0085207B" w:rsidRPr="00C34053" w:rsidRDefault="00D577F2" w:rsidP="003F6117">
      <w:pPr>
        <w:numPr>
          <w:ilvl w:val="1"/>
          <w:numId w:val="9"/>
        </w:numPr>
        <w:spacing w:after="0"/>
        <w:jc w:val="both"/>
        <w:rPr>
          <w:sz w:val="22"/>
          <w:szCs w:val="22"/>
        </w:rPr>
      </w:pPr>
      <w:proofErr w:type="spellStart"/>
      <w:r w:rsidRPr="00C34053">
        <w:rPr>
          <w:sz w:val="22"/>
          <w:szCs w:val="22"/>
        </w:rPr>
        <w:t>colrspace</w:t>
      </w:r>
      <w:proofErr w:type="spellEnd"/>
    </w:p>
    <w:p w14:paraId="44EDC1C9" w14:textId="7030109C" w:rsidR="00475F2A" w:rsidRPr="00C34053" w:rsidRDefault="00475F2A" w:rsidP="003F6117">
      <w:pPr>
        <w:jc w:val="both"/>
        <w:rPr>
          <w:sz w:val="22"/>
          <w:szCs w:val="22"/>
        </w:rPr>
      </w:pPr>
    </w:p>
    <w:p w14:paraId="09E9A75A" w14:textId="75DDE9D0" w:rsidR="00475F2A" w:rsidRPr="00C34053" w:rsidRDefault="00475F2A" w:rsidP="003F6117">
      <w:pPr>
        <w:numPr>
          <w:ilvl w:val="0"/>
          <w:numId w:val="6"/>
        </w:numPr>
        <w:jc w:val="both"/>
        <w:rPr>
          <w:sz w:val="22"/>
          <w:szCs w:val="22"/>
        </w:rPr>
      </w:pPr>
      <w:r w:rsidRPr="00C34053">
        <w:rPr>
          <w:sz w:val="22"/>
          <w:szCs w:val="22"/>
        </w:rPr>
        <w:t>R (code was last run with version 4.3.2)</w:t>
      </w:r>
      <w:r w:rsidR="00D577F2" w:rsidRPr="00C34053">
        <w:rPr>
          <w:sz w:val="22"/>
          <w:szCs w:val="22"/>
        </w:rPr>
        <w:t xml:space="preserve"> (“04_Structural_Gravity.Rmd”)</w:t>
      </w:r>
    </w:p>
    <w:p w14:paraId="63C5E01D" w14:textId="676AF0AA" w:rsidR="00475F2A" w:rsidRPr="00C34053" w:rsidRDefault="00475F2A" w:rsidP="003F6117">
      <w:pPr>
        <w:pStyle w:val="Paragraphedeliste"/>
        <w:numPr>
          <w:ilvl w:val="0"/>
          <w:numId w:val="21"/>
        </w:numPr>
        <w:spacing w:after="0"/>
        <w:jc w:val="both"/>
        <w:rPr>
          <w:sz w:val="22"/>
          <w:szCs w:val="22"/>
        </w:rPr>
      </w:pPr>
      <w:r w:rsidRPr="00C34053">
        <w:rPr>
          <w:sz w:val="22"/>
          <w:szCs w:val="22"/>
        </w:rPr>
        <w:t xml:space="preserve">For computations: </w:t>
      </w:r>
    </w:p>
    <w:p w14:paraId="3933B01F" w14:textId="2B296562" w:rsidR="00475F2A" w:rsidRPr="00C34053" w:rsidRDefault="00475F2A" w:rsidP="003F6117">
      <w:pPr>
        <w:numPr>
          <w:ilvl w:val="1"/>
          <w:numId w:val="7"/>
        </w:numPr>
        <w:spacing w:after="0"/>
        <w:jc w:val="both"/>
        <w:rPr>
          <w:sz w:val="22"/>
          <w:szCs w:val="22"/>
        </w:rPr>
      </w:pPr>
      <w:proofErr w:type="spellStart"/>
      <w:r w:rsidRPr="00C34053">
        <w:rPr>
          <w:sz w:val="22"/>
          <w:szCs w:val="22"/>
        </w:rPr>
        <w:t>tidyr</w:t>
      </w:r>
      <w:proofErr w:type="spellEnd"/>
      <w:r w:rsidRPr="00C34053">
        <w:rPr>
          <w:rStyle w:val="VerbatimChar"/>
          <w:rFonts w:asciiTheme="minorHAnsi" w:hAnsiTheme="minorHAnsi"/>
          <w:szCs w:val="22"/>
        </w:rPr>
        <w:t xml:space="preserve"> (version used: </w:t>
      </w:r>
      <w:r w:rsidR="008F5DF0" w:rsidRPr="00C34053">
        <w:rPr>
          <w:rStyle w:val="VerbatimChar"/>
          <w:rFonts w:asciiTheme="minorHAnsi" w:hAnsiTheme="minorHAnsi"/>
          <w:szCs w:val="22"/>
        </w:rPr>
        <w:t>1.3.0</w:t>
      </w:r>
      <w:r w:rsidRPr="00C34053">
        <w:rPr>
          <w:rStyle w:val="VerbatimChar"/>
          <w:rFonts w:asciiTheme="minorHAnsi" w:hAnsiTheme="minorHAnsi"/>
          <w:szCs w:val="22"/>
        </w:rPr>
        <w:t>)</w:t>
      </w:r>
    </w:p>
    <w:p w14:paraId="0EF86B35" w14:textId="3701A7D9" w:rsidR="00475F2A" w:rsidRPr="00C34053" w:rsidRDefault="00475F2A" w:rsidP="003F6117">
      <w:pPr>
        <w:numPr>
          <w:ilvl w:val="1"/>
          <w:numId w:val="7"/>
        </w:numPr>
        <w:spacing w:after="0"/>
        <w:jc w:val="both"/>
        <w:rPr>
          <w:sz w:val="22"/>
          <w:szCs w:val="22"/>
        </w:rPr>
      </w:pPr>
      <w:proofErr w:type="spellStart"/>
      <w:r w:rsidRPr="00C34053">
        <w:rPr>
          <w:sz w:val="22"/>
          <w:szCs w:val="22"/>
        </w:rPr>
        <w:t>dplyr</w:t>
      </w:r>
      <w:proofErr w:type="spellEnd"/>
      <w:r w:rsidRPr="00C34053">
        <w:rPr>
          <w:sz w:val="22"/>
          <w:szCs w:val="22"/>
        </w:rPr>
        <w:t xml:space="preserve"> (version used: </w:t>
      </w:r>
      <w:r w:rsidR="008F5DF0" w:rsidRPr="00C34053">
        <w:rPr>
          <w:sz w:val="22"/>
          <w:szCs w:val="22"/>
        </w:rPr>
        <w:t>1.1.4</w:t>
      </w:r>
      <w:r w:rsidRPr="00C34053">
        <w:rPr>
          <w:sz w:val="22"/>
          <w:szCs w:val="22"/>
        </w:rPr>
        <w:t>)</w:t>
      </w:r>
    </w:p>
    <w:p w14:paraId="326F1F55" w14:textId="317A685B" w:rsidR="00475F2A" w:rsidRPr="00C34053" w:rsidRDefault="00475F2A" w:rsidP="003F6117">
      <w:pPr>
        <w:numPr>
          <w:ilvl w:val="1"/>
          <w:numId w:val="7"/>
        </w:numPr>
        <w:jc w:val="both"/>
        <w:rPr>
          <w:sz w:val="22"/>
          <w:szCs w:val="22"/>
        </w:rPr>
      </w:pPr>
      <w:r w:rsidRPr="00C34053">
        <w:rPr>
          <w:sz w:val="22"/>
          <w:szCs w:val="22"/>
        </w:rPr>
        <w:t>tensor</w:t>
      </w:r>
      <w:r w:rsidR="008F5DF0" w:rsidRPr="00C34053">
        <w:rPr>
          <w:sz w:val="22"/>
          <w:szCs w:val="22"/>
        </w:rPr>
        <w:t xml:space="preserve"> (version used: 1.5)</w:t>
      </w:r>
    </w:p>
    <w:p w14:paraId="010277FA" w14:textId="424591F3" w:rsidR="00475F2A" w:rsidRPr="00C34053" w:rsidRDefault="00475F2A" w:rsidP="003F6117">
      <w:pPr>
        <w:pStyle w:val="Paragraphedeliste"/>
        <w:numPr>
          <w:ilvl w:val="0"/>
          <w:numId w:val="21"/>
        </w:numPr>
        <w:spacing w:after="0"/>
        <w:jc w:val="both"/>
        <w:rPr>
          <w:sz w:val="22"/>
          <w:szCs w:val="22"/>
        </w:rPr>
      </w:pPr>
      <w:r w:rsidRPr="00C34053">
        <w:rPr>
          <w:sz w:val="22"/>
          <w:szCs w:val="22"/>
        </w:rPr>
        <w:t xml:space="preserve">For the importation and exportation of data </w:t>
      </w:r>
      <w:proofErr w:type="gramStart"/>
      <w:r w:rsidRPr="00C34053">
        <w:rPr>
          <w:sz w:val="22"/>
          <w:szCs w:val="22"/>
        </w:rPr>
        <w:t>in .</w:t>
      </w:r>
      <w:proofErr w:type="spellStart"/>
      <w:r w:rsidRPr="00C34053">
        <w:rPr>
          <w:sz w:val="22"/>
          <w:szCs w:val="22"/>
        </w:rPr>
        <w:t>dta</w:t>
      </w:r>
      <w:proofErr w:type="spellEnd"/>
      <w:proofErr w:type="gramEnd"/>
      <w:r w:rsidRPr="00C34053">
        <w:rPr>
          <w:sz w:val="22"/>
          <w:szCs w:val="22"/>
        </w:rPr>
        <w:t xml:space="preserve"> format:</w:t>
      </w:r>
    </w:p>
    <w:p w14:paraId="56C16CA3" w14:textId="32ADADF9" w:rsidR="00475F2A" w:rsidRPr="00C34053" w:rsidRDefault="00475F2A" w:rsidP="003F6117">
      <w:pPr>
        <w:numPr>
          <w:ilvl w:val="1"/>
          <w:numId w:val="9"/>
        </w:numPr>
        <w:spacing w:after="0"/>
        <w:jc w:val="both"/>
        <w:rPr>
          <w:sz w:val="22"/>
          <w:szCs w:val="22"/>
        </w:rPr>
      </w:pPr>
      <w:r w:rsidRPr="00C34053">
        <w:rPr>
          <w:sz w:val="22"/>
          <w:szCs w:val="22"/>
        </w:rPr>
        <w:t xml:space="preserve"> haven (</w:t>
      </w:r>
      <w:r w:rsidR="008F5DF0" w:rsidRPr="00C34053">
        <w:rPr>
          <w:sz w:val="22"/>
          <w:szCs w:val="22"/>
        </w:rPr>
        <w:t>2.5.4</w:t>
      </w:r>
      <w:r w:rsidRPr="00C34053">
        <w:rPr>
          <w:sz w:val="22"/>
          <w:szCs w:val="22"/>
        </w:rPr>
        <w:t>)</w:t>
      </w:r>
    </w:p>
    <w:p w14:paraId="5571999C" w14:textId="180351B5" w:rsidR="00475F2A" w:rsidRPr="00B8511D" w:rsidRDefault="00475F2A" w:rsidP="003F6117">
      <w:pPr>
        <w:numPr>
          <w:ilvl w:val="1"/>
          <w:numId w:val="9"/>
        </w:numPr>
        <w:jc w:val="both"/>
        <w:rPr>
          <w:sz w:val="22"/>
          <w:szCs w:val="22"/>
        </w:rPr>
      </w:pPr>
      <w:r w:rsidRPr="00B8511D">
        <w:rPr>
          <w:sz w:val="22"/>
          <w:szCs w:val="22"/>
        </w:rPr>
        <w:t xml:space="preserve"> foreign (0.</w:t>
      </w:r>
      <w:r w:rsidR="008F5DF0" w:rsidRPr="00B8511D">
        <w:rPr>
          <w:sz w:val="22"/>
          <w:szCs w:val="22"/>
        </w:rPr>
        <w:t>8</w:t>
      </w:r>
      <w:r w:rsidRPr="00B8511D">
        <w:rPr>
          <w:sz w:val="22"/>
          <w:szCs w:val="22"/>
        </w:rPr>
        <w:t>)</w:t>
      </w:r>
    </w:p>
    <w:p w14:paraId="5A612737" w14:textId="154FAA2C" w:rsidR="00EE5C33" w:rsidRPr="007B3E53" w:rsidRDefault="00EE5C33" w:rsidP="00455440">
      <w:pPr>
        <w:pStyle w:val="FirstParagraph"/>
        <w:spacing w:after="0"/>
        <w:jc w:val="both"/>
        <w:rPr>
          <w:szCs w:val="22"/>
        </w:rPr>
      </w:pPr>
      <w:r w:rsidRPr="007B3E53">
        <w:rPr>
          <w:szCs w:val="22"/>
        </w:rPr>
        <w:t xml:space="preserve">Code was last run on a 10-core Intel i5 based laptop with 16 Go of RAM and using Windows version 11. </w:t>
      </w:r>
      <w:r w:rsidR="00FF7A6C" w:rsidRPr="007B3E53">
        <w:rPr>
          <w:szCs w:val="22"/>
        </w:rPr>
        <w:t>Using a similar computer machine, the replicator should expect the computations to take betw</w:t>
      </w:r>
      <w:r w:rsidR="00D53B13" w:rsidRPr="007B3E53">
        <w:rPr>
          <w:szCs w:val="22"/>
        </w:rPr>
        <w:t xml:space="preserve">een </w:t>
      </w:r>
      <w:r w:rsidR="006E1FE8" w:rsidRPr="007B3E53">
        <w:rPr>
          <w:szCs w:val="22"/>
        </w:rPr>
        <w:t>2</w:t>
      </w:r>
      <w:r w:rsidR="00D53B13" w:rsidRPr="007B3E53">
        <w:rPr>
          <w:szCs w:val="22"/>
        </w:rPr>
        <w:t xml:space="preserve">h30 and </w:t>
      </w:r>
      <w:r w:rsidR="006E1FE8" w:rsidRPr="007B3E53">
        <w:rPr>
          <w:szCs w:val="22"/>
        </w:rPr>
        <w:t>3</w:t>
      </w:r>
      <w:r w:rsidR="00D53B13" w:rsidRPr="007B3E53">
        <w:rPr>
          <w:szCs w:val="22"/>
        </w:rPr>
        <w:t xml:space="preserve"> hours</w:t>
      </w:r>
      <w:r w:rsidRPr="007B3E53">
        <w:rPr>
          <w:szCs w:val="22"/>
        </w:rPr>
        <w:t xml:space="preserve">. More precisely, each of the following .do </w:t>
      </w:r>
      <w:r w:rsidR="00D53B13" w:rsidRPr="007B3E53">
        <w:rPr>
          <w:szCs w:val="22"/>
        </w:rPr>
        <w:t>require</w:t>
      </w:r>
      <w:r w:rsidR="003316B0" w:rsidRPr="007B3E53">
        <w:rPr>
          <w:szCs w:val="22"/>
        </w:rPr>
        <w:t>d</w:t>
      </w:r>
      <w:r w:rsidRPr="007B3E53">
        <w:rPr>
          <w:szCs w:val="22"/>
        </w:rPr>
        <w:t>:</w:t>
      </w:r>
    </w:p>
    <w:p w14:paraId="2F7DC2D8" w14:textId="7C496EF8" w:rsidR="00EE5C33" w:rsidRPr="007B3E53" w:rsidRDefault="008A570A" w:rsidP="00455440">
      <w:pPr>
        <w:pStyle w:val="Corpsdetexte"/>
        <w:numPr>
          <w:ilvl w:val="0"/>
          <w:numId w:val="21"/>
        </w:numPr>
        <w:spacing w:before="0" w:after="0"/>
        <w:jc w:val="both"/>
        <w:rPr>
          <w:szCs w:val="22"/>
        </w:rPr>
      </w:pPr>
      <w:r w:rsidRPr="007B3E53">
        <w:rPr>
          <w:szCs w:val="22"/>
        </w:rPr>
        <w:t>“</w:t>
      </w:r>
      <w:r w:rsidR="00B21A38" w:rsidRPr="007B3E53">
        <w:rPr>
          <w:szCs w:val="22"/>
        </w:rPr>
        <w:t>01_Construction</w:t>
      </w:r>
      <w:r w:rsidR="00EE5C33" w:rsidRPr="007B3E53">
        <w:rPr>
          <w:szCs w:val="22"/>
        </w:rPr>
        <w:t>.do</w:t>
      </w:r>
      <w:r w:rsidR="0056431D" w:rsidRPr="007B3E53">
        <w:rPr>
          <w:szCs w:val="22"/>
        </w:rPr>
        <w:t xml:space="preserve">” =&gt; approximately </w:t>
      </w:r>
      <w:r w:rsidR="006E1FE8" w:rsidRPr="007B3E53">
        <w:rPr>
          <w:szCs w:val="22"/>
        </w:rPr>
        <w:t>25</w:t>
      </w:r>
      <w:r w:rsidR="0056431D" w:rsidRPr="007B3E53">
        <w:rPr>
          <w:szCs w:val="22"/>
        </w:rPr>
        <w:t xml:space="preserve"> minutes</w:t>
      </w:r>
      <w:r w:rsidR="006E1FE8" w:rsidRPr="007B3E53">
        <w:rPr>
          <w:szCs w:val="22"/>
        </w:rPr>
        <w:t>.</w:t>
      </w:r>
    </w:p>
    <w:p w14:paraId="0DC7EAE2" w14:textId="283315E2"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 xml:space="preserve">02_Descriptive_Statistics.do” =&gt; </w:t>
      </w:r>
      <w:r w:rsidR="00D53B13" w:rsidRPr="007B3E53">
        <w:rPr>
          <w:szCs w:val="22"/>
        </w:rPr>
        <w:t>less than</w:t>
      </w:r>
      <w:r w:rsidR="00943877" w:rsidRPr="007B3E53">
        <w:rPr>
          <w:szCs w:val="22"/>
        </w:rPr>
        <w:t xml:space="preserve"> 2</w:t>
      </w:r>
      <w:r w:rsidR="00B21A38" w:rsidRPr="007B3E53">
        <w:rPr>
          <w:szCs w:val="22"/>
        </w:rPr>
        <w:t xml:space="preserve"> minute</w:t>
      </w:r>
      <w:r w:rsidR="00943877" w:rsidRPr="007B3E53">
        <w:rPr>
          <w:szCs w:val="22"/>
        </w:rPr>
        <w:t>s</w:t>
      </w:r>
      <w:r w:rsidR="006E1FE8" w:rsidRPr="007B3E53">
        <w:rPr>
          <w:szCs w:val="22"/>
        </w:rPr>
        <w:t>.</w:t>
      </w:r>
    </w:p>
    <w:p w14:paraId="4F48D332" w14:textId="4ADB4742"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03_PPML_Estimations.do”</w:t>
      </w:r>
      <w:r w:rsidRPr="007B3E53">
        <w:rPr>
          <w:szCs w:val="22"/>
        </w:rPr>
        <w:t xml:space="preserve"> =&gt; </w:t>
      </w:r>
      <w:r w:rsidR="00B21A38" w:rsidRPr="007B3E53">
        <w:rPr>
          <w:szCs w:val="22"/>
        </w:rPr>
        <w:t xml:space="preserve">approximately </w:t>
      </w:r>
      <w:r w:rsidR="006E1FE8" w:rsidRPr="007B3E53">
        <w:rPr>
          <w:szCs w:val="22"/>
        </w:rPr>
        <w:t>135 minutes.</w:t>
      </w:r>
    </w:p>
    <w:p w14:paraId="3FCEF458" w14:textId="54B9EA06" w:rsidR="0056431D" w:rsidRPr="007B3E53" w:rsidRDefault="0056431D" w:rsidP="00455440">
      <w:pPr>
        <w:pStyle w:val="Corpsdetexte"/>
        <w:numPr>
          <w:ilvl w:val="0"/>
          <w:numId w:val="21"/>
        </w:numPr>
        <w:spacing w:before="0" w:after="0"/>
        <w:jc w:val="both"/>
        <w:rPr>
          <w:szCs w:val="22"/>
        </w:rPr>
      </w:pPr>
      <w:r w:rsidRPr="007B3E53">
        <w:rPr>
          <w:szCs w:val="22"/>
        </w:rPr>
        <w:t>“</w:t>
      </w:r>
      <w:r w:rsidR="00B21A38" w:rsidRPr="007B3E53">
        <w:rPr>
          <w:szCs w:val="22"/>
        </w:rPr>
        <w:t>04_Structural_Gravity.Rmd”</w:t>
      </w:r>
      <w:r w:rsidRPr="007B3E53">
        <w:rPr>
          <w:szCs w:val="22"/>
        </w:rPr>
        <w:t xml:space="preserve"> =&gt;</w:t>
      </w:r>
      <w:r w:rsidR="00FA2BC9" w:rsidRPr="007B3E53">
        <w:rPr>
          <w:szCs w:val="22"/>
        </w:rPr>
        <w:t xml:space="preserve"> </w:t>
      </w:r>
      <w:r w:rsidR="006E1FE8" w:rsidRPr="007B3E53">
        <w:rPr>
          <w:szCs w:val="22"/>
        </w:rPr>
        <w:t>approximately 5 minutes.</w:t>
      </w:r>
    </w:p>
    <w:p w14:paraId="4BFEA171" w14:textId="2A7E54AD" w:rsidR="0056431D" w:rsidRPr="007B3E53" w:rsidRDefault="0056431D" w:rsidP="00455440">
      <w:pPr>
        <w:pStyle w:val="Corpsdetexte"/>
        <w:numPr>
          <w:ilvl w:val="0"/>
          <w:numId w:val="21"/>
        </w:numPr>
        <w:spacing w:before="0"/>
        <w:jc w:val="both"/>
        <w:rPr>
          <w:szCs w:val="22"/>
        </w:rPr>
      </w:pPr>
      <w:r w:rsidRPr="007B3E53">
        <w:rPr>
          <w:szCs w:val="22"/>
        </w:rPr>
        <w:t>“</w:t>
      </w:r>
      <w:r w:rsidR="00B21A38" w:rsidRPr="007B3E53">
        <w:rPr>
          <w:szCs w:val="22"/>
        </w:rPr>
        <w:t>05_</w:t>
      </w:r>
      <w:r w:rsidRPr="007B3E53">
        <w:rPr>
          <w:szCs w:val="22"/>
        </w:rPr>
        <w:t>Final</w:t>
      </w:r>
      <w:r w:rsidR="00B21A38" w:rsidRPr="007B3E53">
        <w:rPr>
          <w:szCs w:val="22"/>
        </w:rPr>
        <w:t>_Results</w:t>
      </w:r>
      <w:r w:rsidRPr="007B3E53">
        <w:rPr>
          <w:szCs w:val="22"/>
        </w:rPr>
        <w:t xml:space="preserve">.do” =&gt; </w:t>
      </w:r>
      <w:r w:rsidR="006E1FE8" w:rsidRPr="007B3E53">
        <w:rPr>
          <w:szCs w:val="22"/>
        </w:rPr>
        <w:t>less than 2 minutes</w:t>
      </w:r>
      <w:r w:rsidR="007B3E53" w:rsidRPr="007B3E53">
        <w:rPr>
          <w:szCs w:val="22"/>
        </w:rPr>
        <w:t>.</w:t>
      </w:r>
    </w:p>
    <w:p w14:paraId="480FBA2E" w14:textId="77777777" w:rsidR="00545923" w:rsidRPr="00B8511D" w:rsidRDefault="00545923" w:rsidP="00B8511D">
      <w:pPr>
        <w:pStyle w:val="Corpsdetexte"/>
      </w:pPr>
      <w:bookmarkStart w:id="3" w:name="description-of-programscode"/>
    </w:p>
    <w:p w14:paraId="11F6F31F" w14:textId="58A83540" w:rsidR="00D25C36" w:rsidRPr="00C14FBA" w:rsidRDefault="006806CB" w:rsidP="003F6117">
      <w:pPr>
        <w:pStyle w:val="Titre2"/>
        <w:jc w:val="both"/>
      </w:pPr>
      <w:r w:rsidRPr="00C14FBA">
        <w:t xml:space="preserve">Description of </w:t>
      </w:r>
      <w:r w:rsidRPr="006358B7">
        <w:t>programs</w:t>
      </w:r>
      <w:r w:rsidRPr="00C14FBA">
        <w:t>/code</w:t>
      </w:r>
      <w:bookmarkEnd w:id="3"/>
    </w:p>
    <w:p w14:paraId="49D9AD13" w14:textId="27ACFA13" w:rsidR="00D25C36" w:rsidRPr="00B8511D" w:rsidRDefault="00F9258C" w:rsidP="001462FD">
      <w:pPr>
        <w:pStyle w:val="FirstParagraph"/>
        <w:jc w:val="both"/>
      </w:pPr>
      <w:r w:rsidRPr="00B8511D">
        <w:t>All replication files are numbered from “</w:t>
      </w:r>
      <w:r w:rsidR="0046471B">
        <w:t>01</w:t>
      </w:r>
      <w:r w:rsidRPr="00B8511D">
        <w:t>” to “</w:t>
      </w:r>
      <w:r w:rsidR="0046471B">
        <w:t>0</w:t>
      </w:r>
      <w:r w:rsidRPr="00B8511D">
        <w:t xml:space="preserve">5” and should </w:t>
      </w:r>
      <w:r w:rsidRPr="001462FD">
        <w:t>be</w:t>
      </w:r>
      <w:r w:rsidRPr="00B8511D">
        <w:t xml:space="preserve"> run in the given order. The replicator should run first “</w:t>
      </w:r>
      <w:r w:rsidR="0046471B">
        <w:t>01_Construction.do</w:t>
      </w:r>
      <w:r w:rsidRPr="00B8511D">
        <w:t>”, “</w:t>
      </w:r>
      <w:r w:rsidR="0046471B">
        <w:t>0</w:t>
      </w:r>
      <w:r w:rsidRPr="00B8511D">
        <w:t>2</w:t>
      </w:r>
      <w:r w:rsidR="0046471B">
        <w:t>_Descriptive_Statistics.do</w:t>
      </w:r>
      <w:r w:rsidRPr="00B8511D">
        <w:t>” and “</w:t>
      </w:r>
      <w:r w:rsidR="0046471B">
        <w:t>0</w:t>
      </w:r>
      <w:r w:rsidRPr="00B8511D">
        <w:t>3</w:t>
      </w:r>
      <w:r w:rsidR="0046471B">
        <w:t>_PPML_Estimations.do</w:t>
      </w:r>
      <w:r w:rsidRPr="00B8511D">
        <w:t xml:space="preserve">” with Stata, then </w:t>
      </w:r>
      <w:bookmarkStart w:id="4" w:name="_Hlk170403964"/>
      <w:r w:rsidRPr="00B8511D">
        <w:t>“</w:t>
      </w:r>
      <w:r w:rsidR="0046471B">
        <w:t>0</w:t>
      </w:r>
      <w:r w:rsidRPr="00B8511D">
        <w:t>4</w:t>
      </w:r>
      <w:r w:rsidR="0046471B">
        <w:t>_Structural_Gravity.Rmd</w:t>
      </w:r>
      <w:r w:rsidRPr="00B8511D">
        <w:t xml:space="preserve">” </w:t>
      </w:r>
      <w:bookmarkEnd w:id="4"/>
      <w:r w:rsidRPr="00B8511D">
        <w:t>with R, and finally “</w:t>
      </w:r>
      <w:r w:rsidR="0046471B">
        <w:t>0</w:t>
      </w:r>
      <w:r w:rsidRPr="00B8511D">
        <w:t>5</w:t>
      </w:r>
      <w:r w:rsidR="0046471B">
        <w:t>_Final_Results.do</w:t>
      </w:r>
      <w:r w:rsidRPr="00B8511D">
        <w:t>” with Stata again. The</w:t>
      </w:r>
      <w:r w:rsidR="0046471B">
        <w:t xml:space="preserve"> file</w:t>
      </w:r>
      <w:r w:rsidRPr="00B8511D">
        <w:t xml:space="preserve"> “</w:t>
      </w:r>
      <w:r w:rsidR="0046471B">
        <w:t>00_Packages.do”</w:t>
      </w:r>
      <w:r w:rsidRPr="00B8511D">
        <w:t xml:space="preserve"> only aims at downloading all </w:t>
      </w:r>
      <w:r w:rsidRPr="00B8511D">
        <w:lastRenderedPageBreak/>
        <w:t>required Stata packages. It mus</w:t>
      </w:r>
      <w:r w:rsidR="0046471B">
        <w:t>t</w:t>
      </w:r>
      <w:r w:rsidRPr="00B8511D">
        <w:t xml:space="preserve"> be run before the first replication (to ensure all packages are correctly installed) but can be </w:t>
      </w:r>
      <w:r w:rsidR="00B91C67" w:rsidRPr="00B8511D">
        <w:t xml:space="preserve">skipped after that. </w:t>
      </w:r>
    </w:p>
    <w:p w14:paraId="5D1CC635" w14:textId="46AB012D" w:rsidR="00F9258C" w:rsidRDefault="0046471B" w:rsidP="003F6117">
      <w:pPr>
        <w:numPr>
          <w:ilvl w:val="0"/>
          <w:numId w:val="13"/>
        </w:numPr>
        <w:jc w:val="both"/>
        <w:rPr>
          <w:sz w:val="22"/>
          <w:szCs w:val="22"/>
        </w:rPr>
      </w:pPr>
      <w:r w:rsidRPr="0046471B">
        <w:rPr>
          <w:sz w:val="22"/>
          <w:szCs w:val="22"/>
        </w:rPr>
        <w:t>“01_Construction.do”</w:t>
      </w:r>
      <w:r>
        <w:rPr>
          <w:sz w:val="22"/>
          <w:szCs w:val="22"/>
        </w:rPr>
        <w:t xml:space="preserve"> </w:t>
      </w:r>
      <w:r w:rsidR="00B91C67" w:rsidRPr="00B8511D">
        <w:rPr>
          <w:sz w:val="22"/>
          <w:szCs w:val="22"/>
        </w:rPr>
        <w:t>will extract and reformat all raw datasets and create the refined datasets described in the above section. It will then merge the main refined datasets into the core “</w:t>
      </w:r>
      <w:proofErr w:type="spellStart"/>
      <w:r w:rsidR="00B91C67" w:rsidRPr="00B8511D">
        <w:rPr>
          <w:sz w:val="22"/>
          <w:szCs w:val="22"/>
        </w:rPr>
        <w:t>Database.dta</w:t>
      </w:r>
      <w:proofErr w:type="spellEnd"/>
      <w:r w:rsidR="00B91C67" w:rsidRPr="00B8511D">
        <w:rPr>
          <w:sz w:val="22"/>
          <w:szCs w:val="22"/>
        </w:rPr>
        <w:t xml:space="preserve">” that will be used for the econometric estimations. </w:t>
      </w:r>
    </w:p>
    <w:p w14:paraId="2958E77A" w14:textId="5B58859A" w:rsidR="0046471B" w:rsidRPr="00B8511D" w:rsidRDefault="0046471B" w:rsidP="003F6117">
      <w:pPr>
        <w:numPr>
          <w:ilvl w:val="0"/>
          <w:numId w:val="13"/>
        </w:numPr>
        <w:jc w:val="both"/>
        <w:rPr>
          <w:sz w:val="22"/>
          <w:szCs w:val="22"/>
        </w:rPr>
      </w:pPr>
      <w:r w:rsidRPr="0046471B">
        <w:rPr>
          <w:sz w:val="22"/>
          <w:szCs w:val="22"/>
        </w:rPr>
        <w:t>“02_Descriptive_Statistics.do”</w:t>
      </w:r>
      <w:r>
        <w:rPr>
          <w:sz w:val="22"/>
          <w:szCs w:val="22"/>
        </w:rPr>
        <w:t xml:space="preserve"> will generate the main figures and tables of descriptive </w:t>
      </w:r>
      <w:r w:rsidR="000F4FB7">
        <w:rPr>
          <w:sz w:val="22"/>
          <w:szCs w:val="22"/>
        </w:rPr>
        <w:t>statistics based on either the core “</w:t>
      </w:r>
      <w:proofErr w:type="spellStart"/>
      <w:r w:rsidR="000F4FB7">
        <w:rPr>
          <w:sz w:val="22"/>
          <w:szCs w:val="22"/>
        </w:rPr>
        <w:t>Database.dta</w:t>
      </w:r>
      <w:proofErr w:type="spellEnd"/>
      <w:r w:rsidR="000F4FB7">
        <w:rPr>
          <w:sz w:val="22"/>
          <w:szCs w:val="22"/>
        </w:rPr>
        <w:t>” or on any datasets stored in the “Refined data” file. This corresponds to Table 1, Table 2, Table A</w:t>
      </w:r>
      <w:r w:rsidR="00DF03AB">
        <w:rPr>
          <w:sz w:val="22"/>
          <w:szCs w:val="22"/>
        </w:rPr>
        <w:t>5</w:t>
      </w:r>
      <w:r w:rsidR="000F4FB7">
        <w:rPr>
          <w:sz w:val="22"/>
          <w:szCs w:val="22"/>
        </w:rPr>
        <w:t>, Table C</w:t>
      </w:r>
      <w:r w:rsidR="00121CC4">
        <w:rPr>
          <w:sz w:val="22"/>
          <w:szCs w:val="22"/>
        </w:rPr>
        <w:t>4</w:t>
      </w:r>
      <w:r w:rsidR="000F4FB7">
        <w:rPr>
          <w:sz w:val="22"/>
          <w:szCs w:val="22"/>
        </w:rPr>
        <w:t>,</w:t>
      </w:r>
      <w:r w:rsidR="00BD34CD">
        <w:rPr>
          <w:sz w:val="22"/>
          <w:szCs w:val="22"/>
        </w:rPr>
        <w:t xml:space="preserve"> and</w:t>
      </w:r>
      <w:r w:rsidR="000F4FB7">
        <w:rPr>
          <w:sz w:val="22"/>
          <w:szCs w:val="22"/>
        </w:rPr>
        <w:t xml:space="preserve"> Figure 1.</w:t>
      </w:r>
    </w:p>
    <w:p w14:paraId="6D93DCD9" w14:textId="54223484" w:rsidR="00B91C67" w:rsidRDefault="0046471B" w:rsidP="003F6117">
      <w:pPr>
        <w:numPr>
          <w:ilvl w:val="0"/>
          <w:numId w:val="13"/>
        </w:numPr>
        <w:jc w:val="both"/>
        <w:rPr>
          <w:sz w:val="22"/>
          <w:szCs w:val="22"/>
        </w:rPr>
      </w:pPr>
      <w:r w:rsidRPr="0046471B">
        <w:rPr>
          <w:sz w:val="22"/>
          <w:szCs w:val="22"/>
        </w:rPr>
        <w:t xml:space="preserve">“03_PPML_Estimations.do” </w:t>
      </w:r>
      <w:r w:rsidR="00B91C67" w:rsidRPr="00B8511D">
        <w:rPr>
          <w:sz w:val="22"/>
          <w:szCs w:val="22"/>
        </w:rPr>
        <w:t>will estimate the Poisson Pseudo-Maximum Likelihood estimators on the variables included in the main “</w:t>
      </w:r>
      <w:proofErr w:type="spellStart"/>
      <w:r w:rsidR="00B91C67" w:rsidRPr="00B8511D">
        <w:rPr>
          <w:sz w:val="22"/>
          <w:szCs w:val="22"/>
        </w:rPr>
        <w:t>Database.dta</w:t>
      </w:r>
      <w:proofErr w:type="spellEnd"/>
      <w:r w:rsidR="00B91C67" w:rsidRPr="00B8511D">
        <w:rPr>
          <w:sz w:val="22"/>
          <w:szCs w:val="22"/>
        </w:rPr>
        <w:t>”. PPML estimations are made separately for each product at the HS2-digit level (97 products in the base). Results are then stored in the “</w:t>
      </w:r>
      <w:proofErr w:type="spellStart"/>
      <w:r>
        <w:rPr>
          <w:sz w:val="22"/>
          <w:szCs w:val="22"/>
        </w:rPr>
        <w:t>Estimation_Results</w:t>
      </w:r>
      <w:r w:rsidR="00B91C67" w:rsidRPr="00B8511D">
        <w:rPr>
          <w:sz w:val="22"/>
          <w:szCs w:val="22"/>
        </w:rPr>
        <w:t>.dta</w:t>
      </w:r>
      <w:proofErr w:type="spellEnd"/>
      <w:r w:rsidR="00B91C67" w:rsidRPr="00B8511D">
        <w:rPr>
          <w:sz w:val="22"/>
          <w:szCs w:val="22"/>
        </w:rPr>
        <w:t>”</w:t>
      </w:r>
      <w:r>
        <w:rPr>
          <w:sz w:val="22"/>
          <w:szCs w:val="22"/>
        </w:rPr>
        <w:t xml:space="preserve"> and “</w:t>
      </w:r>
      <w:proofErr w:type="spellStart"/>
      <w:r>
        <w:rPr>
          <w:sz w:val="22"/>
          <w:szCs w:val="22"/>
        </w:rPr>
        <w:t>Betas.dta</w:t>
      </w:r>
      <w:proofErr w:type="spellEnd"/>
      <w:r>
        <w:rPr>
          <w:sz w:val="22"/>
          <w:szCs w:val="22"/>
        </w:rPr>
        <w:t>” datasets</w:t>
      </w:r>
      <w:r w:rsidR="00B91C67" w:rsidRPr="00B8511D">
        <w:rPr>
          <w:sz w:val="22"/>
          <w:szCs w:val="22"/>
        </w:rPr>
        <w:t xml:space="preserve">. </w:t>
      </w:r>
      <w:r>
        <w:rPr>
          <w:sz w:val="22"/>
          <w:szCs w:val="22"/>
        </w:rPr>
        <w:t xml:space="preserve">Finally, it will export the main results from PPML estimations </w:t>
      </w:r>
      <w:r w:rsidR="000F4FB7">
        <w:rPr>
          <w:sz w:val="22"/>
          <w:szCs w:val="22"/>
        </w:rPr>
        <w:t xml:space="preserve">that are </w:t>
      </w:r>
      <w:r>
        <w:rPr>
          <w:sz w:val="22"/>
          <w:szCs w:val="22"/>
        </w:rPr>
        <w:t xml:space="preserve">Table 3, Table </w:t>
      </w:r>
      <w:r w:rsidR="00121CC4">
        <w:rPr>
          <w:sz w:val="22"/>
          <w:szCs w:val="22"/>
        </w:rPr>
        <w:t>C1</w:t>
      </w:r>
      <w:r>
        <w:rPr>
          <w:sz w:val="22"/>
          <w:szCs w:val="22"/>
        </w:rPr>
        <w:t>, Table C</w:t>
      </w:r>
      <w:r w:rsidR="00121CC4">
        <w:rPr>
          <w:sz w:val="22"/>
          <w:szCs w:val="22"/>
        </w:rPr>
        <w:t>2</w:t>
      </w:r>
      <w:r>
        <w:rPr>
          <w:sz w:val="22"/>
          <w:szCs w:val="22"/>
        </w:rPr>
        <w:t xml:space="preserve">, Figure </w:t>
      </w:r>
      <w:r w:rsidR="00BD34CD">
        <w:rPr>
          <w:sz w:val="22"/>
          <w:szCs w:val="22"/>
        </w:rPr>
        <w:t>2</w:t>
      </w:r>
      <w:r w:rsidR="000F4FB7">
        <w:rPr>
          <w:sz w:val="22"/>
          <w:szCs w:val="22"/>
        </w:rPr>
        <w:t>,</w:t>
      </w:r>
      <w:r>
        <w:rPr>
          <w:sz w:val="22"/>
          <w:szCs w:val="22"/>
        </w:rPr>
        <w:t xml:space="preserve"> and Figure C</w:t>
      </w:r>
      <w:r w:rsidR="00930CB3">
        <w:rPr>
          <w:sz w:val="22"/>
          <w:szCs w:val="22"/>
        </w:rPr>
        <w:t>1</w:t>
      </w:r>
      <w:r>
        <w:rPr>
          <w:sz w:val="22"/>
          <w:szCs w:val="22"/>
        </w:rPr>
        <w:t xml:space="preserve">). </w:t>
      </w:r>
      <w:r w:rsidR="00B91C67" w:rsidRPr="00B8511D">
        <w:rPr>
          <w:sz w:val="22"/>
          <w:szCs w:val="22"/>
        </w:rPr>
        <w:t xml:space="preserve">This file requires the package </w:t>
      </w:r>
      <w:proofErr w:type="spellStart"/>
      <w:r w:rsidR="00B91C67" w:rsidRPr="00B8511D">
        <w:rPr>
          <w:i/>
          <w:iCs/>
          <w:sz w:val="22"/>
          <w:szCs w:val="22"/>
        </w:rPr>
        <w:t>ppmlhdfe</w:t>
      </w:r>
      <w:proofErr w:type="spellEnd"/>
      <w:r w:rsidR="00B91C67" w:rsidRPr="00B8511D">
        <w:rPr>
          <w:sz w:val="22"/>
          <w:szCs w:val="22"/>
        </w:rPr>
        <w:t xml:space="preserve"> from Correia et al. (2020), which itself requires the packages </w:t>
      </w:r>
      <w:proofErr w:type="spellStart"/>
      <w:r w:rsidR="00B91C67" w:rsidRPr="00B8511D">
        <w:rPr>
          <w:i/>
          <w:iCs/>
          <w:sz w:val="22"/>
          <w:szCs w:val="22"/>
        </w:rPr>
        <w:t>ftools</w:t>
      </w:r>
      <w:proofErr w:type="spellEnd"/>
      <w:r w:rsidR="00B91C67" w:rsidRPr="00B8511D">
        <w:rPr>
          <w:sz w:val="22"/>
          <w:szCs w:val="22"/>
        </w:rPr>
        <w:t xml:space="preserve"> and </w:t>
      </w:r>
      <w:proofErr w:type="spellStart"/>
      <w:r w:rsidR="00B91C67" w:rsidRPr="00B8511D">
        <w:rPr>
          <w:i/>
          <w:iCs/>
          <w:sz w:val="22"/>
          <w:szCs w:val="22"/>
        </w:rPr>
        <w:t>reghdfe</w:t>
      </w:r>
      <w:proofErr w:type="spellEnd"/>
      <w:r w:rsidR="00B91C67" w:rsidRPr="00B8511D">
        <w:rPr>
          <w:sz w:val="22"/>
          <w:szCs w:val="22"/>
        </w:rPr>
        <w:t>.</w:t>
      </w:r>
      <w:r>
        <w:rPr>
          <w:sz w:val="22"/>
          <w:szCs w:val="22"/>
        </w:rPr>
        <w:t xml:space="preserve"> </w:t>
      </w:r>
    </w:p>
    <w:p w14:paraId="46D779E8" w14:textId="070949B0" w:rsidR="000F4FB7" w:rsidRPr="000F4FB7" w:rsidRDefault="000F4FB7" w:rsidP="00316087">
      <w:pPr>
        <w:numPr>
          <w:ilvl w:val="0"/>
          <w:numId w:val="13"/>
        </w:numPr>
        <w:jc w:val="both"/>
        <w:rPr>
          <w:sz w:val="22"/>
          <w:szCs w:val="22"/>
        </w:rPr>
      </w:pPr>
      <w:r w:rsidRPr="000F4FB7">
        <w:rPr>
          <w:sz w:val="22"/>
          <w:szCs w:val="22"/>
        </w:rPr>
        <w:t xml:space="preserve">“04_Structural_Gravity.Rmd” will estimate the structural gravity model of trade using R and based on the partial elasticities estimated in the previous step. The new flows will then be exported in the dataset “Final </w:t>
      </w:r>
      <w:proofErr w:type="spellStart"/>
      <w:r w:rsidRPr="000F4FB7">
        <w:rPr>
          <w:sz w:val="22"/>
          <w:szCs w:val="22"/>
        </w:rPr>
        <w:t>Results.dta</w:t>
      </w:r>
      <w:proofErr w:type="spellEnd"/>
      <w:r w:rsidRPr="000F4FB7">
        <w:rPr>
          <w:sz w:val="22"/>
          <w:szCs w:val="22"/>
        </w:rPr>
        <w:t xml:space="preserve">”. This file requires the packages </w:t>
      </w:r>
      <w:proofErr w:type="spellStart"/>
      <w:r w:rsidRPr="000F4FB7">
        <w:rPr>
          <w:i/>
          <w:iCs/>
          <w:sz w:val="22"/>
          <w:szCs w:val="22"/>
        </w:rPr>
        <w:t>tidyr</w:t>
      </w:r>
      <w:proofErr w:type="spellEnd"/>
      <w:r>
        <w:rPr>
          <w:rStyle w:val="VerbatimChar"/>
          <w:rFonts w:asciiTheme="minorHAnsi" w:hAnsiTheme="minorHAnsi"/>
          <w:szCs w:val="22"/>
        </w:rPr>
        <w:t xml:space="preserve">, </w:t>
      </w:r>
      <w:proofErr w:type="spellStart"/>
      <w:r w:rsidRPr="000F4FB7">
        <w:rPr>
          <w:rStyle w:val="VerbatimChar"/>
          <w:rFonts w:asciiTheme="minorHAnsi" w:hAnsiTheme="minorHAnsi"/>
          <w:i/>
          <w:iCs/>
          <w:szCs w:val="22"/>
        </w:rPr>
        <w:t>dplyr</w:t>
      </w:r>
      <w:proofErr w:type="spellEnd"/>
      <w:r>
        <w:rPr>
          <w:rStyle w:val="VerbatimChar"/>
          <w:rFonts w:asciiTheme="minorHAnsi" w:hAnsiTheme="minorHAnsi"/>
          <w:szCs w:val="22"/>
        </w:rPr>
        <w:t xml:space="preserve">, and </w:t>
      </w:r>
      <w:r w:rsidRPr="000F4FB7">
        <w:rPr>
          <w:rStyle w:val="VerbatimChar"/>
          <w:rFonts w:asciiTheme="minorHAnsi" w:hAnsiTheme="minorHAnsi"/>
          <w:i/>
          <w:iCs/>
          <w:szCs w:val="22"/>
        </w:rPr>
        <w:t>tensor</w:t>
      </w:r>
      <w:r>
        <w:rPr>
          <w:rStyle w:val="VerbatimChar"/>
          <w:rFonts w:asciiTheme="minorHAnsi" w:hAnsiTheme="minorHAnsi"/>
          <w:szCs w:val="22"/>
        </w:rPr>
        <w:t xml:space="preserve"> for the computations, and the packages </w:t>
      </w:r>
      <w:r w:rsidRPr="000F4FB7">
        <w:rPr>
          <w:rStyle w:val="VerbatimChar"/>
          <w:rFonts w:asciiTheme="minorHAnsi" w:hAnsiTheme="minorHAnsi"/>
          <w:i/>
          <w:iCs/>
          <w:szCs w:val="22"/>
        </w:rPr>
        <w:t>haven</w:t>
      </w:r>
      <w:r>
        <w:rPr>
          <w:rStyle w:val="VerbatimChar"/>
          <w:rFonts w:asciiTheme="minorHAnsi" w:hAnsiTheme="minorHAnsi"/>
          <w:szCs w:val="22"/>
        </w:rPr>
        <w:t xml:space="preserve"> and </w:t>
      </w:r>
      <w:r w:rsidRPr="000F4FB7">
        <w:rPr>
          <w:rStyle w:val="VerbatimChar"/>
          <w:rFonts w:asciiTheme="minorHAnsi" w:hAnsiTheme="minorHAnsi"/>
          <w:i/>
          <w:iCs/>
          <w:szCs w:val="22"/>
        </w:rPr>
        <w:t>tensor</w:t>
      </w:r>
      <w:r>
        <w:rPr>
          <w:rStyle w:val="VerbatimChar"/>
          <w:rFonts w:asciiTheme="minorHAnsi" w:hAnsiTheme="minorHAnsi"/>
          <w:szCs w:val="22"/>
        </w:rPr>
        <w:t xml:space="preserve"> for the importation and exportation of data from and to Stata. </w:t>
      </w:r>
    </w:p>
    <w:p w14:paraId="623D2EFA" w14:textId="1A13F882" w:rsidR="000F4FB7" w:rsidRPr="00B8511D" w:rsidRDefault="00C05011" w:rsidP="003F6117">
      <w:pPr>
        <w:numPr>
          <w:ilvl w:val="0"/>
          <w:numId w:val="13"/>
        </w:numPr>
        <w:jc w:val="both"/>
        <w:rPr>
          <w:sz w:val="22"/>
          <w:szCs w:val="22"/>
        </w:rPr>
      </w:pPr>
      <w:r w:rsidRPr="00C05011">
        <w:rPr>
          <w:sz w:val="22"/>
          <w:szCs w:val="22"/>
        </w:rPr>
        <w:t>“05_Final_Results.do”</w:t>
      </w:r>
      <w:r>
        <w:rPr>
          <w:sz w:val="22"/>
          <w:szCs w:val="22"/>
        </w:rPr>
        <w:t xml:space="preserve"> will finally compute and estimate all the main results of this article based on the new flows estimated in the previous step. It will then create Table </w:t>
      </w:r>
      <w:r w:rsidR="00121CC4">
        <w:rPr>
          <w:sz w:val="22"/>
          <w:szCs w:val="22"/>
        </w:rPr>
        <w:t>4</w:t>
      </w:r>
      <w:r>
        <w:rPr>
          <w:sz w:val="22"/>
          <w:szCs w:val="22"/>
        </w:rPr>
        <w:t xml:space="preserve">, Table </w:t>
      </w:r>
      <w:r w:rsidR="00121CC4">
        <w:rPr>
          <w:sz w:val="22"/>
          <w:szCs w:val="22"/>
        </w:rPr>
        <w:t>5</w:t>
      </w:r>
      <w:r>
        <w:rPr>
          <w:sz w:val="22"/>
          <w:szCs w:val="22"/>
        </w:rPr>
        <w:t xml:space="preserve">, Table </w:t>
      </w:r>
      <w:r w:rsidR="00121CC4">
        <w:rPr>
          <w:sz w:val="22"/>
          <w:szCs w:val="22"/>
        </w:rPr>
        <w:t>6</w:t>
      </w:r>
      <w:r>
        <w:rPr>
          <w:sz w:val="22"/>
          <w:szCs w:val="22"/>
        </w:rPr>
        <w:t xml:space="preserve">, Table </w:t>
      </w:r>
      <w:r w:rsidR="00121CC4">
        <w:rPr>
          <w:sz w:val="22"/>
          <w:szCs w:val="22"/>
        </w:rPr>
        <w:t>7</w:t>
      </w:r>
      <w:r>
        <w:rPr>
          <w:sz w:val="22"/>
          <w:szCs w:val="22"/>
        </w:rPr>
        <w:t>, Table C</w:t>
      </w:r>
      <w:r w:rsidR="00121CC4">
        <w:rPr>
          <w:sz w:val="22"/>
          <w:szCs w:val="22"/>
        </w:rPr>
        <w:t>3</w:t>
      </w:r>
      <w:r>
        <w:rPr>
          <w:sz w:val="22"/>
          <w:szCs w:val="22"/>
        </w:rPr>
        <w:t xml:space="preserve">, Figure </w:t>
      </w:r>
      <w:r w:rsidR="00BD34CD">
        <w:rPr>
          <w:sz w:val="22"/>
          <w:szCs w:val="22"/>
        </w:rPr>
        <w:t>3</w:t>
      </w:r>
      <w:r>
        <w:rPr>
          <w:sz w:val="22"/>
          <w:szCs w:val="22"/>
        </w:rPr>
        <w:t xml:space="preserve">, Figure </w:t>
      </w:r>
      <w:r w:rsidR="00BD34CD">
        <w:rPr>
          <w:sz w:val="22"/>
          <w:szCs w:val="22"/>
        </w:rPr>
        <w:t>4</w:t>
      </w:r>
      <w:r>
        <w:rPr>
          <w:sz w:val="22"/>
          <w:szCs w:val="22"/>
        </w:rPr>
        <w:t xml:space="preserve">, Figure </w:t>
      </w:r>
      <w:r w:rsidR="00BD34CD">
        <w:rPr>
          <w:sz w:val="22"/>
          <w:szCs w:val="22"/>
        </w:rPr>
        <w:t>5</w:t>
      </w:r>
      <w:r>
        <w:rPr>
          <w:sz w:val="22"/>
          <w:szCs w:val="22"/>
        </w:rPr>
        <w:t>, and Figure C</w:t>
      </w:r>
      <w:r w:rsidR="00930CB3">
        <w:rPr>
          <w:sz w:val="22"/>
          <w:szCs w:val="22"/>
        </w:rPr>
        <w:t>2</w:t>
      </w:r>
      <w:r>
        <w:rPr>
          <w:sz w:val="22"/>
          <w:szCs w:val="22"/>
        </w:rPr>
        <w:t xml:space="preserve">. </w:t>
      </w:r>
      <w:r w:rsidR="003C1D59">
        <w:rPr>
          <w:sz w:val="22"/>
          <w:szCs w:val="22"/>
        </w:rPr>
        <w:t>It will also create another excel file titled “Main Results.xlsx” storing some key results used in this article and not directly included in the different Tables (average welfare loss and price increase, marginal cost of funds, linear regressions for welfare / price and GDP per capita…)</w:t>
      </w:r>
    </w:p>
    <w:p w14:paraId="4EE0462B" w14:textId="683CB954" w:rsidR="0095540F" w:rsidRPr="00B8511D" w:rsidRDefault="0095540F" w:rsidP="003F6117">
      <w:pPr>
        <w:pStyle w:val="Corpsdetexte"/>
        <w:jc w:val="both"/>
        <w:rPr>
          <w:szCs w:val="22"/>
        </w:rPr>
      </w:pPr>
    </w:p>
    <w:p w14:paraId="2D7C1CD0" w14:textId="3551FB50" w:rsidR="00D25C36" w:rsidRPr="00C14FBA" w:rsidRDefault="006806CB" w:rsidP="003F6117">
      <w:pPr>
        <w:pStyle w:val="Titre2"/>
        <w:jc w:val="both"/>
      </w:pPr>
      <w:bookmarkStart w:id="5" w:name="list-of-tables-and-programs"/>
      <w:r w:rsidRPr="00C14FBA">
        <w:t xml:space="preserve">List of tables and </w:t>
      </w:r>
      <w:r w:rsidRPr="006358B7">
        <w:t>programs</w:t>
      </w:r>
      <w:bookmarkEnd w:id="5"/>
    </w:p>
    <w:p w14:paraId="6E994AE6" w14:textId="38B7E7BA" w:rsidR="00D25C36" w:rsidRPr="00B8511D" w:rsidRDefault="006806CB" w:rsidP="003F6117">
      <w:pPr>
        <w:pStyle w:val="FirstParagraph"/>
        <w:jc w:val="both"/>
        <w:rPr>
          <w:szCs w:val="22"/>
        </w:rPr>
      </w:pPr>
      <w:r w:rsidRPr="00B8511D">
        <w:rPr>
          <w:szCs w:val="22"/>
        </w:rPr>
        <w:t>The provided code reproduces</w:t>
      </w:r>
      <w:r w:rsidR="0095540F" w:rsidRPr="00B8511D">
        <w:rPr>
          <w:szCs w:val="22"/>
        </w:rPr>
        <w:t xml:space="preserve"> </w:t>
      </w:r>
      <w:r w:rsidR="000E1BA9">
        <w:rPr>
          <w:szCs w:val="22"/>
        </w:rPr>
        <w:t>the following</w:t>
      </w:r>
      <w:r w:rsidRPr="00B8511D">
        <w:rPr>
          <w:szCs w:val="22"/>
        </w:rPr>
        <w:t xml:space="preserve"> tables and figures</w:t>
      </w:r>
      <w:r w:rsidR="000E1BA9">
        <w:rPr>
          <w:szCs w:val="22"/>
        </w:rPr>
        <w:t>:</w:t>
      </w:r>
    </w:p>
    <w:tbl>
      <w:tblPr>
        <w:tblStyle w:val="Table"/>
        <w:tblW w:w="3466" w:type="pct"/>
        <w:tblLook w:val="07E0" w:firstRow="1" w:lastRow="1" w:firstColumn="1" w:lastColumn="1" w:noHBand="1" w:noVBand="1"/>
      </w:tblPr>
      <w:tblGrid>
        <w:gridCol w:w="1978"/>
        <w:gridCol w:w="2984"/>
        <w:gridCol w:w="1558"/>
      </w:tblGrid>
      <w:tr w:rsidR="00A75984" w:rsidRPr="000F6201" w14:paraId="085EFABE" w14:textId="77777777" w:rsidTr="00A75984">
        <w:tc>
          <w:tcPr>
            <w:tcW w:w="1517" w:type="pct"/>
            <w:tcBorders>
              <w:bottom w:val="single" w:sz="0" w:space="0" w:color="auto"/>
            </w:tcBorders>
            <w:vAlign w:val="bottom"/>
          </w:tcPr>
          <w:p w14:paraId="09DB46BB" w14:textId="37521203" w:rsidR="00A75984" w:rsidRPr="000B1A6F" w:rsidRDefault="00A75984" w:rsidP="00AB0B88">
            <w:pPr>
              <w:pStyle w:val="Compact"/>
              <w:spacing w:before="0" w:after="0"/>
              <w:jc w:val="both"/>
              <w:rPr>
                <w:szCs w:val="22"/>
              </w:rPr>
            </w:pPr>
            <w:r w:rsidRPr="000B1A6F">
              <w:rPr>
                <w:szCs w:val="22"/>
              </w:rPr>
              <w:t>Figure/Table</w:t>
            </w:r>
          </w:p>
        </w:tc>
        <w:tc>
          <w:tcPr>
            <w:tcW w:w="2288" w:type="pct"/>
            <w:tcBorders>
              <w:bottom w:val="single" w:sz="0" w:space="0" w:color="auto"/>
            </w:tcBorders>
            <w:vAlign w:val="bottom"/>
          </w:tcPr>
          <w:p w14:paraId="3C351A13" w14:textId="77777777" w:rsidR="00A75984" w:rsidRPr="000A4199" w:rsidRDefault="00A75984" w:rsidP="00AB0B88">
            <w:pPr>
              <w:pStyle w:val="Compact"/>
              <w:spacing w:before="0" w:after="0"/>
              <w:jc w:val="both"/>
              <w:rPr>
                <w:szCs w:val="22"/>
              </w:rPr>
            </w:pPr>
            <w:r w:rsidRPr="000A4199">
              <w:rPr>
                <w:szCs w:val="22"/>
              </w:rPr>
              <w:t>Program</w:t>
            </w:r>
          </w:p>
        </w:tc>
        <w:tc>
          <w:tcPr>
            <w:tcW w:w="1195" w:type="pct"/>
            <w:tcBorders>
              <w:bottom w:val="single" w:sz="0" w:space="0" w:color="auto"/>
            </w:tcBorders>
            <w:vAlign w:val="bottom"/>
          </w:tcPr>
          <w:p w14:paraId="5C360FD6" w14:textId="70825715" w:rsidR="00A75984" w:rsidRPr="000A4199" w:rsidRDefault="00A75984" w:rsidP="00AB0B88">
            <w:pPr>
              <w:pStyle w:val="Compact"/>
              <w:spacing w:before="0" w:after="0"/>
              <w:jc w:val="both"/>
              <w:rPr>
                <w:szCs w:val="22"/>
              </w:rPr>
            </w:pPr>
            <w:r w:rsidRPr="000A4199">
              <w:rPr>
                <w:szCs w:val="22"/>
              </w:rPr>
              <w:t>Line</w:t>
            </w:r>
            <w:r w:rsidR="00FD4662" w:rsidRPr="000A4199">
              <w:rPr>
                <w:szCs w:val="22"/>
              </w:rPr>
              <w:t>s</w:t>
            </w:r>
          </w:p>
        </w:tc>
      </w:tr>
      <w:tr w:rsidR="00A75984" w:rsidRPr="000F6201" w14:paraId="367D3CD0" w14:textId="77777777" w:rsidTr="00A75984">
        <w:tc>
          <w:tcPr>
            <w:tcW w:w="1517" w:type="pct"/>
          </w:tcPr>
          <w:p w14:paraId="3EC607DE" w14:textId="77777777" w:rsidR="00A75984" w:rsidRPr="000B1A6F" w:rsidRDefault="00A75984" w:rsidP="00AB0B88">
            <w:pPr>
              <w:pStyle w:val="Compact"/>
              <w:spacing w:before="0" w:after="0"/>
              <w:jc w:val="both"/>
              <w:rPr>
                <w:szCs w:val="22"/>
              </w:rPr>
            </w:pPr>
            <w:r w:rsidRPr="000B1A6F">
              <w:rPr>
                <w:szCs w:val="22"/>
              </w:rPr>
              <w:t>Table 1</w:t>
            </w:r>
          </w:p>
        </w:tc>
        <w:tc>
          <w:tcPr>
            <w:tcW w:w="2288" w:type="pct"/>
          </w:tcPr>
          <w:p w14:paraId="4E289601" w14:textId="3ACAA909" w:rsidR="00A75984" w:rsidRPr="000A4199" w:rsidRDefault="004C7DF3" w:rsidP="00AB0B88">
            <w:pPr>
              <w:pStyle w:val="Compact"/>
              <w:spacing w:before="0" w:after="0"/>
              <w:jc w:val="both"/>
              <w:rPr>
                <w:szCs w:val="22"/>
              </w:rPr>
            </w:pPr>
            <w:r w:rsidRPr="000A4199">
              <w:rPr>
                <w:szCs w:val="22"/>
              </w:rPr>
              <w:t>02_Descriptive_Statistics.do</w:t>
            </w:r>
          </w:p>
        </w:tc>
        <w:tc>
          <w:tcPr>
            <w:tcW w:w="1195" w:type="pct"/>
          </w:tcPr>
          <w:p w14:paraId="060F93B6" w14:textId="5514F4B3" w:rsidR="00A75984" w:rsidRPr="000A4199" w:rsidRDefault="00690DCF" w:rsidP="00AB0B88">
            <w:pPr>
              <w:spacing w:after="0"/>
              <w:jc w:val="both"/>
              <w:rPr>
                <w:sz w:val="22"/>
                <w:szCs w:val="22"/>
              </w:rPr>
            </w:pPr>
            <w:r w:rsidRPr="000A4199">
              <w:rPr>
                <w:sz w:val="22"/>
                <w:szCs w:val="22"/>
              </w:rPr>
              <w:t>53 - 125</w:t>
            </w:r>
          </w:p>
        </w:tc>
      </w:tr>
      <w:tr w:rsidR="00A75984" w:rsidRPr="000F6201" w14:paraId="36B847E2" w14:textId="77777777" w:rsidTr="00A75984">
        <w:tc>
          <w:tcPr>
            <w:tcW w:w="1517" w:type="pct"/>
          </w:tcPr>
          <w:p w14:paraId="7D92B60D" w14:textId="77777777" w:rsidR="00A75984" w:rsidRPr="000B1A6F" w:rsidRDefault="00A75984" w:rsidP="00AB0B88">
            <w:pPr>
              <w:pStyle w:val="Compact"/>
              <w:spacing w:before="0" w:after="0"/>
              <w:jc w:val="both"/>
              <w:rPr>
                <w:szCs w:val="22"/>
              </w:rPr>
            </w:pPr>
            <w:r w:rsidRPr="000B1A6F">
              <w:rPr>
                <w:szCs w:val="22"/>
              </w:rPr>
              <w:t>Table 2</w:t>
            </w:r>
          </w:p>
        </w:tc>
        <w:tc>
          <w:tcPr>
            <w:tcW w:w="2288" w:type="pct"/>
          </w:tcPr>
          <w:p w14:paraId="005EFD4C" w14:textId="692B01CA" w:rsidR="00A75984" w:rsidRPr="000A4199" w:rsidRDefault="004C7DF3" w:rsidP="00AB0B88">
            <w:pPr>
              <w:pStyle w:val="Compact"/>
              <w:spacing w:before="0" w:after="0"/>
              <w:jc w:val="both"/>
              <w:rPr>
                <w:szCs w:val="22"/>
              </w:rPr>
            </w:pPr>
            <w:r w:rsidRPr="000A4199">
              <w:rPr>
                <w:szCs w:val="22"/>
              </w:rPr>
              <w:t>02_Descriptive_Statistics.do</w:t>
            </w:r>
          </w:p>
        </w:tc>
        <w:tc>
          <w:tcPr>
            <w:tcW w:w="1195" w:type="pct"/>
          </w:tcPr>
          <w:p w14:paraId="572807BA" w14:textId="43781497" w:rsidR="00A75984" w:rsidRPr="000A4199" w:rsidRDefault="00690DCF" w:rsidP="00AB0B88">
            <w:pPr>
              <w:pStyle w:val="Compact"/>
              <w:spacing w:before="0" w:after="0"/>
              <w:jc w:val="both"/>
              <w:rPr>
                <w:szCs w:val="22"/>
              </w:rPr>
            </w:pPr>
            <w:r w:rsidRPr="000A4199">
              <w:rPr>
                <w:szCs w:val="22"/>
              </w:rPr>
              <w:t>131 - 159</w:t>
            </w:r>
          </w:p>
        </w:tc>
      </w:tr>
      <w:tr w:rsidR="00121CC4" w:rsidRPr="000F6201" w14:paraId="097A9926" w14:textId="77777777" w:rsidTr="00A75984">
        <w:tc>
          <w:tcPr>
            <w:tcW w:w="1517" w:type="pct"/>
          </w:tcPr>
          <w:p w14:paraId="56AA754D" w14:textId="5C041064" w:rsidR="00121CC4" w:rsidRPr="000B1A6F" w:rsidRDefault="00121CC4" w:rsidP="00121CC4">
            <w:pPr>
              <w:pStyle w:val="Compact"/>
              <w:spacing w:before="0" w:after="0"/>
              <w:jc w:val="both"/>
              <w:rPr>
                <w:szCs w:val="22"/>
              </w:rPr>
            </w:pPr>
            <w:r w:rsidRPr="000B1A6F">
              <w:rPr>
                <w:szCs w:val="22"/>
              </w:rPr>
              <w:t xml:space="preserve">Table </w:t>
            </w:r>
            <w:r>
              <w:rPr>
                <w:szCs w:val="22"/>
              </w:rPr>
              <w:t>3</w:t>
            </w:r>
          </w:p>
        </w:tc>
        <w:tc>
          <w:tcPr>
            <w:tcW w:w="2288" w:type="pct"/>
          </w:tcPr>
          <w:p w14:paraId="646300C2" w14:textId="4599A5CA"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452100FF" w14:textId="148B31B9" w:rsidR="00121CC4" w:rsidRPr="000A4199" w:rsidRDefault="00690DCF" w:rsidP="00121CC4">
            <w:pPr>
              <w:pStyle w:val="Compact"/>
              <w:spacing w:before="0" w:after="0"/>
              <w:jc w:val="both"/>
              <w:rPr>
                <w:szCs w:val="22"/>
              </w:rPr>
            </w:pPr>
            <w:r w:rsidRPr="000A4199">
              <w:rPr>
                <w:szCs w:val="22"/>
              </w:rPr>
              <w:t>152 - 187</w:t>
            </w:r>
          </w:p>
        </w:tc>
      </w:tr>
      <w:tr w:rsidR="00121CC4" w:rsidRPr="000F6201" w14:paraId="7BDF9B93" w14:textId="77777777" w:rsidTr="00A75984">
        <w:tc>
          <w:tcPr>
            <w:tcW w:w="1517" w:type="pct"/>
          </w:tcPr>
          <w:p w14:paraId="5F637F14" w14:textId="48950785" w:rsidR="00121CC4" w:rsidRPr="000B1A6F" w:rsidRDefault="00121CC4" w:rsidP="00121CC4">
            <w:pPr>
              <w:pStyle w:val="Compact"/>
              <w:spacing w:before="0" w:after="0"/>
              <w:jc w:val="both"/>
              <w:rPr>
                <w:szCs w:val="22"/>
              </w:rPr>
            </w:pPr>
            <w:r w:rsidRPr="000B1A6F">
              <w:rPr>
                <w:szCs w:val="22"/>
              </w:rPr>
              <w:t xml:space="preserve">Table </w:t>
            </w:r>
            <w:r>
              <w:rPr>
                <w:szCs w:val="22"/>
              </w:rPr>
              <w:t>4</w:t>
            </w:r>
          </w:p>
        </w:tc>
        <w:tc>
          <w:tcPr>
            <w:tcW w:w="2288" w:type="pct"/>
          </w:tcPr>
          <w:p w14:paraId="070F0819" w14:textId="10150926"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66B654C9" w14:textId="1897E1FD" w:rsidR="00121CC4" w:rsidRPr="000A4199" w:rsidRDefault="000E1BA9" w:rsidP="00121CC4">
            <w:pPr>
              <w:pStyle w:val="Compact"/>
              <w:spacing w:before="0" w:after="0"/>
              <w:jc w:val="both"/>
              <w:rPr>
                <w:szCs w:val="22"/>
              </w:rPr>
            </w:pPr>
            <w:r w:rsidRPr="000A4199">
              <w:rPr>
                <w:szCs w:val="22"/>
              </w:rPr>
              <w:t>48 - 85</w:t>
            </w:r>
          </w:p>
        </w:tc>
      </w:tr>
      <w:tr w:rsidR="00121CC4" w:rsidRPr="000F6201" w14:paraId="741EAF98" w14:textId="77777777" w:rsidTr="00A75984">
        <w:tc>
          <w:tcPr>
            <w:tcW w:w="1517" w:type="pct"/>
          </w:tcPr>
          <w:p w14:paraId="4C606092" w14:textId="118543F0" w:rsidR="00121CC4" w:rsidRPr="000B1A6F" w:rsidRDefault="00121CC4" w:rsidP="00121CC4">
            <w:pPr>
              <w:pStyle w:val="Compact"/>
              <w:spacing w:before="0" w:after="0"/>
              <w:jc w:val="both"/>
              <w:rPr>
                <w:szCs w:val="22"/>
              </w:rPr>
            </w:pPr>
            <w:r w:rsidRPr="000B1A6F">
              <w:rPr>
                <w:szCs w:val="22"/>
              </w:rPr>
              <w:t xml:space="preserve">Table </w:t>
            </w:r>
            <w:r>
              <w:rPr>
                <w:szCs w:val="22"/>
              </w:rPr>
              <w:t>5</w:t>
            </w:r>
          </w:p>
        </w:tc>
        <w:tc>
          <w:tcPr>
            <w:tcW w:w="2288" w:type="pct"/>
          </w:tcPr>
          <w:p w14:paraId="286598C8" w14:textId="0CAAE9C9"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5CA2FF08" w14:textId="1ADC80B3" w:rsidR="00121CC4" w:rsidRPr="000A4199" w:rsidRDefault="000E1BA9" w:rsidP="00121CC4">
            <w:pPr>
              <w:pStyle w:val="Compact"/>
              <w:spacing w:before="0" w:after="0"/>
              <w:jc w:val="both"/>
              <w:rPr>
                <w:szCs w:val="22"/>
              </w:rPr>
            </w:pPr>
            <w:r w:rsidRPr="000A4199">
              <w:rPr>
                <w:szCs w:val="22"/>
              </w:rPr>
              <w:t>129 - 166</w:t>
            </w:r>
          </w:p>
        </w:tc>
      </w:tr>
      <w:tr w:rsidR="00121CC4" w:rsidRPr="000F6201" w14:paraId="7835F3E4" w14:textId="77777777" w:rsidTr="00A75984">
        <w:tc>
          <w:tcPr>
            <w:tcW w:w="1517" w:type="pct"/>
          </w:tcPr>
          <w:p w14:paraId="58434451" w14:textId="560EC998" w:rsidR="00121CC4" w:rsidRPr="000B1A6F" w:rsidRDefault="00121CC4" w:rsidP="00121CC4">
            <w:pPr>
              <w:pStyle w:val="Compact"/>
              <w:spacing w:before="0" w:after="0"/>
              <w:jc w:val="both"/>
              <w:rPr>
                <w:szCs w:val="22"/>
              </w:rPr>
            </w:pPr>
            <w:r w:rsidRPr="000B1A6F">
              <w:rPr>
                <w:szCs w:val="22"/>
              </w:rPr>
              <w:t xml:space="preserve">Table </w:t>
            </w:r>
            <w:r>
              <w:rPr>
                <w:szCs w:val="22"/>
              </w:rPr>
              <w:t>6</w:t>
            </w:r>
          </w:p>
        </w:tc>
        <w:tc>
          <w:tcPr>
            <w:tcW w:w="2288" w:type="pct"/>
          </w:tcPr>
          <w:p w14:paraId="27A0B90F" w14:textId="4E015E6F"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5BE841EC" w14:textId="5AE8AF08" w:rsidR="00121CC4" w:rsidRPr="000A4199" w:rsidRDefault="000E1BA9" w:rsidP="00121CC4">
            <w:pPr>
              <w:pStyle w:val="Compact"/>
              <w:spacing w:before="0" w:after="0"/>
              <w:jc w:val="both"/>
              <w:rPr>
                <w:szCs w:val="22"/>
              </w:rPr>
            </w:pPr>
            <w:r w:rsidRPr="000A4199">
              <w:rPr>
                <w:szCs w:val="22"/>
              </w:rPr>
              <w:t>194 - 216</w:t>
            </w:r>
          </w:p>
        </w:tc>
      </w:tr>
      <w:tr w:rsidR="00121CC4" w:rsidRPr="000F6201" w14:paraId="3DA4F4BA" w14:textId="77777777" w:rsidTr="00A75984">
        <w:tc>
          <w:tcPr>
            <w:tcW w:w="1517" w:type="pct"/>
          </w:tcPr>
          <w:p w14:paraId="634DA819" w14:textId="33A54219" w:rsidR="00121CC4" w:rsidRPr="000B1A6F" w:rsidRDefault="00121CC4" w:rsidP="00121CC4">
            <w:pPr>
              <w:pStyle w:val="Compact"/>
              <w:spacing w:before="0" w:after="0"/>
              <w:jc w:val="both"/>
              <w:rPr>
                <w:szCs w:val="22"/>
              </w:rPr>
            </w:pPr>
            <w:r w:rsidRPr="000B1A6F">
              <w:rPr>
                <w:szCs w:val="22"/>
              </w:rPr>
              <w:t xml:space="preserve">Table </w:t>
            </w:r>
            <w:r>
              <w:rPr>
                <w:szCs w:val="22"/>
              </w:rPr>
              <w:t>7</w:t>
            </w:r>
          </w:p>
        </w:tc>
        <w:tc>
          <w:tcPr>
            <w:tcW w:w="2288" w:type="pct"/>
          </w:tcPr>
          <w:p w14:paraId="3536B3BB" w14:textId="3AFCFC29"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0E99CEF3" w14:textId="6A26DF3D" w:rsidR="00121CC4" w:rsidRPr="000A4199" w:rsidRDefault="000E1BA9" w:rsidP="00121CC4">
            <w:pPr>
              <w:pStyle w:val="Compact"/>
              <w:spacing w:before="0" w:after="0"/>
              <w:jc w:val="both"/>
              <w:rPr>
                <w:szCs w:val="22"/>
              </w:rPr>
            </w:pPr>
            <w:r w:rsidRPr="000A4199">
              <w:rPr>
                <w:szCs w:val="22"/>
              </w:rPr>
              <w:t>313 - 438</w:t>
            </w:r>
          </w:p>
        </w:tc>
      </w:tr>
      <w:tr w:rsidR="00121CC4" w:rsidRPr="000F6201" w14:paraId="18E2A5CE" w14:textId="77777777" w:rsidTr="00A75984">
        <w:tc>
          <w:tcPr>
            <w:tcW w:w="1517" w:type="pct"/>
          </w:tcPr>
          <w:p w14:paraId="7C4D631A" w14:textId="51D7E628" w:rsidR="00121CC4" w:rsidRPr="000B1A6F" w:rsidRDefault="00121CC4" w:rsidP="00121CC4">
            <w:pPr>
              <w:pStyle w:val="Compact"/>
              <w:spacing w:before="0" w:after="0"/>
              <w:jc w:val="both"/>
              <w:rPr>
                <w:szCs w:val="22"/>
              </w:rPr>
            </w:pPr>
            <w:r w:rsidRPr="000B1A6F">
              <w:rPr>
                <w:szCs w:val="22"/>
              </w:rPr>
              <w:t>Table A</w:t>
            </w:r>
            <w:r w:rsidR="00EC6149">
              <w:rPr>
                <w:szCs w:val="22"/>
              </w:rPr>
              <w:t>5</w:t>
            </w:r>
          </w:p>
        </w:tc>
        <w:tc>
          <w:tcPr>
            <w:tcW w:w="2288" w:type="pct"/>
          </w:tcPr>
          <w:p w14:paraId="3FDFCCFD" w14:textId="6727993A"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07C7D929" w14:textId="75D0F813" w:rsidR="00121CC4" w:rsidRPr="000A4199" w:rsidRDefault="00690DCF" w:rsidP="00121CC4">
            <w:pPr>
              <w:pStyle w:val="Compact"/>
              <w:spacing w:before="0" w:after="0"/>
              <w:jc w:val="both"/>
              <w:rPr>
                <w:szCs w:val="22"/>
              </w:rPr>
            </w:pPr>
            <w:r w:rsidRPr="000A4199">
              <w:rPr>
                <w:szCs w:val="22"/>
              </w:rPr>
              <w:t>165 - 169</w:t>
            </w:r>
          </w:p>
        </w:tc>
      </w:tr>
      <w:tr w:rsidR="00121CC4" w:rsidRPr="000F6201" w14:paraId="4B101A10" w14:textId="77777777" w:rsidTr="00A75984">
        <w:tc>
          <w:tcPr>
            <w:tcW w:w="1517" w:type="pct"/>
          </w:tcPr>
          <w:p w14:paraId="49FF943F" w14:textId="587B92A1" w:rsidR="00121CC4" w:rsidRPr="000B1A6F" w:rsidRDefault="00121CC4" w:rsidP="00121CC4">
            <w:pPr>
              <w:pStyle w:val="Compact"/>
              <w:spacing w:before="0" w:after="0"/>
              <w:jc w:val="both"/>
              <w:rPr>
                <w:szCs w:val="22"/>
              </w:rPr>
            </w:pPr>
            <w:r w:rsidRPr="000B1A6F">
              <w:rPr>
                <w:szCs w:val="22"/>
              </w:rPr>
              <w:t>Table C1</w:t>
            </w:r>
          </w:p>
        </w:tc>
        <w:tc>
          <w:tcPr>
            <w:tcW w:w="2288" w:type="pct"/>
          </w:tcPr>
          <w:p w14:paraId="6CE70881" w14:textId="17B51F9B"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763E31F9" w14:textId="765D3016" w:rsidR="00121CC4" w:rsidRPr="000A4199" w:rsidRDefault="00690DCF" w:rsidP="00121CC4">
            <w:pPr>
              <w:pStyle w:val="Compact"/>
              <w:spacing w:before="0" w:after="0"/>
              <w:jc w:val="both"/>
              <w:rPr>
                <w:szCs w:val="22"/>
              </w:rPr>
            </w:pPr>
            <w:r w:rsidRPr="000A4199">
              <w:rPr>
                <w:szCs w:val="22"/>
              </w:rPr>
              <w:t>99 - 124</w:t>
            </w:r>
          </w:p>
        </w:tc>
      </w:tr>
      <w:tr w:rsidR="00121CC4" w:rsidRPr="000F6201" w14:paraId="4C5A6751" w14:textId="77777777" w:rsidTr="00A75984">
        <w:tc>
          <w:tcPr>
            <w:tcW w:w="1517" w:type="pct"/>
          </w:tcPr>
          <w:p w14:paraId="0B2F733D" w14:textId="34968C1B" w:rsidR="00121CC4" w:rsidRPr="000B1A6F" w:rsidRDefault="00121CC4" w:rsidP="00121CC4">
            <w:pPr>
              <w:pStyle w:val="Compact"/>
              <w:spacing w:before="0" w:after="0"/>
              <w:jc w:val="both"/>
              <w:rPr>
                <w:szCs w:val="22"/>
              </w:rPr>
            </w:pPr>
            <w:r w:rsidRPr="000B1A6F">
              <w:rPr>
                <w:szCs w:val="22"/>
              </w:rPr>
              <w:t>Table C</w:t>
            </w:r>
            <w:r>
              <w:rPr>
                <w:szCs w:val="22"/>
              </w:rPr>
              <w:t>2</w:t>
            </w:r>
          </w:p>
        </w:tc>
        <w:tc>
          <w:tcPr>
            <w:tcW w:w="2288" w:type="pct"/>
          </w:tcPr>
          <w:p w14:paraId="3664B231" w14:textId="756C1578"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5014E322" w14:textId="1D8C63C6" w:rsidR="00121CC4" w:rsidRPr="000A4199" w:rsidRDefault="00690DCF" w:rsidP="00121CC4">
            <w:pPr>
              <w:pStyle w:val="Compact"/>
              <w:spacing w:before="0" w:after="0"/>
              <w:jc w:val="both"/>
              <w:rPr>
                <w:szCs w:val="22"/>
              </w:rPr>
            </w:pPr>
            <w:r w:rsidRPr="000A4199">
              <w:rPr>
                <w:szCs w:val="22"/>
              </w:rPr>
              <w:t>152 - 187</w:t>
            </w:r>
          </w:p>
        </w:tc>
      </w:tr>
      <w:tr w:rsidR="00121CC4" w:rsidRPr="000F6201" w14:paraId="0761DE7B" w14:textId="77777777" w:rsidTr="00A75984">
        <w:tc>
          <w:tcPr>
            <w:tcW w:w="1517" w:type="pct"/>
          </w:tcPr>
          <w:p w14:paraId="433A71B5" w14:textId="10918249" w:rsidR="00121CC4" w:rsidRPr="000B1A6F" w:rsidRDefault="00121CC4" w:rsidP="00121CC4">
            <w:pPr>
              <w:pStyle w:val="Compact"/>
              <w:spacing w:before="0" w:after="0"/>
              <w:jc w:val="both"/>
              <w:rPr>
                <w:szCs w:val="22"/>
              </w:rPr>
            </w:pPr>
            <w:r w:rsidRPr="000B1A6F">
              <w:rPr>
                <w:szCs w:val="22"/>
              </w:rPr>
              <w:t>Table C</w:t>
            </w:r>
            <w:r>
              <w:rPr>
                <w:szCs w:val="22"/>
              </w:rPr>
              <w:t>3</w:t>
            </w:r>
          </w:p>
        </w:tc>
        <w:tc>
          <w:tcPr>
            <w:tcW w:w="2288" w:type="pct"/>
          </w:tcPr>
          <w:p w14:paraId="3428FA15" w14:textId="3843759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230EBC7D" w14:textId="46EAE4DC" w:rsidR="00121CC4" w:rsidRPr="000A4199" w:rsidRDefault="000E1BA9" w:rsidP="00121CC4">
            <w:pPr>
              <w:pStyle w:val="Compact"/>
              <w:spacing w:before="0" w:after="0"/>
              <w:jc w:val="both"/>
              <w:rPr>
                <w:szCs w:val="22"/>
              </w:rPr>
            </w:pPr>
            <w:r w:rsidRPr="000A4199">
              <w:rPr>
                <w:szCs w:val="22"/>
              </w:rPr>
              <w:t>235 - 296</w:t>
            </w:r>
          </w:p>
        </w:tc>
      </w:tr>
      <w:tr w:rsidR="00121CC4" w:rsidRPr="000F6201" w14:paraId="5B9ED34B" w14:textId="77777777" w:rsidTr="00A75984">
        <w:tc>
          <w:tcPr>
            <w:tcW w:w="1517" w:type="pct"/>
          </w:tcPr>
          <w:p w14:paraId="50A0CAB5" w14:textId="637C0290" w:rsidR="00121CC4" w:rsidRPr="000B1A6F" w:rsidRDefault="00121CC4" w:rsidP="00121CC4">
            <w:pPr>
              <w:pStyle w:val="Compact"/>
              <w:spacing w:before="0" w:after="0"/>
              <w:jc w:val="both"/>
              <w:rPr>
                <w:szCs w:val="22"/>
              </w:rPr>
            </w:pPr>
            <w:r w:rsidRPr="000B1A6F">
              <w:rPr>
                <w:szCs w:val="22"/>
              </w:rPr>
              <w:t>Table C</w:t>
            </w:r>
            <w:r>
              <w:rPr>
                <w:szCs w:val="22"/>
              </w:rPr>
              <w:t>4</w:t>
            </w:r>
          </w:p>
        </w:tc>
        <w:tc>
          <w:tcPr>
            <w:tcW w:w="2288" w:type="pct"/>
          </w:tcPr>
          <w:p w14:paraId="438D5A2B" w14:textId="02F15126"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20C90A5A" w14:textId="0456A430" w:rsidR="00121CC4" w:rsidRPr="000A4199" w:rsidRDefault="00690DCF" w:rsidP="00121CC4">
            <w:pPr>
              <w:pStyle w:val="Compact"/>
              <w:spacing w:before="0" w:after="0"/>
              <w:jc w:val="both"/>
              <w:rPr>
                <w:szCs w:val="22"/>
              </w:rPr>
            </w:pPr>
            <w:r w:rsidRPr="000A4199">
              <w:rPr>
                <w:szCs w:val="22"/>
              </w:rPr>
              <w:t>175 - 234</w:t>
            </w:r>
          </w:p>
        </w:tc>
      </w:tr>
      <w:tr w:rsidR="00121CC4" w:rsidRPr="000F6201" w14:paraId="327A3728" w14:textId="77777777" w:rsidTr="00A75984">
        <w:tc>
          <w:tcPr>
            <w:tcW w:w="1517" w:type="pct"/>
          </w:tcPr>
          <w:p w14:paraId="771CD1B7" w14:textId="11959A63" w:rsidR="00121CC4" w:rsidRPr="000B1A6F" w:rsidRDefault="00121CC4" w:rsidP="00121CC4">
            <w:pPr>
              <w:pStyle w:val="Compact"/>
              <w:spacing w:before="0" w:after="0"/>
              <w:jc w:val="both"/>
              <w:rPr>
                <w:szCs w:val="22"/>
              </w:rPr>
            </w:pPr>
            <w:r w:rsidRPr="000B1A6F">
              <w:rPr>
                <w:szCs w:val="22"/>
              </w:rPr>
              <w:t>Figure 1</w:t>
            </w:r>
          </w:p>
        </w:tc>
        <w:tc>
          <w:tcPr>
            <w:tcW w:w="2288" w:type="pct"/>
          </w:tcPr>
          <w:p w14:paraId="27A641C8" w14:textId="6DD00E95" w:rsidR="00121CC4" w:rsidRPr="000A4199" w:rsidRDefault="00121CC4" w:rsidP="00121CC4">
            <w:pPr>
              <w:pStyle w:val="Compact"/>
              <w:spacing w:before="0" w:after="0"/>
              <w:jc w:val="both"/>
              <w:rPr>
                <w:szCs w:val="22"/>
              </w:rPr>
            </w:pPr>
            <w:r w:rsidRPr="000A4199">
              <w:rPr>
                <w:szCs w:val="22"/>
              </w:rPr>
              <w:t>02_Descriptive_Statistics.do</w:t>
            </w:r>
          </w:p>
        </w:tc>
        <w:tc>
          <w:tcPr>
            <w:tcW w:w="1195" w:type="pct"/>
          </w:tcPr>
          <w:p w14:paraId="30366981" w14:textId="5880861F" w:rsidR="00121CC4" w:rsidRPr="000A4199" w:rsidRDefault="00690DCF" w:rsidP="00121CC4">
            <w:pPr>
              <w:pStyle w:val="Compact"/>
              <w:spacing w:before="0" w:after="0"/>
              <w:jc w:val="both"/>
              <w:rPr>
                <w:szCs w:val="22"/>
              </w:rPr>
            </w:pPr>
            <w:r w:rsidRPr="000A4199">
              <w:rPr>
                <w:szCs w:val="22"/>
              </w:rPr>
              <w:t>17 - 47</w:t>
            </w:r>
          </w:p>
        </w:tc>
      </w:tr>
      <w:tr w:rsidR="00121CC4" w:rsidRPr="000F6201" w14:paraId="06EB47A9" w14:textId="77777777" w:rsidTr="00A75984">
        <w:tc>
          <w:tcPr>
            <w:tcW w:w="1517" w:type="pct"/>
          </w:tcPr>
          <w:p w14:paraId="463A0F4B" w14:textId="493E3FE7" w:rsidR="00121CC4" w:rsidRPr="000B1A6F" w:rsidRDefault="00121CC4" w:rsidP="00121CC4">
            <w:pPr>
              <w:pStyle w:val="Compact"/>
              <w:spacing w:before="0" w:after="0"/>
              <w:jc w:val="both"/>
              <w:rPr>
                <w:szCs w:val="22"/>
              </w:rPr>
            </w:pPr>
            <w:r w:rsidRPr="000B1A6F">
              <w:rPr>
                <w:szCs w:val="22"/>
              </w:rPr>
              <w:lastRenderedPageBreak/>
              <w:t xml:space="preserve">Figure </w:t>
            </w:r>
            <w:r>
              <w:rPr>
                <w:szCs w:val="22"/>
              </w:rPr>
              <w:t>2</w:t>
            </w:r>
          </w:p>
        </w:tc>
        <w:tc>
          <w:tcPr>
            <w:tcW w:w="2288" w:type="pct"/>
          </w:tcPr>
          <w:p w14:paraId="3C6979FA" w14:textId="198FCB0B"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35793B78" w14:textId="124F734A" w:rsidR="00121CC4" w:rsidRPr="000A4199" w:rsidRDefault="00690DCF" w:rsidP="00121CC4">
            <w:pPr>
              <w:pStyle w:val="Compact"/>
              <w:spacing w:before="0" w:after="0"/>
              <w:jc w:val="both"/>
              <w:rPr>
                <w:szCs w:val="22"/>
              </w:rPr>
            </w:pPr>
            <w:r w:rsidRPr="000A4199">
              <w:rPr>
                <w:szCs w:val="22"/>
              </w:rPr>
              <w:t>131 - 145</w:t>
            </w:r>
          </w:p>
        </w:tc>
      </w:tr>
      <w:tr w:rsidR="00121CC4" w:rsidRPr="000F6201" w14:paraId="39540330" w14:textId="77777777" w:rsidTr="00A75984">
        <w:tc>
          <w:tcPr>
            <w:tcW w:w="1517" w:type="pct"/>
          </w:tcPr>
          <w:p w14:paraId="0B28C270" w14:textId="00408176" w:rsidR="00121CC4" w:rsidRPr="000B1A6F" w:rsidRDefault="00121CC4" w:rsidP="00121CC4">
            <w:pPr>
              <w:pStyle w:val="Compact"/>
              <w:spacing w:before="0" w:after="0"/>
              <w:jc w:val="both"/>
              <w:rPr>
                <w:szCs w:val="22"/>
              </w:rPr>
            </w:pPr>
            <w:r w:rsidRPr="000B1A6F">
              <w:rPr>
                <w:szCs w:val="22"/>
              </w:rPr>
              <w:t xml:space="preserve">Figure </w:t>
            </w:r>
            <w:r>
              <w:rPr>
                <w:szCs w:val="22"/>
              </w:rPr>
              <w:t>3</w:t>
            </w:r>
          </w:p>
        </w:tc>
        <w:tc>
          <w:tcPr>
            <w:tcW w:w="2288" w:type="pct"/>
          </w:tcPr>
          <w:p w14:paraId="35B80453" w14:textId="3DDA60B1"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6F8AC27C" w14:textId="49A148DF" w:rsidR="00121CC4" w:rsidRPr="000A4199" w:rsidRDefault="000E1BA9" w:rsidP="00121CC4">
            <w:pPr>
              <w:pStyle w:val="Compact"/>
              <w:spacing w:before="0" w:after="0"/>
              <w:jc w:val="both"/>
              <w:rPr>
                <w:szCs w:val="22"/>
              </w:rPr>
            </w:pPr>
            <w:r w:rsidRPr="000A4199">
              <w:rPr>
                <w:szCs w:val="22"/>
              </w:rPr>
              <w:t>91 - 108</w:t>
            </w:r>
          </w:p>
        </w:tc>
      </w:tr>
      <w:tr w:rsidR="00121CC4" w:rsidRPr="000F6201" w14:paraId="2388AFF2" w14:textId="77777777" w:rsidTr="00A75984">
        <w:tc>
          <w:tcPr>
            <w:tcW w:w="1517" w:type="pct"/>
          </w:tcPr>
          <w:p w14:paraId="670B10E4" w14:textId="07727194" w:rsidR="00121CC4" w:rsidRPr="000B1A6F" w:rsidRDefault="00121CC4" w:rsidP="00121CC4">
            <w:pPr>
              <w:pStyle w:val="Compact"/>
              <w:spacing w:before="0" w:after="0"/>
              <w:jc w:val="both"/>
              <w:rPr>
                <w:szCs w:val="22"/>
              </w:rPr>
            </w:pPr>
            <w:r w:rsidRPr="000B1A6F">
              <w:rPr>
                <w:szCs w:val="22"/>
              </w:rPr>
              <w:t xml:space="preserve">Figure </w:t>
            </w:r>
            <w:r>
              <w:rPr>
                <w:szCs w:val="22"/>
              </w:rPr>
              <w:t>4</w:t>
            </w:r>
          </w:p>
        </w:tc>
        <w:tc>
          <w:tcPr>
            <w:tcW w:w="2288" w:type="pct"/>
          </w:tcPr>
          <w:p w14:paraId="2E93ED78" w14:textId="7DBC440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7C09EAFC" w14:textId="4A0D0499" w:rsidR="00121CC4" w:rsidRPr="000A4199" w:rsidRDefault="000E1BA9" w:rsidP="00121CC4">
            <w:pPr>
              <w:pStyle w:val="Compact"/>
              <w:spacing w:before="0" w:after="0"/>
              <w:jc w:val="both"/>
              <w:rPr>
                <w:szCs w:val="22"/>
              </w:rPr>
            </w:pPr>
            <w:r w:rsidRPr="000A4199">
              <w:rPr>
                <w:szCs w:val="22"/>
              </w:rPr>
              <w:t>172 - 188</w:t>
            </w:r>
          </w:p>
        </w:tc>
      </w:tr>
      <w:tr w:rsidR="00121CC4" w:rsidRPr="000F6201" w14:paraId="39B93012" w14:textId="77777777" w:rsidTr="00A75984">
        <w:tc>
          <w:tcPr>
            <w:tcW w:w="1517" w:type="pct"/>
          </w:tcPr>
          <w:p w14:paraId="4DD2AE0E" w14:textId="4A0ACB36" w:rsidR="00121CC4" w:rsidRPr="000B1A6F" w:rsidRDefault="00121CC4" w:rsidP="00121CC4">
            <w:pPr>
              <w:pStyle w:val="Compact"/>
              <w:spacing w:before="0" w:after="0"/>
              <w:jc w:val="both"/>
              <w:rPr>
                <w:szCs w:val="22"/>
              </w:rPr>
            </w:pPr>
            <w:r w:rsidRPr="000B1A6F">
              <w:rPr>
                <w:szCs w:val="22"/>
              </w:rPr>
              <w:t xml:space="preserve">Figure </w:t>
            </w:r>
            <w:r>
              <w:rPr>
                <w:szCs w:val="22"/>
              </w:rPr>
              <w:t>5</w:t>
            </w:r>
          </w:p>
        </w:tc>
        <w:tc>
          <w:tcPr>
            <w:tcW w:w="2288" w:type="pct"/>
          </w:tcPr>
          <w:p w14:paraId="266C3271" w14:textId="3A8AF007"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1FD7ED59" w14:textId="33906129" w:rsidR="00121CC4" w:rsidRPr="000A4199" w:rsidRDefault="000E1BA9" w:rsidP="00121CC4">
            <w:pPr>
              <w:pStyle w:val="Compact"/>
              <w:spacing w:before="0" w:after="0"/>
              <w:jc w:val="both"/>
              <w:rPr>
                <w:szCs w:val="22"/>
              </w:rPr>
            </w:pPr>
            <w:r w:rsidRPr="000A4199">
              <w:rPr>
                <w:szCs w:val="22"/>
              </w:rPr>
              <w:t>235 - 296</w:t>
            </w:r>
          </w:p>
        </w:tc>
      </w:tr>
      <w:tr w:rsidR="00121CC4" w:rsidRPr="000F6201" w14:paraId="75E11FFB" w14:textId="77777777" w:rsidTr="00A75984">
        <w:tc>
          <w:tcPr>
            <w:tcW w:w="1517" w:type="pct"/>
          </w:tcPr>
          <w:p w14:paraId="71E910C0" w14:textId="4CD2E592" w:rsidR="00121CC4" w:rsidRPr="000B1A6F" w:rsidRDefault="00121CC4" w:rsidP="00121CC4">
            <w:pPr>
              <w:pStyle w:val="Compact"/>
              <w:spacing w:before="0" w:after="0"/>
              <w:jc w:val="both"/>
              <w:rPr>
                <w:szCs w:val="22"/>
              </w:rPr>
            </w:pPr>
            <w:r w:rsidRPr="000B1A6F">
              <w:rPr>
                <w:szCs w:val="22"/>
              </w:rPr>
              <w:t>Figure C1</w:t>
            </w:r>
          </w:p>
        </w:tc>
        <w:tc>
          <w:tcPr>
            <w:tcW w:w="2288" w:type="pct"/>
          </w:tcPr>
          <w:p w14:paraId="153499A0" w14:textId="03AFFA31" w:rsidR="00121CC4" w:rsidRPr="000A4199" w:rsidRDefault="00121CC4" w:rsidP="00121CC4">
            <w:pPr>
              <w:pStyle w:val="Compact"/>
              <w:spacing w:before="0" w:after="0"/>
              <w:jc w:val="both"/>
              <w:rPr>
                <w:szCs w:val="22"/>
              </w:rPr>
            </w:pPr>
            <w:r w:rsidRPr="000A4199">
              <w:rPr>
                <w:szCs w:val="22"/>
              </w:rPr>
              <w:t>03_PPML_Estimations.do</w:t>
            </w:r>
          </w:p>
        </w:tc>
        <w:tc>
          <w:tcPr>
            <w:tcW w:w="1195" w:type="pct"/>
          </w:tcPr>
          <w:p w14:paraId="1DF65CFA" w14:textId="0758CD6F" w:rsidR="00121CC4" w:rsidRPr="000A4199" w:rsidRDefault="00690DCF" w:rsidP="00121CC4">
            <w:pPr>
              <w:spacing w:after="0"/>
              <w:jc w:val="both"/>
              <w:rPr>
                <w:sz w:val="22"/>
                <w:szCs w:val="22"/>
              </w:rPr>
            </w:pPr>
            <w:r w:rsidRPr="000A4199">
              <w:rPr>
                <w:sz w:val="22"/>
                <w:szCs w:val="22"/>
              </w:rPr>
              <w:t>131 - 145</w:t>
            </w:r>
          </w:p>
        </w:tc>
      </w:tr>
      <w:tr w:rsidR="00121CC4" w:rsidRPr="000F6201" w14:paraId="75E04895" w14:textId="77777777" w:rsidTr="00A75984">
        <w:tc>
          <w:tcPr>
            <w:tcW w:w="1517" w:type="pct"/>
          </w:tcPr>
          <w:p w14:paraId="5894C64F" w14:textId="1409174A" w:rsidR="00121CC4" w:rsidRPr="000B1A6F" w:rsidRDefault="00121CC4" w:rsidP="00121CC4">
            <w:pPr>
              <w:pStyle w:val="Compact"/>
              <w:spacing w:before="0" w:after="0"/>
              <w:jc w:val="both"/>
              <w:rPr>
                <w:szCs w:val="22"/>
              </w:rPr>
            </w:pPr>
            <w:r w:rsidRPr="000B1A6F">
              <w:rPr>
                <w:szCs w:val="22"/>
              </w:rPr>
              <w:t>Figure C2</w:t>
            </w:r>
          </w:p>
        </w:tc>
        <w:tc>
          <w:tcPr>
            <w:tcW w:w="2288" w:type="pct"/>
          </w:tcPr>
          <w:p w14:paraId="5E88B4B7" w14:textId="62E7C058" w:rsidR="00121CC4" w:rsidRPr="000A4199" w:rsidRDefault="00121CC4" w:rsidP="00121CC4">
            <w:pPr>
              <w:pStyle w:val="Compact"/>
              <w:spacing w:before="0" w:after="0"/>
              <w:jc w:val="both"/>
              <w:rPr>
                <w:szCs w:val="22"/>
              </w:rPr>
            </w:pPr>
            <w:r w:rsidRPr="000A4199">
              <w:rPr>
                <w:szCs w:val="22"/>
              </w:rPr>
              <w:t>05_Final_Results.do</w:t>
            </w:r>
          </w:p>
        </w:tc>
        <w:tc>
          <w:tcPr>
            <w:tcW w:w="1195" w:type="pct"/>
          </w:tcPr>
          <w:p w14:paraId="3D89BF86" w14:textId="0DA7143F" w:rsidR="00121CC4" w:rsidRPr="000A4199" w:rsidRDefault="000E1BA9" w:rsidP="00121CC4">
            <w:pPr>
              <w:spacing w:after="0"/>
              <w:jc w:val="both"/>
              <w:rPr>
                <w:sz w:val="22"/>
                <w:szCs w:val="22"/>
              </w:rPr>
            </w:pPr>
            <w:r w:rsidRPr="000A4199">
              <w:rPr>
                <w:sz w:val="22"/>
                <w:szCs w:val="22"/>
              </w:rPr>
              <w:t>114 - 123</w:t>
            </w:r>
          </w:p>
        </w:tc>
      </w:tr>
    </w:tbl>
    <w:p w14:paraId="5A6333DF" w14:textId="7DB26937" w:rsidR="0074719A" w:rsidRDefault="009E1FC2" w:rsidP="003F6117">
      <w:pPr>
        <w:pStyle w:val="Corpsdetexte"/>
        <w:jc w:val="both"/>
        <w:rPr>
          <w:szCs w:val="22"/>
        </w:rPr>
      </w:pPr>
      <w:bookmarkStart w:id="6" w:name="references"/>
      <w:r>
        <w:rPr>
          <w:szCs w:val="22"/>
        </w:rPr>
        <w:t>Tables A1, A2, A3, and A4 have been written manually by the authors and do not appear in these replication files.</w:t>
      </w:r>
    </w:p>
    <w:p w14:paraId="33D4E68E" w14:textId="5F7867D2" w:rsidR="00455440" w:rsidRDefault="006665D1" w:rsidP="003F6117">
      <w:pPr>
        <w:pStyle w:val="Corpsdetexte"/>
        <w:jc w:val="both"/>
        <w:rPr>
          <w:szCs w:val="22"/>
        </w:rPr>
      </w:pPr>
      <w:r>
        <w:rPr>
          <w:szCs w:val="22"/>
        </w:rPr>
        <w:t>Tables C5 and C6 present the main results that can be found in Table 4, Table 5, Table 7, Equation (4), and Equation (5) under the different scenarios presented in the last paragraph of section 7, i.e., with alternative elasticities or alternative criteria to isolate maritime trade flows. To obtain the results for each alternative scenario, it is necessary to run each time the code for Table 4, Table 5, Table 7, Equation (4), and Equation (5) with the corresponding alternative inputs, alternative elasticities, or alternative trade flows.</w:t>
      </w:r>
    </w:p>
    <w:p w14:paraId="1F19B6CE" w14:textId="434E0A15" w:rsidR="008615E3" w:rsidRDefault="008615E3" w:rsidP="008615E3">
      <w:pPr>
        <w:pStyle w:val="Titre2"/>
      </w:pPr>
      <w:r>
        <w:t>Acknowledgements</w:t>
      </w:r>
    </w:p>
    <w:p w14:paraId="26BE69D8" w14:textId="099D981F" w:rsidR="008615E3" w:rsidRDefault="00AA4706" w:rsidP="003F6117">
      <w:pPr>
        <w:pStyle w:val="Corpsdetexte"/>
        <w:jc w:val="both"/>
      </w:pPr>
      <w:r>
        <w:rPr>
          <w:szCs w:val="22"/>
        </w:rPr>
        <w:t xml:space="preserve">This README file has been </w:t>
      </w:r>
      <w:r w:rsidR="003330A7">
        <w:rPr>
          <w:szCs w:val="22"/>
        </w:rPr>
        <w:t xml:space="preserve">written based on the README template of </w:t>
      </w:r>
      <w:proofErr w:type="spellStart"/>
      <w:r w:rsidR="003330A7">
        <w:rPr>
          <w:szCs w:val="22"/>
        </w:rPr>
        <w:t>Vilhuber</w:t>
      </w:r>
      <w:proofErr w:type="spellEnd"/>
      <w:r w:rsidR="003330A7">
        <w:rPr>
          <w:szCs w:val="22"/>
        </w:rPr>
        <w:t xml:space="preserve"> et al. (2022) available at </w:t>
      </w:r>
      <w:hyperlink r:id="rId22" w:history="1">
        <w:r w:rsidR="003330A7" w:rsidRPr="00991682">
          <w:rPr>
            <w:rStyle w:val="Lienhypertexte"/>
            <w:szCs w:val="22"/>
          </w:rPr>
          <w:t>https://zenodo.org/records/7293838</w:t>
        </w:r>
      </w:hyperlink>
      <w:r w:rsidR="00780186">
        <w:rPr>
          <w:szCs w:val="22"/>
        </w:rPr>
        <w:t xml:space="preserve"> and u</w:t>
      </w:r>
      <w:r w:rsidR="003330A7">
        <w:t>nder a CC-BY-NC license.</w:t>
      </w:r>
    </w:p>
    <w:p w14:paraId="7DE1947B" w14:textId="77777777" w:rsidR="00455440" w:rsidRPr="00B8511D" w:rsidRDefault="00455440" w:rsidP="003F6117">
      <w:pPr>
        <w:pStyle w:val="Corpsdetexte"/>
        <w:jc w:val="both"/>
        <w:rPr>
          <w:szCs w:val="22"/>
        </w:rPr>
      </w:pPr>
    </w:p>
    <w:p w14:paraId="384D6F12" w14:textId="6A585935" w:rsidR="00D25C36" w:rsidRPr="006358B7" w:rsidRDefault="006806CB" w:rsidP="003F6117">
      <w:pPr>
        <w:pStyle w:val="Titre2"/>
        <w:jc w:val="both"/>
      </w:pPr>
      <w:r w:rsidRPr="00C14FBA">
        <w:t>References</w:t>
      </w:r>
      <w:bookmarkEnd w:id="6"/>
    </w:p>
    <w:p w14:paraId="1EE363DC" w14:textId="257659A6" w:rsidR="00A51CF3" w:rsidRPr="00C14FBA" w:rsidRDefault="00A51CF3" w:rsidP="003F6117">
      <w:pPr>
        <w:pStyle w:val="Corpsdetexte"/>
        <w:jc w:val="both"/>
      </w:pPr>
      <w:proofErr w:type="spellStart"/>
      <w:r w:rsidRPr="00C14FBA">
        <w:t>Bertoli</w:t>
      </w:r>
      <w:proofErr w:type="spellEnd"/>
      <w:r w:rsidRPr="00C14FBA">
        <w:t xml:space="preserve"> M. Goujon M. and </w:t>
      </w:r>
      <w:proofErr w:type="spellStart"/>
      <w:r w:rsidRPr="00C14FBA">
        <w:t>Santoni</w:t>
      </w:r>
      <w:proofErr w:type="spellEnd"/>
      <w:r w:rsidRPr="00C14FBA">
        <w:t xml:space="preserve"> O. (2016) The CERDI-</w:t>
      </w:r>
      <w:proofErr w:type="spellStart"/>
      <w:r w:rsidRPr="00C14FBA">
        <w:t>seadistance</w:t>
      </w:r>
      <w:proofErr w:type="spellEnd"/>
      <w:r w:rsidRPr="00C14FBA">
        <w:t xml:space="preserve"> database, </w:t>
      </w:r>
      <w:r w:rsidRPr="00C14FBA">
        <w:rPr>
          <w:i/>
          <w:iCs/>
        </w:rPr>
        <w:t>CERDI Working Paper</w:t>
      </w:r>
      <w:r w:rsidRPr="00C14FBA">
        <w:t xml:space="preserve"> 2016</w:t>
      </w:r>
      <w:r w:rsidR="006716B6" w:rsidRPr="00C14FBA">
        <w:t>-</w:t>
      </w:r>
      <w:r w:rsidRPr="00C14FBA">
        <w:t>07</w:t>
      </w:r>
      <w:r w:rsidR="006716B6" w:rsidRPr="00C14FBA">
        <w:t>, CERDI.</w:t>
      </w:r>
    </w:p>
    <w:p w14:paraId="192EA6F8" w14:textId="15776FD3" w:rsidR="005374E1" w:rsidRDefault="005374E1" w:rsidP="003F6117">
      <w:pPr>
        <w:pStyle w:val="Corpsdetexte"/>
        <w:jc w:val="both"/>
      </w:pPr>
      <w:r w:rsidRPr="00C14FBA">
        <w:t xml:space="preserve">Conte M., </w:t>
      </w:r>
      <w:proofErr w:type="spellStart"/>
      <w:r w:rsidRPr="00C14FBA">
        <w:t>Cotterlaz</w:t>
      </w:r>
      <w:proofErr w:type="spellEnd"/>
      <w:r w:rsidRPr="00C14FBA">
        <w:t xml:space="preserve"> P. and Mayer T. (2022) The CEPII Gravity Database. </w:t>
      </w:r>
      <w:r w:rsidRPr="00C14FBA">
        <w:rPr>
          <w:i/>
          <w:iCs/>
        </w:rPr>
        <w:t>CEPII Working Paper</w:t>
      </w:r>
      <w:r w:rsidRPr="00C14FBA">
        <w:t xml:space="preserve"> 2022-05, CEPII.</w:t>
      </w:r>
    </w:p>
    <w:p w14:paraId="2209A7AE" w14:textId="0F51C497" w:rsidR="00C14FBA" w:rsidRPr="00C14FBA" w:rsidRDefault="00C14FBA" w:rsidP="003F6117">
      <w:pPr>
        <w:pStyle w:val="Corpsdetexte"/>
        <w:jc w:val="both"/>
      </w:pPr>
      <w:r w:rsidRPr="00C14FBA">
        <w:t xml:space="preserve">Correia, S., </w:t>
      </w:r>
      <w:proofErr w:type="spellStart"/>
      <w:r w:rsidRPr="00C14FBA">
        <w:t>Guimarães</w:t>
      </w:r>
      <w:proofErr w:type="spellEnd"/>
      <w:r w:rsidRPr="00C14FBA">
        <w:t xml:space="preserve">, P., &amp; </w:t>
      </w:r>
      <w:proofErr w:type="spellStart"/>
      <w:r w:rsidRPr="00C14FBA">
        <w:t>Zylkin</w:t>
      </w:r>
      <w:proofErr w:type="spellEnd"/>
      <w:r w:rsidRPr="00C14FBA">
        <w:t>, T. (2020). Fast Poisson estimation with high-dimensional fixed effects. The Stata Journal, 20(1), 95-115.</w:t>
      </w:r>
    </w:p>
    <w:p w14:paraId="0CBBFC74" w14:textId="1FB7348A" w:rsidR="007F1092" w:rsidRPr="00C14FBA" w:rsidRDefault="007F1092" w:rsidP="003F6117">
      <w:pPr>
        <w:pStyle w:val="Corpsdetexte"/>
        <w:jc w:val="both"/>
      </w:pPr>
      <w:r w:rsidRPr="00C14FBA">
        <w:t xml:space="preserve">de Sousa J., Mayer, T. and </w:t>
      </w:r>
      <w:proofErr w:type="spellStart"/>
      <w:r w:rsidRPr="00C14FBA">
        <w:t>Zignago</w:t>
      </w:r>
      <w:proofErr w:type="spellEnd"/>
      <w:r w:rsidRPr="00C14FBA">
        <w:t xml:space="preserve">, S. (2012) Market Access in Global and Regional Trade. </w:t>
      </w:r>
      <w:r w:rsidRPr="00C14FBA">
        <w:rPr>
          <w:i/>
          <w:iCs/>
        </w:rPr>
        <w:t>Regional Science and Urban Economics</w:t>
      </w:r>
      <w:r w:rsidRPr="00C14FBA">
        <w:t>, vol 42:6, pp 1037-1052.</w:t>
      </w:r>
    </w:p>
    <w:p w14:paraId="52675CB0" w14:textId="327901B7" w:rsidR="004A20C8" w:rsidRPr="00C14FBA" w:rsidRDefault="004A20C8" w:rsidP="003F6117">
      <w:pPr>
        <w:pStyle w:val="Corpsdetexte"/>
        <w:jc w:val="both"/>
      </w:pPr>
      <w:proofErr w:type="spellStart"/>
      <w:r w:rsidRPr="00C14FBA">
        <w:t>Fontagné</w:t>
      </w:r>
      <w:proofErr w:type="spellEnd"/>
      <w:r w:rsidRPr="00C14FBA">
        <w:t xml:space="preserve"> L., </w:t>
      </w:r>
      <w:proofErr w:type="spellStart"/>
      <w:r w:rsidRPr="00C14FBA">
        <w:t>Guimbard</w:t>
      </w:r>
      <w:proofErr w:type="spellEnd"/>
      <w:r w:rsidRPr="00C14FBA">
        <w:t xml:space="preserve"> H. and </w:t>
      </w:r>
      <w:proofErr w:type="spellStart"/>
      <w:r w:rsidRPr="00C14FBA">
        <w:t>Orefice</w:t>
      </w:r>
      <w:proofErr w:type="spellEnd"/>
      <w:r w:rsidRPr="00C14FBA">
        <w:t xml:space="preserve"> G. (2022) Product-Level Trade Elasticities</w:t>
      </w:r>
      <w:r w:rsidRPr="00C14FBA">
        <w:rPr>
          <w:i/>
          <w:iCs/>
        </w:rPr>
        <w:t>. Journal of International Economics</w:t>
      </w:r>
      <w:r w:rsidRPr="00C14FBA">
        <w:t>, vol 137</w:t>
      </w:r>
    </w:p>
    <w:p w14:paraId="00C2DCC1" w14:textId="7A02605E" w:rsidR="00D25C36" w:rsidRPr="00C14FBA" w:rsidRDefault="0088611D" w:rsidP="003F6117">
      <w:pPr>
        <w:pStyle w:val="Corpsdetexte"/>
        <w:jc w:val="both"/>
      </w:pPr>
      <w:proofErr w:type="spellStart"/>
      <w:r w:rsidRPr="00C14FBA">
        <w:t>Gaulier</w:t>
      </w:r>
      <w:proofErr w:type="spellEnd"/>
      <w:r w:rsidRPr="00C14FBA">
        <w:t xml:space="preserve"> G. and </w:t>
      </w:r>
      <w:proofErr w:type="spellStart"/>
      <w:r w:rsidRPr="00C14FBA">
        <w:t>Zignago</w:t>
      </w:r>
      <w:proofErr w:type="spellEnd"/>
      <w:r w:rsidRPr="00C14FBA">
        <w:t xml:space="preserve"> S. (2010) BACI: International Trade Database at the Product-Level. The 1994-2007 Version. </w:t>
      </w:r>
      <w:r w:rsidRPr="00C14FBA">
        <w:rPr>
          <w:i/>
          <w:iCs/>
        </w:rPr>
        <w:t xml:space="preserve">CEPII Working Paper </w:t>
      </w:r>
      <w:r w:rsidRPr="00C14FBA">
        <w:t>2010-23, CEPII.</w:t>
      </w:r>
    </w:p>
    <w:p w14:paraId="5312ACBF" w14:textId="263B8C73" w:rsidR="00562593" w:rsidRDefault="00562593" w:rsidP="003F6117">
      <w:pPr>
        <w:pStyle w:val="Corpsdetexte"/>
        <w:jc w:val="both"/>
      </w:pPr>
      <w:r w:rsidRPr="00C14FBA">
        <w:t xml:space="preserve">Mayer T., </w:t>
      </w:r>
      <w:proofErr w:type="spellStart"/>
      <w:r w:rsidRPr="00C14FBA">
        <w:t>Santoni</w:t>
      </w:r>
      <w:proofErr w:type="spellEnd"/>
      <w:r w:rsidRPr="00C14FBA">
        <w:t xml:space="preserve"> G. and </w:t>
      </w:r>
      <w:proofErr w:type="spellStart"/>
      <w:r w:rsidRPr="00C14FBA">
        <w:t>Vicard</w:t>
      </w:r>
      <w:proofErr w:type="spellEnd"/>
      <w:r w:rsidRPr="00C14FBA">
        <w:t xml:space="preserve">, V. (2023) The CEPII Trade and Production Database, </w:t>
      </w:r>
      <w:r w:rsidRPr="00C14FBA">
        <w:rPr>
          <w:i/>
          <w:iCs/>
        </w:rPr>
        <w:t>CEPII Working Paper</w:t>
      </w:r>
      <w:r w:rsidRPr="00C14FBA">
        <w:t xml:space="preserve"> 2023- 01, CEPII.</w:t>
      </w:r>
    </w:p>
    <w:p w14:paraId="5587D777" w14:textId="115CB889" w:rsidR="003330A7" w:rsidRDefault="003330A7" w:rsidP="003F6117">
      <w:pPr>
        <w:pStyle w:val="Corpsdetexte"/>
        <w:jc w:val="both"/>
      </w:pPr>
      <w:proofErr w:type="spellStart"/>
      <w:r>
        <w:t>Vilhuber</w:t>
      </w:r>
      <w:proofErr w:type="spellEnd"/>
      <w:r>
        <w:t xml:space="preserve"> L., </w:t>
      </w:r>
      <w:r w:rsidR="0030191E">
        <w:t xml:space="preserve">Connolly M., </w:t>
      </w:r>
      <w:proofErr w:type="spellStart"/>
      <w:r w:rsidR="0030191E">
        <w:t>Koren</w:t>
      </w:r>
      <w:proofErr w:type="spellEnd"/>
      <w:r w:rsidR="0030191E">
        <w:t xml:space="preserve"> M., </w:t>
      </w:r>
      <w:proofErr w:type="spellStart"/>
      <w:r w:rsidR="0030191E">
        <w:t>Llull</w:t>
      </w:r>
      <w:proofErr w:type="spellEnd"/>
      <w:r w:rsidR="0030191E">
        <w:t xml:space="preserve"> J. and Morrow P. (2022)</w:t>
      </w:r>
      <w:r>
        <w:t xml:space="preserve"> </w:t>
      </w:r>
      <w:r w:rsidR="0030191E" w:rsidRPr="0030191E">
        <w:t xml:space="preserve">A template README for social science replication packages (v1.1). </w:t>
      </w:r>
      <w:r w:rsidR="0030191E" w:rsidRPr="0030191E">
        <w:rPr>
          <w:i/>
          <w:iCs/>
        </w:rPr>
        <w:t>Social Science Data Editors</w:t>
      </w:r>
      <w:r w:rsidR="0030191E" w:rsidRPr="0030191E">
        <w:t>. https://doi.org/10.5281/zenodo.7293838</w:t>
      </w:r>
    </w:p>
    <w:sectPr w:rsidR="003330A7">
      <w:footerReference w:type="default" r:id="rId2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A75F" w14:textId="77777777" w:rsidR="005E1F8C" w:rsidRDefault="005E1F8C">
      <w:pPr>
        <w:spacing w:after="0"/>
      </w:pPr>
      <w:r>
        <w:separator/>
      </w:r>
    </w:p>
  </w:endnote>
  <w:endnote w:type="continuationSeparator" w:id="0">
    <w:p w14:paraId="2D3D4E58" w14:textId="77777777" w:rsidR="005E1F8C" w:rsidRDefault="005E1F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882867"/>
      <w:docPartObj>
        <w:docPartGallery w:val="Page Numbers (Bottom of Page)"/>
        <w:docPartUnique/>
      </w:docPartObj>
    </w:sdtPr>
    <w:sdtEndPr/>
    <w:sdtContent>
      <w:p w14:paraId="1F97B9EC" w14:textId="79B77567" w:rsidR="008615E3" w:rsidRDefault="008615E3">
        <w:pPr>
          <w:pStyle w:val="Pieddepage"/>
          <w:jc w:val="right"/>
        </w:pPr>
        <w:r>
          <w:fldChar w:fldCharType="begin"/>
        </w:r>
        <w:r>
          <w:instrText>PAGE   \* MERGEFORMAT</w:instrText>
        </w:r>
        <w:r>
          <w:fldChar w:fldCharType="separate"/>
        </w:r>
        <w:r>
          <w:rPr>
            <w:lang w:val="fr-FR"/>
          </w:rPr>
          <w:t>2</w:t>
        </w:r>
        <w:r>
          <w:fldChar w:fldCharType="end"/>
        </w:r>
      </w:p>
    </w:sdtContent>
  </w:sdt>
  <w:p w14:paraId="38E7FCC7" w14:textId="77777777" w:rsidR="008615E3" w:rsidRDefault="008615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80AD" w14:textId="77777777" w:rsidR="005E1F8C" w:rsidRDefault="005E1F8C">
      <w:r>
        <w:separator/>
      </w:r>
    </w:p>
  </w:footnote>
  <w:footnote w:type="continuationSeparator" w:id="0">
    <w:p w14:paraId="573C8AFE" w14:textId="77777777" w:rsidR="005E1F8C" w:rsidRDefault="005E1F8C">
      <w:r>
        <w:continuationSeparator/>
      </w:r>
    </w:p>
  </w:footnote>
  <w:footnote w:id="1">
    <w:p w14:paraId="06317B0B" w14:textId="150C9619" w:rsidR="003F0AA5" w:rsidRPr="003F0AA5" w:rsidRDefault="003F0AA5">
      <w:pPr>
        <w:pStyle w:val="Notedebasdepage"/>
      </w:pPr>
      <w:r w:rsidRPr="003F0AA5">
        <w:rPr>
          <w:rStyle w:val="Appelnotedebasdep"/>
          <w:sz w:val="20"/>
          <w:szCs w:val="20"/>
        </w:rPr>
        <w:footnoteRef/>
      </w:r>
      <w:r w:rsidRPr="003F0AA5">
        <w:rPr>
          <w:sz w:val="20"/>
          <w:szCs w:val="20"/>
        </w:rPr>
        <w:t xml:space="preserve"> The authors </w:t>
      </w:r>
      <w:r w:rsidR="009E1FC2">
        <w:rPr>
          <w:sz w:val="20"/>
          <w:szCs w:val="20"/>
        </w:rPr>
        <w:t>are grateful to</w:t>
      </w:r>
      <w:r w:rsidRPr="003F0AA5">
        <w:rPr>
          <w:sz w:val="20"/>
          <w:szCs w:val="20"/>
        </w:rPr>
        <w:t xml:space="preserve"> </w:t>
      </w:r>
      <w:proofErr w:type="spellStart"/>
      <w:r w:rsidRPr="003F0AA5">
        <w:rPr>
          <w:sz w:val="20"/>
          <w:szCs w:val="20"/>
        </w:rPr>
        <w:t>Issakha</w:t>
      </w:r>
      <w:proofErr w:type="spellEnd"/>
      <w:r w:rsidRPr="003F0AA5">
        <w:rPr>
          <w:sz w:val="20"/>
          <w:szCs w:val="20"/>
        </w:rPr>
        <w:t xml:space="preserve"> Thiam for </w:t>
      </w:r>
      <w:r w:rsidR="009E1FC2">
        <w:rPr>
          <w:sz w:val="20"/>
          <w:szCs w:val="20"/>
        </w:rPr>
        <w:t>his</w:t>
      </w:r>
      <w:r w:rsidRPr="003F0AA5">
        <w:rPr>
          <w:sz w:val="20"/>
          <w:szCs w:val="20"/>
        </w:rPr>
        <w:t xml:space="preserve"> excellent research assistance.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DBCAE3A"/>
    <w:lvl w:ilvl="0">
      <w:numFmt w:val="bullet"/>
      <w:lvlText w:val="•"/>
      <w:lvlJc w:val="left"/>
      <w:pPr>
        <w:tabs>
          <w:tab w:val="num" w:pos="-77"/>
        </w:tabs>
        <w:ind w:left="403" w:hanging="480"/>
      </w:pPr>
    </w:lvl>
    <w:lvl w:ilvl="1">
      <w:numFmt w:val="bullet"/>
      <w:lvlText w:val="–"/>
      <w:lvlJc w:val="left"/>
      <w:pPr>
        <w:tabs>
          <w:tab w:val="num" w:pos="643"/>
        </w:tabs>
        <w:ind w:left="1123" w:hanging="480"/>
      </w:pPr>
    </w:lvl>
    <w:lvl w:ilvl="2">
      <w:numFmt w:val="bullet"/>
      <w:lvlText w:val="•"/>
      <w:lvlJc w:val="left"/>
      <w:pPr>
        <w:tabs>
          <w:tab w:val="num" w:pos="1363"/>
        </w:tabs>
        <w:ind w:left="1843" w:hanging="480"/>
      </w:pPr>
    </w:lvl>
    <w:lvl w:ilvl="3">
      <w:numFmt w:val="bullet"/>
      <w:lvlText w:val="–"/>
      <w:lvlJc w:val="left"/>
      <w:pPr>
        <w:tabs>
          <w:tab w:val="num" w:pos="2083"/>
        </w:tabs>
        <w:ind w:left="2563" w:hanging="480"/>
      </w:pPr>
    </w:lvl>
    <w:lvl w:ilvl="4">
      <w:numFmt w:val="bullet"/>
      <w:lvlText w:val="•"/>
      <w:lvlJc w:val="left"/>
      <w:pPr>
        <w:tabs>
          <w:tab w:val="num" w:pos="2803"/>
        </w:tabs>
        <w:ind w:left="3283" w:hanging="480"/>
      </w:pPr>
    </w:lvl>
    <w:lvl w:ilvl="5">
      <w:numFmt w:val="bullet"/>
      <w:lvlText w:val="–"/>
      <w:lvlJc w:val="left"/>
      <w:pPr>
        <w:tabs>
          <w:tab w:val="num" w:pos="3523"/>
        </w:tabs>
        <w:ind w:left="4003" w:hanging="480"/>
      </w:pPr>
    </w:lvl>
    <w:lvl w:ilvl="6">
      <w:numFmt w:val="bullet"/>
      <w:lvlText w:val="•"/>
      <w:lvlJc w:val="left"/>
      <w:pPr>
        <w:tabs>
          <w:tab w:val="num" w:pos="4243"/>
        </w:tabs>
        <w:ind w:left="4723" w:hanging="480"/>
      </w:pPr>
    </w:lvl>
    <w:lvl w:ilvl="7">
      <w:numFmt w:val="bullet"/>
      <w:lvlText w:val="–"/>
      <w:lvlJc w:val="left"/>
      <w:pPr>
        <w:tabs>
          <w:tab w:val="num" w:pos="4963"/>
        </w:tabs>
        <w:ind w:left="5443" w:hanging="480"/>
      </w:pPr>
    </w:lvl>
    <w:lvl w:ilvl="8">
      <w:numFmt w:val="bullet"/>
      <w:lvlText w:val="•"/>
      <w:lvlJc w:val="left"/>
      <w:pPr>
        <w:tabs>
          <w:tab w:val="num" w:pos="5683"/>
        </w:tabs>
        <w:ind w:left="6163" w:hanging="480"/>
      </w:pPr>
    </w:lvl>
  </w:abstractNum>
  <w:abstractNum w:abstractNumId="1" w15:restartNumberingAfterBreak="0">
    <w:nsid w:val="FFFFFF7C"/>
    <w:multiLevelType w:val="singleLevel"/>
    <w:tmpl w:val="811813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E641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AA44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B5CD7B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9067C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8BC75A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604F9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56017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C58A3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5612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93584"/>
    <w:multiLevelType w:val="hybridMultilevel"/>
    <w:tmpl w:val="92AEAE70"/>
    <w:lvl w:ilvl="0" w:tplc="6CB4BF8A">
      <w:numFmt w:val="bullet"/>
      <w:lvlText w:val="-"/>
      <w:lvlJc w:val="left"/>
      <w:pPr>
        <w:ind w:left="454" w:hanging="171"/>
      </w:pPr>
      <w:rPr>
        <w:rFonts w:ascii="Cambria" w:eastAsiaTheme="minorHAnsi" w:hAnsi="Cambria" w:cstheme="minorBidi" w:hint="default"/>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53125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9"/>
  </w:num>
  <w:num w:numId="23">
    <w:abstractNumId w:val="4"/>
  </w:num>
  <w:num w:numId="24">
    <w:abstractNumId w:val="3"/>
  </w:num>
  <w:num w:numId="25">
    <w:abstractNumId w:val="2"/>
  </w:num>
  <w:num w:numId="26">
    <w:abstractNumId w:val="1"/>
  </w:num>
  <w:num w:numId="27">
    <w:abstractNumId w:val="10"/>
  </w:num>
  <w:num w:numId="28">
    <w:abstractNumId w:val="8"/>
  </w:num>
  <w:num w:numId="29">
    <w:abstractNumId w:val="7"/>
  </w:num>
  <w:num w:numId="30">
    <w:abstractNumId w:val="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988"/>
    <w:rsid w:val="000369AC"/>
    <w:rsid w:val="00036E28"/>
    <w:rsid w:val="000510D9"/>
    <w:rsid w:val="00056A28"/>
    <w:rsid w:val="00097371"/>
    <w:rsid w:val="000A4199"/>
    <w:rsid w:val="000B1A6F"/>
    <w:rsid w:val="000B3AAA"/>
    <w:rsid w:val="000C755E"/>
    <w:rsid w:val="000E1BA9"/>
    <w:rsid w:val="000F4FB7"/>
    <w:rsid w:val="000F6201"/>
    <w:rsid w:val="00105499"/>
    <w:rsid w:val="0011265A"/>
    <w:rsid w:val="00121CC4"/>
    <w:rsid w:val="00145409"/>
    <w:rsid w:val="001462FD"/>
    <w:rsid w:val="001540ED"/>
    <w:rsid w:val="00156D2E"/>
    <w:rsid w:val="001B3BF4"/>
    <w:rsid w:val="00265641"/>
    <w:rsid w:val="00292137"/>
    <w:rsid w:val="002C2005"/>
    <w:rsid w:val="002E1393"/>
    <w:rsid w:val="00301185"/>
    <w:rsid w:val="0030191E"/>
    <w:rsid w:val="00315715"/>
    <w:rsid w:val="0031583C"/>
    <w:rsid w:val="0031798B"/>
    <w:rsid w:val="00321A22"/>
    <w:rsid w:val="00322260"/>
    <w:rsid w:val="003316B0"/>
    <w:rsid w:val="003330A7"/>
    <w:rsid w:val="003358BD"/>
    <w:rsid w:val="003373AD"/>
    <w:rsid w:val="0035369B"/>
    <w:rsid w:val="00356410"/>
    <w:rsid w:val="0036011D"/>
    <w:rsid w:val="00367EB9"/>
    <w:rsid w:val="00374668"/>
    <w:rsid w:val="00374904"/>
    <w:rsid w:val="00375638"/>
    <w:rsid w:val="00381B56"/>
    <w:rsid w:val="00394694"/>
    <w:rsid w:val="003A2C20"/>
    <w:rsid w:val="003B5CE8"/>
    <w:rsid w:val="003B77CA"/>
    <w:rsid w:val="003B7F07"/>
    <w:rsid w:val="003C1D59"/>
    <w:rsid w:val="003D2151"/>
    <w:rsid w:val="003F0AA5"/>
    <w:rsid w:val="003F6117"/>
    <w:rsid w:val="00400E36"/>
    <w:rsid w:val="00406FB8"/>
    <w:rsid w:val="00414CF3"/>
    <w:rsid w:val="004250FF"/>
    <w:rsid w:val="00427B30"/>
    <w:rsid w:val="00430B62"/>
    <w:rsid w:val="00445FAF"/>
    <w:rsid w:val="0044794D"/>
    <w:rsid w:val="00453419"/>
    <w:rsid w:val="00453AFA"/>
    <w:rsid w:val="004546D0"/>
    <w:rsid w:val="00455440"/>
    <w:rsid w:val="00456192"/>
    <w:rsid w:val="0046201E"/>
    <w:rsid w:val="0046471B"/>
    <w:rsid w:val="00465E3A"/>
    <w:rsid w:val="00475F2A"/>
    <w:rsid w:val="004822CE"/>
    <w:rsid w:val="004921AA"/>
    <w:rsid w:val="00492FE9"/>
    <w:rsid w:val="004A20C8"/>
    <w:rsid w:val="004C1C89"/>
    <w:rsid w:val="004C5C91"/>
    <w:rsid w:val="004C7DF3"/>
    <w:rsid w:val="004E29B3"/>
    <w:rsid w:val="0050795D"/>
    <w:rsid w:val="0052009B"/>
    <w:rsid w:val="0052040C"/>
    <w:rsid w:val="005373D8"/>
    <w:rsid w:val="005374E1"/>
    <w:rsid w:val="00540200"/>
    <w:rsid w:val="005434A9"/>
    <w:rsid w:val="0054561E"/>
    <w:rsid w:val="00545923"/>
    <w:rsid w:val="00562593"/>
    <w:rsid w:val="0056431D"/>
    <w:rsid w:val="00590D07"/>
    <w:rsid w:val="00597916"/>
    <w:rsid w:val="005E1F8C"/>
    <w:rsid w:val="005E3488"/>
    <w:rsid w:val="005E350B"/>
    <w:rsid w:val="0060183D"/>
    <w:rsid w:val="006049A3"/>
    <w:rsid w:val="006358B7"/>
    <w:rsid w:val="006665D1"/>
    <w:rsid w:val="006716B6"/>
    <w:rsid w:val="006806CB"/>
    <w:rsid w:val="00684B0B"/>
    <w:rsid w:val="00686057"/>
    <w:rsid w:val="00690DCF"/>
    <w:rsid w:val="00691B87"/>
    <w:rsid w:val="006A624B"/>
    <w:rsid w:val="006A7411"/>
    <w:rsid w:val="006B3F5E"/>
    <w:rsid w:val="006B784D"/>
    <w:rsid w:val="006C25E1"/>
    <w:rsid w:val="006D6D03"/>
    <w:rsid w:val="006E1FE8"/>
    <w:rsid w:val="006E43AB"/>
    <w:rsid w:val="006F3DC5"/>
    <w:rsid w:val="007126AD"/>
    <w:rsid w:val="007441FE"/>
    <w:rsid w:val="0074719A"/>
    <w:rsid w:val="007658AD"/>
    <w:rsid w:val="00770A10"/>
    <w:rsid w:val="00780186"/>
    <w:rsid w:val="00784D58"/>
    <w:rsid w:val="00787002"/>
    <w:rsid w:val="007B12E1"/>
    <w:rsid w:val="007B3E53"/>
    <w:rsid w:val="007C1E2C"/>
    <w:rsid w:val="007C33C4"/>
    <w:rsid w:val="007D3971"/>
    <w:rsid w:val="007E207F"/>
    <w:rsid w:val="007E667D"/>
    <w:rsid w:val="007F0EC2"/>
    <w:rsid w:val="007F1092"/>
    <w:rsid w:val="007F4F2E"/>
    <w:rsid w:val="00803F8E"/>
    <w:rsid w:val="00805B7A"/>
    <w:rsid w:val="0081043F"/>
    <w:rsid w:val="00815FD6"/>
    <w:rsid w:val="008468CF"/>
    <w:rsid w:val="0085207B"/>
    <w:rsid w:val="008615E3"/>
    <w:rsid w:val="0087557F"/>
    <w:rsid w:val="008819DD"/>
    <w:rsid w:val="0088611D"/>
    <w:rsid w:val="00887C5B"/>
    <w:rsid w:val="008A570A"/>
    <w:rsid w:val="008B79EC"/>
    <w:rsid w:val="008D050C"/>
    <w:rsid w:val="008D4D29"/>
    <w:rsid w:val="008D6863"/>
    <w:rsid w:val="008E71B6"/>
    <w:rsid w:val="008F5237"/>
    <w:rsid w:val="008F5DF0"/>
    <w:rsid w:val="00930CB3"/>
    <w:rsid w:val="009404DB"/>
    <w:rsid w:val="00943877"/>
    <w:rsid w:val="009475D9"/>
    <w:rsid w:val="00952BFC"/>
    <w:rsid w:val="0095540F"/>
    <w:rsid w:val="009A5D27"/>
    <w:rsid w:val="009E1FC2"/>
    <w:rsid w:val="009E2B36"/>
    <w:rsid w:val="009F0344"/>
    <w:rsid w:val="00A12FDD"/>
    <w:rsid w:val="00A32A79"/>
    <w:rsid w:val="00A33AE4"/>
    <w:rsid w:val="00A428F9"/>
    <w:rsid w:val="00A51CF3"/>
    <w:rsid w:val="00A61AB4"/>
    <w:rsid w:val="00A75984"/>
    <w:rsid w:val="00AA4706"/>
    <w:rsid w:val="00AA489E"/>
    <w:rsid w:val="00AB0B88"/>
    <w:rsid w:val="00AE0065"/>
    <w:rsid w:val="00AE4F64"/>
    <w:rsid w:val="00AF16A9"/>
    <w:rsid w:val="00AF18A7"/>
    <w:rsid w:val="00B0742E"/>
    <w:rsid w:val="00B156CF"/>
    <w:rsid w:val="00B21A38"/>
    <w:rsid w:val="00B27C4F"/>
    <w:rsid w:val="00B308A2"/>
    <w:rsid w:val="00B521D6"/>
    <w:rsid w:val="00B717AA"/>
    <w:rsid w:val="00B85017"/>
    <w:rsid w:val="00B8511D"/>
    <w:rsid w:val="00B86B75"/>
    <w:rsid w:val="00B91C67"/>
    <w:rsid w:val="00BA7345"/>
    <w:rsid w:val="00BB4942"/>
    <w:rsid w:val="00BC19E3"/>
    <w:rsid w:val="00BC48D5"/>
    <w:rsid w:val="00BD34CD"/>
    <w:rsid w:val="00BE157A"/>
    <w:rsid w:val="00BE2791"/>
    <w:rsid w:val="00BE7484"/>
    <w:rsid w:val="00BF1D0F"/>
    <w:rsid w:val="00C05011"/>
    <w:rsid w:val="00C06FE2"/>
    <w:rsid w:val="00C14FBA"/>
    <w:rsid w:val="00C177A4"/>
    <w:rsid w:val="00C33545"/>
    <w:rsid w:val="00C34053"/>
    <w:rsid w:val="00C36279"/>
    <w:rsid w:val="00C55C39"/>
    <w:rsid w:val="00C56930"/>
    <w:rsid w:val="00C66B5D"/>
    <w:rsid w:val="00C80D8A"/>
    <w:rsid w:val="00C823C2"/>
    <w:rsid w:val="00C92F4D"/>
    <w:rsid w:val="00C958E1"/>
    <w:rsid w:val="00CE0218"/>
    <w:rsid w:val="00CF2341"/>
    <w:rsid w:val="00D06D99"/>
    <w:rsid w:val="00D12FF3"/>
    <w:rsid w:val="00D25C36"/>
    <w:rsid w:val="00D53A0B"/>
    <w:rsid w:val="00D53B13"/>
    <w:rsid w:val="00D577F2"/>
    <w:rsid w:val="00D969AF"/>
    <w:rsid w:val="00DA06F8"/>
    <w:rsid w:val="00DA591D"/>
    <w:rsid w:val="00DC0AC4"/>
    <w:rsid w:val="00DD3C9C"/>
    <w:rsid w:val="00DF03AB"/>
    <w:rsid w:val="00E041E8"/>
    <w:rsid w:val="00E04419"/>
    <w:rsid w:val="00E06892"/>
    <w:rsid w:val="00E13E53"/>
    <w:rsid w:val="00E315A3"/>
    <w:rsid w:val="00E4248B"/>
    <w:rsid w:val="00E8111B"/>
    <w:rsid w:val="00E8787F"/>
    <w:rsid w:val="00E96334"/>
    <w:rsid w:val="00EA7713"/>
    <w:rsid w:val="00EA7731"/>
    <w:rsid w:val="00EB15C1"/>
    <w:rsid w:val="00EB7166"/>
    <w:rsid w:val="00EC6149"/>
    <w:rsid w:val="00ED28F6"/>
    <w:rsid w:val="00ED3D94"/>
    <w:rsid w:val="00EE02D3"/>
    <w:rsid w:val="00EE5C33"/>
    <w:rsid w:val="00EE713E"/>
    <w:rsid w:val="00EF37AD"/>
    <w:rsid w:val="00EF506D"/>
    <w:rsid w:val="00F04356"/>
    <w:rsid w:val="00F15220"/>
    <w:rsid w:val="00F16324"/>
    <w:rsid w:val="00F17A88"/>
    <w:rsid w:val="00F41711"/>
    <w:rsid w:val="00F607A1"/>
    <w:rsid w:val="00F8618A"/>
    <w:rsid w:val="00F9258C"/>
    <w:rsid w:val="00FA059C"/>
    <w:rsid w:val="00FA2BC9"/>
    <w:rsid w:val="00FA2CFA"/>
    <w:rsid w:val="00FB7B45"/>
    <w:rsid w:val="00FC426A"/>
    <w:rsid w:val="00FC5606"/>
    <w:rsid w:val="00FC6442"/>
    <w:rsid w:val="00FD3B9E"/>
    <w:rsid w:val="00FD4662"/>
    <w:rsid w:val="00FD6455"/>
    <w:rsid w:val="00FF7A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5EBC"/>
  <w15:docId w15:val="{BAA1DCF3-E524-4B66-ADC0-B52BAB07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FBA"/>
  </w:style>
  <w:style w:type="paragraph" w:styleId="Titre1">
    <w:name w:val="heading 1"/>
    <w:basedOn w:val="Normal"/>
    <w:next w:val="Corpsdetexte"/>
    <w:uiPriority w:val="9"/>
    <w:qFormat/>
    <w:rsid w:val="00C14FBA"/>
    <w:pPr>
      <w:keepNext/>
      <w:keepLines/>
      <w:spacing w:before="480" w:after="0" w:line="360" w:lineRule="auto"/>
      <w:outlineLvl w:val="0"/>
    </w:pPr>
    <w:rPr>
      <w:rFonts w:eastAsiaTheme="majorEastAsia" w:cstheme="majorBidi"/>
      <w:b/>
      <w:bCs/>
      <w:color w:val="4F81BD" w:themeColor="accent1"/>
      <w:sz w:val="28"/>
      <w:szCs w:val="32"/>
    </w:rPr>
  </w:style>
  <w:style w:type="paragraph" w:styleId="Titre2">
    <w:name w:val="heading 2"/>
    <w:basedOn w:val="Normal"/>
    <w:next w:val="Corpsdetexte"/>
    <w:uiPriority w:val="9"/>
    <w:unhideWhenUsed/>
    <w:qFormat/>
    <w:rsid w:val="00C14FBA"/>
    <w:pPr>
      <w:keepNext/>
      <w:keepLines/>
      <w:spacing w:before="200" w:after="0"/>
      <w:outlineLvl w:val="1"/>
    </w:pPr>
    <w:rPr>
      <w:rFonts w:eastAsiaTheme="majorEastAsia" w:cstheme="majorBidi"/>
      <w:b/>
      <w:bCs/>
      <w:color w:val="4F81BD" w:themeColor="accent1"/>
      <w:sz w:val="28"/>
      <w:szCs w:val="28"/>
    </w:rPr>
  </w:style>
  <w:style w:type="paragraph" w:styleId="Titre3">
    <w:name w:val="heading 3"/>
    <w:basedOn w:val="Normal"/>
    <w:next w:val="Corpsdetexte"/>
    <w:uiPriority w:val="9"/>
    <w:unhideWhenUsed/>
    <w:qFormat/>
    <w:rsid w:val="00C14FBA"/>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14FBA"/>
    <w:pPr>
      <w:spacing w:before="180" w:after="180"/>
    </w:pPr>
    <w:rPr>
      <w:sz w:val="22"/>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lledutableau">
    <w:name w:val="Table Grid"/>
    <w:basedOn w:val="TableauNormal"/>
    <w:rsid w:val="0059791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87557F"/>
    <w:rPr>
      <w:color w:val="605E5C"/>
      <w:shd w:val="clear" w:color="auto" w:fill="E1DFDD"/>
    </w:rPr>
  </w:style>
  <w:style w:type="paragraph" w:styleId="Paragraphedeliste">
    <w:name w:val="List Paragraph"/>
    <w:basedOn w:val="Normal"/>
    <w:rsid w:val="004C5C91"/>
    <w:pPr>
      <w:ind w:left="720"/>
      <w:contextualSpacing/>
    </w:pPr>
  </w:style>
  <w:style w:type="character" w:customStyle="1" w:styleId="CorpsdetexteCar">
    <w:name w:val="Corps de texte Car"/>
    <w:basedOn w:val="Policepardfaut"/>
    <w:link w:val="Corpsdetexte"/>
    <w:rsid w:val="00C14FBA"/>
    <w:rPr>
      <w:sz w:val="22"/>
    </w:rPr>
  </w:style>
  <w:style w:type="paragraph" w:styleId="En-tte">
    <w:name w:val="header"/>
    <w:basedOn w:val="Normal"/>
    <w:link w:val="En-tteCar"/>
    <w:unhideWhenUsed/>
    <w:rsid w:val="008615E3"/>
    <w:pPr>
      <w:tabs>
        <w:tab w:val="center" w:pos="4536"/>
        <w:tab w:val="right" w:pos="9072"/>
      </w:tabs>
      <w:spacing w:after="0"/>
    </w:pPr>
  </w:style>
  <w:style w:type="character" w:customStyle="1" w:styleId="En-tteCar">
    <w:name w:val="En-tête Car"/>
    <w:basedOn w:val="Policepardfaut"/>
    <w:link w:val="En-tte"/>
    <w:rsid w:val="008615E3"/>
  </w:style>
  <w:style w:type="paragraph" w:styleId="Pieddepage">
    <w:name w:val="footer"/>
    <w:basedOn w:val="Normal"/>
    <w:link w:val="PieddepageCar"/>
    <w:uiPriority w:val="99"/>
    <w:unhideWhenUsed/>
    <w:rsid w:val="008615E3"/>
    <w:pPr>
      <w:tabs>
        <w:tab w:val="center" w:pos="4536"/>
        <w:tab w:val="right" w:pos="9072"/>
      </w:tabs>
      <w:spacing w:after="0"/>
    </w:pPr>
  </w:style>
  <w:style w:type="character" w:customStyle="1" w:styleId="PieddepageCar">
    <w:name w:val="Pied de page Car"/>
    <w:basedOn w:val="Policepardfaut"/>
    <w:link w:val="Pieddepage"/>
    <w:uiPriority w:val="99"/>
    <w:rsid w:val="008615E3"/>
  </w:style>
  <w:style w:type="character" w:styleId="Lienhypertextesuivivisit">
    <w:name w:val="FollowedHyperlink"/>
    <w:basedOn w:val="Policepardfaut"/>
    <w:semiHidden/>
    <w:unhideWhenUsed/>
    <w:rsid w:val="00684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070595">
      <w:bodyDiv w:val="1"/>
      <w:marLeft w:val="0"/>
      <w:marRight w:val="0"/>
      <w:marTop w:val="0"/>
      <w:marBottom w:val="0"/>
      <w:divBdr>
        <w:top w:val="none" w:sz="0" w:space="0" w:color="auto"/>
        <w:left w:val="none" w:sz="0" w:space="0" w:color="auto"/>
        <w:bottom w:val="none" w:sz="0" w:space="0" w:color="auto"/>
        <w:right w:val="none" w:sz="0" w:space="0" w:color="auto"/>
      </w:divBdr>
    </w:div>
    <w:div w:id="1877423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trade.census.gov/index.php" TargetMode="External"/><Relationship Id="rId13" Type="http://schemas.openxmlformats.org/officeDocument/2006/relationships/hyperlink" Target="http://www.cepii.fr/CEPII/en/bdd_modele/bdd_modele_item.asp?id=8" TargetMode="External"/><Relationship Id="rId18" Type="http://schemas.openxmlformats.org/officeDocument/2006/relationships/hyperlink" Target="https://databank.worldbank.org/source/world-development-indicators" TargetMode="External"/><Relationship Id="rId3" Type="http://schemas.openxmlformats.org/officeDocument/2006/relationships/styles" Target="styles.xml"/><Relationship Id="rId21" Type="http://schemas.openxmlformats.org/officeDocument/2006/relationships/hyperlink" Target="https://unstats.un.org/unsd/methodology/m49/overview" TargetMode="External"/><Relationship Id="rId7" Type="http://schemas.openxmlformats.org/officeDocument/2006/relationships/endnotes" Target="endnotes.xml"/><Relationship Id="rId12" Type="http://schemas.openxmlformats.org/officeDocument/2006/relationships/hyperlink" Target="http://www.cepii.fr/CEPII/en/bdd_modele/bdd_modele_item.asp?id=37" TargetMode="External"/><Relationship Id="rId17" Type="http://schemas.openxmlformats.org/officeDocument/2006/relationships/hyperlink" Target="https://www.insee.fr/fr/statistiques/serie/01000207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ites.google.com/view/product-level-trade-elasticity" TargetMode="External"/><Relationship Id="rId20" Type="http://schemas.openxmlformats.org/officeDocument/2006/relationships/hyperlink" Target="https://public.opendatasoft.com/explore/dataset/world-administrative-boundaries/ex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mf.org/regular.aspx?key=6154585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epii.fr/CEPII/en/bdd_modele/bdd_modele_item.asp?id=5" TargetMode="External"/><Relationship Id="rId23" Type="http://schemas.openxmlformats.org/officeDocument/2006/relationships/footer" Target="footer1.xml"/><Relationship Id="rId10" Type="http://schemas.openxmlformats.org/officeDocument/2006/relationships/hyperlink" Target="https://ec.europa.eu/eurostat/databrowser/view/ds-058213/legacyMultiFreq/table?lang=en&amp;category=ext_go.ext_go_detail" TargetMode="External"/><Relationship Id="rId19" Type="http://schemas.openxmlformats.org/officeDocument/2006/relationships/hyperlink" Target="https://www.un.org/development/desa/dpad/least-developed-country-category/ldc-data-retrieval.html" TargetMode="External"/><Relationship Id="rId4" Type="http://schemas.openxmlformats.org/officeDocument/2006/relationships/settings" Target="settings.xml"/><Relationship Id="rId9" Type="http://schemas.openxmlformats.org/officeDocument/2006/relationships/hyperlink" Target="https://usatrade.census.gov/index.php" TargetMode="External"/><Relationship Id="rId14" Type="http://schemas.openxmlformats.org/officeDocument/2006/relationships/hyperlink" Target="https://zenodo.org/records/46822" TargetMode="External"/><Relationship Id="rId22" Type="http://schemas.openxmlformats.org/officeDocument/2006/relationships/hyperlink" Target="https://zenodo.org/records/7293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CD7E2-BBCB-4661-AF9B-A681BB05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9</Pages>
  <Words>3942</Words>
  <Characters>21682</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Edouard MIEN</dc:creator>
  <cp:keywords/>
  <cp:lastModifiedBy>Edouard MIEN</cp:lastModifiedBy>
  <cp:revision>174</cp:revision>
  <dcterms:created xsi:type="dcterms:W3CDTF">2024-06-14T13:58:00Z</dcterms:created>
  <dcterms:modified xsi:type="dcterms:W3CDTF">2024-12-16T08:27:00Z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