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center"/>
        <w:rPr/>
      </w:pPr>
      <w:r>
        <w:rPr>
          <w:rStyle w:val="Strong"/>
          <w:b/>
          <w:bCs/>
          <w:sz w:val="40"/>
          <w:szCs w:val="40"/>
        </w:rPr>
        <w:t>Roteiro de Testes - Monitoramento e Observabilidade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🔍 </w:t>
      </w:r>
      <w:r>
        <w:rPr>
          <w:rStyle w:val="Strong"/>
        </w:rPr>
        <w:t>Objetivo:</w:t>
      </w:r>
      <w:r>
        <w:rPr/>
        <w:t xml:space="preserve"> Validar se as ferramentas de monitoramento e observabilidade (Actuator, Prometheus, Grafana, Datadog) estão funcionando corretamente e exibindo os dados esperados.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1️⃣ Verificar Status dos Containers</w:t>
      </w:r>
    </w:p>
    <w:p>
      <w:pPr>
        <w:pStyle w:val="BodyText"/>
        <w:bidi w:val="0"/>
        <w:jc w:val="start"/>
        <w:rPr/>
      </w:pPr>
      <w:r>
        <w:rPr/>
        <w:t xml:space="preserve">📌 </w:t>
      </w:r>
      <w:r>
        <w:rPr>
          <w:rStyle w:val="Strong"/>
        </w:rPr>
        <w:t>Objetivo:</w:t>
      </w:r>
      <w:r>
        <w:rPr/>
        <w:t xml:space="preserve"> Certificar-se de que todos os serviços necessários estão em execução.</w:t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docker ps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Serviços esperados em execução:</w:t>
      </w:r>
      <w:r>
        <w:rPr/>
        <w:br/>
        <w:t xml:space="preserve">✔ </w:t>
      </w:r>
      <w:r>
        <w:rPr>
          <w:rStyle w:val="Cdigo-fonte"/>
        </w:rPr>
        <w:t>order-api</w:t>
      </w:r>
      <w:r>
        <w:rPr/>
        <w:t xml:space="preserve"> (porta 8080)</w:t>
        <w:br/>
        <w:t xml:space="preserve">✔ </w:t>
      </w:r>
      <w:r>
        <w:rPr>
          <w:rStyle w:val="Cdigo-fonte"/>
        </w:rPr>
        <w:t>rabbitmq</w:t>
      </w:r>
      <w:r>
        <w:rPr/>
        <w:t xml:space="preserve"> (porta 5672)</w:t>
        <w:br/>
        <w:t xml:space="preserve">✔ </w:t>
      </w:r>
      <w:r>
        <w:rPr>
          <w:rStyle w:val="Cdigo-fonte"/>
        </w:rPr>
        <w:t>mongodb</w:t>
      </w:r>
      <w:r>
        <w:rPr/>
        <w:t xml:space="preserve"> (porta 27017)</w:t>
        <w:br/>
        <w:t xml:space="preserve">✔ </w:t>
      </w:r>
      <w:r>
        <w:rPr>
          <w:rStyle w:val="Cdigo-fonte"/>
        </w:rPr>
        <w:t>redis</w:t>
      </w:r>
      <w:r>
        <w:rPr/>
        <w:t xml:space="preserve"> (porta 6379)</w:t>
        <w:br/>
        <w:t xml:space="preserve">✔ </w:t>
      </w:r>
      <w:r>
        <w:rPr>
          <w:rStyle w:val="Cdigo-fonte"/>
        </w:rPr>
        <w:t>prometheus</w:t>
      </w:r>
      <w:r>
        <w:rPr/>
        <w:t xml:space="preserve"> (porta 9090)</w:t>
        <w:br/>
        <w:t xml:space="preserve">✔ </w:t>
      </w:r>
      <w:r>
        <w:rPr>
          <w:rStyle w:val="Cdigo-fonte"/>
        </w:rPr>
        <w:t>grafana</w:t>
      </w:r>
      <w:r>
        <w:rPr/>
        <w:t xml:space="preserve"> (porta 3000)</w:t>
        <w:br/>
        <w:t xml:space="preserve">✔ </w:t>
      </w:r>
      <w:r>
        <w:rPr>
          <w:rStyle w:val="Cdigo-fonte"/>
        </w:rPr>
        <w:t>datadog-agent</w:t>
      </w:r>
      <w:r>
        <w:rPr/>
        <w:t xml:space="preserve"> (se aplicável)</w:t>
      </w:r>
    </w:p>
    <w:p>
      <w:pPr>
        <w:pStyle w:val="BodyText"/>
        <w:bidi w:val="0"/>
        <w:jc w:val="start"/>
        <w:rPr/>
      </w:pPr>
      <w:r>
        <w:rPr/>
        <w:t xml:space="preserve">❌ </w:t>
      </w:r>
      <w:r>
        <w:rPr>
          <w:rStyle w:val="Strong"/>
        </w:rPr>
        <w:t>Se algum serviço não estiver rodando, reinicie todos os containers:</w:t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docker-compose down &amp;&amp; docker-compose up -d --build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2️⃣ Acessar a API de Monitoramento via Actuator</w:t>
      </w:r>
    </w:p>
    <w:p>
      <w:pPr>
        <w:pStyle w:val="BodyText"/>
        <w:bidi w:val="0"/>
        <w:jc w:val="start"/>
        <w:rPr/>
      </w:pPr>
      <w:r>
        <w:rPr/>
        <w:t xml:space="preserve">📌 </w:t>
      </w:r>
      <w:r>
        <w:rPr>
          <w:rStyle w:val="Strong"/>
        </w:rPr>
        <w:t>Objetivo:</w:t>
      </w:r>
      <w:r>
        <w:rPr/>
        <w:t xml:space="preserve"> Validar a exposição dos endpoints do Actuator.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Verificar status geral da aplicação</w:t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curl http://localhost:8080/actuator/health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Saída esperada:</w:t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{"status":"UP"}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Listar todas as métricas disponíveis</w:t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curl http://localhost:8080/actuator/metrics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Obter detalhes de uma métrica específica (exemplo: tempo de resposta)</w:t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curl http://localhost:8080/actuator/metrics/http.server.requests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3️⃣ Validar Exposição de Métricas no Prometheus</w:t>
      </w:r>
    </w:p>
    <w:p>
      <w:pPr>
        <w:pStyle w:val="BodyText"/>
        <w:bidi w:val="0"/>
        <w:jc w:val="start"/>
        <w:rPr/>
      </w:pPr>
      <w:r>
        <w:rPr/>
        <w:t xml:space="preserve">📌 </w:t>
      </w:r>
      <w:r>
        <w:rPr>
          <w:rStyle w:val="Strong"/>
        </w:rPr>
        <w:t>Objetivo:</w:t>
      </w:r>
      <w:r>
        <w:rPr/>
        <w:t xml:space="preserve"> Garantir que as métricas estão sendo coletadas corretamente.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Acessar o endpoint de métricas do Prometheus</w:t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curl http://localhost:8080/actuator/prometheus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Se o retorno for grande, significa que os dados estão sendo expostos corretamente.</w:t>
      </w:r>
    </w:p>
    <w:p>
      <w:pPr>
        <w:pStyle w:val="BodyText"/>
        <w:bidi w:val="0"/>
        <w:jc w:val="start"/>
        <w:rPr/>
      </w:pPr>
      <w:r>
        <w:rPr/>
        <w:t xml:space="preserve">📌 </w:t>
      </w:r>
      <w:r>
        <w:rPr>
          <w:rStyle w:val="Strong"/>
        </w:rPr>
        <w:t>Acesse o Prometheus via navegador:</w:t>
      </w:r>
      <w:r>
        <w:rPr/>
        <w:br/>
        <w:t xml:space="preserve">🔗 </w:t>
      </w:r>
      <w:r>
        <w:rPr>
          <w:rStyle w:val="Strong"/>
        </w:rPr>
        <w:t>http://localhost:9090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Buscar algumas métricas importantes dentro do Prometheus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Contagem de requisições HTTP</w:t>
      </w:r>
    </w:p>
    <w:p>
      <w:pPr>
        <w:pStyle w:val="Textoprformatado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Cdigo-fonte"/>
        </w:rPr>
        <w:t>http_server_requests_seconds_count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Tempo médio de resposta da API</w:t>
      </w:r>
    </w:p>
    <w:p>
      <w:pPr>
        <w:pStyle w:val="Textoprformatado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Cdigo-fonte"/>
        </w:rPr>
        <w:t>http_server_requests_seconds_sum / http_server_requests_seconds_count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Uso de memória da aplicação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nginx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CopiarEditar</w:t>
      </w:r>
    </w:p>
    <w:p>
      <w:pPr>
        <w:pStyle w:val="Textoprformatado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Cdigo-fonte"/>
        </w:rPr>
        <w:t>jvm_memory_used_bytes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Se as métricas estiverem aparecendo, significa que o Prometheus está coletando corretamente!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4️⃣ Visualizar os Dashboards no Grafana</w:t>
      </w:r>
    </w:p>
    <w:p>
      <w:pPr>
        <w:pStyle w:val="BodyText"/>
        <w:bidi w:val="0"/>
        <w:jc w:val="start"/>
        <w:rPr/>
      </w:pPr>
      <w:r>
        <w:rPr/>
        <w:t xml:space="preserve">📌 </w:t>
      </w:r>
      <w:r>
        <w:rPr>
          <w:rStyle w:val="Strong"/>
        </w:rPr>
        <w:t>Objetivo:</w:t>
      </w:r>
      <w:r>
        <w:rPr/>
        <w:t xml:space="preserve"> Certificar-se de que as métricas do Prometheus estão sendo exibidas corretamente no Grafana.</w:t>
      </w:r>
    </w:p>
    <w:p>
      <w:pPr>
        <w:pStyle w:val="BodyText"/>
        <w:bidi w:val="0"/>
        <w:jc w:val="start"/>
        <w:rPr/>
      </w:pPr>
      <w:r>
        <w:rPr/>
        <w:t xml:space="preserve">📌 </w:t>
      </w:r>
      <w:r>
        <w:rPr>
          <w:rStyle w:val="Strong"/>
        </w:rPr>
        <w:t>Acesse o Grafana via navegador:</w:t>
      </w:r>
      <w:r>
        <w:rPr/>
        <w:br/>
        <w:t xml:space="preserve">🔗 </w:t>
      </w:r>
      <w:r>
        <w:rPr>
          <w:rStyle w:val="Strong"/>
        </w:rPr>
        <w:t>http://localhost:3000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Passos para ver os dashboards no Grafana: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Fazer login</w:t>
      </w:r>
      <w:r>
        <w:rPr/>
        <w:t xml:space="preserve"> (usuário padrão: </w:t>
      </w:r>
      <w:r>
        <w:rPr>
          <w:rStyle w:val="Cdigo-fonte"/>
        </w:rPr>
        <w:t>admin</w:t>
      </w:r>
      <w:r>
        <w:rPr/>
        <w:t xml:space="preserve">, senha: </w:t>
      </w:r>
      <w:r>
        <w:rPr>
          <w:rStyle w:val="Cdigo-fonte"/>
        </w:rPr>
        <w:t>admin</w:t>
      </w:r>
      <w:r>
        <w:rPr/>
        <w:t>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Ir em </w:t>
      </w:r>
      <w:r>
        <w:rPr>
          <w:rStyle w:val="Strong"/>
        </w:rPr>
        <w:t>"Configuration" &gt; "Data Sources"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Verificar se a fonte de dados do Prometheus está adicionada (</w:t>
      </w:r>
      <w:r>
        <w:rPr>
          <w:rStyle w:val="Cdigo-fonte"/>
        </w:rPr>
        <w:t>http://prometheus:9090</w:t>
      </w:r>
      <w:r>
        <w:rPr/>
        <w:t>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Acessar a aba </w:t>
      </w:r>
      <w:r>
        <w:rPr>
          <w:rStyle w:val="Strong"/>
        </w:rPr>
        <w:t>"Dashboards"</w:t>
      </w:r>
      <w:r>
        <w:rPr/>
        <w:t xml:space="preserve"> e verificar gráficos como: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Requisições HTTP por segundo.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Tempo de resposta médio da API.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Uso de CPU e memória da aplicação.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Se os dados estiverem aparecendo corretamente, o Grafana está configurado!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5️⃣ Validar Logs Estruturados no Datadog (se configurado)</w:t>
      </w:r>
    </w:p>
    <w:p>
      <w:pPr>
        <w:pStyle w:val="BodyText"/>
        <w:bidi w:val="0"/>
        <w:jc w:val="start"/>
        <w:rPr/>
      </w:pPr>
      <w:r>
        <w:rPr/>
        <w:t xml:space="preserve">📌 </w:t>
      </w:r>
      <w:r>
        <w:rPr>
          <w:rStyle w:val="Strong"/>
        </w:rPr>
        <w:t>Objetivo:</w:t>
      </w:r>
      <w:r>
        <w:rPr/>
        <w:t xml:space="preserve"> Certificar-se de que os logs estão sendo enviados corretamente ao Datadog.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Verificar logs no Datadog diretamente pela API</w:t>
      </w:r>
    </w:p>
    <w:p>
      <w:pPr>
        <w:pStyle w:val="Textoprformatado"/>
        <w:bidi w:val="0"/>
        <w:jc w:val="start"/>
        <w:rPr/>
      </w:pPr>
      <w:r>
        <w:rPr/>
      </w:r>
    </w:p>
    <w:p>
      <w:pPr>
        <w:pStyle w:val="Textoprformatado"/>
        <w:bidi w:val="0"/>
        <w:ind w:hanging="0" w:start="0" w:end="0"/>
        <w:rPr/>
      </w:pPr>
      <w:r>
        <w:rPr>
          <w:rStyle w:val="Cdigo-fonte"/>
        </w:rPr>
        <w:t>curl -X GET "https://api.datadoghq.com/api/v2/logs/events" \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</w:t>
      </w:r>
      <w:r>
        <w:rPr>
          <w:rStyle w:val="Cdigo-fonte"/>
        </w:rPr>
        <w:t>-H "DD-API-KEY: &lt;SUA_CHAVE_API&gt;" \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 xml:space="preserve">     </w:t>
      </w:r>
      <w:r>
        <w:rPr>
          <w:rStyle w:val="Cdigo-fonte"/>
        </w:rPr>
        <w:t>-H "DD-APPLICATION-KEY: &lt;SUA_CHAVE_APP&gt;"</w:t>
      </w:r>
    </w:p>
    <w:p>
      <w:pPr>
        <w:pStyle w:val="BodyText"/>
        <w:bidi w:val="0"/>
        <w:jc w:val="start"/>
        <w:rPr/>
      </w:pPr>
      <w:r>
        <w:rPr/>
        <w:t xml:space="preserve">📌 </w:t>
      </w:r>
      <w:r>
        <w:rPr>
          <w:rStyle w:val="Strong"/>
        </w:rPr>
        <w:t>Acesse o Datadog via navegador:</w:t>
      </w:r>
      <w:r>
        <w:rPr/>
        <w:br/>
        <w:t xml:space="preserve">🔗 </w:t>
      </w:r>
      <w:r>
        <w:rPr>
          <w:rStyle w:val="Strong"/>
        </w:rPr>
        <w:t>https://app.datadoghq.com/logs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Se os logs da aplicação estiverem aparecendo na interface do Datadog, a configuração está correta!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6️⃣ Simular Alto Volume de Requisições para Testar Escalabilidade</w:t>
      </w:r>
    </w:p>
    <w:p>
      <w:pPr>
        <w:pStyle w:val="BodyText"/>
        <w:bidi w:val="0"/>
        <w:jc w:val="start"/>
        <w:rPr/>
      </w:pPr>
      <w:r>
        <w:rPr/>
        <w:t xml:space="preserve">📌 </w:t>
      </w:r>
      <w:r>
        <w:rPr>
          <w:rStyle w:val="Strong"/>
        </w:rPr>
        <w:t>Objetivo:</w:t>
      </w:r>
      <w:r>
        <w:rPr/>
        <w:t xml:space="preserve"> Simular carga para analisar o comportamento da API e validar os gráficos de monitoramento.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Executar um teste de carga usando Apache Benchmark</w:t>
      </w:r>
    </w:p>
    <w:p>
      <w:pPr>
        <w:pStyle w:val="Textoprformatado"/>
        <w:bidi w:val="0"/>
        <w:jc w:val="start"/>
        <w:rPr/>
      </w:pPr>
      <w:r>
        <w:rPr/>
      </w:r>
    </w:p>
    <w:p>
      <w:pPr>
        <w:pStyle w:val="Textoprformatado"/>
        <w:bidi w:val="0"/>
        <w:spacing w:before="0" w:after="283"/>
        <w:ind w:hanging="0" w:start="0" w:end="0"/>
        <w:rPr/>
      </w:pPr>
      <w:r>
        <w:rPr>
          <w:rStyle w:val="Cdigo-fonte"/>
        </w:rPr>
        <w:t>ab -n 1000 -c 50 -T application/json -p request.json http://localhost:8080/orders</w:t>
      </w:r>
    </w:p>
    <w:p>
      <w:pPr>
        <w:pStyle w:val="BodyText"/>
        <w:bidi w:val="0"/>
        <w:jc w:val="start"/>
        <w:rPr/>
      </w:pPr>
      <w:r>
        <w:rPr/>
        <w:t xml:space="preserve">📌 </w:t>
      </w:r>
      <w:r>
        <w:rPr>
          <w:rStyle w:val="Cdigo-fonte"/>
        </w:rPr>
        <w:t>request.json</w:t>
      </w:r>
      <w:r>
        <w:rPr>
          <w:rStyle w:val="Emphasis"/>
        </w:rPr>
        <w:t xml:space="preserve"> contém um exemplo de pedido JSON para simulação.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Após o teste, verificar novamente os gráficos no Grafana e as métricas no Prometheus!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Esse roteiro permite validar o funcionamento do monitoramento da aplicação, garantindo que Actuator, Prometheus, Grafana e Datadog estão capturando corretamente as informações de métricas e logs.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3</Pages>
  <Words>501</Words>
  <Characters>3179</Characters>
  <CharactersWithSpaces>3618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2025-02-17T16:31:31Z</dcterms:created>
  <dc:creator/>
  <dc:description/>
  <dc:language>pt-BR</dc:language>
  <cp:lastModifiedBy/>
  <dcterms:modified xsi:type="dcterms:W3CDTF">2025-02-17T16:36:32Z</dcterms:modified>
  <cp:revision>4</cp:revision>
  <dc:subject/>
  <dc:title/>
</cp:coreProperties>
</file>