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2701" w14:textId="468FD859" w:rsidR="000E3C3F" w:rsidRDefault="00B24F2D">
      <w:r>
        <w:t xml:space="preserve">In Taquara there </w:t>
      </w:r>
      <w:r w:rsidR="005E3555">
        <w:t xml:space="preserve">is frequently </w:t>
      </w:r>
      <w:r>
        <w:t>other behaviors (idle, feeding trees</w:t>
      </w:r>
      <w:r w:rsidR="005E3555">
        <w:t>, travel</w:t>
      </w:r>
      <w:r>
        <w:t>) occurring in the same resting site</w:t>
      </w:r>
      <w:r w:rsidR="008E7483">
        <w:t>, i.e., They take at least 2 timesteps of resting in the same place, do another behavior and contine their route</w:t>
      </w:r>
      <w:r w:rsidR="000E3C3F">
        <w:t xml:space="preserve"> (check the csv to see how many steps they rest, it varies from 2 to 8).</w:t>
      </w:r>
    </w:p>
    <w:p w14:paraId="085E5D3A" w14:textId="653DABDF" w:rsidR="00B7641D" w:rsidRDefault="008E7483">
      <w:r>
        <w:t>Furthermore,</w:t>
      </w:r>
      <w:r w:rsidR="00B24F2D">
        <w:t xml:space="preserve"> </w:t>
      </w:r>
      <w:r>
        <w:t xml:space="preserve">most of the points of resting </w:t>
      </w:r>
      <w:r w:rsidR="00B24F2D">
        <w:t xml:space="preserve">are spaced at least 30 m </w:t>
      </w:r>
      <w:r>
        <w:t>(diferente from Guareí)</w:t>
      </w:r>
    </w:p>
    <w:p w14:paraId="4ACACE46" w14:textId="57FF9331" w:rsidR="005E3555" w:rsidRDefault="000E3C3F">
      <w:r>
        <w:rPr>
          <w:noProof/>
        </w:rPr>
        <w:drawing>
          <wp:anchor distT="0" distB="0" distL="114300" distR="114300" simplePos="0" relativeHeight="251659264" behindDoc="0" locked="0" layoutInCell="1" allowOverlap="1" wp14:anchorId="7801C0C2" wp14:editId="02BEA36F">
            <wp:simplePos x="0" y="0"/>
            <wp:positionH relativeFrom="margin">
              <wp:align>right</wp:align>
            </wp:positionH>
            <wp:positionV relativeFrom="paragraph">
              <wp:posOffset>134938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Gráf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555">
        <w:rPr>
          <w:noProof/>
        </w:rPr>
        <w:drawing>
          <wp:anchor distT="0" distB="0" distL="114300" distR="114300" simplePos="0" relativeHeight="251661312" behindDoc="0" locked="0" layoutInCell="1" allowOverlap="1" wp14:anchorId="2C0D5C3A" wp14:editId="17A33A83">
            <wp:simplePos x="0" y="0"/>
            <wp:positionH relativeFrom="column">
              <wp:posOffset>0</wp:posOffset>
            </wp:positionH>
            <wp:positionV relativeFrom="paragraph">
              <wp:posOffset>3354705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F744E" w14:textId="37B4797F" w:rsidR="005E3555" w:rsidRDefault="005E3555"/>
    <w:p w14:paraId="58D534E4" w14:textId="77777777" w:rsidR="005E3555" w:rsidRDefault="005E3555"/>
    <w:p w14:paraId="6A93C329" w14:textId="77777777" w:rsidR="005E3555" w:rsidRDefault="005E3555"/>
    <w:p w14:paraId="53A1924F" w14:textId="408B3E67" w:rsidR="00B24F2D" w:rsidRDefault="00B24F2D"/>
    <w:sectPr w:rsidR="00B24F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34"/>
    <w:rsid w:val="000E3C3F"/>
    <w:rsid w:val="002A3C34"/>
    <w:rsid w:val="005E3555"/>
    <w:rsid w:val="008E7483"/>
    <w:rsid w:val="00B24F2D"/>
    <w:rsid w:val="00B7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3C32B8"/>
  <w15:chartTrackingRefBased/>
  <w15:docId w15:val="{BE1E49F5-E914-4175-B35B-D02E18898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61</Words>
  <Characters>334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 Antunes Branco</dc:creator>
  <cp:keywords/>
  <dc:description/>
  <cp:lastModifiedBy>Luiz Felipe Antunes Branco</cp:lastModifiedBy>
  <cp:revision>5</cp:revision>
  <cp:lastPrinted>2022-03-24T10:31:00Z</cp:lastPrinted>
  <dcterms:created xsi:type="dcterms:W3CDTF">2022-03-24T10:29:00Z</dcterms:created>
  <dcterms:modified xsi:type="dcterms:W3CDTF">2022-03-24T10:47:00Z</dcterms:modified>
</cp:coreProperties>
</file>