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92DC" w14:textId="5AC40C34" w:rsidR="002C46B2" w:rsidRPr="002C46B2" w:rsidRDefault="002C46B2" w:rsidP="002C46B2">
      <w:pPr>
        <w:jc w:val="center"/>
        <w:rPr>
          <w:b/>
          <w:bCs/>
          <w:u w:val="single"/>
          <w:lang w:val="en-US"/>
        </w:rPr>
      </w:pPr>
      <w:r w:rsidRPr="002C46B2">
        <w:rPr>
          <w:b/>
          <w:bCs/>
          <w:u w:val="single"/>
          <w:lang w:val="en-US"/>
        </w:rPr>
        <w:t>TRACE</w:t>
      </w:r>
      <w:r w:rsidR="009E12B5">
        <w:rPr>
          <w:b/>
          <w:bCs/>
          <w:u w:val="single"/>
          <w:lang w:val="en-US"/>
        </w:rPr>
        <w:t xml:space="preserve"> Notebook</w:t>
      </w:r>
      <w:r w:rsidRPr="002C46B2">
        <w:rPr>
          <w:b/>
          <w:bCs/>
          <w:u w:val="single"/>
          <w:lang w:val="en-US"/>
        </w:rPr>
        <w:t xml:space="preserve"> </w:t>
      </w:r>
      <w:r w:rsidR="009E12B5">
        <w:rPr>
          <w:b/>
          <w:bCs/>
          <w:u w:val="single"/>
          <w:lang w:val="en-US"/>
        </w:rPr>
        <w:t xml:space="preserve">notes </w:t>
      </w:r>
      <w:r w:rsidRPr="002C46B2">
        <w:rPr>
          <w:b/>
          <w:bCs/>
          <w:u w:val="single"/>
          <w:lang w:val="en-US"/>
        </w:rPr>
        <w:t>– BLT Model</w:t>
      </w:r>
    </w:p>
    <w:p w14:paraId="5CBD6265" w14:textId="667B44C8" w:rsidR="00170F34" w:rsidRDefault="00FD078A">
      <w:pPr>
        <w:rPr>
          <w:lang w:val="en-US"/>
        </w:rPr>
      </w:pPr>
      <w:r w:rsidRPr="00FD078A">
        <w:rPr>
          <w:lang w:val="en-US"/>
        </w:rPr>
        <w:t xml:space="preserve">Trace general </w:t>
      </w:r>
      <w:commentRangeStart w:id="0"/>
      <w:r w:rsidR="00AF7F37" w:rsidRPr="00FD078A">
        <w:rPr>
          <w:lang w:val="en-US"/>
        </w:rPr>
        <w:t>guidelines</w:t>
      </w:r>
      <w:commentRangeEnd w:id="0"/>
      <w:r w:rsidR="00AF7F37">
        <w:rPr>
          <w:rStyle w:val="Refdecomentrio"/>
        </w:rPr>
        <w:commentReference w:id="0"/>
      </w:r>
      <w:r w:rsidRPr="00FD078A">
        <w:rPr>
          <w:lang w:val="en-US"/>
        </w:rPr>
        <w:t xml:space="preserve">: </w:t>
      </w:r>
      <w:hyperlink r:id="rId8" w:history="1">
        <w:r w:rsidRPr="00485F55">
          <w:rPr>
            <w:rStyle w:val="Hyperlink"/>
            <w:lang w:val="en-US"/>
          </w:rPr>
          <w:t>http://dx.doi.org/10.1016/j.ecolmodel.2014.01.018</w:t>
        </w:r>
      </w:hyperlink>
    </w:p>
    <w:p w14:paraId="6E0ABEDC" w14:textId="37509CBE" w:rsidR="00FD078A" w:rsidRDefault="00FD078A">
      <w:pPr>
        <w:rPr>
          <w:lang w:val="en-US"/>
        </w:rPr>
      </w:pPr>
    </w:p>
    <w:p w14:paraId="3A950674" w14:textId="6FDE39AC" w:rsidR="00C047CD" w:rsidRDefault="00C047CD">
      <w:pPr>
        <w:rPr>
          <w:lang w:val="en-US"/>
        </w:rPr>
      </w:pPr>
      <w:r>
        <w:rPr>
          <w:lang w:val="en-US"/>
        </w:rPr>
        <w:t>Model 1 refers to</w:t>
      </w:r>
    </w:p>
    <w:p w14:paraId="3B5774DF" w14:textId="162174CB" w:rsidR="00C047CD" w:rsidRDefault="00C047CD">
      <w:pPr>
        <w:rPr>
          <w:lang w:val="en-US"/>
        </w:rPr>
      </w:pPr>
      <w:r>
        <w:rPr>
          <w:lang w:val="en-US"/>
        </w:rPr>
        <w:t>Model 2 refers to</w:t>
      </w:r>
    </w:p>
    <w:p w14:paraId="1C8A3F2E" w14:textId="6458C466" w:rsidR="00C047CD" w:rsidRDefault="00C047CD">
      <w:pPr>
        <w:rPr>
          <w:lang w:val="en-US"/>
        </w:rPr>
      </w:pPr>
      <w:r>
        <w:rPr>
          <w:lang w:val="en-US"/>
        </w:rPr>
        <w:t>Model 3 refers to</w:t>
      </w:r>
    </w:p>
    <w:p w14:paraId="3C73594B" w14:textId="6A4B9990" w:rsidR="00C047CD" w:rsidRDefault="00C047CD">
      <w:pPr>
        <w:rPr>
          <w:lang w:val="en-US"/>
        </w:rPr>
      </w:pPr>
      <w:r>
        <w:rPr>
          <w:lang w:val="en-US"/>
        </w:rPr>
        <w:t>Model 4 refers to</w:t>
      </w:r>
    </w:p>
    <w:p w14:paraId="714F1894" w14:textId="026EDBDB" w:rsidR="00C047CD" w:rsidRDefault="00C047CD">
      <w:pPr>
        <w:rPr>
          <w:lang w:val="en-US"/>
        </w:rPr>
      </w:pPr>
    </w:p>
    <w:p w14:paraId="63955D5B" w14:textId="5443198D" w:rsidR="00C047CD" w:rsidRDefault="00C047CD" w:rsidP="00C047CD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purpose</w:t>
      </w:r>
      <w:proofErr w:type="gramEnd"/>
    </w:p>
    <w:p w14:paraId="2D382711" w14:textId="09D85761" w:rsidR="00C047CD" w:rsidRDefault="00C047CD" w:rsidP="00C047CD">
      <w:pPr>
        <w:rPr>
          <w:lang w:val="en-US"/>
        </w:rPr>
      </w:pPr>
      <w:r>
        <w:rPr>
          <w:lang w:val="en-US"/>
        </w:rPr>
        <w:t>To validate a simulation model of BLT dispersing seeds</w:t>
      </w:r>
    </w:p>
    <w:p w14:paraId="4B9CDB03" w14:textId="77777777" w:rsidR="00C047CD" w:rsidRDefault="00C047CD" w:rsidP="00C047CD">
      <w:pPr>
        <w:rPr>
          <w:lang w:val="en-US"/>
        </w:rPr>
      </w:pPr>
    </w:p>
    <w:p w14:paraId="742B4525" w14:textId="2B6419AA" w:rsidR="00C047CD" w:rsidRDefault="00C047CD" w:rsidP="00C047CD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data</w:t>
      </w:r>
      <w:proofErr w:type="gramEnd"/>
    </w:p>
    <w:p w14:paraId="3A39568A" w14:textId="1ADBAD69" w:rsidR="00C047CD" w:rsidRDefault="00C047CD" w:rsidP="00C047CD">
      <w:pPr>
        <w:rPr>
          <w:lang w:val="en-US"/>
        </w:rPr>
      </w:pPr>
      <w:r>
        <w:rPr>
          <w:lang w:val="en-US"/>
        </w:rPr>
        <w:t>Check .xlsx</w:t>
      </w:r>
    </w:p>
    <w:p w14:paraId="789867F0" w14:textId="77777777" w:rsidR="00C047CD" w:rsidRDefault="00C047CD" w:rsidP="00C047CD">
      <w:pPr>
        <w:rPr>
          <w:lang w:val="en-US"/>
        </w:rPr>
      </w:pPr>
    </w:p>
    <w:p w14:paraId="3B089B85" w14:textId="77777777" w:rsidR="00C047CD" w:rsidRPr="00FD078A" w:rsidRDefault="00C047CD" w:rsidP="00C047CD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sensitivity</w:t>
      </w:r>
      <w:proofErr w:type="gramEnd"/>
      <w:r>
        <w:rPr>
          <w:lang w:val="en-US"/>
        </w:rPr>
        <w:t xml:space="preserve"> analysis</w:t>
      </w:r>
    </w:p>
    <w:p w14:paraId="71F51E39" w14:textId="5B8AD376" w:rsidR="00C047CD" w:rsidRDefault="00C047CD">
      <w:pPr>
        <w:rPr>
          <w:lang w:val="en-US"/>
        </w:rPr>
      </w:pPr>
    </w:p>
    <w:p w14:paraId="77DF39BE" w14:textId="40E12278" w:rsidR="00C047CD" w:rsidRDefault="00C047CD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alternatives</w:t>
      </w:r>
      <w:proofErr w:type="gramEnd"/>
    </w:p>
    <w:p w14:paraId="2A211E7A" w14:textId="6F5B2452" w:rsidR="00C047CD" w:rsidRDefault="00C047CD">
      <w:pPr>
        <w:rPr>
          <w:lang w:val="en-US"/>
        </w:rPr>
      </w:pPr>
    </w:p>
    <w:p w14:paraId="168D54A1" w14:textId="500C562A" w:rsidR="00C047CD" w:rsidRDefault="00C047CD">
      <w:pPr>
        <w:rPr>
          <w:lang w:val="en-US"/>
        </w:rPr>
      </w:pPr>
      <w:r>
        <w:rPr>
          <w:lang w:val="en-US"/>
        </w:rPr>
        <w:t>_______</w:t>
      </w:r>
    </w:p>
    <w:p w14:paraId="7DDF9B33" w14:textId="0452565D" w:rsidR="00C047CD" w:rsidRDefault="00C047CD">
      <w:pPr>
        <w:rPr>
          <w:lang w:val="en-US"/>
        </w:rPr>
      </w:pPr>
      <w:r>
        <w:rPr>
          <w:lang w:val="en-US"/>
        </w:rPr>
        <w:t>Model 1</w:t>
      </w:r>
    </w:p>
    <w:sectPr w:rsidR="00C04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iz Felipe Antunes Branco" w:date="2021-07-26T22:19:00Z" w:initials="LFAB">
    <w:p w14:paraId="2837CDA2" w14:textId="74475CB6" w:rsidR="00AF7F37" w:rsidRPr="00AF7F37" w:rsidRDefault="00AF7F37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AF7F37">
        <w:rPr>
          <w:lang w:val="en-US"/>
        </w:rPr>
        <w:t>“This document then shows that for the purpose of the overall model, a mechanistic home range model was not essential, that no data existed for relat- ing home ranges to resource availability in time and space, and that alternative simpler models created artefacts and more com- plex models did not improve usefulness and realism of the entire model. Reviewers, readers, and users of your model would under- stand that model design was not ad hoc but that the chosen design reflects the overall model purpose, data limitations, and careful selection of submodel structure.”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37CD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9B38E" w16cex:dateUtc="2021-07-27T0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37CDA2" w16cid:durableId="24A9B3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iz Felipe Antunes Branco">
    <w15:presenceInfo w15:providerId="None" w15:userId="Luiz Felipe Antunes Branc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56"/>
    <w:rsid w:val="00170F34"/>
    <w:rsid w:val="002C46B2"/>
    <w:rsid w:val="00735F56"/>
    <w:rsid w:val="009E12B5"/>
    <w:rsid w:val="00AF7F37"/>
    <w:rsid w:val="00C047CD"/>
    <w:rsid w:val="00FD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40BAB"/>
  <w15:chartTrackingRefBased/>
  <w15:docId w15:val="{124E1718-DC36-419F-ABA7-2D7A78BB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D07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078A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AF7F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F7F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F7F3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7F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7F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16/j.ecolmodel.2014.01.018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328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Antunes Branco</dc:creator>
  <cp:keywords/>
  <dc:description/>
  <cp:lastModifiedBy>Luiz Felipe Antunes Branco</cp:lastModifiedBy>
  <cp:revision>6</cp:revision>
  <dcterms:created xsi:type="dcterms:W3CDTF">2021-07-27T01:15:00Z</dcterms:created>
  <dcterms:modified xsi:type="dcterms:W3CDTF">2021-07-27T04:23:00Z</dcterms:modified>
</cp:coreProperties>
</file>