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955273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4B9E438B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2018: </w:t>
          </w:r>
          <w:r w:rsidR="005A189A">
            <w:rPr>
              <w:rFonts w:ascii="Times New Roman" w:hAnsi="Times New Roman" w:cs="Times New Roman"/>
              <w:szCs w:val="24"/>
            </w:rPr>
            <w:t xml:space="preserve">Deloitte Case Competition, Google Games;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</w:t>
          </w:r>
          <w:r w:rsidR="005A189A">
            <w:rPr>
              <w:rFonts w:ascii="Times New Roman" w:hAnsi="Times New Roman" w:cs="Times New Roman"/>
              <w:szCs w:val="24"/>
            </w:rPr>
            <w:t>go</w:t>
          </w:r>
          <w:proofErr w:type="spellEnd"/>
          <w:r w:rsidR="005A189A">
            <w:rPr>
              <w:rFonts w:ascii="Times New Roman" w:hAnsi="Times New Roman" w:cs="Times New Roman"/>
              <w:szCs w:val="24"/>
            </w:rPr>
            <w:t xml:space="preserve"> Midwest Trading Competition</w:t>
          </w:r>
          <w:r w:rsidR="00263526" w:rsidRPr="00263526">
            <w:rPr>
              <w:rFonts w:ascii="Times New Roman" w:hAnsi="Times New Roman" w:cs="Times New Roman"/>
              <w:szCs w:val="24"/>
            </w:rPr>
            <w:t>, Accent</w:t>
          </w:r>
          <w:r w:rsidR="005A189A">
            <w:rPr>
              <w:rFonts w:ascii="Times New Roman" w:hAnsi="Times New Roman" w:cs="Times New Roman"/>
              <w:szCs w:val="24"/>
            </w:rPr>
            <w:t>ure Innovation Challenge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</w:t>
          </w:r>
          <w:r w:rsidR="005A189A">
            <w:rPr>
              <w:rFonts w:ascii="Times New Roman" w:hAnsi="Times New Roman" w:cs="Times New Roman"/>
              <w:szCs w:val="24"/>
            </w:rPr>
            <w:t>sident’s Volunteer Service Award - Gold</w:t>
          </w:r>
          <w:r w:rsidR="00615FD7">
            <w:rPr>
              <w:rFonts w:ascii="Times New Roman" w:hAnsi="Times New Roman" w:cs="Times New Roman"/>
              <w:szCs w:val="24"/>
            </w:rPr>
            <w:t>, Intel Science Talent Search</w:t>
          </w:r>
        </w:p>
        <w:p w14:paraId="613BCEF7" w14:textId="74AFEBDC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3A021F">
            <w:rPr>
              <w:rFonts w:ascii="Times New Roman" w:hAnsi="Times New Roman" w:cs="Times New Roman"/>
              <w:szCs w:val="24"/>
            </w:rPr>
            <w:t>, Corporate Finance, Marketing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,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2C551B39" w14:textId="58022CE0" w:rsidR="00B50CD3" w:rsidRPr="00D67939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D861F18" w:rsidR="006A4B1D" w:rsidRPr="00D67939" w:rsidRDefault="00B50CD3" w:rsidP="00D67939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3EF68E77" w14:textId="77777777" w:rsidR="00D67939" w:rsidRPr="00D67939" w:rsidRDefault="00D67939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26"/>
        </w:rPr>
      </w:pPr>
    </w:p>
    <w:p w14:paraId="637A7B7B" w14:textId="36178282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38161F2F" w:rsidR="009A2731" w:rsidRPr="00E256DA" w:rsidRDefault="009A2731" w:rsidP="00D955AF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CB7B8B">
        <w:rPr>
          <w:rFonts w:ascii="Times" w:eastAsiaTheme="minorEastAsia" w:hAnsi="Times"/>
          <w:sz w:val="20"/>
          <w:szCs w:val="20"/>
          <w:lang w:eastAsia="en-US"/>
        </w:rPr>
        <w:t>Co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mpletely redesigned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(i.e. DAR, TCR)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, collaborating with 13 Facebook engineers and business partners to integrate their customized products into my measurement solution</w:t>
      </w:r>
    </w:p>
    <w:p w14:paraId="62FFB6F4" w14:textId="6AF801C1" w:rsidR="001C7B54" w:rsidRPr="009A2731" w:rsidRDefault="009A2731" w:rsidP="008E4675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Researched and learned about Facebook’s ads delivery strategy and how the Ads org works with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p w14:paraId="239E9E11" w14:textId="77777777" w:rsidR="001C7B54" w:rsidRPr="00D67939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 w:val="10"/>
          <w:szCs w:val="2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2AB2CE46" w:rsidR="00E256DA" w:rsidRPr="00E256DA" w:rsidRDefault="00262AEF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71FA991B" w14:textId="52968341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262AEF">
        <w:rPr>
          <w:rFonts w:ascii="Times" w:eastAsiaTheme="minorEastAsia" w:hAnsi="Times"/>
          <w:sz w:val="20"/>
          <w:szCs w:val="20"/>
          <w:lang w:eastAsia="en-US"/>
        </w:rPr>
        <w:t xml:space="preserve">analytics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67939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4FDBE2AE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500028">
        <w:rPr>
          <w:sz w:val="20"/>
          <w:szCs w:val="21"/>
        </w:rPr>
        <w:t xml:space="preserve">            </w:t>
      </w:r>
      <w:bookmarkStart w:id="0" w:name="_GoBack"/>
      <w:bookmarkEnd w:id="0"/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5C035086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1E69D1">
        <w:rPr>
          <w:sz w:val="20"/>
          <w:szCs w:val="21"/>
        </w:rPr>
        <w:t>hundreds of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67939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2B816E9" w14:textId="3B2DD3D2" w:rsidR="005B6537" w:rsidRPr="00D67939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8F7F82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67939" w:rsidRDefault="008F7F82" w:rsidP="008F7F82">
      <w:pPr>
        <w:pStyle w:val="ResumeAlignRight"/>
        <w:tabs>
          <w:tab w:val="left" w:pos="360"/>
        </w:tabs>
        <w:contextualSpacing/>
        <w:rPr>
          <w:sz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677A0BE1" w14:textId="6E149542" w:rsidR="003315D4" w:rsidRPr="00D67939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</w:rPr>
      </w:pPr>
    </w:p>
    <w:p w14:paraId="16582672" w14:textId="60E30CA1" w:rsidR="00D67939" w:rsidRPr="00A83EAE" w:rsidRDefault="00D67939" w:rsidP="00D67939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F26FB8">
        <w:rPr>
          <w:b/>
          <w:sz w:val="22"/>
          <w:szCs w:val="26"/>
        </w:rPr>
        <w:t xml:space="preserve"> </w:t>
      </w:r>
      <w:r w:rsidRPr="00A83EAE">
        <w:rPr>
          <w:b/>
          <w:sz w:val="22"/>
          <w:szCs w:val="26"/>
        </w:rPr>
        <w:t>&amp; INTERESTS</w:t>
      </w:r>
    </w:p>
    <w:p w14:paraId="36E102F4" w14:textId="190E6AC4" w:rsidR="0028220A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Pr="00D67939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5922A191" w14:textId="0A04DCE3" w:rsidR="00D67939" w:rsidRPr="0094430F" w:rsidRDefault="00D67939" w:rsidP="00202C0F">
      <w:pPr>
        <w:pStyle w:val="ResumeAlignRight"/>
        <w:contextualSpacing/>
        <w:rPr>
          <w:sz w:val="20"/>
        </w:rPr>
      </w:pPr>
      <w:r w:rsidRPr="00D67939">
        <w:rPr>
          <w:b/>
          <w:sz w:val="20"/>
        </w:rPr>
        <w:t>Technical Skills</w:t>
      </w:r>
      <w:r w:rsidRPr="00D67939">
        <w:rPr>
          <w:sz w:val="20"/>
        </w:rPr>
        <w:t>: PHP, Python, C/C++, React JS, Java, SQL, R, Perl, Thrift, FAME, SPSS, Azure, Trading Technologies Platform</w:t>
      </w:r>
    </w:p>
    <w:p w14:paraId="2D53CFAC" w14:textId="44B54EE2" w:rsidR="00D67939" w:rsidRPr="00280A3A" w:rsidRDefault="00280A3A" w:rsidP="00D67939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</w:t>
      </w:r>
      <w:r w:rsidR="008578EC">
        <w:rPr>
          <w:sz w:val="20"/>
        </w:rPr>
        <w:t xml:space="preserve">3-Day Startup, </w:t>
      </w:r>
      <w:r w:rsidRPr="00280A3A">
        <w:rPr>
          <w:sz w:val="20"/>
        </w:rPr>
        <w:t>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D67939">
        <w:rPr>
          <w:sz w:val="20"/>
        </w:rPr>
        <w:t>, Bike Team</w:t>
      </w:r>
    </w:p>
    <w:sectPr w:rsidR="00D67939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74143" w14:textId="77777777" w:rsidR="00955273" w:rsidRDefault="00955273">
      <w:pPr>
        <w:spacing w:line="240" w:lineRule="auto"/>
      </w:pPr>
      <w:r>
        <w:separator/>
      </w:r>
    </w:p>
  </w:endnote>
  <w:endnote w:type="continuationSeparator" w:id="0">
    <w:p w14:paraId="2EAC055C" w14:textId="77777777" w:rsidR="00955273" w:rsidRDefault="00955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749DB" w14:textId="77777777" w:rsidR="00955273" w:rsidRDefault="00955273">
      <w:pPr>
        <w:spacing w:line="240" w:lineRule="auto"/>
      </w:pPr>
      <w:r>
        <w:separator/>
      </w:r>
    </w:p>
  </w:footnote>
  <w:footnote w:type="continuationSeparator" w:id="0">
    <w:p w14:paraId="54D95E2E" w14:textId="77777777" w:rsidR="00955273" w:rsidRDefault="009552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618B6B58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E51886">
      <w:rPr>
        <w:rFonts w:ascii="Times New Roman" w:hAnsi="Times New Roman" w:cs="Times New Roman"/>
        <w:sz w:val="20"/>
        <w:szCs w:val="24"/>
      </w:rPr>
      <w:t xml:space="preserve"> </w:t>
    </w:r>
    <w:r w:rsidR="00827CE5" w:rsidRPr="0065628B">
      <w:rPr>
        <w:rFonts w:ascii="Times New Roman" w:hAnsi="Times New Roman" w:cs="Times New Roman"/>
        <w:sz w:val="20"/>
        <w:szCs w:val="24"/>
      </w:rPr>
      <w:t xml:space="preserve">| </w:t>
    </w:r>
    <w:r w:rsidRPr="0065628B">
      <w:rPr>
        <w:rFonts w:ascii="Times New Roman" w:hAnsi="Times New Roman" w:cs="Times New Roman"/>
        <w:sz w:val="20"/>
        <w:szCs w:val="24"/>
      </w:rPr>
      <w:t>linkedin.com/in/</w:t>
    </w:r>
    <w:proofErr w:type="spellStart"/>
    <w:r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4C1E04" w:rsidRPr="0065628B">
      <w:rPr>
        <w:rFonts w:ascii="Times New Roman" w:hAnsi="Times New Roman" w:cs="Times New Roman"/>
        <w:sz w:val="20"/>
        <w:szCs w:val="24"/>
      </w:rPr>
      <w:t xml:space="preserve">/ | </w:t>
    </w:r>
    <w:r w:rsidR="00EE1F2C" w:rsidRPr="0065628B">
      <w:rPr>
        <w:rFonts w:ascii="Times New Roman" w:hAnsi="Times New Roman" w:cs="Times New Roman"/>
        <w:sz w:val="20"/>
        <w:szCs w:val="24"/>
      </w:rPr>
      <w:t>Eduard.</w:t>
    </w:r>
    <w:r w:rsidR="00EE1F2C">
      <w:rPr>
        <w:rFonts w:ascii="Times New Roman" w:hAnsi="Times New Roman" w:cs="Times New Roman"/>
        <w:sz w:val="20"/>
        <w:szCs w:val="24"/>
      </w:rPr>
      <w:t>G.Dan</w:t>
    </w:r>
    <w:r w:rsidR="00EE1F2C" w:rsidRPr="0065628B">
      <w:rPr>
        <w:rFonts w:ascii="Times New Roman" w:hAnsi="Times New Roman" w:cs="Times New Roman"/>
        <w:sz w:val="20"/>
        <w:szCs w:val="24"/>
      </w:rPr>
      <w:t>@</w:t>
    </w:r>
    <w:r w:rsidR="00EE1F2C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C7A"/>
    <w:rsid w:val="00383E50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400E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B708B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028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578EC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5273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67939"/>
    <w:rsid w:val="00D734A8"/>
    <w:rsid w:val="00D73A17"/>
    <w:rsid w:val="00D7420B"/>
    <w:rsid w:val="00D81219"/>
    <w:rsid w:val="00D81DA9"/>
    <w:rsid w:val="00D81F18"/>
    <w:rsid w:val="00D827F4"/>
    <w:rsid w:val="00D83670"/>
    <w:rsid w:val="00D87CF4"/>
    <w:rsid w:val="00D91814"/>
    <w:rsid w:val="00D91E81"/>
    <w:rsid w:val="00D955AF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1886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1F2C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26FB8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64740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0DA3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F883EE1-166D-4367-B8F2-2A1A6AD4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</cp:lastModifiedBy>
  <cp:revision>9</cp:revision>
  <cp:lastPrinted>2017-09-07T00:30:00Z</cp:lastPrinted>
  <dcterms:created xsi:type="dcterms:W3CDTF">2018-08-05T03:52:00Z</dcterms:created>
  <dcterms:modified xsi:type="dcterms:W3CDTF">2018-08-07T01:09:00Z</dcterms:modified>
  <cp:category/>
</cp:coreProperties>
</file>