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созданный мною сайт информацию о навыках, достижениях и опыте. Также сделать два поста: по прошлой неделе и по одной из тем по выбору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папке blog запускаем hugo командой</w:t>
      </w:r>
      <w:r>
        <w:t xml:space="preserve"> </w:t>
      </w:r>
      <w:r>
        <w:t xml:space="preserve">“</w:t>
      </w:r>
      <w:r>
        <w:t xml:space="preserve">~/bin/hugo server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Переходим в каталог ~/work/blog/content/home (рис. 1)</w:t>
      </w:r>
    </w:p>
    <w:p>
      <w:pPr>
        <w:pStyle w:val="CaptionedFigure"/>
      </w:pPr>
      <w:bookmarkStart w:id="22" w:name="fig:001"/>
      <w:r>
        <w:drawing>
          <wp:inline>
            <wp:extent cx="5334000" cy="1934187"/>
            <wp:effectExtent b="0" l="0" r="0" t="0"/>
            <wp:docPr descr="Рис. 1: С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Содержимое каталога</w:t>
      </w:r>
    </w:p>
    <w:p>
      <w:pPr>
        <w:numPr>
          <w:ilvl w:val="0"/>
          <w:numId w:val="1002"/>
        </w:numPr>
        <w:pStyle w:val="Compact"/>
      </w:pPr>
      <w:r>
        <w:t xml:space="preserve">Добавляем информацию о навыках(рис. 2), опыте(рис. 3), достижениях(рис. 4). Так выглядит эта информация на моем сайте</w:t>
      </w:r>
    </w:p>
    <w:p>
      <w:pPr>
        <w:pStyle w:val="CaptionedFigure"/>
      </w:pPr>
      <w:bookmarkStart w:id="24" w:name="fig:002"/>
      <w:r>
        <w:drawing>
          <wp:inline>
            <wp:extent cx="5334000" cy="1756194"/>
            <wp:effectExtent b="0" l="0" r="0" t="0"/>
            <wp:docPr descr="Рис. 2: Обновленная информация о навыках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Обновленная информация о навыках</w:t>
      </w:r>
    </w:p>
    <w:p>
      <w:pPr>
        <w:pStyle w:val="CaptionedFigure"/>
      </w:pPr>
      <w:bookmarkStart w:id="26" w:name="fig:003"/>
      <w:r>
        <w:drawing>
          <wp:inline>
            <wp:extent cx="5334000" cy="2377655"/>
            <wp:effectExtent b="0" l="0" r="0" t="0"/>
            <wp:docPr descr="Рис. 3: Обновленная информация об опыт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Обновленная информация об опыте</w:t>
      </w:r>
    </w:p>
    <w:p>
      <w:pPr>
        <w:pStyle w:val="CaptionedFigure"/>
      </w:pPr>
      <w:bookmarkStart w:id="28" w:name="fig:004"/>
      <w:r>
        <w:drawing>
          <wp:inline>
            <wp:extent cx="5334000" cy="2264331"/>
            <wp:effectExtent b="0" l="0" r="0" t="0"/>
            <wp:docPr descr="Рис. 4: Обновленная информация о достижениях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Обновленная информация о достижениях</w:t>
      </w:r>
    </w:p>
    <w:p>
      <w:pPr>
        <w:numPr>
          <w:ilvl w:val="0"/>
          <w:numId w:val="1003"/>
        </w:numPr>
      </w:pPr>
      <w:r>
        <w:t xml:space="preserve">Выходим из каталога home и заходим в каталог blog, чтобы сделать два поста</w:t>
      </w:r>
    </w:p>
    <w:p>
      <w:pPr>
        <w:numPr>
          <w:ilvl w:val="0"/>
          <w:numId w:val="1003"/>
        </w:numPr>
      </w:pPr>
      <w:r>
        <w:t xml:space="preserve">Добавляем два новых поста: о прошлой неделе(рис. 5) и о лекговесных языках разметки(рис. 6)</w:t>
      </w:r>
    </w:p>
    <w:p>
      <w:pPr>
        <w:pStyle w:val="CaptionedFigure"/>
      </w:pPr>
      <w:bookmarkStart w:id="30" w:name="fig:005"/>
      <w:r>
        <w:drawing>
          <wp:inline>
            <wp:extent cx="5334000" cy="1344143"/>
            <wp:effectExtent b="0" l="0" r="0" t="0"/>
            <wp:docPr descr="Рис. 5: Пост о пролой недел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Пост о пролой неделе</w:t>
      </w:r>
    </w:p>
    <w:p>
      <w:pPr>
        <w:pStyle w:val="CaptionedFigure"/>
      </w:pPr>
      <w:bookmarkStart w:id="32" w:name="fig:006"/>
      <w:r>
        <w:drawing>
          <wp:inline>
            <wp:extent cx="5334000" cy="1470588"/>
            <wp:effectExtent b="0" l="0" r="0" t="0"/>
            <wp:docPr descr="Рис. 6: Пост о лекговесных языках разметк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Пост о лекговесных языках разметки</w:t>
      </w:r>
    </w:p>
    <w:p>
      <w:pPr>
        <w:numPr>
          <w:ilvl w:val="0"/>
          <w:numId w:val="1004"/>
        </w:numPr>
        <w:pStyle w:val="Compact"/>
      </w:pPr>
      <w:r>
        <w:t xml:space="preserve">После завершения всех измененийв папке blog запускаем ~/bin/hugo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bookmarkStart w:id="34" w:name="fig:007"/>
      <w:r>
        <w:drawing>
          <wp:inline>
            <wp:extent cx="5334000" cy="2880971"/>
            <wp:effectExtent b="0" l="0" r="0" t="0"/>
            <wp:docPr descr="запуск hugo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- Далее сохраняем все изменения как в папке blog(рис. 7), так и в папке public(рис.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3568364"/>
            <wp:effectExtent b="0" l="0" r="0" t="0"/>
            <wp:docPr descr="Рис. 7: Сохранение изменений в blog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Сохранение изменений в blog</w:t>
      </w:r>
    </w:p>
    <w:p>
      <w:pPr>
        <w:pStyle w:val="BodyText"/>
      </w:pPr>
      <w:bookmarkStart w:id="38" w:name="fig:009"/>
      <w:r>
        <w:drawing>
          <wp:inline>
            <wp:extent cx="5334000" cy="3349427"/>
            <wp:effectExtent b="0" l="0" r="0" t="0"/>
            <wp:docPr descr="Сохранение изменений в public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После выполнения данного этапа индивидуального проекта, я научилась добавлять информацио о себе на сайт, а также добавила новые два поста к сайту.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3 этапу персонального проекта</dc:title>
  <dc:creator>Ничипорова Елена Дмитриевна</dc:creator>
  <dc:language>ru-RU</dc:language>
  <cp:keywords/>
  <dcterms:created xsi:type="dcterms:W3CDTF">2022-05-12T11:40:43Z</dcterms:created>
  <dcterms:modified xsi:type="dcterms:W3CDTF">2022-05-12T11:40:43Z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