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7EC" w:rsidRDefault="00C907EC" w:rsidP="00C907EC">
      <w:pPr>
        <w:widowControl/>
        <w:spacing w:before="1919"/>
        <w:jc w:val="center"/>
        <w:rPr>
          <w:b/>
          <w:sz w:val="40"/>
        </w:rPr>
      </w:pPr>
      <w:r>
        <w:rPr>
          <w:b/>
          <w:sz w:val="40"/>
        </w:rPr>
        <w:t>AgendaFácil</w:t>
      </w:r>
    </w:p>
    <w:p w:rsidR="00C907EC" w:rsidRDefault="00C907EC" w:rsidP="00C907EC">
      <w:pPr>
        <w:widowControl/>
        <w:spacing w:before="1919"/>
        <w:jc w:val="center"/>
        <w:rPr>
          <w:b/>
          <w:sz w:val="40"/>
        </w:rPr>
      </w:pPr>
    </w:p>
    <w:p w:rsidR="00AA157B" w:rsidRDefault="00AA157B" w:rsidP="00C907EC">
      <w:pPr>
        <w:widowControl/>
        <w:spacing w:before="240" w:after="240"/>
        <w:jc w:val="center"/>
        <w:rPr>
          <w:b/>
          <w:sz w:val="40"/>
        </w:rPr>
      </w:pPr>
      <w:r>
        <w:rPr>
          <w:b/>
          <w:sz w:val="40"/>
        </w:rPr>
        <w:t xml:space="preserve">Plano de Comunicação do Projeto </w:t>
      </w:r>
    </w:p>
    <w:p w:rsidR="00C907EC" w:rsidRDefault="00C907EC" w:rsidP="00C907EC">
      <w:pPr>
        <w:widowControl/>
        <w:spacing w:before="240" w:after="240"/>
        <w:jc w:val="center"/>
        <w:rPr>
          <w:b/>
          <w:sz w:val="40"/>
        </w:rPr>
      </w:pPr>
      <w:r>
        <w:rPr>
          <w:b/>
          <w:sz w:val="40"/>
        </w:rPr>
        <w:t>Relatório de Avaliação</w:t>
      </w:r>
    </w:p>
    <w:p w:rsidR="00C907EC" w:rsidRDefault="00C907EC" w:rsidP="00C907EC">
      <w:pPr>
        <w:widowControl/>
        <w:spacing w:before="240" w:after="240"/>
        <w:jc w:val="center"/>
        <w:rPr>
          <w:b/>
          <w:sz w:val="40"/>
        </w:rPr>
      </w:pPr>
    </w:p>
    <w:p w:rsidR="00C907EC" w:rsidRDefault="00C907EC" w:rsidP="00C907EC">
      <w:pPr>
        <w:widowControl/>
        <w:spacing w:before="240" w:after="240"/>
        <w:jc w:val="center"/>
        <w:rPr>
          <w:b/>
          <w:sz w:val="40"/>
        </w:rPr>
      </w:pPr>
    </w:p>
    <w:p w:rsidR="00C907EC" w:rsidRDefault="00C907EC" w:rsidP="00C907EC">
      <w:pPr>
        <w:widowControl/>
        <w:spacing w:before="240" w:after="240"/>
        <w:jc w:val="center"/>
        <w:rPr>
          <w:b/>
          <w:sz w:val="40"/>
        </w:rPr>
      </w:pPr>
    </w:p>
    <w:p w:rsidR="00C907EC" w:rsidRDefault="00C907EC" w:rsidP="00C907EC">
      <w:pPr>
        <w:widowControl/>
        <w:spacing w:before="240" w:after="240"/>
        <w:jc w:val="center"/>
        <w:rPr>
          <w:b/>
          <w:sz w:val="40"/>
        </w:rPr>
      </w:pPr>
      <w:r>
        <w:rPr>
          <w:b/>
          <w:sz w:val="40"/>
        </w:rPr>
        <w:t>AF-P</w:t>
      </w:r>
      <w:r w:rsidR="00AA157B">
        <w:rPr>
          <w:b/>
          <w:sz w:val="40"/>
        </w:rPr>
        <w:t>CP</w:t>
      </w:r>
      <w:r w:rsidR="00B30A42">
        <w:rPr>
          <w:b/>
          <w:sz w:val="40"/>
        </w:rPr>
        <w:t>-RA</w:t>
      </w:r>
    </w:p>
    <w:p w:rsidR="00C907EC" w:rsidRDefault="00C907EC" w:rsidP="00C907EC">
      <w:pPr>
        <w:widowControl/>
        <w:spacing w:before="240" w:after="240"/>
        <w:jc w:val="center"/>
        <w:rPr>
          <w:b/>
          <w:sz w:val="40"/>
        </w:rPr>
      </w:pPr>
    </w:p>
    <w:p w:rsidR="00C907EC" w:rsidRDefault="00C907EC" w:rsidP="00C907EC">
      <w:pPr>
        <w:widowControl/>
        <w:spacing w:before="240" w:after="240"/>
        <w:jc w:val="center"/>
        <w:rPr>
          <w:b/>
          <w:sz w:val="40"/>
        </w:rPr>
      </w:pPr>
    </w:p>
    <w:p w:rsidR="00C907EC" w:rsidRDefault="00C907EC" w:rsidP="00C907EC">
      <w:pPr>
        <w:widowControl/>
        <w:spacing w:before="240" w:after="240"/>
        <w:jc w:val="center"/>
        <w:rPr>
          <w:b/>
          <w:sz w:val="40"/>
        </w:rPr>
      </w:pPr>
    </w:p>
    <w:p w:rsidR="00C907EC" w:rsidRDefault="00C907EC" w:rsidP="00C907EC">
      <w:pPr>
        <w:widowControl/>
        <w:spacing w:before="240" w:after="240"/>
        <w:jc w:val="center"/>
        <w:rPr>
          <w:b/>
          <w:sz w:val="40"/>
        </w:rPr>
      </w:pPr>
    </w:p>
    <w:p w:rsidR="00C907EC" w:rsidRDefault="00C907EC" w:rsidP="00C907EC">
      <w:pPr>
        <w:jc w:val="center"/>
      </w:pPr>
      <w:r>
        <w:t xml:space="preserve">Goiânia, </w:t>
      </w:r>
      <w:r w:rsidR="003D6ACF">
        <w:t xml:space="preserve">07 </w:t>
      </w:r>
      <w:r>
        <w:t xml:space="preserve">abril de </w:t>
      </w:r>
      <w:r w:rsidR="003D6ACF">
        <w:t>20</w:t>
      </w:r>
      <w:r>
        <w:t>16</w:t>
      </w:r>
      <w:r w:rsidR="003D6ACF">
        <w:t>.</w:t>
      </w:r>
    </w:p>
    <w:p w:rsidR="00C907EC" w:rsidRDefault="00C907EC" w:rsidP="00C907EC">
      <w:pPr>
        <w:widowControl/>
      </w:pPr>
    </w:p>
    <w:p w:rsidR="00A3384E" w:rsidRDefault="00A3384E" w:rsidP="00A3384E">
      <w:pPr>
        <w:pStyle w:val="Heading"/>
        <w:widowControl/>
        <w:rPr>
          <w:rFonts w:ascii="Times New Roman" w:hAnsi="Times New Roman" w:cs="Times New Roman"/>
          <w:bCs w:val="0"/>
          <w:szCs w:val="24"/>
        </w:rPr>
      </w:pPr>
      <w:r>
        <w:rPr>
          <w:rFonts w:ascii="Times New Roman" w:hAnsi="Times New Roman" w:cs="Times New Roman"/>
          <w:bCs w:val="0"/>
          <w:szCs w:val="24"/>
        </w:rPr>
        <w:t>Anexo 2 - Relatório de Avaliação</w:t>
      </w:r>
    </w:p>
    <w:p w:rsidR="00A3384E" w:rsidRPr="00A3384E" w:rsidRDefault="00A3384E" w:rsidP="00A3384E">
      <w:pPr>
        <w:pStyle w:val="TextBody"/>
      </w:pPr>
    </w:p>
    <w:p w:rsidR="00A3384E" w:rsidRDefault="00A3384E" w:rsidP="00A3384E">
      <w:pPr>
        <w:widowControl/>
        <w:rPr>
          <w:b/>
          <w:sz w:val="28"/>
        </w:rPr>
      </w:pPr>
      <w:r>
        <w:rPr>
          <w:b/>
          <w:sz w:val="28"/>
        </w:rPr>
        <w:t>1</w:t>
      </w:r>
      <w:r>
        <w:rPr>
          <w:sz w:val="28"/>
        </w:rPr>
        <w:t>.</w:t>
      </w:r>
      <w:r>
        <w:rPr>
          <w:sz w:val="28"/>
        </w:rPr>
        <w:tab/>
      </w:r>
      <w:r>
        <w:rPr>
          <w:b/>
          <w:sz w:val="28"/>
        </w:rPr>
        <w:t>Identificação da Avaliação</w:t>
      </w:r>
    </w:p>
    <w:p w:rsidR="00A3384E" w:rsidRDefault="00A3384E" w:rsidP="00A3384E">
      <w:pPr>
        <w:widowControl/>
        <w:jc w:val="left"/>
      </w:pPr>
    </w:p>
    <w:tbl>
      <w:tblPr>
        <w:tblW w:w="8799" w:type="dxa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1109"/>
        <w:gridCol w:w="1273"/>
        <w:gridCol w:w="623"/>
        <w:gridCol w:w="3436"/>
        <w:gridCol w:w="1530"/>
        <w:gridCol w:w="828"/>
      </w:tblGrid>
      <w:tr w:rsidR="00A3384E" w:rsidTr="00BE6E81"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  <w:r>
              <w:rPr>
                <w:sz w:val="20"/>
              </w:rPr>
              <w:t>Projeto:</w:t>
            </w:r>
          </w:p>
        </w:tc>
        <w:tc>
          <w:tcPr>
            <w:tcW w:w="5332" w:type="dxa"/>
            <w:gridSpan w:val="3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821D70" w:rsidP="00461C8B">
            <w:pPr>
              <w:widowControl/>
              <w:jc w:val="left"/>
            </w:pPr>
            <w:r>
              <w:t>AgendaFácil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right"/>
            </w:pPr>
            <w:r>
              <w:rPr>
                <w:sz w:val="20"/>
              </w:rPr>
              <w:t>Nº da Avaliação: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98534F" w:rsidP="00461C8B">
            <w:pPr>
              <w:widowControl/>
              <w:jc w:val="left"/>
            </w:pPr>
            <w:r>
              <w:t>001</w:t>
            </w:r>
          </w:p>
        </w:tc>
      </w:tr>
      <w:tr w:rsidR="00A3384E" w:rsidTr="00BE6E81"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  <w:r>
              <w:rPr>
                <w:sz w:val="20"/>
              </w:rPr>
              <w:t xml:space="preserve">Data: </w:t>
            </w:r>
          </w:p>
        </w:tc>
        <w:tc>
          <w:tcPr>
            <w:tcW w:w="1273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194EAE" w:rsidP="00461C8B">
            <w:pPr>
              <w:widowControl/>
              <w:jc w:val="left"/>
            </w:pPr>
            <w:r>
              <w:t>07</w:t>
            </w:r>
            <w:r w:rsidR="00821D70">
              <w:t>.04.2016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  <w:r>
              <w:rPr>
                <w:sz w:val="20"/>
              </w:rPr>
              <w:t>Local:</w:t>
            </w:r>
          </w:p>
        </w:tc>
        <w:tc>
          <w:tcPr>
            <w:tcW w:w="3436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194EAE" w:rsidP="00461C8B">
            <w:pPr>
              <w:widowControl/>
              <w:jc w:val="left"/>
            </w:pPr>
            <w:r>
              <w:t>PUC-GOIAS-GOIANIA-A3-410</w:t>
            </w:r>
            <w:r w:rsidR="00821D70">
              <w:t>F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right"/>
            </w:pPr>
            <w:r>
              <w:rPr>
                <w:sz w:val="20"/>
              </w:rPr>
              <w:t>Hora:</w:t>
            </w:r>
          </w:p>
        </w:tc>
        <w:tc>
          <w:tcPr>
            <w:tcW w:w="828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98534F" w:rsidP="00461C8B">
            <w:pPr>
              <w:widowControl/>
              <w:jc w:val="left"/>
            </w:pPr>
            <w:r>
              <w:t>20:30</w:t>
            </w:r>
          </w:p>
        </w:tc>
      </w:tr>
    </w:tbl>
    <w:p w:rsidR="00A3384E" w:rsidRDefault="00A3384E" w:rsidP="00A3384E">
      <w:pPr>
        <w:widowControl/>
        <w:jc w:val="left"/>
        <w:rPr>
          <w:sz w:val="20"/>
        </w:rPr>
      </w:pPr>
    </w:p>
    <w:p w:rsidR="00A3384E" w:rsidRPr="00EC1D92" w:rsidRDefault="00EC1D92" w:rsidP="00EC1D92">
      <w:pPr>
        <w:widowControl/>
        <w:numPr>
          <w:ilvl w:val="1"/>
          <w:numId w:val="2"/>
        </w:numPr>
        <w:tabs>
          <w:tab w:val="left" w:pos="720"/>
        </w:tabs>
        <w:rPr>
          <w:b/>
        </w:rPr>
      </w:pPr>
      <w:r w:rsidRPr="00EC1D92">
        <w:rPr>
          <w:b/>
        </w:rPr>
        <w:t>Identificação do Produto</w:t>
      </w:r>
    </w:p>
    <w:tbl>
      <w:tblPr>
        <w:tblW w:w="8745" w:type="dxa"/>
        <w:tblInd w:w="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6"/>
        <w:gridCol w:w="555"/>
        <w:gridCol w:w="20"/>
        <w:gridCol w:w="1661"/>
        <w:gridCol w:w="5103"/>
      </w:tblGrid>
      <w:tr w:rsidR="00A3384E" w:rsidTr="00BE6E81">
        <w:trPr>
          <w:gridAfter w:val="2"/>
          <w:wAfter w:w="6764" w:type="dxa"/>
        </w:trPr>
        <w:tc>
          <w:tcPr>
            <w:tcW w:w="1406" w:type="dxa"/>
          </w:tcPr>
          <w:p w:rsidR="00A3384E" w:rsidRDefault="00A3384E" w:rsidP="00461C8B">
            <w:pPr>
              <w:widowControl/>
              <w:jc w:val="left"/>
            </w:pPr>
          </w:p>
        </w:tc>
        <w:tc>
          <w:tcPr>
            <w:tcW w:w="555" w:type="dxa"/>
          </w:tcPr>
          <w:p w:rsidR="00A3384E" w:rsidRDefault="00A3384E" w:rsidP="00461C8B">
            <w:pPr>
              <w:widowControl/>
              <w:jc w:val="left"/>
            </w:pPr>
          </w:p>
        </w:tc>
        <w:tc>
          <w:tcPr>
            <w:tcW w:w="20" w:type="dxa"/>
          </w:tcPr>
          <w:p w:rsidR="00A3384E" w:rsidRDefault="00A3384E" w:rsidP="00461C8B">
            <w:pPr>
              <w:widowControl/>
              <w:jc w:val="left"/>
            </w:pPr>
          </w:p>
        </w:tc>
      </w:tr>
      <w:tr w:rsidR="00A3384E" w:rsidTr="00BE6E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7" w:type="dxa"/>
            <w:right w:w="7" w:type="dxa"/>
          </w:tblCellMar>
        </w:tblPrEx>
        <w:tc>
          <w:tcPr>
            <w:tcW w:w="1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A3384E" w:rsidRDefault="00A3384E" w:rsidP="00A3384E">
            <w:pPr>
              <w:widowControl/>
              <w:jc w:val="center"/>
              <w:rPr>
                <w:sz w:val="20"/>
              </w:rPr>
            </w:pPr>
            <w:r>
              <w:rPr>
                <w:sz w:val="20"/>
              </w:rPr>
              <w:t>Material Revisado:</w:t>
            </w:r>
          </w:p>
        </w:tc>
        <w:tc>
          <w:tcPr>
            <w:tcW w:w="168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A3384E" w:rsidRDefault="00A3384E" w:rsidP="00A3384E">
            <w:pPr>
              <w:widowControl/>
              <w:jc w:val="center"/>
            </w:pPr>
            <w:r>
              <w:rPr>
                <w:sz w:val="20"/>
              </w:rPr>
              <w:t>Produtor: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384E" w:rsidRDefault="00A3384E" w:rsidP="00A3384E">
            <w:pPr>
              <w:widowControl/>
              <w:jc w:val="center"/>
            </w:pPr>
            <w:r>
              <w:rPr>
                <w:sz w:val="20"/>
              </w:rPr>
              <w:t>Descrição:</w:t>
            </w:r>
          </w:p>
        </w:tc>
      </w:tr>
      <w:tr w:rsidR="00A3384E" w:rsidTr="00BE6E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7" w:type="dxa"/>
            <w:right w:w="7" w:type="dxa"/>
          </w:tblCellMar>
        </w:tblPrEx>
        <w:tc>
          <w:tcPr>
            <w:tcW w:w="1961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3384E" w:rsidRDefault="008D60B4" w:rsidP="004414F1">
            <w:pPr>
              <w:widowControl/>
              <w:jc w:val="left"/>
              <w:rPr>
                <w:sz w:val="20"/>
              </w:rPr>
            </w:pPr>
            <w:r>
              <w:rPr>
                <w:sz w:val="20"/>
              </w:rPr>
              <w:t>P</w:t>
            </w:r>
            <w:r w:rsidR="004414F1">
              <w:rPr>
                <w:sz w:val="20"/>
              </w:rPr>
              <w:t>CP</w:t>
            </w:r>
          </w:p>
        </w:tc>
        <w:tc>
          <w:tcPr>
            <w:tcW w:w="1681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A3384E">
            <w:pPr>
              <w:widowControl/>
              <w:jc w:val="center"/>
            </w:pPr>
            <w:r>
              <w:rPr>
                <w:sz w:val="20"/>
              </w:rPr>
              <w:t xml:space="preserve">  </w:t>
            </w:r>
            <w:proofErr w:type="spellStart"/>
            <w:r w:rsidR="001D2C31">
              <w:t>Edileizer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3384E" w:rsidRDefault="008D60B4" w:rsidP="00461C8B">
            <w:pPr>
              <w:widowControl/>
              <w:jc w:val="left"/>
            </w:pPr>
            <w:r>
              <w:t xml:space="preserve"> Autor da edição inicial do documento</w:t>
            </w:r>
          </w:p>
        </w:tc>
      </w:tr>
      <w:tr w:rsidR="00A3384E" w:rsidTr="00BE6E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7" w:type="dxa"/>
            <w:right w:w="7" w:type="dxa"/>
          </w:tblCellMar>
        </w:tblPrEx>
        <w:tc>
          <w:tcPr>
            <w:tcW w:w="19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3384E" w:rsidRDefault="00A3384E" w:rsidP="00A3384E">
            <w:pPr>
              <w:widowControl/>
              <w:jc w:val="left"/>
              <w:rPr>
                <w:sz w:val="20"/>
              </w:rPr>
            </w:pPr>
          </w:p>
        </w:tc>
        <w:tc>
          <w:tcPr>
            <w:tcW w:w="16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center"/>
              <w:rPr>
                <w:sz w:val="20"/>
              </w:rPr>
            </w:pPr>
          </w:p>
        </w:tc>
        <w:tc>
          <w:tcPr>
            <w:tcW w:w="5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</w:tr>
    </w:tbl>
    <w:p w:rsidR="00A3384E" w:rsidRDefault="00A3384E" w:rsidP="00A3384E">
      <w:pPr>
        <w:widowControl/>
        <w:jc w:val="left"/>
        <w:rPr>
          <w:sz w:val="20"/>
        </w:rPr>
      </w:pPr>
    </w:p>
    <w:p w:rsidR="00A3384E" w:rsidRPr="004A4597" w:rsidRDefault="00A3384E" w:rsidP="00A3384E">
      <w:pPr>
        <w:widowControl/>
        <w:numPr>
          <w:ilvl w:val="1"/>
          <w:numId w:val="2"/>
        </w:numPr>
        <w:tabs>
          <w:tab w:val="left" w:pos="720"/>
        </w:tabs>
        <w:rPr>
          <w:b/>
        </w:rPr>
      </w:pPr>
      <w:r w:rsidRPr="004A4597">
        <w:rPr>
          <w:b/>
        </w:rPr>
        <w:t>Equipe da Avaliação: (indique o líder e o secretário)</w:t>
      </w:r>
    </w:p>
    <w:tbl>
      <w:tblPr>
        <w:tblW w:w="8768" w:type="dxa"/>
        <w:tblInd w:w="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1310"/>
        <w:gridCol w:w="20"/>
        <w:gridCol w:w="911"/>
        <w:gridCol w:w="696"/>
        <w:gridCol w:w="1702"/>
        <w:gridCol w:w="1694"/>
        <w:gridCol w:w="1985"/>
      </w:tblGrid>
      <w:tr w:rsidR="00A3384E" w:rsidTr="00BE6E81">
        <w:trPr>
          <w:gridAfter w:val="3"/>
          <w:wAfter w:w="5381" w:type="dxa"/>
        </w:trPr>
        <w:tc>
          <w:tcPr>
            <w:tcW w:w="450" w:type="dxa"/>
          </w:tcPr>
          <w:p w:rsidR="00A3384E" w:rsidRDefault="00A3384E" w:rsidP="00461C8B">
            <w:pPr>
              <w:widowControl/>
              <w:jc w:val="center"/>
            </w:pPr>
          </w:p>
        </w:tc>
        <w:tc>
          <w:tcPr>
            <w:tcW w:w="1310" w:type="dxa"/>
          </w:tcPr>
          <w:p w:rsidR="00A3384E" w:rsidRDefault="00A3384E" w:rsidP="00461C8B">
            <w:pPr>
              <w:widowControl/>
              <w:jc w:val="center"/>
            </w:pPr>
          </w:p>
        </w:tc>
        <w:tc>
          <w:tcPr>
            <w:tcW w:w="20" w:type="dxa"/>
          </w:tcPr>
          <w:p w:rsidR="00A3384E" w:rsidRDefault="00A3384E" w:rsidP="00461C8B">
            <w:pPr>
              <w:widowControl/>
              <w:jc w:val="left"/>
            </w:pPr>
          </w:p>
        </w:tc>
        <w:tc>
          <w:tcPr>
            <w:tcW w:w="1607" w:type="dxa"/>
            <w:gridSpan w:val="2"/>
          </w:tcPr>
          <w:p w:rsidR="00A3384E" w:rsidRDefault="00A3384E" w:rsidP="00461C8B">
            <w:pPr>
              <w:widowControl/>
              <w:jc w:val="center"/>
            </w:pPr>
          </w:p>
        </w:tc>
      </w:tr>
      <w:tr w:rsidR="00A3384E" w:rsidTr="00BE6E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7" w:type="dxa"/>
            <w:right w:w="7" w:type="dxa"/>
          </w:tblCellMar>
        </w:tblPrEx>
        <w:tc>
          <w:tcPr>
            <w:tcW w:w="2691" w:type="dxa"/>
            <w:gridSpan w:val="4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nil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  <w:r>
              <w:rPr>
                <w:sz w:val="20"/>
              </w:rPr>
              <w:t>Participantes</w:t>
            </w:r>
          </w:p>
        </w:tc>
        <w:tc>
          <w:tcPr>
            <w:tcW w:w="2398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  <w:r>
              <w:rPr>
                <w:sz w:val="20"/>
              </w:rPr>
              <w:t>Função</w:t>
            </w:r>
          </w:p>
        </w:tc>
        <w:tc>
          <w:tcPr>
            <w:tcW w:w="169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  <w:r>
              <w:rPr>
                <w:sz w:val="20"/>
              </w:rPr>
              <w:t>Assinatura</w:t>
            </w:r>
          </w:p>
        </w:tc>
        <w:tc>
          <w:tcPr>
            <w:tcW w:w="1985" w:type="dxa"/>
            <w:tcBorders>
              <w:top w:val="single" w:sz="2" w:space="0" w:color="000000"/>
              <w:left w:val="nil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</w:tr>
      <w:tr w:rsidR="00A3384E" w:rsidTr="00BE6E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7" w:type="dxa"/>
            <w:right w:w="7" w:type="dxa"/>
          </w:tblCellMar>
        </w:tblPrEx>
        <w:tc>
          <w:tcPr>
            <w:tcW w:w="2691" w:type="dxa"/>
            <w:gridSpan w:val="4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282DC1" w:rsidP="00461C8B">
            <w:pPr>
              <w:widowControl/>
              <w:jc w:val="left"/>
            </w:pPr>
            <w:proofErr w:type="spellStart"/>
            <w:r>
              <w:t>Jenis</w:t>
            </w:r>
            <w:proofErr w:type="spellEnd"/>
          </w:p>
        </w:tc>
        <w:tc>
          <w:tcPr>
            <w:tcW w:w="23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8D60B4" w:rsidP="00461C8B">
            <w:pPr>
              <w:widowControl/>
              <w:jc w:val="left"/>
            </w:pPr>
            <w:r>
              <w:t>Gerênte de projeto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  <w:tc>
          <w:tcPr>
            <w:tcW w:w="198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8D60B4" w:rsidP="00461C8B">
            <w:pPr>
              <w:widowControl/>
              <w:jc w:val="left"/>
            </w:pPr>
            <w:r>
              <w:t>Lider</w:t>
            </w:r>
          </w:p>
        </w:tc>
      </w:tr>
      <w:tr w:rsidR="00A3384E" w:rsidTr="00BE6E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7" w:type="dxa"/>
            <w:right w:w="7" w:type="dxa"/>
          </w:tblCellMar>
        </w:tblPrEx>
        <w:tc>
          <w:tcPr>
            <w:tcW w:w="2691" w:type="dxa"/>
            <w:gridSpan w:val="4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282DC1" w:rsidP="00461C8B">
            <w:pPr>
              <w:widowControl/>
              <w:jc w:val="left"/>
            </w:pPr>
            <w:proofErr w:type="spellStart"/>
            <w:r>
              <w:t>Ednilton</w:t>
            </w:r>
            <w:proofErr w:type="spellEnd"/>
            <w:r w:rsidR="008D60B4">
              <w:t xml:space="preserve"> </w:t>
            </w:r>
          </w:p>
        </w:tc>
        <w:tc>
          <w:tcPr>
            <w:tcW w:w="23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8D60B4" w:rsidP="00461C8B">
            <w:pPr>
              <w:widowControl/>
              <w:jc w:val="left"/>
            </w:pPr>
            <w:r>
              <w:t>Product worker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  <w:tc>
          <w:tcPr>
            <w:tcW w:w="198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8D60B4" w:rsidP="00461C8B">
            <w:pPr>
              <w:widowControl/>
              <w:jc w:val="left"/>
            </w:pPr>
            <w:r>
              <w:t>Secretário</w:t>
            </w:r>
          </w:p>
        </w:tc>
      </w:tr>
      <w:tr w:rsidR="00A3384E" w:rsidTr="00BE6E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7" w:type="dxa"/>
            <w:right w:w="7" w:type="dxa"/>
          </w:tblCellMar>
        </w:tblPrEx>
        <w:tc>
          <w:tcPr>
            <w:tcW w:w="2691" w:type="dxa"/>
            <w:gridSpan w:val="4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  <w:tc>
          <w:tcPr>
            <w:tcW w:w="23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  <w:tc>
          <w:tcPr>
            <w:tcW w:w="169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  <w:tc>
          <w:tcPr>
            <w:tcW w:w="198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</w:tr>
      <w:tr w:rsidR="00A3384E" w:rsidTr="00BE6E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7" w:type="dxa"/>
            <w:right w:w="7" w:type="dxa"/>
          </w:tblCellMar>
        </w:tblPrEx>
        <w:tc>
          <w:tcPr>
            <w:tcW w:w="2691" w:type="dxa"/>
            <w:gridSpan w:val="4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  <w:tc>
          <w:tcPr>
            <w:tcW w:w="23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  <w:tc>
          <w:tcPr>
            <w:tcW w:w="169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  <w:tc>
          <w:tcPr>
            <w:tcW w:w="198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</w:tr>
      <w:tr w:rsidR="00A3384E" w:rsidTr="00BE6E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7" w:type="dxa"/>
            <w:right w:w="7" w:type="dxa"/>
          </w:tblCellMar>
        </w:tblPrEx>
        <w:tc>
          <w:tcPr>
            <w:tcW w:w="2691" w:type="dxa"/>
            <w:gridSpan w:val="4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  <w:tc>
          <w:tcPr>
            <w:tcW w:w="23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  <w:tc>
          <w:tcPr>
            <w:tcW w:w="169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  <w:tc>
          <w:tcPr>
            <w:tcW w:w="198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</w:tr>
    </w:tbl>
    <w:p w:rsidR="00A3384E" w:rsidRDefault="00A3384E" w:rsidP="00D75066">
      <w:pPr>
        <w:widowControl/>
        <w:tabs>
          <w:tab w:val="left" w:pos="720"/>
        </w:tabs>
      </w:pPr>
    </w:p>
    <w:p w:rsidR="00B702EA" w:rsidRDefault="00B702EA" w:rsidP="00D75066">
      <w:pPr>
        <w:widowControl/>
        <w:tabs>
          <w:tab w:val="left" w:pos="720"/>
        </w:tabs>
      </w:pPr>
    </w:p>
    <w:tbl>
      <w:tblPr>
        <w:tblW w:w="8802" w:type="dxa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"/>
        <w:gridCol w:w="1667"/>
        <w:gridCol w:w="3139"/>
        <w:gridCol w:w="3980"/>
      </w:tblGrid>
      <w:tr w:rsidR="00D75066" w:rsidTr="00BE6E81">
        <w:trPr>
          <w:gridBefore w:val="1"/>
          <w:wBefore w:w="16" w:type="dxa"/>
        </w:trPr>
        <w:tc>
          <w:tcPr>
            <w:tcW w:w="8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066" w:rsidRDefault="00D75066" w:rsidP="00D75066">
            <w:pPr>
              <w:widowControl/>
              <w:jc w:val="left"/>
            </w:pPr>
            <w:proofErr w:type="gramStart"/>
            <w:r>
              <w:t>1.3 Avaliação</w:t>
            </w:r>
            <w:proofErr w:type="gramEnd"/>
            <w:r>
              <w:t xml:space="preserve"> Final</w:t>
            </w:r>
          </w:p>
        </w:tc>
      </w:tr>
      <w:tr w:rsidR="00A3384E" w:rsidTr="00BE6E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7" w:type="dxa"/>
            <w:right w:w="7" w:type="dxa"/>
          </w:tblCellMar>
        </w:tblPrEx>
        <w:tc>
          <w:tcPr>
            <w:tcW w:w="168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D75066" w:rsidP="00461C8B">
            <w:pPr>
              <w:widowControl/>
              <w:jc w:val="left"/>
            </w:pPr>
            <w:r>
              <w:rPr>
                <w:sz w:val="20"/>
              </w:rPr>
              <w:t>Aceito: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D75066" w:rsidP="00461C8B">
            <w:pPr>
              <w:widowControl/>
              <w:jc w:val="right"/>
            </w:pPr>
            <w:r>
              <w:rPr>
                <w:sz w:val="20"/>
              </w:rPr>
              <w:t xml:space="preserve">como está (      )   </w:t>
            </w:r>
          </w:p>
        </w:tc>
        <w:tc>
          <w:tcPr>
            <w:tcW w:w="3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3384E" w:rsidRDefault="00D75066" w:rsidP="00461C8B">
            <w:pPr>
              <w:widowControl/>
              <w:jc w:val="right"/>
            </w:pPr>
            <w:r>
              <w:rPr>
                <w:sz w:val="20"/>
              </w:rPr>
              <w:t>com pequenas modificações  (      )</w:t>
            </w:r>
          </w:p>
        </w:tc>
      </w:tr>
      <w:tr w:rsidR="00D75066" w:rsidTr="00BE6E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7" w:type="dxa"/>
            <w:right w:w="7" w:type="dxa"/>
          </w:tblCellMar>
        </w:tblPrEx>
        <w:tc>
          <w:tcPr>
            <w:tcW w:w="168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D75066" w:rsidRDefault="00D75066" w:rsidP="00461C8B">
            <w:pPr>
              <w:widowControl/>
              <w:jc w:val="left"/>
              <w:rPr>
                <w:sz w:val="20"/>
              </w:rPr>
            </w:pPr>
            <w:r>
              <w:rPr>
                <w:sz w:val="20"/>
              </w:rPr>
              <w:t>Não Aceito: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D75066" w:rsidRDefault="00D75066" w:rsidP="00461C8B">
            <w:pPr>
              <w:widowControl/>
              <w:jc w:val="right"/>
              <w:rPr>
                <w:sz w:val="20"/>
              </w:rPr>
            </w:pPr>
            <w:r>
              <w:rPr>
                <w:sz w:val="20"/>
              </w:rPr>
              <w:t xml:space="preserve">revisão significante (      )   </w:t>
            </w:r>
          </w:p>
        </w:tc>
        <w:tc>
          <w:tcPr>
            <w:tcW w:w="3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75066" w:rsidRDefault="00D75066" w:rsidP="00461C8B">
            <w:pPr>
              <w:widowControl/>
              <w:jc w:val="right"/>
              <w:rPr>
                <w:sz w:val="20"/>
              </w:rPr>
            </w:pPr>
            <w:r>
              <w:rPr>
                <w:sz w:val="20"/>
              </w:rPr>
              <w:t>pequena revisão  (      )</w:t>
            </w:r>
          </w:p>
        </w:tc>
      </w:tr>
    </w:tbl>
    <w:p w:rsidR="00A3384E" w:rsidRDefault="00A3384E" w:rsidP="00A3384E">
      <w:pPr>
        <w:widowControl/>
        <w:spacing w:before="0" w:after="0"/>
        <w:jc w:val="left"/>
      </w:pPr>
    </w:p>
    <w:p w:rsidR="005B1082" w:rsidRDefault="005B1082" w:rsidP="00A3384E">
      <w:pPr>
        <w:widowControl/>
        <w:spacing w:before="0" w:after="0"/>
        <w:jc w:val="left"/>
      </w:pPr>
    </w:p>
    <w:p w:rsidR="005B1082" w:rsidRDefault="005B1082" w:rsidP="00A3384E">
      <w:pPr>
        <w:widowControl/>
        <w:spacing w:before="0" w:after="0"/>
        <w:jc w:val="left"/>
      </w:pPr>
    </w:p>
    <w:p w:rsidR="005B1082" w:rsidRDefault="005B1082" w:rsidP="00A3384E">
      <w:pPr>
        <w:widowControl/>
        <w:spacing w:before="0" w:after="0"/>
        <w:jc w:val="left"/>
      </w:pPr>
    </w:p>
    <w:p w:rsidR="005B1082" w:rsidRDefault="005B1082" w:rsidP="00A3384E">
      <w:pPr>
        <w:widowControl/>
        <w:spacing w:before="0" w:after="0"/>
        <w:jc w:val="left"/>
      </w:pPr>
    </w:p>
    <w:p w:rsidR="00A3384E" w:rsidRDefault="00A3384E" w:rsidP="00A3384E">
      <w:pPr>
        <w:widowControl/>
        <w:jc w:val="left"/>
        <w:rPr>
          <w:sz w:val="20"/>
        </w:rPr>
      </w:pPr>
    </w:p>
    <w:p w:rsidR="00A3384E" w:rsidRDefault="00A3384E" w:rsidP="00A3384E">
      <w:pPr>
        <w:widowControl/>
        <w:spacing w:after="119"/>
        <w:jc w:val="left"/>
        <w:rPr>
          <w:sz w:val="20"/>
        </w:rPr>
      </w:pPr>
    </w:p>
    <w:p w:rsidR="00A3384E" w:rsidRDefault="00A3384E" w:rsidP="00A3384E">
      <w:pPr>
        <w:widowControl/>
        <w:spacing w:after="119"/>
        <w:jc w:val="left"/>
      </w:pPr>
      <w:r>
        <w:lastRenderedPageBreak/>
        <w:t>(      ) Avaliação não completada: (seguem-se explicações)</w:t>
      </w:r>
    </w:p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8795"/>
      </w:tblGrid>
      <w:tr w:rsidR="00A3384E" w:rsidTr="00461C8B">
        <w:tc>
          <w:tcPr>
            <w:tcW w:w="8795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</w:tr>
      <w:tr w:rsidR="00A3384E" w:rsidTr="00461C8B">
        <w:tc>
          <w:tcPr>
            <w:tcW w:w="879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</w:tr>
      <w:tr w:rsidR="00A3384E" w:rsidTr="00461C8B">
        <w:tc>
          <w:tcPr>
            <w:tcW w:w="879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</w:tr>
      <w:tr w:rsidR="00A3384E" w:rsidTr="00461C8B">
        <w:tc>
          <w:tcPr>
            <w:tcW w:w="879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</w:tr>
    </w:tbl>
    <w:p w:rsidR="00A3384E" w:rsidRDefault="00A3384E" w:rsidP="00A3384E">
      <w:pPr>
        <w:widowControl/>
      </w:pPr>
    </w:p>
    <w:p w:rsidR="00A3384E" w:rsidRPr="00681B64" w:rsidRDefault="00A3384E" w:rsidP="00A3384E">
      <w:pPr>
        <w:widowControl/>
        <w:rPr>
          <w:b/>
        </w:rPr>
      </w:pPr>
      <w:r w:rsidRPr="00681B64">
        <w:rPr>
          <w:b/>
          <w:sz w:val="28"/>
        </w:rPr>
        <w:t>4.</w:t>
      </w:r>
      <w:r w:rsidRPr="00681B64">
        <w:rPr>
          <w:b/>
          <w:sz w:val="28"/>
        </w:rPr>
        <w:tab/>
      </w:r>
      <w:r w:rsidRPr="00681B64">
        <w:rPr>
          <w:b/>
        </w:rPr>
        <w:t xml:space="preserve">Material Suplementar </w:t>
      </w:r>
      <w:proofErr w:type="gramStart"/>
      <w:r w:rsidRPr="00681B64">
        <w:rPr>
          <w:b/>
        </w:rPr>
        <w:t>Anexo</w:t>
      </w:r>
      <w:proofErr w:type="gramEnd"/>
    </w:p>
    <w:tbl>
      <w:tblPr>
        <w:tblW w:w="0" w:type="auto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2853"/>
        <w:gridCol w:w="3292"/>
        <w:gridCol w:w="2672"/>
      </w:tblGrid>
      <w:tr w:rsidR="00A3384E" w:rsidTr="00461C8B">
        <w:tc>
          <w:tcPr>
            <w:tcW w:w="2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right"/>
            </w:pPr>
            <w:r>
              <w:rPr>
                <w:sz w:val="20"/>
              </w:rPr>
              <w:t xml:space="preserve">Avaliação Anterior </w:t>
            </w:r>
            <w:proofErr w:type="gramStart"/>
            <w:r>
              <w:rPr>
                <w:sz w:val="20"/>
              </w:rPr>
              <w:t xml:space="preserve">(       </w:t>
            </w:r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3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right"/>
            </w:pPr>
            <w:r>
              <w:rPr>
                <w:sz w:val="20"/>
              </w:rPr>
              <w:t>Materiais produzidos anotados (      )</w:t>
            </w:r>
          </w:p>
        </w:tc>
        <w:tc>
          <w:tcPr>
            <w:tcW w:w="2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right"/>
            </w:pPr>
            <w:r>
              <w:rPr>
                <w:sz w:val="20"/>
              </w:rPr>
              <w:t>Lista de não-conformidades (      )</w:t>
            </w:r>
          </w:p>
        </w:tc>
      </w:tr>
      <w:tr w:rsidR="00A3384E" w:rsidTr="00461C8B">
        <w:tc>
          <w:tcPr>
            <w:tcW w:w="2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right"/>
            </w:pPr>
            <w:r>
              <w:rPr>
                <w:sz w:val="20"/>
              </w:rPr>
              <w:t>Providências tomadas (       )</w:t>
            </w:r>
          </w:p>
        </w:tc>
        <w:tc>
          <w:tcPr>
            <w:tcW w:w="3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right"/>
            </w:pPr>
            <w:r>
              <w:rPr>
                <w:sz w:val="20"/>
              </w:rPr>
              <w:t>Registro dos ajustes anteriores (      )</w:t>
            </w:r>
          </w:p>
        </w:tc>
        <w:tc>
          <w:tcPr>
            <w:tcW w:w="2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</w:tr>
    </w:tbl>
    <w:p w:rsidR="00A3384E" w:rsidRDefault="00A3384E" w:rsidP="00A3384E">
      <w:pPr>
        <w:widowControl/>
        <w:jc w:val="left"/>
        <w:rPr>
          <w:sz w:val="20"/>
        </w:rPr>
      </w:pPr>
    </w:p>
    <w:p w:rsidR="00A3384E" w:rsidRDefault="00A3384E" w:rsidP="00A3384E">
      <w:pPr>
        <w:widowControl/>
        <w:spacing w:after="119"/>
        <w:jc w:val="left"/>
      </w:pPr>
      <w:r>
        <w:t>(      ) Outros (descreva).</w:t>
      </w:r>
    </w:p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8795"/>
      </w:tblGrid>
      <w:tr w:rsidR="00A3384E" w:rsidTr="00461C8B">
        <w:tc>
          <w:tcPr>
            <w:tcW w:w="8795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</w:tr>
      <w:tr w:rsidR="00A3384E" w:rsidTr="00461C8B">
        <w:tc>
          <w:tcPr>
            <w:tcW w:w="879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</w:tr>
      <w:tr w:rsidR="00A3384E" w:rsidTr="00461C8B">
        <w:tc>
          <w:tcPr>
            <w:tcW w:w="879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</w:tr>
    </w:tbl>
    <w:p w:rsidR="00A3384E" w:rsidRDefault="00A3384E" w:rsidP="00A3384E">
      <w:pPr>
        <w:widowControl/>
        <w:jc w:val="left"/>
      </w:pPr>
    </w:p>
    <w:p w:rsidR="00A3384E" w:rsidRDefault="00A3384E" w:rsidP="00A3384E">
      <w:pPr>
        <w:widowControl/>
      </w:pPr>
      <w:bookmarkStart w:id="0" w:name="anexo3"/>
      <w:bookmarkEnd w:id="0"/>
    </w:p>
    <w:p w:rsidR="00A3384E" w:rsidRDefault="00A3384E" w:rsidP="00A3384E">
      <w:pPr>
        <w:pStyle w:val="Heading"/>
        <w:widowControl/>
        <w:rPr>
          <w:rFonts w:ascii="Times New Roman" w:hAnsi="Times New Roman" w:cs="Times New Roman"/>
          <w:bCs w:val="0"/>
          <w:szCs w:val="24"/>
        </w:rPr>
      </w:pPr>
      <w:r>
        <w:rPr>
          <w:rFonts w:ascii="Times New Roman" w:hAnsi="Times New Roman" w:cs="Times New Roman"/>
          <w:bCs w:val="0"/>
          <w:szCs w:val="24"/>
        </w:rPr>
        <w:t>Anexo do Relatório de Avaliação</w:t>
      </w:r>
    </w:p>
    <w:p w:rsidR="005B1082" w:rsidRPr="005B1082" w:rsidRDefault="005B1082" w:rsidP="005B1082">
      <w:pPr>
        <w:pStyle w:val="TextBody"/>
      </w:pPr>
    </w:p>
    <w:p w:rsidR="00A3384E" w:rsidRDefault="00A3384E" w:rsidP="005B1082">
      <w:pPr>
        <w:widowControl/>
        <w:tabs>
          <w:tab w:val="left" w:pos="720"/>
        </w:tabs>
        <w:rPr>
          <w:b/>
          <w:sz w:val="32"/>
        </w:rPr>
      </w:pPr>
      <w:r>
        <w:rPr>
          <w:b/>
          <w:sz w:val="28"/>
        </w:rPr>
        <w:t>Lista de não conformidades</w:t>
      </w:r>
    </w:p>
    <w:p w:rsidR="00A3384E" w:rsidRDefault="00A3384E" w:rsidP="00A3384E">
      <w:pPr>
        <w:pStyle w:val="TextBody"/>
        <w:widowControl/>
        <w:tabs>
          <w:tab w:val="left" w:pos="-708"/>
        </w:tabs>
        <w:jc w:val="both"/>
      </w:pPr>
    </w:p>
    <w:tbl>
      <w:tblPr>
        <w:tblW w:w="8942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8942"/>
      </w:tblGrid>
      <w:tr w:rsidR="00A3384E" w:rsidTr="00BE6E81">
        <w:tc>
          <w:tcPr>
            <w:tcW w:w="8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</w:tr>
    </w:tbl>
    <w:p w:rsidR="00A3384E" w:rsidRDefault="00A3384E" w:rsidP="005B1082">
      <w:pPr>
        <w:widowControl/>
      </w:pPr>
    </w:p>
    <w:p w:rsidR="00A3384E" w:rsidRDefault="00A3384E" w:rsidP="00A3384E">
      <w:pPr>
        <w:widowControl/>
        <w:numPr>
          <w:ilvl w:val="0"/>
          <w:numId w:val="4"/>
        </w:numPr>
        <w:tabs>
          <w:tab w:val="left" w:pos="720"/>
        </w:tabs>
      </w:pPr>
      <w:r>
        <w:rPr>
          <w:b/>
          <w:sz w:val="28"/>
        </w:rPr>
        <w:t>Providências para ajustes das não conformidades</w:t>
      </w:r>
    </w:p>
    <w:p w:rsidR="00A3384E" w:rsidRDefault="00A3384E" w:rsidP="00A3384E">
      <w:pPr>
        <w:pStyle w:val="TextBody"/>
        <w:widowControl/>
        <w:jc w:val="both"/>
      </w:pPr>
    </w:p>
    <w:tbl>
      <w:tblPr>
        <w:tblW w:w="8941" w:type="dxa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5774"/>
        <w:gridCol w:w="1943"/>
        <w:gridCol w:w="1224"/>
      </w:tblGrid>
      <w:tr w:rsidR="00A3384E" w:rsidTr="00BE6E81">
        <w:tc>
          <w:tcPr>
            <w:tcW w:w="5774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1545B5" w:rsidP="00461C8B">
            <w:pPr>
              <w:widowControl/>
              <w:jc w:val="left"/>
            </w:pPr>
            <w:r>
              <w:t>Descrição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tabs>
                <w:tab w:val="left" w:pos="116"/>
              </w:tabs>
              <w:jc w:val="left"/>
            </w:pPr>
            <w:r>
              <w:rPr>
                <w:sz w:val="20"/>
              </w:rPr>
              <w:t>Responsável</w:t>
            </w:r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tabs>
                <w:tab w:val="left" w:pos="18"/>
              </w:tabs>
              <w:jc w:val="left"/>
            </w:pPr>
            <w:r>
              <w:rPr>
                <w:sz w:val="20"/>
              </w:rPr>
              <w:t>Prazo</w:t>
            </w:r>
          </w:p>
        </w:tc>
      </w:tr>
      <w:tr w:rsidR="00A3384E" w:rsidTr="00BE6E81"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</w:tr>
    </w:tbl>
    <w:p w:rsidR="00A3384E" w:rsidRDefault="00A3384E" w:rsidP="00A3384E">
      <w:pPr>
        <w:widowControl/>
        <w:jc w:val="left"/>
        <w:rPr>
          <w:sz w:val="20"/>
        </w:rPr>
      </w:pPr>
    </w:p>
    <w:p w:rsidR="00A3384E" w:rsidRPr="00432E50" w:rsidRDefault="00A3384E" w:rsidP="00432E50">
      <w:pPr>
        <w:widowControl/>
        <w:numPr>
          <w:ilvl w:val="0"/>
          <w:numId w:val="4"/>
        </w:numPr>
        <w:tabs>
          <w:tab w:val="left" w:pos="720"/>
        </w:tabs>
        <w:rPr>
          <w:sz w:val="20"/>
        </w:rPr>
      </w:pPr>
      <w:r>
        <w:rPr>
          <w:b/>
          <w:sz w:val="28"/>
        </w:rPr>
        <w:t>Registro dos ajustes das não conformidades</w:t>
      </w:r>
      <w:r w:rsidRPr="00432E50">
        <w:rPr>
          <w:sz w:val="20"/>
        </w:rPr>
        <w:t>.</w:t>
      </w:r>
    </w:p>
    <w:tbl>
      <w:tblPr>
        <w:tblW w:w="8940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4404"/>
        <w:gridCol w:w="2268"/>
        <w:gridCol w:w="2268"/>
      </w:tblGrid>
      <w:tr w:rsidR="00BE6E81" w:rsidTr="00BE6E81">
        <w:trPr>
          <w:trHeight w:val="419"/>
        </w:trPr>
        <w:tc>
          <w:tcPr>
            <w:tcW w:w="44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BE6E81" w:rsidRDefault="00BE6E81" w:rsidP="00461C8B">
            <w:pPr>
              <w:widowControl/>
              <w:tabs>
                <w:tab w:val="left" w:pos="-141"/>
                <w:tab w:val="left" w:pos="4306"/>
              </w:tabs>
              <w:jc w:val="left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BE6E81" w:rsidRDefault="00BE6E81" w:rsidP="00461C8B">
            <w:pPr>
              <w:widowControl/>
              <w:tabs>
                <w:tab w:val="left" w:pos="-141"/>
                <w:tab w:val="left" w:pos="4306"/>
              </w:tabs>
              <w:jc w:val="left"/>
            </w:pPr>
            <w:r>
              <w:rPr>
                <w:sz w:val="20"/>
              </w:rPr>
              <w:t>Responsável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BE6E81" w:rsidRDefault="00BE6E81" w:rsidP="00461C8B">
            <w:pPr>
              <w:widowControl/>
              <w:tabs>
                <w:tab w:val="left" w:pos="-47"/>
                <w:tab w:val="left" w:pos="4306"/>
              </w:tabs>
              <w:jc w:val="left"/>
            </w:pPr>
            <w:r>
              <w:rPr>
                <w:sz w:val="20"/>
              </w:rPr>
              <w:t>Tempo Real</w:t>
            </w:r>
          </w:p>
        </w:tc>
      </w:tr>
      <w:tr w:rsidR="00BE6E81" w:rsidTr="00BE6E81">
        <w:trPr>
          <w:trHeight w:val="419"/>
        </w:trPr>
        <w:tc>
          <w:tcPr>
            <w:tcW w:w="44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BE6E81" w:rsidRDefault="00BE6E81" w:rsidP="00461C8B">
            <w:pPr>
              <w:widowControl/>
              <w:jc w:val="left"/>
            </w:pPr>
            <w:bookmarkStart w:id="1" w:name="_GoBack"/>
            <w:bookmarkEnd w:id="1"/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BE6E81" w:rsidRDefault="00BE6E81" w:rsidP="00461C8B">
            <w:pPr>
              <w:widowControl/>
              <w:jc w:val="left"/>
            </w:pP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BE6E81" w:rsidRDefault="00BE6E81" w:rsidP="00461C8B">
            <w:pPr>
              <w:widowControl/>
              <w:jc w:val="left"/>
            </w:pPr>
          </w:p>
        </w:tc>
      </w:tr>
    </w:tbl>
    <w:p w:rsidR="00A3384E" w:rsidRDefault="00A3384E" w:rsidP="00A3384E">
      <w:pPr>
        <w:widowControl/>
        <w:jc w:val="left"/>
        <w:rPr>
          <w:sz w:val="20"/>
        </w:rPr>
      </w:pPr>
    </w:p>
    <w:p w:rsidR="00A3384E" w:rsidRPr="00432E50" w:rsidRDefault="00432E50" w:rsidP="00432E50">
      <w:pPr>
        <w:widowControl/>
        <w:rPr>
          <w:b/>
          <w:sz w:val="28"/>
          <w:szCs w:val="28"/>
        </w:rPr>
      </w:pPr>
      <w:r w:rsidRPr="00432E50">
        <w:rPr>
          <w:b/>
          <w:sz w:val="28"/>
          <w:szCs w:val="28"/>
        </w:rPr>
        <w:lastRenderedPageBreak/>
        <w:t>3</w:t>
      </w:r>
      <w:r w:rsidR="00A3384E" w:rsidRPr="00432E50">
        <w:rPr>
          <w:b/>
          <w:sz w:val="28"/>
          <w:szCs w:val="28"/>
        </w:rPr>
        <w:t>.</w:t>
      </w:r>
      <w:r w:rsidR="00A3384E" w:rsidRPr="00432E50">
        <w:rPr>
          <w:b/>
          <w:sz w:val="28"/>
          <w:szCs w:val="28"/>
        </w:rPr>
        <w:tab/>
        <w:t xml:space="preserve">Custo da </w:t>
      </w:r>
      <w:proofErr w:type="gramStart"/>
      <w:r w:rsidR="00A3384E" w:rsidRPr="00432E50">
        <w:rPr>
          <w:b/>
          <w:sz w:val="28"/>
          <w:szCs w:val="28"/>
        </w:rPr>
        <w:t>Revisão</w:t>
      </w:r>
      <w:proofErr w:type="gramEnd"/>
    </w:p>
    <w:tbl>
      <w:tblPr>
        <w:tblW w:w="0" w:type="auto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2346"/>
        <w:gridCol w:w="3211"/>
        <w:gridCol w:w="1052"/>
        <w:gridCol w:w="871"/>
        <w:gridCol w:w="1311"/>
      </w:tblGrid>
      <w:tr w:rsidR="00A3384E" w:rsidTr="00461C8B">
        <w:tc>
          <w:tcPr>
            <w:tcW w:w="23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pStyle w:val="TextBody"/>
              <w:widowControl/>
              <w:tabs>
                <w:tab w:val="left" w:pos="-141"/>
              </w:tabs>
            </w:pPr>
            <w:r>
              <w:rPr>
                <w:sz w:val="20"/>
              </w:rPr>
              <w:t>Participante</w:t>
            </w:r>
          </w:p>
        </w:tc>
        <w:tc>
          <w:tcPr>
            <w:tcW w:w="3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pStyle w:val="TextBody"/>
              <w:widowControl/>
              <w:tabs>
                <w:tab w:val="left" w:pos="-141"/>
              </w:tabs>
            </w:pPr>
            <w:r>
              <w:rPr>
                <w:sz w:val="20"/>
              </w:rPr>
              <w:t>Atividades desempenhadas</w:t>
            </w:r>
          </w:p>
        </w:tc>
        <w:tc>
          <w:tcPr>
            <w:tcW w:w="1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pStyle w:val="TextBody"/>
              <w:widowControl/>
              <w:tabs>
                <w:tab w:val="left" w:pos="-141"/>
              </w:tabs>
            </w:pPr>
            <w:r>
              <w:rPr>
                <w:sz w:val="20"/>
              </w:rPr>
              <w:t>Tempo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pStyle w:val="TextBody"/>
              <w:widowControl/>
              <w:tabs>
                <w:tab w:val="left" w:pos="-141"/>
              </w:tabs>
            </w:pPr>
            <w:r>
              <w:rPr>
                <w:sz w:val="20"/>
              </w:rPr>
              <w:t>R$/hora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3384E" w:rsidRDefault="00A3384E" w:rsidP="00461C8B">
            <w:pPr>
              <w:pStyle w:val="TextBody"/>
              <w:widowControl/>
              <w:tabs>
                <w:tab w:val="left" w:pos="-141"/>
              </w:tabs>
            </w:pPr>
            <w:r>
              <w:rPr>
                <w:sz w:val="20"/>
              </w:rPr>
              <w:t>Custo Total</w:t>
            </w:r>
          </w:p>
        </w:tc>
      </w:tr>
      <w:tr w:rsidR="00A3384E" w:rsidTr="00461C8B">
        <w:tc>
          <w:tcPr>
            <w:tcW w:w="23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  <w:tc>
          <w:tcPr>
            <w:tcW w:w="3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  <w:tc>
          <w:tcPr>
            <w:tcW w:w="1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</w:tr>
      <w:tr w:rsidR="00A3384E" w:rsidTr="00461C8B">
        <w:tc>
          <w:tcPr>
            <w:tcW w:w="23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  <w:tc>
          <w:tcPr>
            <w:tcW w:w="3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  <w:tc>
          <w:tcPr>
            <w:tcW w:w="1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</w:tr>
      <w:tr w:rsidR="00A3384E" w:rsidTr="00461C8B">
        <w:tc>
          <w:tcPr>
            <w:tcW w:w="23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  <w:tc>
          <w:tcPr>
            <w:tcW w:w="3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  <w:tc>
          <w:tcPr>
            <w:tcW w:w="1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</w:tr>
      <w:tr w:rsidR="00A3384E" w:rsidTr="00461C8B">
        <w:tc>
          <w:tcPr>
            <w:tcW w:w="23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  <w:tc>
          <w:tcPr>
            <w:tcW w:w="3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  <w:tc>
          <w:tcPr>
            <w:tcW w:w="1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3384E" w:rsidRDefault="00A3384E" w:rsidP="00461C8B">
            <w:pPr>
              <w:widowControl/>
              <w:jc w:val="left"/>
            </w:pPr>
          </w:p>
        </w:tc>
      </w:tr>
    </w:tbl>
    <w:p w:rsidR="00A3384E" w:rsidRDefault="00A3384E" w:rsidP="00A3384E">
      <w:pPr>
        <w:widowControl/>
        <w:jc w:val="left"/>
        <w:rPr>
          <w:sz w:val="20"/>
        </w:rPr>
      </w:pPr>
    </w:p>
    <w:p w:rsidR="00A3384E" w:rsidRDefault="00A3384E" w:rsidP="00A3384E">
      <w:pPr>
        <w:pStyle w:val="Heading"/>
        <w:widowControl/>
        <w:rPr>
          <w:rFonts w:ascii="Times New Roman" w:hAnsi="Times New Roman" w:cs="Times New Roman"/>
          <w:bCs w:val="0"/>
          <w:szCs w:val="24"/>
        </w:rPr>
      </w:pPr>
      <w:r>
        <w:rPr>
          <w:rFonts w:ascii="Times New Roman" w:hAnsi="Times New Roman" w:cs="Times New Roman"/>
          <w:bCs w:val="0"/>
          <w:szCs w:val="24"/>
        </w:rPr>
        <w:t xml:space="preserve"> </w:t>
      </w:r>
    </w:p>
    <w:p w:rsidR="00A3384E" w:rsidRDefault="00A3384E" w:rsidP="00A3384E">
      <w:pPr>
        <w:widowControl/>
        <w:rPr>
          <w:b/>
          <w:sz w:val="32"/>
        </w:rPr>
      </w:pPr>
    </w:p>
    <w:p w:rsidR="00A3384E" w:rsidRDefault="00A3384E" w:rsidP="00A3384E">
      <w:pPr>
        <w:widowControl/>
      </w:pPr>
    </w:p>
    <w:p w:rsidR="00C907EC" w:rsidRPr="00C519D1" w:rsidRDefault="00C907EC" w:rsidP="00C907EC">
      <w:pPr>
        <w:jc w:val="center"/>
      </w:pPr>
    </w:p>
    <w:p w:rsidR="00946980" w:rsidRDefault="00946980"/>
    <w:sectPr w:rsidR="0094698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7FE" w:rsidRDefault="008957FE" w:rsidP="00C907EC">
      <w:pPr>
        <w:spacing w:before="0" w:after="0"/>
      </w:pPr>
      <w:r>
        <w:separator/>
      </w:r>
    </w:p>
  </w:endnote>
  <w:endnote w:type="continuationSeparator" w:id="0">
    <w:p w:rsidR="008957FE" w:rsidRDefault="008957FE" w:rsidP="00C907E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476" w:rsidRPr="00D33476" w:rsidRDefault="00C907EC" w:rsidP="00D33476">
    <w:pPr>
      <w:widowControl/>
      <w:spacing w:before="240" w:after="240"/>
      <w:jc w:val="center"/>
      <w:rPr>
        <w:b/>
      </w:rPr>
    </w:pPr>
    <w:r>
      <w:rPr>
        <w:b/>
      </w:rPr>
      <w:t>RA</w:t>
    </w:r>
    <w:r w:rsidR="00D1104E">
      <w:rPr>
        <w:b/>
      </w:rPr>
      <w:t>-001</w:t>
    </w:r>
  </w:p>
  <w:p w:rsidR="00D33476" w:rsidRDefault="008957FE">
    <w:pPr>
      <w:pStyle w:val="Rodap"/>
    </w:pPr>
  </w:p>
  <w:p w:rsidR="00D33476" w:rsidRDefault="008957F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7FE" w:rsidRDefault="008957FE" w:rsidP="00C907EC">
      <w:pPr>
        <w:spacing w:before="0" w:after="0"/>
      </w:pPr>
      <w:r>
        <w:separator/>
      </w:r>
    </w:p>
  </w:footnote>
  <w:footnote w:type="continuationSeparator" w:id="0">
    <w:p w:rsidR="008957FE" w:rsidRDefault="008957FE" w:rsidP="00C907E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052" w:rsidRDefault="008957FE">
    <w:pPr>
      <w:pStyle w:val="Cabealho"/>
    </w:pPr>
  </w:p>
  <w:tbl>
    <w:tblPr>
      <w:tblW w:w="8826" w:type="dxa"/>
      <w:tblInd w:w="-3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" w:type="dxa"/>
        <w:right w:w="7" w:type="dxa"/>
      </w:tblCellMar>
      <w:tblLook w:val="0000" w:firstRow="0" w:lastRow="0" w:firstColumn="0" w:lastColumn="0" w:noHBand="0" w:noVBand="0"/>
    </w:tblPr>
    <w:tblGrid>
      <w:gridCol w:w="3145"/>
      <w:gridCol w:w="5681"/>
    </w:tblGrid>
    <w:tr w:rsidR="00157052" w:rsidTr="00BE6E81">
      <w:tc>
        <w:tcPr>
          <w:tcW w:w="31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2" w:space="0" w:color="000000"/>
          </w:tcBorders>
          <w:shd w:val="clear" w:color="auto" w:fill="FFFFFF"/>
        </w:tcPr>
        <w:p w:rsidR="00157052" w:rsidRDefault="00C907EC" w:rsidP="00157052">
          <w:pPr>
            <w:widowControl/>
          </w:pPr>
          <w:r>
            <w:t>RA</w:t>
          </w:r>
        </w:p>
      </w:tc>
      <w:tc>
        <w:tcPr>
          <w:tcW w:w="5681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FFFFFF"/>
        </w:tcPr>
        <w:p w:rsidR="00157052" w:rsidRDefault="00D1104E" w:rsidP="00157052">
          <w:pPr>
            <w:widowControl/>
          </w:pPr>
          <w:r>
            <w:t>Versão: 001             Referência:</w:t>
          </w:r>
          <w:r w:rsidR="00D228CD">
            <w:t xml:space="preserve"> </w:t>
          </w:r>
          <w:proofErr w:type="gramStart"/>
          <w:r w:rsidR="00D228CD">
            <w:t>PCP_v001</w:t>
          </w:r>
          <w:proofErr w:type="gramEnd"/>
          <w:r w:rsidR="00D228CD">
            <w:t>_21.03.16</w:t>
          </w:r>
        </w:p>
      </w:tc>
    </w:tr>
    <w:tr w:rsidR="00157052" w:rsidTr="00BE6E81">
      <w:tc>
        <w:tcPr>
          <w:tcW w:w="31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2" w:space="0" w:color="000000"/>
          </w:tcBorders>
          <w:shd w:val="clear" w:color="auto" w:fill="FFFFFF"/>
        </w:tcPr>
        <w:p w:rsidR="00157052" w:rsidRDefault="00D1104E" w:rsidP="00157052">
          <w:pPr>
            <w:widowControl/>
          </w:pPr>
          <w:r>
            <w:t>AgendaFácil - AF</w:t>
          </w:r>
        </w:p>
      </w:tc>
      <w:tc>
        <w:tcPr>
          <w:tcW w:w="5681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FFFFFF"/>
        </w:tcPr>
        <w:p w:rsidR="00157052" w:rsidRDefault="00C907EC" w:rsidP="00157052">
          <w:pPr>
            <w:widowControl/>
          </w:pPr>
          <w:r>
            <w:t xml:space="preserve">Data/Hora: </w:t>
          </w:r>
          <w:r w:rsidR="00D228CD">
            <w:t>07/04/2016</w:t>
          </w:r>
          <w:proofErr w:type="gramStart"/>
          <w:r w:rsidR="00D228CD">
            <w:t xml:space="preserve">  </w:t>
          </w:r>
          <w:proofErr w:type="gramEnd"/>
          <w:r w:rsidR="00D228CD">
            <w:t>21:00</w:t>
          </w:r>
        </w:p>
      </w:tc>
    </w:tr>
  </w:tbl>
  <w:p w:rsidR="00157052" w:rsidRDefault="008957FE">
    <w:pPr>
      <w:pStyle w:val="Cabealho"/>
    </w:pPr>
  </w:p>
  <w:p w:rsidR="00157052" w:rsidRDefault="008957F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3E8"/>
    <w:multiLevelType w:val="multilevel"/>
    <w:tmpl w:val="3862753C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b/>
      </w:rPr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">
    <w:nsid w:val="000003F2"/>
    <w:multiLevelType w:val="multilevel"/>
    <w:tmpl w:val="00000538"/>
    <w:lvl w:ilvl="0">
      <w:start w:val="1"/>
      <w:numFmt w:val="decimal"/>
      <w:lvlText w:val="%1)"/>
      <w:lvlJc w:val="left"/>
    </w:lvl>
    <w:lvl w:ilvl="1">
      <w:start w:val="1"/>
      <w:numFmt w:val="upperLetter"/>
      <w:lvlText w:val="%1).%2."/>
      <w:lvlJc w:val="left"/>
    </w:lvl>
    <w:lvl w:ilvl="2">
      <w:start w:val="1"/>
      <w:numFmt w:val="decimal"/>
      <w:lvlText w:val="%1)"/>
      <w:lvlJc w:val="left"/>
    </w:lvl>
    <w:lvl w:ilvl="3">
      <w:start w:val="1"/>
      <w:numFmt w:val="decimal"/>
      <w:lvlText w:val="%1)"/>
      <w:lvlJc w:val="left"/>
    </w:lvl>
    <w:lvl w:ilvl="4">
      <w:start w:val="1"/>
      <w:numFmt w:val="decimal"/>
      <w:lvlText w:val="%1)"/>
      <w:lvlJc w:val="left"/>
    </w:lvl>
    <w:lvl w:ilvl="5">
      <w:start w:val="1"/>
      <w:numFmt w:val="decimal"/>
      <w:lvlText w:val="%1)"/>
      <w:lvlJc w:val="left"/>
    </w:lvl>
    <w:lvl w:ilvl="6">
      <w:start w:val="1"/>
      <w:numFmt w:val="decimal"/>
      <w:lvlText w:val="%1)"/>
      <w:lvlJc w:val="left"/>
    </w:lvl>
    <w:lvl w:ilvl="7">
      <w:start w:val="1"/>
      <w:numFmt w:val="decimal"/>
      <w:lvlText w:val="%1)"/>
      <w:lvlJc w:val="left"/>
    </w:lvl>
    <w:lvl w:ilvl="8">
      <w:start w:val="1"/>
      <w:numFmt w:val="decimal"/>
      <w:lvlText w:val="%1)"/>
      <w:lvlJc w:val="left"/>
    </w:lvl>
  </w:abstractNum>
  <w:abstractNum w:abstractNumId="2">
    <w:nsid w:val="000003F5"/>
    <w:multiLevelType w:val="singleLevel"/>
    <w:tmpl w:val="00000541"/>
    <w:lvl w:ilvl="0">
      <w:start w:val="1"/>
      <w:numFmt w:val="decimal"/>
      <w:lvlText w:val="%1."/>
      <w:lvlJc w:val="left"/>
    </w:lvl>
  </w:abstractNum>
  <w:abstractNum w:abstractNumId="3">
    <w:nsid w:val="000003F6"/>
    <w:multiLevelType w:val="singleLevel"/>
    <w:tmpl w:val="5E5662E2"/>
    <w:lvl w:ilvl="0">
      <w:start w:val="1"/>
      <w:numFmt w:val="decimal"/>
      <w:lvlText w:val="%1."/>
      <w:lvlJc w:val="left"/>
      <w:rPr>
        <w:b/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7EC"/>
    <w:rsid w:val="001545B5"/>
    <w:rsid w:val="00194EAE"/>
    <w:rsid w:val="001D2C31"/>
    <w:rsid w:val="001E2F85"/>
    <w:rsid w:val="00282DC1"/>
    <w:rsid w:val="002D0F37"/>
    <w:rsid w:val="003D6ACF"/>
    <w:rsid w:val="00432E50"/>
    <w:rsid w:val="004414F1"/>
    <w:rsid w:val="004A4597"/>
    <w:rsid w:val="005B1082"/>
    <w:rsid w:val="00681B64"/>
    <w:rsid w:val="007F1028"/>
    <w:rsid w:val="00821D70"/>
    <w:rsid w:val="008957FE"/>
    <w:rsid w:val="008D60B4"/>
    <w:rsid w:val="00946980"/>
    <w:rsid w:val="0098534F"/>
    <w:rsid w:val="00A3384E"/>
    <w:rsid w:val="00AA157B"/>
    <w:rsid w:val="00B30A42"/>
    <w:rsid w:val="00B702EA"/>
    <w:rsid w:val="00BE6E81"/>
    <w:rsid w:val="00C11ED4"/>
    <w:rsid w:val="00C907EC"/>
    <w:rsid w:val="00D1104E"/>
    <w:rsid w:val="00D228CD"/>
    <w:rsid w:val="00D75066"/>
    <w:rsid w:val="00EC1D92"/>
    <w:rsid w:val="00F8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C907EC"/>
    <w:pPr>
      <w:widowControl w:val="0"/>
      <w:autoSpaceDE w:val="0"/>
      <w:autoSpaceDN w:val="0"/>
      <w:adjustRightInd w:val="0"/>
      <w:spacing w:before="60" w:after="6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907EC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C907EC"/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907EC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C907EC"/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  <w:uiPriority w:val="99"/>
    <w:rsid w:val="00C907EC"/>
  </w:style>
  <w:style w:type="paragraph" w:customStyle="1" w:styleId="TextBody">
    <w:name w:val="Text Body"/>
    <w:basedOn w:val="Normal"/>
    <w:uiPriority w:val="99"/>
    <w:rsid w:val="00A3384E"/>
    <w:pPr>
      <w:jc w:val="center"/>
    </w:pPr>
  </w:style>
  <w:style w:type="paragraph" w:customStyle="1" w:styleId="Heading">
    <w:name w:val="Heading"/>
    <w:basedOn w:val="Normal"/>
    <w:next w:val="TextBody"/>
    <w:uiPriority w:val="99"/>
    <w:rsid w:val="00A3384E"/>
    <w:pPr>
      <w:spacing w:before="240"/>
      <w:jc w:val="center"/>
    </w:pPr>
    <w:rPr>
      <w:rFonts w:ascii="Arial" w:hAnsi="Arial" w:cs="Arial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C907EC"/>
    <w:pPr>
      <w:widowControl w:val="0"/>
      <w:autoSpaceDE w:val="0"/>
      <w:autoSpaceDN w:val="0"/>
      <w:adjustRightInd w:val="0"/>
      <w:spacing w:before="60" w:after="6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907EC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C907EC"/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907EC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C907EC"/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  <w:uiPriority w:val="99"/>
    <w:rsid w:val="00C907EC"/>
  </w:style>
  <w:style w:type="paragraph" w:customStyle="1" w:styleId="TextBody">
    <w:name w:val="Text Body"/>
    <w:basedOn w:val="Normal"/>
    <w:uiPriority w:val="99"/>
    <w:rsid w:val="00A3384E"/>
    <w:pPr>
      <w:jc w:val="center"/>
    </w:pPr>
  </w:style>
  <w:style w:type="paragraph" w:customStyle="1" w:styleId="Heading">
    <w:name w:val="Heading"/>
    <w:basedOn w:val="Normal"/>
    <w:next w:val="TextBody"/>
    <w:uiPriority w:val="99"/>
    <w:rsid w:val="00A3384E"/>
    <w:pPr>
      <w:spacing w:before="240"/>
      <w:jc w:val="center"/>
    </w:pPr>
    <w:rPr>
      <w:rFonts w:ascii="Arial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221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Sibele</dc:creator>
  <cp:keywords/>
  <dc:description/>
  <cp:lastModifiedBy>Nofx</cp:lastModifiedBy>
  <cp:revision>26</cp:revision>
  <dcterms:created xsi:type="dcterms:W3CDTF">2016-04-01T06:50:00Z</dcterms:created>
  <dcterms:modified xsi:type="dcterms:W3CDTF">2016-04-07T23:53:00Z</dcterms:modified>
</cp:coreProperties>
</file>