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0724E" w14:textId="307E5BB8" w:rsidR="00DF5B1F" w:rsidRDefault="00C60E83" w:rsidP="000E7AE2">
      <w:pPr>
        <w:rPr>
          <w:rStyle w:val="Hyperlink"/>
        </w:rPr>
      </w:pPr>
      <w:hyperlink r:id="rId5" w:history="1">
        <w:r w:rsidR="000E7AE2" w:rsidRPr="00F52001">
          <w:rPr>
            <w:rStyle w:val="Hyperlink"/>
          </w:rPr>
          <w:t>https://www.youtube.com/watch?v=m6AG5h1jM6w</w:t>
        </w:r>
      </w:hyperlink>
    </w:p>
    <w:p w14:paraId="7A9170D1" w14:textId="26C7F895" w:rsidR="007A0C8D" w:rsidRDefault="007A0C8D" w:rsidP="007A0C8D">
      <w:r>
        <w:t>- Covariancia positiva significa que o retorno dos ativos se movem de maneira conjunta na mesma direção</w:t>
      </w:r>
    </w:p>
    <w:p w14:paraId="0F91F87C" w14:textId="530F57B7" w:rsidR="000E7AE2" w:rsidRDefault="000E7AE2" w:rsidP="000E7AE2"/>
    <w:p w14:paraId="4CDE1B48" w14:textId="776A1602" w:rsidR="000E7AE2" w:rsidRDefault="000E7AE2" w:rsidP="000E7AE2">
      <w:pPr>
        <w:pStyle w:val="ListParagraph"/>
        <w:numPr>
          <w:ilvl w:val="0"/>
          <w:numId w:val="1"/>
        </w:numPr>
      </w:pPr>
      <w:r>
        <w:t>Cálcular o resultado de operações em um portifólio usando métodos de otimização em relação a não mexer nele. Ex: resultado do portifolio sempre aplicando o método toda semana, ou todo mês, dia.</w:t>
      </w:r>
    </w:p>
    <w:p w14:paraId="3BDB343A" w14:textId="19354AB1" w:rsidR="0019630F" w:rsidRDefault="0019630F" w:rsidP="0019630F"/>
    <w:p w14:paraId="2C7F1961" w14:textId="3DA12F87" w:rsidR="0019630F" w:rsidRDefault="0019630F" w:rsidP="0019630F">
      <w:pPr>
        <w:pStyle w:val="ListParagraph"/>
        <w:numPr>
          <w:ilvl w:val="0"/>
          <w:numId w:val="1"/>
        </w:numPr>
      </w:pPr>
      <w:r>
        <w:t>Fazer essa comparação com cada Asset</w:t>
      </w:r>
    </w:p>
    <w:p w14:paraId="53439C95" w14:textId="77777777" w:rsidR="0019630F" w:rsidRDefault="0019630F" w:rsidP="0019630F">
      <w:pPr>
        <w:pStyle w:val="ListParagraph"/>
      </w:pPr>
    </w:p>
    <w:p w14:paraId="6BA926D5" w14:textId="745E38AC" w:rsidR="0019630F" w:rsidRDefault="0019630F" w:rsidP="0019630F">
      <w:pPr>
        <w:pStyle w:val="ListParagraph"/>
        <w:numPr>
          <w:ilvl w:val="0"/>
          <w:numId w:val="1"/>
        </w:numPr>
      </w:pPr>
      <w:r>
        <w:t>Criar uma fórmula com esses fatores para otimiza</w:t>
      </w:r>
    </w:p>
    <w:p w14:paraId="6E356038" w14:textId="705BEDE2" w:rsidR="00E15DDF" w:rsidRDefault="00E15DDF" w:rsidP="00E15DDF">
      <w:pPr>
        <w:pStyle w:val="ListParagraph"/>
      </w:pPr>
    </w:p>
    <w:p w14:paraId="11C1FCDA" w14:textId="14CCB024" w:rsidR="00C60E83" w:rsidRDefault="00C60E83" w:rsidP="00E15DDF">
      <w:pPr>
        <w:pStyle w:val="ListParagraph"/>
      </w:pPr>
      <w:r>
        <w:rPr>
          <w:noProof/>
        </w:rPr>
        <w:drawing>
          <wp:inline distT="0" distB="0" distL="0" distR="0" wp14:anchorId="71FFA055" wp14:editId="0ADB2951">
            <wp:extent cx="3705225" cy="1428750"/>
            <wp:effectExtent l="0" t="0" r="9525" b="0"/>
            <wp:docPr id="2" name="Picture 2" descr="Risco de Carteira - TopInvest Educação Financei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co de Carteira - TopInvest Educação Financeir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85020" w14:textId="77777777" w:rsidR="00E15DDF" w:rsidRDefault="00E15DDF" w:rsidP="00E15DDF">
      <w:pPr>
        <w:rPr>
          <w:noProof/>
        </w:rPr>
      </w:pPr>
    </w:p>
    <w:p w14:paraId="5DB119BD" w14:textId="105670F6" w:rsidR="00E15DDF" w:rsidRPr="000E7AE2" w:rsidRDefault="00E15DDF" w:rsidP="00E15DDF">
      <w:r>
        <w:rPr>
          <w:noProof/>
        </w:rPr>
        <w:drawing>
          <wp:inline distT="0" distB="0" distL="0" distR="0" wp14:anchorId="5028B7C0" wp14:editId="508819E6">
            <wp:extent cx="6677025" cy="3609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333" b="10444"/>
                    <a:stretch/>
                  </pic:blipFill>
                  <pic:spPr bwMode="auto">
                    <a:xfrm>
                      <a:off x="0" y="0"/>
                      <a:ext cx="6677025" cy="36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5DDF" w:rsidRPr="000E7A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A12E8"/>
    <w:multiLevelType w:val="hybridMultilevel"/>
    <w:tmpl w:val="C5282C0C"/>
    <w:lvl w:ilvl="0" w:tplc="E306E6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F0"/>
    <w:rsid w:val="000E7AE2"/>
    <w:rsid w:val="0019630F"/>
    <w:rsid w:val="00212104"/>
    <w:rsid w:val="002953C2"/>
    <w:rsid w:val="007A0C8D"/>
    <w:rsid w:val="008D6FF0"/>
    <w:rsid w:val="00C60E83"/>
    <w:rsid w:val="00DF5B1F"/>
    <w:rsid w:val="00E1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67AEF"/>
  <w15:chartTrackingRefBased/>
  <w15:docId w15:val="{B7F0BA0A-5663-4D96-8E6A-9CE18B6C6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A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A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7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m6AG5h1jM6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77</Words>
  <Characters>420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Edno Sousa</dc:creator>
  <cp:keywords/>
  <dc:description/>
  <cp:lastModifiedBy>Edno Sousa</cp:lastModifiedBy>
  <cp:revision>6</cp:revision>
  <dcterms:created xsi:type="dcterms:W3CDTF">2021-10-30T03:11:00Z</dcterms:created>
  <dcterms:modified xsi:type="dcterms:W3CDTF">2021-11-07T18:08:00Z</dcterms:modified>
</cp:coreProperties>
</file>