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BF9AA" w14:textId="7C59CF56" w:rsidR="00AB1488" w:rsidRDefault="00C43191" w:rsidP="00C43191">
      <w:pPr>
        <w:pStyle w:val="Titolo"/>
        <w:jc w:val="center"/>
      </w:pPr>
      <w:r>
        <w:t>PROVA PRATICA DI INFORMATICA</w:t>
      </w:r>
      <w:r w:rsidR="004E0B82">
        <w:t xml:space="preserve"> – SLO6</w:t>
      </w:r>
      <w:bookmarkStart w:id="0" w:name="_GoBack"/>
      <w:bookmarkEnd w:id="0"/>
    </w:p>
    <w:p w14:paraId="5085E299" w14:textId="35076C69" w:rsidR="00C43191" w:rsidRDefault="00C43191" w:rsidP="00C43191">
      <w:pPr>
        <w:jc w:val="center"/>
      </w:pPr>
      <w:r>
        <w:t xml:space="preserve">CLASSE </w:t>
      </w:r>
      <w:r w:rsidR="00C30A4E">
        <w:t>4</w:t>
      </w:r>
      <w:r>
        <w:t xml:space="preserve">^IC (PROVA </w:t>
      </w:r>
      <w:r w:rsidR="00675700">
        <w:t>UNICA</w:t>
      </w:r>
      <w:r>
        <w:t>)</w:t>
      </w:r>
    </w:p>
    <w:p w14:paraId="3B52DA61" w14:textId="2BCC7ABC" w:rsidR="00C43191" w:rsidRDefault="00C43191">
      <w:r>
        <w:t>ALLIEVO: …………………………………………</w:t>
      </w:r>
      <w:r w:rsidR="00C30A4E">
        <w:t>……………………………………………………………………………</w:t>
      </w:r>
      <w:r>
        <w:t xml:space="preserve"> </w:t>
      </w:r>
      <w:r w:rsidR="00675700">
        <w:t>5 febbraio 2018</w:t>
      </w:r>
    </w:p>
    <w:p w14:paraId="74908A0F" w14:textId="77777777" w:rsidR="00C43191" w:rsidRDefault="001101C2">
      <w:r>
        <w:t>Esercizio 1</w:t>
      </w:r>
    </w:p>
    <w:p w14:paraId="00E08DC3" w14:textId="631D4BBC" w:rsidR="00675700" w:rsidRDefault="00675700" w:rsidP="00675700">
      <w:pPr>
        <w:ind w:right="707"/>
        <w:jc w:val="both"/>
      </w:pPr>
      <w:r>
        <w:t xml:space="preserve">L’azienda ACME ha appena attivato un servizio di posta elettronica, calendario e chat ad uso esclusivamente interno, il server è raggiungibile all’indirizzo </w:t>
      </w:r>
      <w:proofErr w:type="spellStart"/>
      <w:r>
        <w:t>vm.lap.lan</w:t>
      </w:r>
      <w:proofErr w:type="spellEnd"/>
      <w:r>
        <w:t xml:space="preserve"> (192.168.4.250) ed è dotato di amministrazione via web (</w:t>
      </w:r>
      <w:hyperlink r:id="rId6" w:history="1">
        <w:r w:rsidRPr="006F5EA8">
          <w:rPr>
            <w:rStyle w:val="Collegamentoipertestuale"/>
          </w:rPr>
          <w:t>http://192.168.4.250</w:t>
        </w:r>
      </w:hyperlink>
      <w:r>
        <w:t xml:space="preserve">) e dei tradizionali servizi SMTP e POP3 al medesimo indirizzo </w:t>
      </w:r>
      <w:proofErr w:type="spellStart"/>
      <w:r>
        <w:t>ip</w:t>
      </w:r>
      <w:proofErr w:type="spellEnd"/>
      <w:r>
        <w:t>.</w:t>
      </w:r>
    </w:p>
    <w:p w14:paraId="7FDC66A2" w14:textId="5827730C" w:rsidR="00675700" w:rsidRDefault="00675700" w:rsidP="00675700">
      <w:pPr>
        <w:ind w:right="707"/>
        <w:jc w:val="both"/>
        <w:rPr>
          <w:i/>
          <w:iCs/>
        </w:rPr>
      </w:pPr>
      <w:r>
        <w:rPr>
          <w:i/>
          <w:iCs/>
        </w:rPr>
        <w:t>Gli utenti possono visitare il servizio alla pagina indicata e per accedere utilizzeranno le seguenti credenziali:</w:t>
      </w:r>
    </w:p>
    <w:p w14:paraId="1C38AC5A" w14:textId="65E870A5" w:rsidR="00675700" w:rsidRDefault="00675700" w:rsidP="00675700">
      <w:pPr>
        <w:ind w:right="707"/>
        <w:jc w:val="both"/>
        <w:rPr>
          <w:i/>
          <w:iCs/>
        </w:rPr>
      </w:pPr>
      <w:r>
        <w:rPr>
          <w:i/>
          <w:iCs/>
        </w:rPr>
        <w:t>nome utente: &lt;iniziale nome&gt;.&lt;cognome&gt;</w:t>
      </w:r>
    </w:p>
    <w:p w14:paraId="21365BFC" w14:textId="37DFA44D" w:rsidR="00675700" w:rsidRDefault="00675700" w:rsidP="00675700">
      <w:pPr>
        <w:ind w:right="707"/>
        <w:jc w:val="both"/>
        <w:rPr>
          <w:i/>
          <w:iCs/>
        </w:rPr>
      </w:pPr>
      <w:r>
        <w:rPr>
          <w:i/>
          <w:iCs/>
        </w:rPr>
        <w:t>password: gamma</w:t>
      </w:r>
    </w:p>
    <w:p w14:paraId="19AEE0E3" w14:textId="64F61FCE" w:rsidR="00675700" w:rsidRDefault="00675700" w:rsidP="00675700">
      <w:pPr>
        <w:ind w:right="707"/>
        <w:jc w:val="both"/>
        <w:rPr>
          <w:i/>
          <w:iCs/>
        </w:rPr>
      </w:pPr>
    </w:p>
    <w:p w14:paraId="512F1CA5" w14:textId="48F02878" w:rsidR="00675700" w:rsidRDefault="00675700" w:rsidP="00675700">
      <w:pPr>
        <w:ind w:right="707"/>
        <w:jc w:val="both"/>
        <w:rPr>
          <w:iCs/>
        </w:rPr>
      </w:pPr>
      <w:r w:rsidRPr="00675700">
        <w:rPr>
          <w:iCs/>
        </w:rPr>
        <w:t xml:space="preserve">L’azienda </w:t>
      </w:r>
      <w:r w:rsidR="007661C2">
        <w:rPr>
          <w:iCs/>
        </w:rPr>
        <w:t>ha inoltre commissionato ai fornitori del servizio una applicazione</w:t>
      </w:r>
      <w:r w:rsidR="00E227B5">
        <w:rPr>
          <w:iCs/>
        </w:rPr>
        <w:t xml:space="preserve"> </w:t>
      </w:r>
      <w:proofErr w:type="spellStart"/>
      <w:r w:rsidR="00E227B5">
        <w:rPr>
          <w:iCs/>
        </w:rPr>
        <w:t>mvc</w:t>
      </w:r>
      <w:proofErr w:type="spellEnd"/>
      <w:r w:rsidR="007661C2">
        <w:rPr>
          <w:iCs/>
        </w:rPr>
        <w:t xml:space="preserve"> </w:t>
      </w:r>
      <w:proofErr w:type="spellStart"/>
      <w:r w:rsidR="007661C2" w:rsidRPr="003277E5">
        <w:rPr>
          <w:i/>
          <w:iCs/>
        </w:rPr>
        <w:t>javafx</w:t>
      </w:r>
      <w:proofErr w:type="spellEnd"/>
      <w:r w:rsidR="00101B16">
        <w:rPr>
          <w:iCs/>
        </w:rPr>
        <w:t xml:space="preserve"> capace di </w:t>
      </w:r>
      <w:r w:rsidR="003277E5">
        <w:rPr>
          <w:iCs/>
        </w:rPr>
        <w:t xml:space="preserve">notificare all’utente sul proprio desktop </w:t>
      </w:r>
      <w:r w:rsidR="00CD1056">
        <w:rPr>
          <w:iCs/>
        </w:rPr>
        <w:t xml:space="preserve">il numero dei messaggi presenti nella casella e </w:t>
      </w:r>
      <w:r w:rsidR="00132C51">
        <w:rPr>
          <w:iCs/>
        </w:rPr>
        <w:t>l’elenco degli oggetti e dei mittenti</w:t>
      </w:r>
      <w:r w:rsidR="007D1C53">
        <w:rPr>
          <w:iCs/>
        </w:rPr>
        <w:t>.</w:t>
      </w:r>
    </w:p>
    <w:p w14:paraId="7B1D127C" w14:textId="2EDA1742" w:rsidR="006730EA" w:rsidRDefault="005217B1" w:rsidP="00675700">
      <w:pPr>
        <w:ind w:right="707"/>
        <w:jc w:val="both"/>
        <w:rPr>
          <w:iCs/>
        </w:rPr>
      </w:pPr>
      <w:r>
        <w:rPr>
          <w:iCs/>
        </w:rPr>
        <w:t xml:space="preserve">Per svolgere questa attività si concorda di utilizzare </w:t>
      </w:r>
      <w:r w:rsidR="006730EA">
        <w:rPr>
          <w:iCs/>
        </w:rPr>
        <w:t xml:space="preserve">il protocollo pop3 basato sul </w:t>
      </w:r>
      <w:proofErr w:type="spellStart"/>
      <w:r w:rsidR="006730EA">
        <w:rPr>
          <w:iCs/>
        </w:rPr>
        <w:t>tcp</w:t>
      </w:r>
      <w:proofErr w:type="spellEnd"/>
      <w:r w:rsidR="002F110F">
        <w:rPr>
          <w:iCs/>
        </w:rPr>
        <w:t>, questo un esempio di dialogo tra client e server</w:t>
      </w:r>
      <w:r w:rsidR="0005287E">
        <w:rPr>
          <w:iCs/>
        </w:rPr>
        <w:t xml:space="preserve"> simulato mediante telnet</w:t>
      </w:r>
      <w:r w:rsidR="002F110F">
        <w:rPr>
          <w:iCs/>
        </w:rPr>
        <w:t xml:space="preserve"> per il recupero dei messaggi:</w:t>
      </w:r>
    </w:p>
    <w:p w14:paraId="532145F4" w14:textId="2F692D15" w:rsidR="002F110F" w:rsidRPr="00B00F2D" w:rsidRDefault="00012061" w:rsidP="0005287E">
      <w:pPr>
        <w:pStyle w:val="Codice"/>
        <w:rPr>
          <w:lang w:val="en-US"/>
        </w:rPr>
      </w:pPr>
      <w:r>
        <w:rPr>
          <w:lang w:val="en-US"/>
        </w:rPr>
        <w:t xml:space="preserve">$ </w:t>
      </w:r>
      <w:r w:rsidR="00B00F2D" w:rsidRPr="00B00F2D">
        <w:rPr>
          <w:lang w:val="en-US"/>
        </w:rPr>
        <w:t>telnet</w:t>
      </w:r>
      <w:r w:rsidR="00B00F2D">
        <w:rPr>
          <w:lang w:val="en-US"/>
        </w:rPr>
        <w:t xml:space="preserve"> 192.168.4.250 110 </w:t>
      </w:r>
    </w:p>
    <w:p w14:paraId="3D3DC70E" w14:textId="77777777" w:rsidR="00B00F2D" w:rsidRPr="00012061" w:rsidRDefault="00B00F2D" w:rsidP="000B3275">
      <w:pPr>
        <w:pStyle w:val="Codice"/>
        <w:spacing w:line="240" w:lineRule="auto"/>
        <w:rPr>
          <w:i/>
          <w:lang w:val="en-US"/>
        </w:rPr>
      </w:pPr>
      <w:r w:rsidRPr="00012061">
        <w:rPr>
          <w:i/>
          <w:lang w:val="en-US"/>
        </w:rPr>
        <w:t>+OK Citadel POP3 server ready.</w:t>
      </w:r>
    </w:p>
    <w:p w14:paraId="060A396F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 xml:space="preserve">USER </w:t>
      </w:r>
      <w:proofErr w:type="spellStart"/>
      <w:r w:rsidRPr="00B00F2D">
        <w:rPr>
          <w:lang w:val="en-US"/>
        </w:rPr>
        <w:t>s.mattiello</w:t>
      </w:r>
      <w:proofErr w:type="spellEnd"/>
    </w:p>
    <w:p w14:paraId="514A1D88" w14:textId="77777777" w:rsidR="00B00F2D" w:rsidRPr="00012061" w:rsidRDefault="00B00F2D" w:rsidP="000B3275">
      <w:pPr>
        <w:pStyle w:val="Codice"/>
        <w:spacing w:line="240" w:lineRule="auto"/>
        <w:rPr>
          <w:i/>
          <w:lang w:val="en-US"/>
        </w:rPr>
      </w:pPr>
      <w:r w:rsidRPr="00012061">
        <w:rPr>
          <w:i/>
          <w:lang w:val="en-US"/>
        </w:rPr>
        <w:t xml:space="preserve">+OK Password required for </w:t>
      </w:r>
      <w:proofErr w:type="spellStart"/>
      <w:r w:rsidRPr="00012061">
        <w:rPr>
          <w:i/>
          <w:lang w:val="en-US"/>
        </w:rPr>
        <w:t>s.mattiello</w:t>
      </w:r>
      <w:proofErr w:type="spellEnd"/>
    </w:p>
    <w:p w14:paraId="235BCBD1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PASS alfa</w:t>
      </w:r>
    </w:p>
    <w:p w14:paraId="13A6C980" w14:textId="48009357" w:rsidR="00B00F2D" w:rsidRDefault="00B00F2D" w:rsidP="000B3275">
      <w:pPr>
        <w:pStyle w:val="Codice"/>
        <w:spacing w:line="240" w:lineRule="auto"/>
        <w:rPr>
          <w:i/>
          <w:lang w:val="en-US"/>
        </w:rPr>
      </w:pPr>
      <w:r w:rsidRPr="00012061">
        <w:rPr>
          <w:i/>
          <w:lang w:val="en-US"/>
        </w:rPr>
        <w:t xml:space="preserve">+OK </w:t>
      </w:r>
      <w:proofErr w:type="spellStart"/>
      <w:r w:rsidRPr="00012061">
        <w:rPr>
          <w:i/>
          <w:lang w:val="en-US"/>
        </w:rPr>
        <w:t>s.mattiello</w:t>
      </w:r>
      <w:proofErr w:type="spellEnd"/>
      <w:r w:rsidRPr="00012061">
        <w:rPr>
          <w:i/>
          <w:lang w:val="en-US"/>
        </w:rPr>
        <w:t xml:space="preserve"> is logged in (2 messages)</w:t>
      </w:r>
    </w:p>
    <w:p w14:paraId="59214E1D" w14:textId="17753AE5" w:rsidR="00BE3DDA" w:rsidRDefault="00BE3DDA" w:rsidP="000B3275">
      <w:pPr>
        <w:pStyle w:val="Codice"/>
        <w:spacing w:line="240" w:lineRule="auto"/>
        <w:rPr>
          <w:lang w:val="en-US"/>
        </w:rPr>
      </w:pPr>
      <w:r>
        <w:rPr>
          <w:lang w:val="en-US"/>
        </w:rPr>
        <w:t>STAT</w:t>
      </w:r>
    </w:p>
    <w:p w14:paraId="07611519" w14:textId="5FEA9ABE" w:rsidR="00BE3DDA" w:rsidRPr="00FF79E2" w:rsidRDefault="00765E64" w:rsidP="000B3275">
      <w:pPr>
        <w:pStyle w:val="Codice"/>
        <w:spacing w:line="240" w:lineRule="auto"/>
        <w:rPr>
          <w:i/>
          <w:lang w:val="en-US"/>
        </w:rPr>
      </w:pPr>
      <w:r w:rsidRPr="00FF79E2">
        <w:rPr>
          <w:i/>
          <w:lang w:val="en-US"/>
        </w:rPr>
        <w:t>+OK 2 1424</w:t>
      </w:r>
    </w:p>
    <w:p w14:paraId="008CEC4D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LIST</w:t>
      </w:r>
    </w:p>
    <w:p w14:paraId="3951ED50" w14:textId="77777777" w:rsidR="00B00F2D" w:rsidRPr="00012061" w:rsidRDefault="00B00F2D" w:rsidP="000B3275">
      <w:pPr>
        <w:pStyle w:val="Codice"/>
        <w:spacing w:line="240" w:lineRule="auto"/>
        <w:rPr>
          <w:i/>
          <w:lang w:val="en-US"/>
        </w:rPr>
      </w:pPr>
      <w:r w:rsidRPr="00012061">
        <w:rPr>
          <w:i/>
          <w:lang w:val="en-US"/>
        </w:rPr>
        <w:t>+OK Here's your mail:</w:t>
      </w:r>
    </w:p>
    <w:p w14:paraId="1709D767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1 724</w:t>
      </w:r>
    </w:p>
    <w:p w14:paraId="6F995857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2 700</w:t>
      </w:r>
    </w:p>
    <w:p w14:paraId="68DEFE36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.</w:t>
      </w:r>
    </w:p>
    <w:p w14:paraId="066BA5BB" w14:textId="77777777" w:rsidR="000E70BA" w:rsidRPr="000E70BA" w:rsidRDefault="000E70BA" w:rsidP="000E70BA">
      <w:pPr>
        <w:pStyle w:val="Codice"/>
        <w:spacing w:line="240" w:lineRule="auto"/>
        <w:rPr>
          <w:lang w:val="en-US"/>
        </w:rPr>
      </w:pPr>
      <w:r w:rsidRPr="000E70BA">
        <w:rPr>
          <w:lang w:val="en-US"/>
        </w:rPr>
        <w:t>TOP 1</w:t>
      </w:r>
    </w:p>
    <w:p w14:paraId="6AC1AB75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>+OK Message 1:</w:t>
      </w:r>
    </w:p>
    <w:p w14:paraId="22DB8E02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 xml:space="preserve">Return-Path: </w:t>
      </w:r>
      <w:proofErr w:type="spellStart"/>
      <w:r w:rsidRPr="000E70BA">
        <w:rPr>
          <w:i/>
          <w:lang w:val="en-US"/>
        </w:rPr>
        <w:t>admin@vm</w:t>
      </w:r>
      <w:proofErr w:type="spellEnd"/>
    </w:p>
    <w:p w14:paraId="5BE3A8C8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>Date: Wed, 31 Jan 2018 16:26:17 +0100</w:t>
      </w:r>
    </w:p>
    <w:p w14:paraId="47CEFA7D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 xml:space="preserve">To: </w:t>
      </w:r>
      <w:proofErr w:type="spellStart"/>
      <w:r w:rsidRPr="000E70BA">
        <w:rPr>
          <w:i/>
          <w:lang w:val="en-US"/>
        </w:rPr>
        <w:t>s.mattiello@localhost</w:t>
      </w:r>
      <w:proofErr w:type="spellEnd"/>
    </w:p>
    <w:p w14:paraId="6A6C7496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lastRenderedPageBreak/>
        <w:t>Subject: TEST</w:t>
      </w:r>
    </w:p>
    <w:p w14:paraId="5DC17CE6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>Message-ID: &lt;5A71E019-0000000E@vm&gt;</w:t>
      </w:r>
    </w:p>
    <w:p w14:paraId="62E17EA9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>From: "admin" &lt;</w:t>
      </w:r>
      <w:proofErr w:type="spellStart"/>
      <w:r w:rsidRPr="000E70BA">
        <w:rPr>
          <w:i/>
          <w:lang w:val="en-US"/>
        </w:rPr>
        <w:t>admin@vm</w:t>
      </w:r>
      <w:proofErr w:type="spellEnd"/>
      <w:r w:rsidRPr="000E70BA">
        <w:rPr>
          <w:i/>
          <w:lang w:val="en-US"/>
        </w:rPr>
        <w:t>&gt;</w:t>
      </w:r>
    </w:p>
    <w:p w14:paraId="7FC503F0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>MIME-Version: 1.0</w:t>
      </w:r>
    </w:p>
    <w:p w14:paraId="443519A1" w14:textId="77777777" w:rsidR="000E70BA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 xml:space="preserve">X-Mailer: </w:t>
      </w:r>
      <w:proofErr w:type="spellStart"/>
      <w:r w:rsidRPr="000E70BA">
        <w:rPr>
          <w:i/>
          <w:lang w:val="en-US"/>
        </w:rPr>
        <w:t>WebCit</w:t>
      </w:r>
      <w:proofErr w:type="spellEnd"/>
      <w:r w:rsidRPr="000E70BA">
        <w:rPr>
          <w:i/>
          <w:lang w:val="en-US"/>
        </w:rPr>
        <w:t xml:space="preserve"> 9.01</w:t>
      </w:r>
    </w:p>
    <w:p w14:paraId="4CDEB2C7" w14:textId="442510AD" w:rsidR="00B00F2D" w:rsidRPr="000E70BA" w:rsidRDefault="000E70BA" w:rsidP="000E70BA">
      <w:pPr>
        <w:pStyle w:val="Codice"/>
        <w:spacing w:line="240" w:lineRule="auto"/>
        <w:rPr>
          <w:i/>
          <w:lang w:val="en-US"/>
        </w:rPr>
      </w:pPr>
      <w:r w:rsidRPr="000E70BA">
        <w:rPr>
          <w:i/>
          <w:lang w:val="en-US"/>
        </w:rPr>
        <w:t>Content-type: multipart/alternative; boundary="Citadel--Multipart--</w:t>
      </w:r>
      <w:proofErr w:type="spellStart"/>
      <w:r w:rsidRPr="000E70BA">
        <w:rPr>
          <w:i/>
          <w:lang w:val="en-US"/>
        </w:rPr>
        <w:t>vm</w:t>
      </w:r>
      <w:proofErr w:type="spellEnd"/>
      <w:r w:rsidRPr="000E70BA">
        <w:rPr>
          <w:i/>
          <w:lang w:val="en-US"/>
        </w:rPr>
        <w:t>--0810--0002"</w:t>
      </w:r>
      <w:r w:rsidR="000959B2" w:rsidRPr="000E70BA">
        <w:rPr>
          <w:i/>
          <w:lang w:val="en-US"/>
        </w:rPr>
        <w:t>…</w:t>
      </w:r>
    </w:p>
    <w:p w14:paraId="167D6D36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RETR 2</w:t>
      </w:r>
    </w:p>
    <w:p w14:paraId="64D38030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+OK Message 2:</w:t>
      </w:r>
    </w:p>
    <w:p w14:paraId="20E9ADE5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 xml:space="preserve">Return-Path: </w:t>
      </w:r>
      <w:proofErr w:type="spellStart"/>
      <w:r w:rsidRPr="00B00F2D">
        <w:rPr>
          <w:lang w:val="en-US"/>
        </w:rPr>
        <w:t>admin@vm</w:t>
      </w:r>
      <w:proofErr w:type="spellEnd"/>
    </w:p>
    <w:p w14:paraId="3FC0F8B7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Date: Wed, 31 Jan 2018 16:29:03 +0100</w:t>
      </w:r>
    </w:p>
    <w:p w14:paraId="69126C1B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To: s.mattiello@vm.home.lan</w:t>
      </w:r>
    </w:p>
    <w:p w14:paraId="02CA29AB" w14:textId="77777777" w:rsidR="00B00F2D" w:rsidRPr="00B00F2D" w:rsidRDefault="00B00F2D" w:rsidP="000B3275">
      <w:pPr>
        <w:pStyle w:val="Codice"/>
        <w:spacing w:line="240" w:lineRule="auto"/>
        <w:rPr>
          <w:lang w:val="en-US"/>
        </w:rPr>
      </w:pPr>
      <w:r w:rsidRPr="00B00F2D">
        <w:rPr>
          <w:lang w:val="en-US"/>
        </w:rPr>
        <w:t>Subject: TEST2</w:t>
      </w:r>
    </w:p>
    <w:p w14:paraId="5B2B3E6A" w14:textId="7D011F5F" w:rsidR="006730EA" w:rsidRDefault="000959B2" w:rsidP="0005287E">
      <w:pPr>
        <w:pStyle w:val="Codice"/>
      </w:pPr>
      <w:r>
        <w:t>…</w:t>
      </w:r>
    </w:p>
    <w:p w14:paraId="08E3170A" w14:textId="77777777" w:rsidR="005217B1" w:rsidRDefault="005217B1" w:rsidP="00675700">
      <w:pPr>
        <w:ind w:right="707"/>
        <w:jc w:val="both"/>
        <w:rPr>
          <w:iCs/>
        </w:rPr>
      </w:pPr>
    </w:p>
    <w:p w14:paraId="73CBC8FA" w14:textId="5AC98F13" w:rsidR="00A71CB5" w:rsidRDefault="00A71CB5" w:rsidP="00675700">
      <w:pPr>
        <w:ind w:right="707"/>
        <w:jc w:val="both"/>
        <w:rPr>
          <w:iCs/>
        </w:rPr>
      </w:pPr>
      <w:r>
        <w:rPr>
          <w:iCs/>
        </w:rPr>
        <w:t>ESERCIZIO 1</w:t>
      </w:r>
    </w:p>
    <w:p w14:paraId="18C0B873" w14:textId="715150A7" w:rsidR="00A71CB5" w:rsidRDefault="00A71CB5" w:rsidP="00675700">
      <w:pPr>
        <w:ind w:right="707"/>
        <w:jc w:val="both"/>
        <w:rPr>
          <w:iCs/>
        </w:rPr>
      </w:pPr>
      <w:r>
        <w:rPr>
          <w:iCs/>
        </w:rPr>
        <w:t xml:space="preserve">Realizzare </w:t>
      </w:r>
      <w:r w:rsidR="00607468">
        <w:rPr>
          <w:iCs/>
        </w:rPr>
        <w:t xml:space="preserve">una prima versione dell’applicazione con una finestra unica </w:t>
      </w:r>
      <w:r w:rsidR="00EF7BD7">
        <w:rPr>
          <w:iCs/>
        </w:rPr>
        <w:t xml:space="preserve">capace di aprire un </w:t>
      </w:r>
      <w:proofErr w:type="spellStart"/>
      <w:r w:rsidR="00EF7BD7">
        <w:rPr>
          <w:iCs/>
        </w:rPr>
        <w:t>socket</w:t>
      </w:r>
      <w:proofErr w:type="spellEnd"/>
      <w:r w:rsidR="00EF7BD7">
        <w:rPr>
          <w:iCs/>
        </w:rPr>
        <w:t xml:space="preserve"> </w:t>
      </w:r>
      <w:proofErr w:type="spellStart"/>
      <w:r w:rsidR="00EF7BD7">
        <w:rPr>
          <w:iCs/>
        </w:rPr>
        <w:t>tcp</w:t>
      </w:r>
      <w:proofErr w:type="spellEnd"/>
      <w:r w:rsidR="00EF7BD7">
        <w:rPr>
          <w:iCs/>
        </w:rPr>
        <w:t xml:space="preserve"> client inviare la richiesta di connessione e realizzare il dialogo </w:t>
      </w:r>
      <w:r w:rsidR="007E5CAA">
        <w:rPr>
          <w:iCs/>
        </w:rPr>
        <w:t xml:space="preserve">di figura ricavando dai messaggi il numero di e-mail </w:t>
      </w:r>
      <w:r w:rsidR="00655751">
        <w:rPr>
          <w:iCs/>
        </w:rPr>
        <w:t>nel box e l’elenco delle intestazioni</w:t>
      </w:r>
      <w:r w:rsidR="00762365">
        <w:rPr>
          <w:iCs/>
        </w:rPr>
        <w:t xml:space="preserve"> e dei mittenti</w:t>
      </w:r>
      <w:r w:rsidR="00655751">
        <w:rPr>
          <w:iCs/>
        </w:rPr>
        <w:t xml:space="preserve">; in questa prima </w:t>
      </w:r>
      <w:proofErr w:type="spellStart"/>
      <w:r w:rsidR="00655751">
        <w:rPr>
          <w:iCs/>
        </w:rPr>
        <w:t>app</w:t>
      </w:r>
      <w:proofErr w:type="spellEnd"/>
      <w:r w:rsidR="00655751">
        <w:rPr>
          <w:iCs/>
        </w:rPr>
        <w:t xml:space="preserve"> </w:t>
      </w:r>
      <w:r w:rsidR="00762365">
        <w:rPr>
          <w:iCs/>
        </w:rPr>
        <w:t>le proprietà relative al server</w:t>
      </w:r>
      <w:r w:rsidR="007746CC">
        <w:rPr>
          <w:iCs/>
        </w:rPr>
        <w:t xml:space="preserve"> (indirizzo </w:t>
      </w:r>
      <w:proofErr w:type="spellStart"/>
      <w:r w:rsidR="007746CC">
        <w:rPr>
          <w:iCs/>
        </w:rPr>
        <w:t>ip</w:t>
      </w:r>
      <w:proofErr w:type="spellEnd"/>
      <w:r w:rsidR="007746CC">
        <w:rPr>
          <w:iCs/>
        </w:rPr>
        <w:t xml:space="preserve"> e porta del server oltre a nome utente e password) siano inizializzate </w:t>
      </w:r>
      <w:r w:rsidR="007D6B16">
        <w:rPr>
          <w:iCs/>
        </w:rPr>
        <w:t>nella classe del model dell’applicazione</w:t>
      </w:r>
      <w:r w:rsidR="00E227B5">
        <w:rPr>
          <w:iCs/>
        </w:rPr>
        <w:t>.</w:t>
      </w:r>
    </w:p>
    <w:p w14:paraId="1DF83F1B" w14:textId="7731C52F" w:rsidR="00E227B5" w:rsidRDefault="00E227B5" w:rsidP="00675700">
      <w:pPr>
        <w:ind w:right="707"/>
        <w:jc w:val="both"/>
        <w:rPr>
          <w:iCs/>
        </w:rPr>
      </w:pPr>
      <w:r>
        <w:rPr>
          <w:iCs/>
        </w:rPr>
        <w:t>ESERCIZIO 2</w:t>
      </w:r>
    </w:p>
    <w:p w14:paraId="4B669263" w14:textId="3355ED93" w:rsidR="00E227B5" w:rsidRDefault="00B764B6" w:rsidP="00675700">
      <w:pPr>
        <w:ind w:right="707"/>
        <w:jc w:val="both"/>
        <w:rPr>
          <w:iCs/>
        </w:rPr>
      </w:pPr>
      <w:r>
        <w:rPr>
          <w:iCs/>
        </w:rPr>
        <w:t>Modificare l’applicazione in modo che i parametri di connessione siano modificabili attraverso un opportu</w:t>
      </w:r>
      <w:r w:rsidR="00567979">
        <w:rPr>
          <w:iCs/>
        </w:rPr>
        <w:t xml:space="preserve">no </w:t>
      </w:r>
      <w:proofErr w:type="spellStart"/>
      <w:r w:rsidR="00567979">
        <w:rPr>
          <w:iCs/>
        </w:rPr>
        <w:t>form</w:t>
      </w:r>
      <w:proofErr w:type="spellEnd"/>
      <w:r w:rsidR="00567979">
        <w:rPr>
          <w:iCs/>
        </w:rPr>
        <w:t xml:space="preserve"> che l’utente apre in una finestra separata.</w:t>
      </w:r>
    </w:p>
    <w:p w14:paraId="0287E305" w14:textId="321CD64A" w:rsidR="00567979" w:rsidRDefault="00567979" w:rsidP="00675700">
      <w:pPr>
        <w:ind w:right="707"/>
        <w:jc w:val="both"/>
        <w:rPr>
          <w:iCs/>
        </w:rPr>
      </w:pPr>
    </w:p>
    <w:p w14:paraId="17559374" w14:textId="77777777" w:rsidR="00567979" w:rsidRPr="00675700" w:rsidRDefault="00567979" w:rsidP="00675700">
      <w:pPr>
        <w:ind w:right="707"/>
        <w:jc w:val="both"/>
        <w:rPr>
          <w:iCs/>
        </w:rPr>
      </w:pPr>
    </w:p>
    <w:sectPr w:rsidR="00567979" w:rsidRPr="006757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4C4"/>
    <w:multiLevelType w:val="hybridMultilevel"/>
    <w:tmpl w:val="F05239C6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12A"/>
    <w:multiLevelType w:val="hybridMultilevel"/>
    <w:tmpl w:val="81AE6A82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806E6"/>
    <w:multiLevelType w:val="hybridMultilevel"/>
    <w:tmpl w:val="665442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F7583"/>
    <w:multiLevelType w:val="hybridMultilevel"/>
    <w:tmpl w:val="BF189252"/>
    <w:lvl w:ilvl="0" w:tplc="8802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032A5"/>
    <w:multiLevelType w:val="hybridMultilevel"/>
    <w:tmpl w:val="39ACE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91"/>
    <w:rsid w:val="00012061"/>
    <w:rsid w:val="0005287E"/>
    <w:rsid w:val="000959B2"/>
    <w:rsid w:val="000B3275"/>
    <w:rsid w:val="000B5426"/>
    <w:rsid w:val="000E70BA"/>
    <w:rsid w:val="00101B16"/>
    <w:rsid w:val="001101C2"/>
    <w:rsid w:val="00132C51"/>
    <w:rsid w:val="002F110F"/>
    <w:rsid w:val="003277E5"/>
    <w:rsid w:val="003A5935"/>
    <w:rsid w:val="004E0B82"/>
    <w:rsid w:val="005217B1"/>
    <w:rsid w:val="00567979"/>
    <w:rsid w:val="00585500"/>
    <w:rsid w:val="00607468"/>
    <w:rsid w:val="00655751"/>
    <w:rsid w:val="006730EA"/>
    <w:rsid w:val="00675700"/>
    <w:rsid w:val="00762365"/>
    <w:rsid w:val="00765E64"/>
    <w:rsid w:val="007661C2"/>
    <w:rsid w:val="007746CC"/>
    <w:rsid w:val="007D1C53"/>
    <w:rsid w:val="007D6B16"/>
    <w:rsid w:val="007E5CAA"/>
    <w:rsid w:val="00827099"/>
    <w:rsid w:val="008A4765"/>
    <w:rsid w:val="00A71CB5"/>
    <w:rsid w:val="00A9596F"/>
    <w:rsid w:val="00AB1488"/>
    <w:rsid w:val="00B00F2D"/>
    <w:rsid w:val="00B764B6"/>
    <w:rsid w:val="00B77EC9"/>
    <w:rsid w:val="00BE194E"/>
    <w:rsid w:val="00BE3DDA"/>
    <w:rsid w:val="00C30A4E"/>
    <w:rsid w:val="00C43191"/>
    <w:rsid w:val="00C46164"/>
    <w:rsid w:val="00CD1056"/>
    <w:rsid w:val="00E227B5"/>
    <w:rsid w:val="00EE6E9C"/>
    <w:rsid w:val="00EF7BD7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2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43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C43191"/>
    <w:rPr>
      <w:b/>
      <w:bCs/>
    </w:rPr>
  </w:style>
  <w:style w:type="paragraph" w:customStyle="1" w:styleId="Codice">
    <w:name w:val="Codice"/>
    <w:basedOn w:val="Normale"/>
    <w:link w:val="CodiceCarattere"/>
    <w:qFormat/>
    <w:rsid w:val="00C431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/>
      <w:sz w:val="20"/>
    </w:rPr>
  </w:style>
  <w:style w:type="paragraph" w:styleId="Paragrafoelenco">
    <w:name w:val="List Paragraph"/>
    <w:basedOn w:val="Normale"/>
    <w:uiPriority w:val="34"/>
    <w:qFormat/>
    <w:rsid w:val="00827099"/>
    <w:pPr>
      <w:ind w:left="720"/>
      <w:contextualSpacing/>
    </w:pPr>
  </w:style>
  <w:style w:type="character" w:customStyle="1" w:styleId="CodiceCarattere">
    <w:name w:val="Codice Carattere"/>
    <w:basedOn w:val="Carpredefinitoparagrafo"/>
    <w:link w:val="Codice"/>
    <w:rsid w:val="00C43191"/>
    <w:rPr>
      <w:rFonts w:ascii="Courier New" w:hAnsi="Courier New"/>
      <w:sz w:val="20"/>
      <w:shd w:val="clear" w:color="auto" w:fill="FFFF99"/>
    </w:rPr>
  </w:style>
  <w:style w:type="character" w:styleId="Enfasicorsivo">
    <w:name w:val="Emphasis"/>
    <w:basedOn w:val="Carpredefinitoparagrafo"/>
    <w:uiPriority w:val="20"/>
    <w:qFormat/>
    <w:rsid w:val="00C46164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75700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7570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43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C43191"/>
    <w:rPr>
      <w:b/>
      <w:bCs/>
    </w:rPr>
  </w:style>
  <w:style w:type="paragraph" w:customStyle="1" w:styleId="Codice">
    <w:name w:val="Codice"/>
    <w:basedOn w:val="Normale"/>
    <w:link w:val="CodiceCarattere"/>
    <w:qFormat/>
    <w:rsid w:val="00C431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/>
      <w:sz w:val="20"/>
    </w:rPr>
  </w:style>
  <w:style w:type="paragraph" w:styleId="Paragrafoelenco">
    <w:name w:val="List Paragraph"/>
    <w:basedOn w:val="Normale"/>
    <w:uiPriority w:val="34"/>
    <w:qFormat/>
    <w:rsid w:val="00827099"/>
    <w:pPr>
      <w:ind w:left="720"/>
      <w:contextualSpacing/>
    </w:pPr>
  </w:style>
  <w:style w:type="character" w:customStyle="1" w:styleId="CodiceCarattere">
    <w:name w:val="Codice Carattere"/>
    <w:basedOn w:val="Carpredefinitoparagrafo"/>
    <w:link w:val="Codice"/>
    <w:rsid w:val="00C43191"/>
    <w:rPr>
      <w:rFonts w:ascii="Courier New" w:hAnsi="Courier New"/>
      <w:sz w:val="20"/>
      <w:shd w:val="clear" w:color="auto" w:fill="FFFF99"/>
    </w:rPr>
  </w:style>
  <w:style w:type="character" w:styleId="Enfasicorsivo">
    <w:name w:val="Emphasis"/>
    <w:basedOn w:val="Carpredefinitoparagrafo"/>
    <w:uiPriority w:val="20"/>
    <w:qFormat/>
    <w:rsid w:val="00C46164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675700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757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4.2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4</cp:revision>
  <dcterms:created xsi:type="dcterms:W3CDTF">2018-02-03T15:14:00Z</dcterms:created>
  <dcterms:modified xsi:type="dcterms:W3CDTF">2018-02-09T07:09:00Z</dcterms:modified>
</cp:coreProperties>
</file>