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Edoardo Brega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Barcelona | +34 657 288 757 | edoardobrega@gmail.com | </w:t>
      </w:r>
      <w:r w:rsidDel="00000000" w:rsidR="00000000" w:rsidRPr="00000000">
        <w:rPr>
          <w:sz w:val="20"/>
          <w:szCs w:val="20"/>
          <w:rtl w:val="0"/>
        </w:rPr>
        <w:t xml:space="preserve">linkedin.com/in/edoardo-brega</w:t>
      </w:r>
      <w:r w:rsidDel="00000000" w:rsidR="00000000" w:rsidRPr="00000000">
        <w:rPr>
          <w:sz w:val="20"/>
          <w:szCs w:val="20"/>
          <w:rtl w:val="0"/>
        </w:rPr>
        <w:t xml:space="preserve"> </w:t>
        <w:br w:type="textWrapping"/>
        <w:t xml:space="preserve">Carretillero · Carnet B | Español (C1) · Italiano (Nativo) · Inglés (C1)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Perfil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Operario de almacén y carretillero con amplia experiencia en manejo seguro de carretillas elevadoras (frontal, retráctil, transpaleta eléctrica, apilador y recogepedidos), control de stock y organización de flujos de mercancía.</w:t>
        <w:br w:type="textWrapping"/>
        <w:t xml:space="preserve">Fuerte sentido de responsabilidad y eficiencia, con atención al cuidado de la mercancía y al correcto flujo del almacén.</w:t>
        <w:br w:type="textWrapping"/>
        <w:t xml:space="preserve">Poseo el certificado oficial de carretillero (UNE 58451, Categorías I y II – IFTEM), que me habilita para operar diversos tipos de carretillas de forma segura y eficiente.</w:t>
        <w:br w:type="textWrapping"/>
        <w:t xml:space="preserve">Busco incorporarme a un entorno logístico donde aportar mi experiencia práctica, ritmo de trabajo constante y compromiso con la seguridad y la mercancía.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Formación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Título de Bachillerato en Informática – ITIS Enrico Fermi, Lucca </w:t>
        <w:tab/>
        <w:t xml:space="preserve">(2007)</w:t>
        <w:br w:type="textWrapping"/>
        <w:t xml:space="preserve">Estudios universitarios en Informática – Universidad de Florencia </w:t>
        <w:tab/>
        <w:t xml:space="preserve">(2010)</w:t>
        <w:br w:type="textWrapping"/>
        <w:t xml:space="preserve">Programa de Data Analyst – IT Academy, Barcelona Activa </w:t>
        <w:tab/>
        <w:t xml:space="preserve">(2025)</w:t>
        <w:br w:type="textWrapping"/>
        <w:t xml:space="preserve">Carnet de carretillero – IFTEM (UNE 58451, Cat. I y II)</w:t>
        <w:tab/>
        <w:tab/>
        <w:t xml:space="preserve">(2025)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Competencias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  <w:t xml:space="preserve">Almacén y logística:</w:t>
      </w:r>
      <w:r w:rsidDel="00000000" w:rsidR="00000000" w:rsidRPr="00000000">
        <w:rPr>
          <w:sz w:val="20"/>
          <w:szCs w:val="20"/>
          <w:rtl w:val="0"/>
        </w:rPr>
        <w:t xml:space="preserve"> manejo de carretilla frontal, retráctil, transpaleta eléctrica, apilador y recogepedidos, carga y descarga, control de stock, ubicación de mercancía, sistemas de inventario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Técnicas:</w:t>
      </w:r>
      <w:r w:rsidDel="00000000" w:rsidR="00000000" w:rsidRPr="00000000">
        <w:rPr>
          <w:sz w:val="20"/>
          <w:szCs w:val="20"/>
          <w:rtl w:val="0"/>
        </w:rPr>
        <w:t xml:space="preserve"> Python, SQL, Power BI, Excel, Google Sheets, Microsoft Office, Google Workspace, SAP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IT &amp; Soporte:</w:t>
      </w:r>
      <w:r w:rsidDel="00000000" w:rsidR="00000000" w:rsidRPr="00000000">
        <w:rPr>
          <w:sz w:val="20"/>
          <w:szCs w:val="20"/>
          <w:rtl w:val="0"/>
        </w:rPr>
        <w:t xml:space="preserve"> resolución de incidencias, montaje de PCs, configuración de software, redes básicas, Jira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Habilidades personales:</w:t>
      </w:r>
      <w:r w:rsidDel="00000000" w:rsidR="00000000" w:rsidRPr="00000000">
        <w:rPr>
          <w:sz w:val="20"/>
          <w:szCs w:val="20"/>
          <w:rtl w:val="0"/>
        </w:rPr>
        <w:t xml:space="preserve"> trabajo en equipo, responsabilidad, organización, resolución de problemas, adaptación al ritmo de almacén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Experiencia Profesional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Responsable de Almacén – Alberto Gozzi S.p.A. </w:t>
      </w:r>
      <w:r w:rsidDel="00000000" w:rsidR="00000000" w:rsidRPr="00000000">
        <w:rPr>
          <w:sz w:val="20"/>
          <w:szCs w:val="20"/>
          <w:rtl w:val="0"/>
        </w:rPr>
        <w:t xml:space="preserve"> </w:t>
        <w:br w:type="textWrapping"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2013 – 2015 | Chiesina Uzzanese, Italia</w:t>
        <w:br w:type="textWrapping"/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Gestión del almacén para una emp</w:t>
      </w:r>
      <w:r w:rsidDel="00000000" w:rsidR="00000000" w:rsidRPr="00000000">
        <w:rPr>
          <w:sz w:val="20"/>
          <w:szCs w:val="20"/>
          <w:rtl w:val="0"/>
        </w:rPr>
        <w:t xml:space="preserve">resa de calzado de lujo. Control de entradas y salidas de mercancía, actualización de inventarios y carga y descarga de camiones mediante carretillas elevadoras y equipos de almacén. Uso de transpaleta eléctrica, apilador eléctrico, carretilla frontal contrapesada y carretilla retráctil para el movimiento, almacenaje y picking de mercancía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Operador de Almacén y Administrativo – Oromarket (Canal de Televenta)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2012 – 2013 | Lucca, Italia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Gestión del almacén de joyería. Recepción, almacenaje y preparación de pedidos, movimiento de palets y mercancía con transpaleta eléctrica. Atención de la centralita durante las emisiones, gestión de recla</w:t>
      </w:r>
      <w:r w:rsidDel="00000000" w:rsidR="00000000" w:rsidRPr="00000000">
        <w:rPr>
          <w:sz w:val="20"/>
          <w:szCs w:val="20"/>
          <w:rtl w:val="0"/>
        </w:rPr>
        <w:t xml:space="preserve">maciones y tareas administrativas. Soporte IT interno para los equipos de la empresa.</w:t>
        <w:br w:type="textWrapping"/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Moderador de Contenidos – Telus International (Facebook–Instagram)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Sep 2023 – Jun 2025 | Barcelona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Revisión y análisis de contenido generado por usuarios para garantizar el cumplimiento de las políticas internas. Gestión de casos sensibles o complejos, escalados y coordinación con equipos internos.</w:t>
        <w:br w:type="textWrapping"/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Soporte Técnico – Teleperformance (GoDaddy)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Sep 2022 – Sep 2023 | Barcelona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Resolución de incidencias relacionadas con hosting, dominios, DNS, SSL y correo electrónico. Asistencia a clientes en la creación y configuración de sus tiendas online y escalado de casos a equipos de nivel 2.</w:t>
        <w:br w:type="textWrapping"/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Agente de Asistencia en Seguros de Viaje – AXA Assistance (American Express)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Jul 2021 – Sep 2022 | Barcelona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Coordinación de asistencia médica y logística para asegurados a nivel internacional. Gestión de casos urgentes, verificación de coberturas y comunicación con hospitales y equipos especializados.</w:t>
        <w:br w:type="textWrapping"/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Operaciones y Atención al Cliente – Glovo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Jul 2018 – Jun 2021 | Barcelona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Soporte a clientes, partners y repartidores por chat y teléfono. Gestión de incidencias en tiempo real, problemas de entrega y disrupciones logísticas. Coordinación con equipos internos para mantener la calidad del servicio.</w:t>
        <w:br w:type="textWrapping"/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Camarero y Barman – Gusto Ristorante, Kubik, Nydea, GAFT BD S.L.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Dic 2015 – Jun 2017 | Barcelona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Atención al cliente en entornos de alta presión. Gestión de pedidos, servicio de bar y sala, cobros y coordinación con cocina.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Técnico Informático y Atención al Cliente – Videofantasy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2010 – 2012 | Lucca, Italia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Montaje de PCs a medida, reparación de hardware y dispositivos móviles, instalación de sistemas operativos y software, configuración de sistemas y redes. Atención y formación a clientes en tienda y de forma remota.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