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8654407" w:displacedByCustomXml="next"/>
    <w:sdt>
      <w:sdtPr>
        <w:id w:val="1304657110"/>
        <w:docPartObj>
          <w:docPartGallery w:val="Cover Pages"/>
          <w:docPartUnique/>
        </w:docPartObj>
      </w:sdtPr>
      <w:sdtEndPr>
        <w:rPr>
          <w:b/>
          <w:sz w:val="52"/>
          <w:szCs w:val="52"/>
        </w:rPr>
      </w:sdtEndPr>
      <w:sdtContent>
        <w:p w14:paraId="7863439A" w14:textId="77777777" w:rsidR="00586860" w:rsidRDefault="00586860">
          <w:pPr>
            <w:rPr>
              <w:b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AC24522" wp14:editId="29E2DABB">
                    <wp:simplePos x="0" y="0"/>
                    <wp:positionH relativeFrom="page">
                      <wp:posOffset>3515360</wp:posOffset>
                    </wp:positionH>
                    <wp:positionV relativeFrom="page">
                      <wp:posOffset>6477000</wp:posOffset>
                    </wp:positionV>
                    <wp:extent cx="2797810" cy="268605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0AF17F" w14:textId="77777777" w:rsidR="00586860" w:rsidRDefault="0049349C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alias w:val="Autore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6860" w:rsidRPr="00C94AA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A cura di:</w:t>
                                    </w:r>
                                    <w:r w:rsidR="005868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586860" w:rsidRPr="005868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Francesco Sternati</w:t>
                                    </w:r>
                                    <w:r w:rsidR="005868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vo,</w:t>
                                    </w:r>
                                    <w:r w:rsidR="00586860" w:rsidRPr="005868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Cavallo Edoardo, Cofano Giuseppe, Mannavola Andrea, Meo Christian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5" o:spid="_x0000_s1026" type="#_x0000_t202" style="position:absolute;margin-left:276.8pt;margin-top:510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" filled="f" stroked="f" strokeweight=".5pt">
                    <v:textbox style="mso-fit-shape-to-text:t">
                      <w:txbxContent>
                        <w:p w:rsidR="00586860" w:rsidRDefault="00CD1C7E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alias w:val="Autore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6860" w:rsidRPr="00C94AA2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 cura di:</w:t>
                              </w:r>
                              <w:r w:rsidR="00586860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="00586860" w:rsidRPr="00586860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Francesco Sternati</w:t>
                              </w:r>
                              <w:r w:rsidR="00586860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vo,</w:t>
                              </w:r>
                              <w:r w:rsidR="00586860" w:rsidRPr="00586860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Cavallo Edoardo, Cofano Giuseppe, Mannavola Andrea, Meo Christian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EE064E" wp14:editId="0C74DE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D0564" w14:textId="77777777" w:rsidR="00586860" w:rsidRDefault="0058686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586860" w:rsidRDefault="0058686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846623" wp14:editId="444F35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0B872" w14:textId="77777777" w:rsidR="00586860" w:rsidRDefault="0049349C" w:rsidP="00586860">
                                <w:pPr>
                                  <w:pStyle w:val="Corpotesto"/>
                                </w:pPr>
                                <w:sdt>
                                  <w:sdtPr>
                                    <w:alias w:val="Sunt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6860" w:rsidRPr="00586860"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ttango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LAXZ4oQIAAJ4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586860" w:rsidRDefault="00CD1C7E" w:rsidP="00586860">
                          <w:pPr>
                            <w:pStyle w:val="Corpotesto"/>
                          </w:pPr>
                          <w:sdt>
                            <w:sdtPr>
                              <w:alias w:val="Sunt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86860" w:rsidRPr="00586860"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D2DC8" wp14:editId="4D9224D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736FF3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9BA451" wp14:editId="3FFB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61FF2C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286B09" wp14:editId="0D9F0A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328D9D" w14:textId="77777777" w:rsidR="00586860" w:rsidRDefault="0058686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586860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66"/>
                                        <w:szCs w:val="66"/>
                                      </w:rPr>
                                      <w:t>Proget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66"/>
                                        <w:szCs w:val="66"/>
                                      </w:rPr>
                                      <w:t>t</w:t>
                                    </w:r>
                                    <w:r w:rsidRPr="00586860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66"/>
                                        <w:szCs w:val="66"/>
                                      </w:rPr>
                                      <w:t>azione base di dati</w:t>
                                    </w:r>
                                  </w:p>
                                </w:sdtContent>
                              </w:sdt>
                              <w:p w14:paraId="376F8532" w14:textId="77777777" w:rsidR="00586860" w:rsidRDefault="0058686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asella di tes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B3s4+d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66"/>
                              <w:szCs w:val="66"/>
                            </w:rPr>
                            <w:alias w:val="Tito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86860" w:rsidRDefault="0058686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586860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66"/>
                                  <w:szCs w:val="66"/>
                                </w:rPr>
                                <w:t>Proget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66"/>
                                  <w:szCs w:val="66"/>
                                </w:rPr>
                                <w:t>t</w:t>
                              </w:r>
                              <w:r w:rsidRPr="00586860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66"/>
                                  <w:szCs w:val="66"/>
                                </w:rPr>
                                <w:t>azione base di dati</w:t>
                              </w:r>
                            </w:p>
                          </w:sdtContent>
                        </w:sdt>
                        <w:p w:rsidR="00586860" w:rsidRDefault="00586860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52"/>
              <w:szCs w:val="52"/>
            </w:rPr>
            <w:br w:type="page"/>
          </w:r>
        </w:p>
      </w:sdtContent>
    </w:sdt>
    <w:p w14:paraId="13256F1F" w14:textId="77777777" w:rsidR="00D972BF" w:rsidRPr="00D972BF" w:rsidRDefault="00586860" w:rsidP="00D972BF">
      <w:pPr>
        <w:pStyle w:val="Titolo4"/>
        <w:spacing w:after="160" w:line="259" w:lineRule="auto"/>
        <w:rPr>
          <w:szCs w:val="24"/>
        </w:rPr>
      </w:pPr>
      <w:r w:rsidRPr="00D972BF">
        <w:rPr>
          <w:szCs w:val="24"/>
        </w:rPr>
        <w:lastRenderedPageBreak/>
        <w:t>Indice</w:t>
      </w:r>
    </w:p>
    <w:p w14:paraId="1E24BBA0" w14:textId="77777777" w:rsidR="00D972BF" w:rsidRDefault="00D972BF" w:rsidP="00586860">
      <w:pPr>
        <w:jc w:val="center"/>
        <w:rPr>
          <w:szCs w:val="24"/>
        </w:rPr>
      </w:pPr>
    </w:p>
    <w:p w14:paraId="023EA7EB" w14:textId="77777777" w:rsidR="00D972BF" w:rsidRDefault="00D972BF" w:rsidP="00586860">
      <w:pPr>
        <w:jc w:val="center"/>
        <w:rPr>
          <w:noProof/>
          <w:szCs w:val="24"/>
        </w:rPr>
        <w:sectPr w:rsidR="00D972BF" w:rsidSect="00D972BF"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  <w:r>
        <w:rPr>
          <w:szCs w:val="24"/>
        </w:rPr>
        <w:fldChar w:fldCharType="begin"/>
      </w:r>
      <w:r>
        <w:rPr>
          <w:szCs w:val="24"/>
        </w:rPr>
        <w:instrText xml:space="preserve"> INDEX \e "</w:instrText>
      </w:r>
      <w:r>
        <w:rPr>
          <w:szCs w:val="24"/>
        </w:rPr>
        <w:tab/>
        <w:instrText xml:space="preserve">" \c "1" \z "1040" </w:instrText>
      </w:r>
      <w:r>
        <w:rPr>
          <w:szCs w:val="24"/>
        </w:rPr>
        <w:fldChar w:fldCharType="separate"/>
      </w:r>
    </w:p>
    <w:p w14:paraId="38BC9E17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 w:rsidRPr="00D972BF">
        <w:rPr>
          <w:noProof/>
          <w:sz w:val="28"/>
          <w:szCs w:val="28"/>
        </w:rPr>
        <w:t>1. Metodologia di progettazione</w:t>
      </w:r>
      <w:r w:rsidRPr="00D972BF">
        <w:rPr>
          <w:noProof/>
          <w:sz w:val="28"/>
          <w:szCs w:val="28"/>
        </w:rPr>
        <w:tab/>
        <w:t>2</w:t>
      </w:r>
    </w:p>
    <w:p w14:paraId="3709A948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D972BF">
        <w:rPr>
          <w:noProof/>
          <w:sz w:val="28"/>
          <w:szCs w:val="28"/>
        </w:rPr>
        <w:t>1.1 Glossario dei termini</w:t>
      </w:r>
      <w:r w:rsidRPr="00D972BF">
        <w:rPr>
          <w:noProof/>
          <w:sz w:val="28"/>
          <w:szCs w:val="28"/>
        </w:rPr>
        <w:tab/>
        <w:t>2</w:t>
      </w:r>
    </w:p>
    <w:p w14:paraId="08B0003B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 w:rsidRPr="00D972BF">
        <w:rPr>
          <w:noProof/>
          <w:sz w:val="28"/>
          <w:szCs w:val="28"/>
        </w:rPr>
        <w:t>2. Progettazione Concettuale</w:t>
      </w:r>
      <w:r w:rsidRPr="00D972BF">
        <w:rPr>
          <w:noProof/>
          <w:sz w:val="28"/>
          <w:szCs w:val="28"/>
        </w:rPr>
        <w:tab/>
        <w:t>3</w:t>
      </w:r>
    </w:p>
    <w:p w14:paraId="63059F70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D972BF">
        <w:rPr>
          <w:noProof/>
          <w:sz w:val="28"/>
          <w:szCs w:val="28"/>
        </w:rPr>
        <w:t>2.1 Schema scheletro E-R</w:t>
      </w:r>
      <w:r w:rsidRPr="00D972BF">
        <w:rPr>
          <w:noProof/>
          <w:sz w:val="28"/>
          <w:szCs w:val="28"/>
        </w:rPr>
        <w:tab/>
        <w:t>3</w:t>
      </w:r>
    </w:p>
    <w:p w14:paraId="69C27AE1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D972BF">
        <w:rPr>
          <w:noProof/>
          <w:sz w:val="28"/>
          <w:szCs w:val="28"/>
        </w:rPr>
        <w:t>2.2 Raffinamento dello schema scheletro</w:t>
      </w:r>
      <w:r w:rsidRPr="00D972BF">
        <w:rPr>
          <w:noProof/>
          <w:sz w:val="28"/>
          <w:szCs w:val="28"/>
        </w:rPr>
        <w:tab/>
        <w:t>4</w:t>
      </w:r>
    </w:p>
    <w:p w14:paraId="64F0F8DB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D972BF">
        <w:rPr>
          <w:noProof/>
          <w:sz w:val="28"/>
          <w:szCs w:val="28"/>
        </w:rPr>
        <w:t>2.3 Dizionario dei dati</w:t>
      </w:r>
      <w:r w:rsidRPr="00D972BF">
        <w:rPr>
          <w:noProof/>
          <w:sz w:val="28"/>
          <w:szCs w:val="28"/>
        </w:rPr>
        <w:tab/>
        <w:t>5</w:t>
      </w:r>
    </w:p>
    <w:p w14:paraId="0B87D1B6" w14:textId="77777777" w:rsidR="00D972BF" w:rsidRPr="00D972BF" w:rsidRDefault="00D972BF" w:rsidP="00D972BF">
      <w:pPr>
        <w:pStyle w:val="Indice1"/>
        <w:tabs>
          <w:tab w:val="right" w:leader="underscore" w:pos="9628"/>
        </w:tabs>
        <w:spacing w:line="360" w:lineRule="auto"/>
        <w:rPr>
          <w:noProof/>
          <w:sz w:val="28"/>
          <w:szCs w:val="28"/>
        </w:rPr>
      </w:pPr>
      <w:r w:rsidRPr="00D972BF">
        <w:rPr>
          <w:noProof/>
          <w:sz w:val="28"/>
          <w:szCs w:val="28"/>
        </w:rPr>
        <w:t>3. Traduzione verso il modello relazionale</w:t>
      </w:r>
      <w:r w:rsidRPr="00D972BF">
        <w:rPr>
          <w:noProof/>
          <w:sz w:val="28"/>
          <w:szCs w:val="28"/>
        </w:rPr>
        <w:tab/>
        <w:t>6</w:t>
      </w:r>
    </w:p>
    <w:p w14:paraId="7484F906" w14:textId="77777777" w:rsidR="00D972BF" w:rsidRDefault="00D972BF" w:rsidP="00586860">
      <w:pPr>
        <w:jc w:val="center"/>
        <w:rPr>
          <w:noProof/>
          <w:szCs w:val="24"/>
        </w:rPr>
        <w:sectPr w:rsidR="00D972BF" w:rsidSect="00D972BF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2C524714" w14:textId="77777777" w:rsidR="00586860" w:rsidRPr="00586860" w:rsidRDefault="00D972BF" w:rsidP="0058686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52"/>
          <w:szCs w:val="52"/>
        </w:rPr>
      </w:pPr>
      <w:r>
        <w:rPr>
          <w:szCs w:val="24"/>
        </w:rPr>
        <w:fldChar w:fldCharType="end"/>
      </w:r>
      <w:r w:rsidR="00586860" w:rsidRPr="00586860">
        <w:rPr>
          <w:sz w:val="52"/>
          <w:szCs w:val="52"/>
        </w:rPr>
        <w:br w:type="page"/>
      </w:r>
    </w:p>
    <w:bookmarkEnd w:id="0"/>
    <w:p w14:paraId="6B7D9352" w14:textId="77777777" w:rsidR="00DF71B9" w:rsidRPr="00586860" w:rsidRDefault="008346C9" w:rsidP="00586860">
      <w:pPr>
        <w:pStyle w:val="Titolo1"/>
        <w:numPr>
          <w:ilvl w:val="0"/>
          <w:numId w:val="1"/>
        </w:numPr>
      </w:pPr>
      <w:r>
        <w:lastRenderedPageBreak/>
        <w:t>Metodologia di progettazione</w:t>
      </w:r>
      <w:r w:rsidR="00D972BF">
        <w:fldChar w:fldCharType="begin"/>
      </w:r>
      <w:r w:rsidR="00D972BF">
        <w:instrText xml:space="preserve"> XE "</w:instrText>
      </w:r>
      <w:r w:rsidR="00D972BF" w:rsidRPr="00A21695">
        <w:instrText>1. Metodologia di progettazione</w:instrText>
      </w:r>
      <w:r w:rsidR="00D972BF">
        <w:instrText xml:space="preserve">" </w:instrText>
      </w:r>
      <w:r w:rsidR="00D972BF">
        <w:fldChar w:fldCharType="end"/>
      </w:r>
      <w:r>
        <w:t xml:space="preserve"> </w:t>
      </w:r>
    </w:p>
    <w:p w14:paraId="4B898E73" w14:textId="77777777" w:rsidR="00DF71B9" w:rsidRDefault="00DF71B9" w:rsidP="00DF71B9">
      <w:pPr>
        <w:pStyle w:val="Default"/>
        <w:jc w:val="center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</w:p>
    <w:p w14:paraId="772AADB6" w14:textId="77777777" w:rsidR="008346C9" w:rsidRPr="008F395A" w:rsidRDefault="008346C9" w:rsidP="008346C9">
      <w:pPr>
        <w:rPr>
          <w:szCs w:val="28"/>
        </w:rPr>
      </w:pPr>
      <w:r w:rsidRPr="008F395A">
        <w:rPr>
          <w:szCs w:val="28"/>
        </w:rPr>
        <w:t xml:space="preserve">La strategia di progettazione utilizzata è una strategia mista che ingloba caratteristiche della strategia top-down e bottom-up.  </w:t>
      </w:r>
    </w:p>
    <w:p w14:paraId="3B571A73" w14:textId="77777777" w:rsidR="008346C9" w:rsidRDefault="008346C9" w:rsidP="008346C9">
      <w:pPr>
        <w:rPr>
          <w:szCs w:val="28"/>
        </w:rPr>
      </w:pPr>
      <w:r w:rsidRPr="008F395A">
        <w:rPr>
          <w:szCs w:val="28"/>
        </w:rPr>
        <w:t xml:space="preserve">La prima attività eseguita è la raccolta dei termini del glossario. </w:t>
      </w:r>
      <w:bookmarkStart w:id="1" w:name="_Toc518654408"/>
    </w:p>
    <w:p w14:paraId="179E8705" w14:textId="77777777" w:rsidR="008346C9" w:rsidRPr="008346C9" w:rsidRDefault="008346C9" w:rsidP="008346C9">
      <w:pPr>
        <w:rPr>
          <w:szCs w:val="28"/>
        </w:rPr>
      </w:pPr>
    </w:p>
    <w:p w14:paraId="37AE8B1B" w14:textId="77777777" w:rsidR="00DF71B9" w:rsidRPr="00586860" w:rsidRDefault="008346C9" w:rsidP="008346C9">
      <w:pPr>
        <w:pStyle w:val="Titolo2"/>
        <w:numPr>
          <w:ilvl w:val="1"/>
          <w:numId w:val="1"/>
        </w:numPr>
      </w:pPr>
      <w:r>
        <w:t xml:space="preserve"> </w:t>
      </w:r>
      <w:r w:rsidR="00DF71B9" w:rsidRPr="00586860">
        <w:t>Glossario dei termini</w:t>
      </w:r>
      <w:bookmarkEnd w:id="1"/>
      <w:r w:rsidR="00D972BF">
        <w:fldChar w:fldCharType="begin"/>
      </w:r>
      <w:r w:rsidR="00D972BF">
        <w:instrText xml:space="preserve"> XE "</w:instrText>
      </w:r>
      <w:r w:rsidR="00D972BF" w:rsidRPr="00804C3D">
        <w:instrText>1.1 Glossario dei termini</w:instrText>
      </w:r>
      <w:r w:rsidR="00D972BF">
        <w:instrText xml:space="preserve">" </w:instrText>
      </w:r>
      <w:r w:rsidR="00D972BF">
        <w:fldChar w:fldCharType="end"/>
      </w:r>
    </w:p>
    <w:p w14:paraId="3E1B5ECE" w14:textId="77777777" w:rsidR="00DF71B9" w:rsidRDefault="00DF71B9" w:rsidP="00DF71B9">
      <w:pPr>
        <w:pStyle w:val="Default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232"/>
        <w:gridCol w:w="3187"/>
        <w:gridCol w:w="3209"/>
      </w:tblGrid>
      <w:tr w:rsidR="00DF71B9" w:rsidRPr="008346C9" w14:paraId="7077F918" w14:textId="77777777" w:rsidTr="008346C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B10D011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Concetto</w:t>
            </w:r>
          </w:p>
          <w:p w14:paraId="0F0ADDBE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EE97307" w14:textId="77777777" w:rsidR="00DF71B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Descrizione</w:t>
            </w:r>
          </w:p>
          <w:p w14:paraId="4CEEA570" w14:textId="77777777" w:rsidR="00B81352" w:rsidRDefault="00B81352" w:rsidP="00586860">
            <w:pPr>
              <w:rPr>
                <w:sz w:val="28"/>
                <w:szCs w:val="28"/>
              </w:rPr>
            </w:pPr>
          </w:p>
          <w:p w14:paraId="7A4DA7FB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0323069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Collegamenti</w:t>
            </w:r>
          </w:p>
        </w:tc>
      </w:tr>
      <w:tr w:rsidR="00DF71B9" w:rsidRPr="008346C9" w14:paraId="73A4F207" w14:textId="77777777" w:rsidTr="00DF71B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FC76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Photo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26B1" w14:textId="77777777" w:rsidR="00DF71B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Foto che documentano la segnalazione </w:t>
            </w:r>
          </w:p>
          <w:p w14:paraId="54A61663" w14:textId="77777777" w:rsidR="008346C9" w:rsidRDefault="008346C9" w:rsidP="00586860">
            <w:pPr>
              <w:rPr>
                <w:sz w:val="28"/>
                <w:szCs w:val="28"/>
              </w:rPr>
            </w:pPr>
          </w:p>
          <w:p w14:paraId="02B5B5C0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3BCD" w14:textId="77777777" w:rsidR="00DF71B9" w:rsidRPr="008346C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Report</w:t>
            </w:r>
          </w:p>
        </w:tc>
      </w:tr>
      <w:tr w:rsidR="00DF71B9" w:rsidRPr="008346C9" w14:paraId="132631B7" w14:textId="77777777" w:rsidTr="00DF71B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DD1F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Report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BB5D" w14:textId="77777777" w:rsid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Segnalazione che identifica un guasto</w:t>
            </w:r>
          </w:p>
          <w:p w14:paraId="7400B51A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89E0" w14:textId="77777777" w:rsidR="00DF71B9" w:rsidRPr="008346C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Photo, User, Type_report, Team, History_report</w:t>
            </w:r>
          </w:p>
        </w:tc>
      </w:tr>
      <w:tr w:rsidR="00DF71B9" w:rsidRPr="008346C9" w14:paraId="0FEC70DC" w14:textId="77777777" w:rsidTr="00DF71B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FD11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Type_report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48DF" w14:textId="77777777" w:rsidR="00DF71B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Tipologia che caratterizza una segnalazione</w:t>
            </w:r>
          </w:p>
          <w:p w14:paraId="1EE268BB" w14:textId="77777777" w:rsidR="008346C9" w:rsidRDefault="008346C9" w:rsidP="00586860">
            <w:pPr>
              <w:rPr>
                <w:sz w:val="28"/>
                <w:szCs w:val="28"/>
              </w:rPr>
            </w:pPr>
          </w:p>
          <w:p w14:paraId="6ED89FFA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360E" w14:textId="77777777" w:rsidR="00DF71B9" w:rsidRPr="008346C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User, Team, Report</w:t>
            </w:r>
          </w:p>
        </w:tc>
      </w:tr>
      <w:tr w:rsidR="00DF71B9" w:rsidRPr="008346C9" w14:paraId="5369E47A" w14:textId="77777777" w:rsidTr="00DF71B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5D1E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Team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46C0" w14:textId="77777777" w:rsidR="00DF71B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Gruppo di lavoro che agisce per effettuare le riparazioni</w:t>
            </w:r>
          </w:p>
          <w:p w14:paraId="02C62186" w14:textId="77777777" w:rsidR="008346C9" w:rsidRDefault="008346C9" w:rsidP="00586860">
            <w:pPr>
              <w:rPr>
                <w:sz w:val="28"/>
                <w:szCs w:val="28"/>
              </w:rPr>
            </w:pPr>
          </w:p>
          <w:p w14:paraId="0600C921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BA59" w14:textId="77777777" w:rsidR="00DF71B9" w:rsidRPr="008346C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User, Type_report, History_report, Report</w:t>
            </w:r>
          </w:p>
        </w:tc>
      </w:tr>
      <w:tr w:rsidR="00DF71B9" w:rsidRPr="008346C9" w14:paraId="185D942D" w14:textId="77777777" w:rsidTr="00DF71B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0C6A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User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0E28" w14:textId="77777777" w:rsidR="00DF71B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Ente che gestisce il servizio</w:t>
            </w:r>
          </w:p>
          <w:p w14:paraId="1DF7F198" w14:textId="77777777" w:rsidR="008346C9" w:rsidRDefault="008346C9" w:rsidP="00586860">
            <w:pPr>
              <w:rPr>
                <w:sz w:val="28"/>
                <w:szCs w:val="28"/>
              </w:rPr>
            </w:pPr>
          </w:p>
          <w:p w14:paraId="4BFC1E9F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A1C4" w14:textId="77777777" w:rsidR="00DF71B9" w:rsidRPr="008346C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Team, Report, Type_report</w:t>
            </w:r>
          </w:p>
        </w:tc>
      </w:tr>
      <w:tr w:rsidR="00DF71B9" w:rsidRPr="008346C9" w14:paraId="37F67982" w14:textId="77777777" w:rsidTr="00DF71B9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501F" w14:textId="77777777" w:rsidR="00DF71B9" w:rsidRPr="008346C9" w:rsidRDefault="00DF71B9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History_report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A3ED" w14:textId="77777777" w:rsidR="00DF71B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Eventuali notifiche relative alle segnalazioni</w:t>
            </w:r>
          </w:p>
          <w:p w14:paraId="428DC62A" w14:textId="77777777" w:rsidR="008346C9" w:rsidRDefault="008346C9" w:rsidP="00586860">
            <w:pPr>
              <w:rPr>
                <w:sz w:val="28"/>
                <w:szCs w:val="28"/>
              </w:rPr>
            </w:pPr>
          </w:p>
          <w:p w14:paraId="53F817E4" w14:textId="77777777" w:rsidR="008346C9" w:rsidRPr="008346C9" w:rsidRDefault="008346C9" w:rsidP="00586860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6F79" w14:textId="77777777" w:rsidR="00DF71B9" w:rsidRPr="008346C9" w:rsidRDefault="00AF3E27" w:rsidP="00586860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Team, Report</w:t>
            </w:r>
          </w:p>
        </w:tc>
      </w:tr>
    </w:tbl>
    <w:p w14:paraId="05A03025" w14:textId="77777777" w:rsidR="00DF71B9" w:rsidRDefault="00DF71B9"/>
    <w:p w14:paraId="6D63AC98" w14:textId="77777777" w:rsidR="00DF71B9" w:rsidRDefault="00DF71B9"/>
    <w:p w14:paraId="23E1230E" w14:textId="77777777" w:rsidR="00DF71B9" w:rsidRDefault="00DF71B9"/>
    <w:p w14:paraId="0F0A8FDA" w14:textId="77777777" w:rsidR="00AF3E27" w:rsidRDefault="00AF3E27"/>
    <w:p w14:paraId="233D67C7" w14:textId="77777777" w:rsidR="00AF3E27" w:rsidRDefault="00AF3E27"/>
    <w:p w14:paraId="05C2FF02" w14:textId="77777777" w:rsidR="008346C9" w:rsidRDefault="008346C9"/>
    <w:p w14:paraId="24BDAEAB" w14:textId="77777777" w:rsidR="00DF71B9" w:rsidRDefault="00DF71B9"/>
    <w:p w14:paraId="1BE29FC7" w14:textId="77777777" w:rsidR="00DF71B9" w:rsidRDefault="00DF71B9" w:rsidP="00586860">
      <w:pPr>
        <w:pStyle w:val="Titolo1"/>
        <w:numPr>
          <w:ilvl w:val="0"/>
          <w:numId w:val="1"/>
        </w:numPr>
      </w:pPr>
      <w:bookmarkStart w:id="2" w:name="_Toc518654410"/>
      <w:r>
        <w:lastRenderedPageBreak/>
        <w:t>Progettazione Concettuale</w:t>
      </w:r>
      <w:bookmarkEnd w:id="2"/>
      <w:r w:rsidR="00D972BF">
        <w:fldChar w:fldCharType="begin"/>
      </w:r>
      <w:r w:rsidR="00D972BF">
        <w:instrText xml:space="preserve"> XE "</w:instrText>
      </w:r>
      <w:r w:rsidR="00D972BF" w:rsidRPr="006F332D">
        <w:instrText>2. Progettazione Concettuale</w:instrText>
      </w:r>
      <w:r w:rsidR="00D972BF">
        <w:instrText xml:space="preserve">" </w:instrText>
      </w:r>
      <w:r w:rsidR="00D972BF">
        <w:fldChar w:fldCharType="end"/>
      </w:r>
    </w:p>
    <w:p w14:paraId="60185DF9" w14:textId="77777777" w:rsidR="008346C9" w:rsidRDefault="008346C9" w:rsidP="008346C9"/>
    <w:p w14:paraId="21D9FAA4" w14:textId="77777777" w:rsidR="008346C9" w:rsidRPr="008F395A" w:rsidRDefault="008346C9" w:rsidP="008346C9">
      <w:pPr>
        <w:rPr>
          <w:szCs w:val="28"/>
        </w:rPr>
      </w:pPr>
      <w:r w:rsidRPr="008F395A">
        <w:rPr>
          <w:szCs w:val="28"/>
        </w:rPr>
        <w:t xml:space="preserve">Definizione di uno schema concettuale basilare contenente i concetti principali dell’applicazione descritti da Entità e Relazioni e successivo raffinamento. </w:t>
      </w:r>
    </w:p>
    <w:p w14:paraId="42712F9C" w14:textId="77777777" w:rsidR="00D0198C" w:rsidRDefault="00D0198C" w:rsidP="00D0198C"/>
    <w:p w14:paraId="0B3C38D6" w14:textId="77777777" w:rsidR="00DF71B9" w:rsidRDefault="008346C9" w:rsidP="008346C9">
      <w:pPr>
        <w:pStyle w:val="Titolo2"/>
        <w:numPr>
          <w:ilvl w:val="1"/>
          <w:numId w:val="1"/>
        </w:numPr>
      </w:pPr>
      <w:r>
        <w:t xml:space="preserve"> Schema scheletro E-R</w:t>
      </w:r>
      <w:r w:rsidR="00D972BF">
        <w:fldChar w:fldCharType="begin"/>
      </w:r>
      <w:r w:rsidR="00D972BF">
        <w:instrText xml:space="preserve"> XE "</w:instrText>
      </w:r>
      <w:r w:rsidR="00D972BF" w:rsidRPr="00800882">
        <w:instrText>2.1 Schema scheletro E-R</w:instrText>
      </w:r>
      <w:r w:rsidR="00D972BF">
        <w:instrText xml:space="preserve">" </w:instrText>
      </w:r>
      <w:r w:rsidR="00D972BF">
        <w:fldChar w:fldCharType="end"/>
      </w:r>
      <w:r>
        <w:t xml:space="preserve"> </w:t>
      </w:r>
    </w:p>
    <w:p w14:paraId="205D0FF5" w14:textId="77777777" w:rsidR="00DF71B9" w:rsidRDefault="00DF71B9" w:rsidP="00DF71B9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2D39F5E8" w14:textId="77777777" w:rsidR="00D0198C" w:rsidRDefault="00D0198C" w:rsidP="00DF71B9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auto"/>
          <w:sz w:val="28"/>
          <w:szCs w:val="28"/>
        </w:rPr>
        <w:drawing>
          <wp:inline distT="0" distB="0" distL="0" distR="0" wp14:anchorId="29643AE8" wp14:editId="0534A9E8">
            <wp:extent cx="4631286" cy="7008495"/>
            <wp:effectExtent l="0" t="0" r="0" b="190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scheletro E-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66" cy="71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9F32" w14:textId="77777777" w:rsidR="008346C9" w:rsidRDefault="008346C9" w:rsidP="008346C9">
      <w:pPr>
        <w:pStyle w:val="Titolo2"/>
        <w:numPr>
          <w:ilvl w:val="1"/>
          <w:numId w:val="1"/>
        </w:numPr>
      </w:pPr>
      <w:r>
        <w:lastRenderedPageBreak/>
        <w:t xml:space="preserve"> Raffinamento dello schema scheletro</w:t>
      </w:r>
      <w:r w:rsidR="00D972BF">
        <w:fldChar w:fldCharType="begin"/>
      </w:r>
      <w:r w:rsidR="00D972BF">
        <w:instrText xml:space="preserve"> XE "</w:instrText>
      </w:r>
      <w:r w:rsidR="00D972BF" w:rsidRPr="0032036E">
        <w:instrText>2.2 Raffinamento dello schema scheletro</w:instrText>
      </w:r>
      <w:r w:rsidR="00D972BF">
        <w:instrText xml:space="preserve">" </w:instrText>
      </w:r>
      <w:r w:rsidR="00D972BF">
        <w:fldChar w:fldCharType="end"/>
      </w:r>
    </w:p>
    <w:p w14:paraId="243719CE" w14:textId="77777777" w:rsidR="00D0198C" w:rsidRDefault="00D0198C" w:rsidP="00D0198C"/>
    <w:p w14:paraId="70E5C91A" w14:textId="77777777" w:rsidR="00D0198C" w:rsidRDefault="00D0198C" w:rsidP="00D0198C">
      <w:r>
        <w:rPr>
          <w:noProof/>
        </w:rPr>
        <w:drawing>
          <wp:inline distT="0" distB="0" distL="0" distR="0" wp14:anchorId="5066D1AB" wp14:editId="1EFE9232">
            <wp:extent cx="6370320" cy="7870698"/>
            <wp:effectExtent l="0" t="0" r="0" b="0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ffinamento E-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27" cy="78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DF69" w14:textId="77777777" w:rsidR="00D0198C" w:rsidRDefault="00D0198C" w:rsidP="00D0198C"/>
    <w:p w14:paraId="31678774" w14:textId="77777777" w:rsidR="008346C9" w:rsidRDefault="008346C9" w:rsidP="008346C9">
      <w:pPr>
        <w:pStyle w:val="Titolo2"/>
        <w:numPr>
          <w:ilvl w:val="1"/>
          <w:numId w:val="1"/>
        </w:numPr>
      </w:pPr>
      <w:bookmarkStart w:id="3" w:name="_Toc518654409"/>
      <w:r>
        <w:lastRenderedPageBreak/>
        <w:t>Dizionario dei dati</w:t>
      </w:r>
      <w:bookmarkEnd w:id="3"/>
      <w:r w:rsidR="00D972BF">
        <w:fldChar w:fldCharType="begin"/>
      </w:r>
      <w:r w:rsidR="00D972BF">
        <w:instrText xml:space="preserve"> XE "</w:instrText>
      </w:r>
      <w:r w:rsidR="00D972BF" w:rsidRPr="00A11801">
        <w:instrText>2.3 Dizionario dei dati</w:instrText>
      </w:r>
      <w:r w:rsidR="00D972BF">
        <w:instrText xml:space="preserve">" </w:instrText>
      </w:r>
      <w:r w:rsidR="00D972BF">
        <w:fldChar w:fldCharType="end"/>
      </w:r>
    </w:p>
    <w:p w14:paraId="6BC42B7B" w14:textId="77777777" w:rsidR="008346C9" w:rsidRDefault="008346C9" w:rsidP="008346C9"/>
    <w:p w14:paraId="5FC4EC51" w14:textId="77777777" w:rsidR="008346C9" w:rsidRPr="008346C9" w:rsidRDefault="008346C9" w:rsidP="008346C9">
      <w:r w:rsidRPr="008F395A">
        <w:rPr>
          <w:szCs w:val="28"/>
        </w:rPr>
        <w:t>Nelle seguenti tabelle verranno discusse le entità e le relazioni rappresentate nel raffinamento del diagramma E-R</w:t>
      </w:r>
    </w:p>
    <w:p w14:paraId="20AAC927" w14:textId="77777777" w:rsidR="00A55889" w:rsidRDefault="00A55889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52F39BF5" w14:textId="77777777" w:rsidR="00A55889" w:rsidRDefault="00A55889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22"/>
        <w:gridCol w:w="2155"/>
        <w:gridCol w:w="2906"/>
        <w:gridCol w:w="2545"/>
      </w:tblGrid>
      <w:tr w:rsidR="008346C9" w:rsidRPr="008346C9" w14:paraId="451036E8" w14:textId="77777777" w:rsidTr="008346C9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6B2E815" w14:textId="77777777" w:rsidR="008346C9" w:rsidRDefault="008346C9" w:rsidP="008346C9">
            <w:pPr>
              <w:pStyle w:val="Titolo3"/>
              <w:outlineLvl w:val="2"/>
            </w:pPr>
            <w:r w:rsidRPr="008346C9">
              <w:t>Concetto</w:t>
            </w:r>
          </w:p>
          <w:p w14:paraId="787E64E9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F24571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Descrizione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5ED133" w14:textId="77777777" w:rsid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Attributi</w:t>
            </w:r>
          </w:p>
          <w:p w14:paraId="708C6080" w14:textId="77777777" w:rsidR="00D972BF" w:rsidRPr="008346C9" w:rsidRDefault="00D972BF" w:rsidP="00D72302">
            <w:pPr>
              <w:rPr>
                <w:sz w:val="28"/>
                <w:szCs w:val="28"/>
              </w:rPr>
            </w:pPr>
          </w:p>
          <w:p w14:paraId="545EF992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A99459B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Identificatori</w:t>
            </w:r>
          </w:p>
        </w:tc>
      </w:tr>
      <w:tr w:rsidR="008346C9" w:rsidRPr="008346C9" w14:paraId="263FEA2C" w14:textId="77777777" w:rsidTr="00D72302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35D4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Photo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CDCD" w14:textId="77777777" w:rsid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Foto che documentano la segnalazione </w:t>
            </w:r>
          </w:p>
          <w:p w14:paraId="407BE566" w14:textId="77777777" w:rsidR="00D972BF" w:rsidRDefault="00D972BF" w:rsidP="00D72302">
            <w:pPr>
              <w:rPr>
                <w:sz w:val="28"/>
                <w:szCs w:val="28"/>
              </w:rPr>
            </w:pPr>
          </w:p>
          <w:p w14:paraId="6C1C4F2C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3204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6DA4" w14:textId="77777777" w:rsidR="008346C9" w:rsidRPr="008346C9" w:rsidRDefault="008346C9" w:rsidP="008346C9">
            <w:pPr>
              <w:pStyle w:val="Titolo4"/>
              <w:outlineLvl w:val="3"/>
            </w:pPr>
            <w:r w:rsidRPr="008346C9">
              <w:t>Id</w:t>
            </w:r>
          </w:p>
        </w:tc>
      </w:tr>
      <w:tr w:rsidR="008346C9" w:rsidRPr="008346C9" w14:paraId="0D96112D" w14:textId="77777777" w:rsidTr="00D72302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594C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Report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A51C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Segnalazione che identifica un guasto 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D740" w14:textId="77777777" w:rsidR="008346C9" w:rsidRDefault="008346C9" w:rsidP="00D72302">
            <w:pPr>
              <w:rPr>
                <w:sz w:val="28"/>
                <w:szCs w:val="28"/>
              </w:rPr>
            </w:pPr>
            <w:proofErr w:type="spellStart"/>
            <w:r w:rsidRPr="008346C9">
              <w:rPr>
                <w:sz w:val="28"/>
                <w:szCs w:val="28"/>
              </w:rPr>
              <w:t>Address</w:t>
            </w:r>
            <w:proofErr w:type="spellEnd"/>
            <w:r w:rsidRPr="008346C9">
              <w:rPr>
                <w:sz w:val="28"/>
                <w:szCs w:val="28"/>
              </w:rPr>
              <w:t xml:space="preserve">, </w:t>
            </w:r>
            <w:proofErr w:type="spellStart"/>
            <w:r w:rsidRPr="008346C9">
              <w:rPr>
                <w:sz w:val="28"/>
                <w:szCs w:val="28"/>
              </w:rPr>
              <w:t>Description</w:t>
            </w:r>
            <w:proofErr w:type="spellEnd"/>
            <w:r w:rsidRPr="008346C9">
              <w:rPr>
                <w:sz w:val="28"/>
                <w:szCs w:val="28"/>
              </w:rPr>
              <w:t xml:space="preserve">, State, Grade, Location, Date, </w:t>
            </w:r>
            <w:proofErr w:type="spellStart"/>
            <w:r w:rsidRPr="008346C9">
              <w:rPr>
                <w:sz w:val="28"/>
                <w:szCs w:val="28"/>
              </w:rPr>
              <w:t>Latitude</w:t>
            </w:r>
            <w:proofErr w:type="spellEnd"/>
            <w:r w:rsidRPr="008346C9">
              <w:rPr>
                <w:sz w:val="28"/>
                <w:szCs w:val="28"/>
              </w:rPr>
              <w:t xml:space="preserve">, </w:t>
            </w:r>
            <w:proofErr w:type="spellStart"/>
            <w:r w:rsidRPr="008346C9">
              <w:rPr>
                <w:sz w:val="28"/>
                <w:szCs w:val="28"/>
              </w:rPr>
              <w:t>Longitude</w:t>
            </w:r>
            <w:proofErr w:type="spellEnd"/>
            <w:r w:rsidRPr="008346C9">
              <w:rPr>
                <w:sz w:val="28"/>
                <w:szCs w:val="28"/>
              </w:rPr>
              <w:t>, Code</w:t>
            </w:r>
          </w:p>
          <w:p w14:paraId="65316EF1" w14:textId="77777777" w:rsidR="00D972BF" w:rsidRDefault="00D972BF" w:rsidP="00D72302">
            <w:pPr>
              <w:rPr>
                <w:sz w:val="28"/>
                <w:szCs w:val="28"/>
              </w:rPr>
            </w:pPr>
          </w:p>
          <w:p w14:paraId="3479F256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9E77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Id</w:t>
            </w:r>
          </w:p>
        </w:tc>
      </w:tr>
      <w:tr w:rsidR="008346C9" w:rsidRPr="008346C9" w14:paraId="3ABCAEF9" w14:textId="77777777" w:rsidTr="00D72302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ABEF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proofErr w:type="spellStart"/>
            <w:r w:rsidRPr="008346C9">
              <w:rPr>
                <w:sz w:val="28"/>
                <w:szCs w:val="28"/>
              </w:rPr>
              <w:t>Type_report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DFB0" w14:textId="77777777" w:rsid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Tipologia che caratterizza una segnalazione</w:t>
            </w:r>
          </w:p>
          <w:p w14:paraId="64E76A68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0135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Name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1788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Id</w:t>
            </w:r>
          </w:p>
        </w:tc>
      </w:tr>
      <w:tr w:rsidR="008346C9" w:rsidRPr="008346C9" w14:paraId="34C86E7A" w14:textId="77777777" w:rsidTr="00D72302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55E1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Team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8742" w14:textId="77777777" w:rsid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Gruppo di lavoro che agisce per effettuare le riparazioni</w:t>
            </w:r>
          </w:p>
          <w:p w14:paraId="5B89C5D1" w14:textId="77777777" w:rsidR="00D972BF" w:rsidRDefault="00D972BF" w:rsidP="00D72302">
            <w:pPr>
              <w:rPr>
                <w:sz w:val="28"/>
                <w:szCs w:val="28"/>
              </w:rPr>
            </w:pPr>
          </w:p>
          <w:p w14:paraId="4F76D0C5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FA59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Name, </w:t>
            </w:r>
            <w:proofErr w:type="spellStart"/>
            <w:r w:rsidRPr="008346C9">
              <w:rPr>
                <w:sz w:val="28"/>
                <w:szCs w:val="28"/>
              </w:rPr>
              <w:t>N_member</w:t>
            </w:r>
            <w:proofErr w:type="spellEnd"/>
          </w:p>
          <w:p w14:paraId="1117E793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B191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Id</w:t>
            </w:r>
          </w:p>
          <w:p w14:paraId="0A77E63D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</w:p>
        </w:tc>
      </w:tr>
      <w:tr w:rsidR="008346C9" w:rsidRPr="008346C9" w14:paraId="03512415" w14:textId="77777777" w:rsidTr="00D72302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20A1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User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7FF5" w14:textId="77777777" w:rsid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Ente che gestisce il servizio</w:t>
            </w:r>
          </w:p>
          <w:p w14:paraId="5C0487B5" w14:textId="77777777" w:rsidR="00D972BF" w:rsidRDefault="00D972BF" w:rsidP="00D72302">
            <w:pPr>
              <w:rPr>
                <w:sz w:val="28"/>
                <w:szCs w:val="28"/>
              </w:rPr>
            </w:pPr>
          </w:p>
          <w:p w14:paraId="34D72351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97DE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 xml:space="preserve">Email, </w:t>
            </w:r>
            <w:proofErr w:type="spellStart"/>
            <w:r w:rsidRPr="008346C9">
              <w:rPr>
                <w:sz w:val="28"/>
                <w:szCs w:val="28"/>
              </w:rPr>
              <w:t>Type</w:t>
            </w:r>
            <w:proofErr w:type="spellEnd"/>
            <w:r w:rsidRPr="008346C9">
              <w:rPr>
                <w:sz w:val="28"/>
                <w:szCs w:val="28"/>
              </w:rPr>
              <w:t>, Password, City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F764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Id</w:t>
            </w:r>
          </w:p>
          <w:p w14:paraId="0B7785B5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</w:p>
        </w:tc>
      </w:tr>
      <w:tr w:rsidR="008346C9" w:rsidRPr="008346C9" w14:paraId="5A0FC636" w14:textId="77777777" w:rsidTr="00D72302"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FD5D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proofErr w:type="spellStart"/>
            <w:r w:rsidRPr="008346C9">
              <w:rPr>
                <w:sz w:val="28"/>
                <w:szCs w:val="28"/>
              </w:rPr>
              <w:t>History_report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BA6C" w14:textId="77777777" w:rsid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Eventuali notifiche relative alle segnalazioni</w:t>
            </w:r>
          </w:p>
          <w:p w14:paraId="65197F59" w14:textId="77777777" w:rsidR="00D972BF" w:rsidRDefault="00D972BF" w:rsidP="00D72302">
            <w:pPr>
              <w:rPr>
                <w:sz w:val="28"/>
                <w:szCs w:val="28"/>
              </w:rPr>
            </w:pPr>
          </w:p>
          <w:p w14:paraId="1E37696D" w14:textId="77777777" w:rsidR="008346C9" w:rsidRPr="008346C9" w:rsidRDefault="008346C9" w:rsidP="00D72302">
            <w:pPr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4A3F" w14:textId="77777777" w:rsidR="008346C9" w:rsidRPr="008346C9" w:rsidRDefault="008346C9" w:rsidP="00D72302">
            <w:pPr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Date, Note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2FF3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  <w:r w:rsidRPr="008346C9">
              <w:rPr>
                <w:sz w:val="28"/>
                <w:szCs w:val="28"/>
              </w:rPr>
              <w:t>Id</w:t>
            </w:r>
          </w:p>
          <w:p w14:paraId="170947AF" w14:textId="77777777" w:rsidR="008346C9" w:rsidRPr="008346C9" w:rsidRDefault="008346C9" w:rsidP="008346C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A33E3F4" w14:textId="77777777" w:rsidR="00A55889" w:rsidRDefault="00A55889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23BCD56B" w14:textId="77777777" w:rsidR="00A55889" w:rsidRDefault="00A55889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1E54322E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1F15CD0E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22684A5C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15F96EB6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1D18F3F1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72"/>
        <w:gridCol w:w="2427"/>
        <w:gridCol w:w="2672"/>
        <w:gridCol w:w="2357"/>
      </w:tblGrid>
      <w:tr w:rsidR="008346C9" w:rsidRPr="008346C9" w14:paraId="7DC8A329" w14:textId="77777777" w:rsidTr="008346C9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1532463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Relazione</w:t>
            </w:r>
          </w:p>
          <w:p w14:paraId="4DA7E0E0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C6AD554" w14:textId="273B50EC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Descrizione</w:t>
            </w:r>
          </w:p>
          <w:p w14:paraId="299C2F86" w14:textId="77777777" w:rsidR="009E2ECF" w:rsidRDefault="009E2ECF" w:rsidP="00D72302">
            <w:pPr>
              <w:rPr>
                <w:sz w:val="26"/>
                <w:szCs w:val="26"/>
              </w:rPr>
            </w:pPr>
          </w:p>
          <w:p w14:paraId="6986DD31" w14:textId="77777777" w:rsidR="00D972BF" w:rsidRPr="008346C9" w:rsidRDefault="00D972BF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5E08D4B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Entità</w:t>
            </w:r>
          </w:p>
          <w:p w14:paraId="4299770C" w14:textId="77777777" w:rsidR="00ED1845" w:rsidRPr="008346C9" w:rsidRDefault="00ED1845" w:rsidP="00D72302">
            <w:pPr>
              <w:rPr>
                <w:sz w:val="26"/>
                <w:szCs w:val="26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478EA7E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Attributi</w:t>
            </w:r>
          </w:p>
        </w:tc>
      </w:tr>
      <w:tr w:rsidR="008346C9" w:rsidRPr="008346C9" w14:paraId="5933FF56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4F5D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Afferisce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2D0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un report alle sue foto</w:t>
            </w:r>
          </w:p>
          <w:p w14:paraId="376ADFF6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1A1EB783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D995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Photo, Report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FD6B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3089DC8E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5DAF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Gestisce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DB70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Unisce User ad i report che gestisce </w:t>
            </w:r>
          </w:p>
          <w:p w14:paraId="5ABC41DC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03377D9A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26E9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User, Report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156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62A371CC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0E44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Possiede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08D5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il Report ad i sui tipi</w:t>
            </w:r>
          </w:p>
          <w:p w14:paraId="33E67F1A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2CA6CE9E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4E24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Report, </w:t>
            </w:r>
            <w:proofErr w:type="spellStart"/>
            <w:r w:rsidRPr="008346C9">
              <w:rPr>
                <w:sz w:val="26"/>
                <w:szCs w:val="26"/>
              </w:rPr>
              <w:t>Type_report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88E4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1ECEAB7B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94E6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Sceglie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03B6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User al team che effettua i lavori</w:t>
            </w:r>
          </w:p>
          <w:p w14:paraId="6FFD33E2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5FBC4BFA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9ECB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User, Team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BDF2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495F51CD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5ADB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Appartiene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8734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i tipi di report al team</w:t>
            </w:r>
          </w:p>
          <w:p w14:paraId="280EDBA4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5D0CDEE5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D97F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Team, </w:t>
            </w:r>
            <w:proofErr w:type="spellStart"/>
            <w:r w:rsidRPr="008346C9">
              <w:rPr>
                <w:sz w:val="26"/>
                <w:szCs w:val="26"/>
              </w:rPr>
              <w:t>Type_report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C2F7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6211674D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F7AB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Amministra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3EED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Associa i team ai report </w:t>
            </w:r>
          </w:p>
          <w:p w14:paraId="48D5E1D7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5045C37B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1F60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Team, Report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699D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7CB4B027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E8D0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Inserisce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465C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i team alle</w:t>
            </w:r>
            <w:r>
              <w:rPr>
                <w:sz w:val="26"/>
                <w:szCs w:val="26"/>
              </w:rPr>
              <w:t xml:space="preserve"> </w:t>
            </w:r>
            <w:r w:rsidRPr="008346C9">
              <w:rPr>
                <w:sz w:val="26"/>
                <w:szCs w:val="26"/>
              </w:rPr>
              <w:t>segnalazion</w:t>
            </w:r>
            <w:r>
              <w:rPr>
                <w:sz w:val="26"/>
                <w:szCs w:val="26"/>
              </w:rPr>
              <w:t>i</w:t>
            </w:r>
            <w:r w:rsidRPr="008346C9">
              <w:rPr>
                <w:sz w:val="26"/>
                <w:szCs w:val="26"/>
              </w:rPr>
              <w:t xml:space="preserve"> che effettuano</w:t>
            </w:r>
          </w:p>
          <w:p w14:paraId="071C0640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59287C05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C38E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Team, </w:t>
            </w:r>
            <w:proofErr w:type="spellStart"/>
            <w:r w:rsidRPr="008346C9">
              <w:rPr>
                <w:sz w:val="26"/>
                <w:szCs w:val="26"/>
              </w:rPr>
              <w:t>History_report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DC1A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497F8107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C440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Riferisce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9D4C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ai report le note inserite</w:t>
            </w:r>
          </w:p>
          <w:p w14:paraId="4326427A" w14:textId="77777777" w:rsidR="00D972BF" w:rsidRDefault="00D972BF" w:rsidP="00D72302">
            <w:pPr>
              <w:rPr>
                <w:sz w:val="26"/>
                <w:szCs w:val="26"/>
              </w:rPr>
            </w:pPr>
          </w:p>
          <w:p w14:paraId="2DD1224E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D7F6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Report, </w:t>
            </w:r>
            <w:proofErr w:type="spellStart"/>
            <w:r w:rsidRPr="008346C9">
              <w:rPr>
                <w:sz w:val="26"/>
                <w:szCs w:val="26"/>
              </w:rPr>
              <w:t>History_report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D919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8346C9" w:rsidRPr="008346C9" w14:paraId="27DBEBAE" w14:textId="77777777" w:rsidTr="00D72302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C76E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914B" w14:textId="77777777" w:rsid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>Associa User ai tipi di report che gestisce</w:t>
            </w:r>
          </w:p>
          <w:p w14:paraId="4612A4EA" w14:textId="77777777" w:rsidR="008346C9" w:rsidRPr="008346C9" w:rsidRDefault="008346C9" w:rsidP="00D72302">
            <w:pPr>
              <w:rPr>
                <w:sz w:val="26"/>
                <w:szCs w:val="26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8776" w14:textId="77777777" w:rsidR="008346C9" w:rsidRPr="008346C9" w:rsidRDefault="008346C9" w:rsidP="00D72302">
            <w:pPr>
              <w:rPr>
                <w:sz w:val="26"/>
                <w:szCs w:val="26"/>
              </w:rPr>
            </w:pPr>
            <w:r w:rsidRPr="008346C9">
              <w:rPr>
                <w:sz w:val="26"/>
                <w:szCs w:val="26"/>
              </w:rPr>
              <w:t xml:space="preserve">User, </w:t>
            </w:r>
            <w:proofErr w:type="spellStart"/>
            <w:r w:rsidRPr="008346C9">
              <w:rPr>
                <w:sz w:val="26"/>
                <w:szCs w:val="26"/>
              </w:rPr>
              <w:t>Type_report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ADA2" w14:textId="77777777" w:rsidR="008346C9" w:rsidRPr="008346C9" w:rsidRDefault="008346C9" w:rsidP="008346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</w:tbl>
    <w:p w14:paraId="3AED4528" w14:textId="77777777" w:rsidR="008346C9" w:rsidRDefault="008346C9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3B82EC4B" w14:textId="77777777" w:rsidR="008346C9" w:rsidRDefault="008346C9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28AFCE24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7B840D32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13FB3A5E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27FADDB9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5E18D72D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7A03B26F" w14:textId="77777777" w:rsidR="00D0198C" w:rsidRDefault="00D0198C" w:rsidP="00DF71B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7AE14B66" w14:textId="77777777" w:rsidR="00DF71B9" w:rsidRDefault="00DF71B9" w:rsidP="00586860">
      <w:pPr>
        <w:pStyle w:val="Titolo1"/>
        <w:numPr>
          <w:ilvl w:val="0"/>
          <w:numId w:val="1"/>
        </w:numPr>
      </w:pPr>
      <w:bookmarkStart w:id="4" w:name="_Toc518654414"/>
      <w:r>
        <w:lastRenderedPageBreak/>
        <w:t>Traduzione verso il m</w:t>
      </w:r>
      <w:bookmarkStart w:id="5" w:name="_GoBack"/>
      <w:bookmarkEnd w:id="5"/>
      <w:r>
        <w:t>odello relazionale</w:t>
      </w:r>
      <w:bookmarkEnd w:id="4"/>
      <w:r w:rsidR="00586860">
        <w:rPr>
          <w:rStyle w:val="Rimandonotaapidipagina"/>
        </w:rPr>
        <w:footnoteReference w:id="1"/>
      </w:r>
      <w:r w:rsidR="00D972BF">
        <w:fldChar w:fldCharType="begin"/>
      </w:r>
      <w:r w:rsidR="00D972BF">
        <w:instrText xml:space="preserve"> XE "</w:instrText>
      </w:r>
      <w:r w:rsidR="00D972BF" w:rsidRPr="005C0688">
        <w:instrText>3. Traduzione verso il modello relazionale</w:instrText>
      </w:r>
      <w:r w:rsidR="00D972BF">
        <w:instrText xml:space="preserve">" </w:instrText>
      </w:r>
      <w:r w:rsidR="00D972BF">
        <w:fldChar w:fldCharType="end"/>
      </w:r>
    </w:p>
    <w:p w14:paraId="30168AA8" w14:textId="77777777" w:rsidR="00586860" w:rsidRPr="00586860" w:rsidRDefault="00586860" w:rsidP="00586860"/>
    <w:p w14:paraId="6BD21995" w14:textId="77777777" w:rsidR="00DF71B9" w:rsidRDefault="00A55889" w:rsidP="00586860">
      <w:r>
        <w:t>Photo</w:t>
      </w:r>
      <w:r w:rsidR="00DF71B9">
        <w:t xml:space="preserve"> (</w:t>
      </w:r>
      <w:r w:rsidR="004640EE" w:rsidRPr="004640EE">
        <w:rPr>
          <w:u w:val="single"/>
        </w:rPr>
        <w:t>Id</w:t>
      </w:r>
      <w:r w:rsidR="004640EE">
        <w:t xml:space="preserve">, name, </w:t>
      </w:r>
      <w:r w:rsidR="004640EE" w:rsidRPr="004640EE">
        <w:rPr>
          <w:color w:val="9CC2E5" w:themeColor="accent1" w:themeTint="99"/>
        </w:rPr>
        <w:t>Report</w:t>
      </w:r>
      <w:r w:rsidR="00DF71B9">
        <w:t>).</w:t>
      </w:r>
    </w:p>
    <w:p w14:paraId="762C5F10" w14:textId="77777777" w:rsidR="00DF71B9" w:rsidRDefault="00A55889" w:rsidP="00586860">
      <w:r>
        <w:t>User</w:t>
      </w:r>
      <w:r w:rsidR="00DF71B9">
        <w:t xml:space="preserve"> (</w:t>
      </w:r>
      <w:r w:rsidR="004640EE" w:rsidRPr="004640EE">
        <w:rPr>
          <w:u w:val="single"/>
        </w:rPr>
        <w:t>Id</w:t>
      </w:r>
      <w:r w:rsidR="004640EE">
        <w:t xml:space="preserve">, Email, </w:t>
      </w:r>
      <w:proofErr w:type="spellStart"/>
      <w:r w:rsidR="004640EE">
        <w:t>Type</w:t>
      </w:r>
      <w:proofErr w:type="spellEnd"/>
      <w:r w:rsidR="004640EE">
        <w:t>, Password, City</w:t>
      </w:r>
      <w:r w:rsidR="00DF71B9">
        <w:t>).</w:t>
      </w:r>
    </w:p>
    <w:p w14:paraId="1F47E56C" w14:textId="77777777" w:rsidR="00DF71B9" w:rsidRDefault="00A55889" w:rsidP="00586860">
      <w:r>
        <w:t>Report</w:t>
      </w:r>
      <w:r w:rsidR="00DF71B9">
        <w:t xml:space="preserve"> (</w:t>
      </w:r>
      <w:r w:rsidR="004640EE" w:rsidRPr="004640EE">
        <w:rPr>
          <w:u w:val="single"/>
        </w:rPr>
        <w:t>Id</w:t>
      </w:r>
      <w:r w:rsidR="004640EE">
        <w:t>,</w:t>
      </w:r>
      <w:r w:rsidR="004640EE" w:rsidRPr="004640EE">
        <w:t xml:space="preserve"> </w:t>
      </w:r>
      <w:proofErr w:type="spellStart"/>
      <w:r w:rsidR="004640EE">
        <w:t>Address</w:t>
      </w:r>
      <w:proofErr w:type="spellEnd"/>
      <w:r w:rsidR="004640EE">
        <w:t xml:space="preserve">, </w:t>
      </w:r>
      <w:proofErr w:type="spellStart"/>
      <w:r w:rsidR="004640EE">
        <w:t>Description</w:t>
      </w:r>
      <w:proofErr w:type="spellEnd"/>
      <w:r w:rsidR="004640EE">
        <w:t xml:space="preserve">, State, Grade, Location, Date, </w:t>
      </w:r>
      <w:proofErr w:type="spellStart"/>
      <w:r w:rsidR="004640EE">
        <w:t>Latitude</w:t>
      </w:r>
      <w:proofErr w:type="spellEnd"/>
      <w:r w:rsidR="004640EE">
        <w:t xml:space="preserve">, </w:t>
      </w:r>
      <w:proofErr w:type="spellStart"/>
      <w:r w:rsidR="004640EE">
        <w:t>Longitude</w:t>
      </w:r>
      <w:proofErr w:type="spellEnd"/>
      <w:r w:rsidR="004640EE">
        <w:t xml:space="preserve">, Code, </w:t>
      </w:r>
      <w:r w:rsidR="004640EE" w:rsidRPr="004640EE">
        <w:rPr>
          <w:color w:val="9CC2E5" w:themeColor="accent1" w:themeTint="99"/>
        </w:rPr>
        <w:t>User</w:t>
      </w:r>
      <w:r w:rsidR="004640EE">
        <w:rPr>
          <w:color w:val="9CC2E5" w:themeColor="accent1" w:themeTint="99"/>
        </w:rPr>
        <w:t xml:space="preserve">, </w:t>
      </w:r>
      <w:r w:rsidR="004640EE" w:rsidRPr="004640EE">
        <w:rPr>
          <w:color w:val="9CC2E5" w:themeColor="accent1" w:themeTint="99"/>
        </w:rPr>
        <w:t>Type_report</w:t>
      </w:r>
      <w:r w:rsidR="004640EE">
        <w:rPr>
          <w:color w:val="9CC2E5" w:themeColor="accent1" w:themeTint="99"/>
        </w:rPr>
        <w:t>, Team</w:t>
      </w:r>
      <w:r w:rsidR="00DF71B9">
        <w:t>).</w:t>
      </w:r>
    </w:p>
    <w:p w14:paraId="24391669" w14:textId="77777777" w:rsidR="00DF71B9" w:rsidRDefault="00A55889" w:rsidP="00586860">
      <w:proofErr w:type="spellStart"/>
      <w:r>
        <w:t>Type_report</w:t>
      </w:r>
      <w:proofErr w:type="spellEnd"/>
      <w:r w:rsidR="004640EE" w:rsidRPr="004640EE">
        <w:rPr>
          <w:u w:val="single"/>
        </w:rPr>
        <w:t xml:space="preserve"> </w:t>
      </w:r>
      <w:r w:rsidR="004640EE">
        <w:rPr>
          <w:u w:val="single"/>
        </w:rPr>
        <w:t>(</w:t>
      </w:r>
      <w:r w:rsidR="004640EE" w:rsidRPr="004640EE">
        <w:rPr>
          <w:u w:val="single"/>
        </w:rPr>
        <w:t>Id</w:t>
      </w:r>
      <w:r w:rsidR="004640EE">
        <w:t xml:space="preserve">, Name, </w:t>
      </w:r>
      <w:r w:rsidR="004640EE" w:rsidRPr="004640EE">
        <w:rPr>
          <w:color w:val="9CC2E5" w:themeColor="accent1" w:themeTint="99"/>
        </w:rPr>
        <w:t>User</w:t>
      </w:r>
      <w:r w:rsidR="00DF71B9">
        <w:t>).</w:t>
      </w:r>
    </w:p>
    <w:p w14:paraId="3D1D7A22" w14:textId="77777777" w:rsidR="00DF71B9" w:rsidRDefault="00A55889" w:rsidP="00586860">
      <w:r>
        <w:t>Team</w:t>
      </w:r>
      <w:r w:rsidR="00DF71B9">
        <w:t xml:space="preserve"> (</w:t>
      </w:r>
      <w:r w:rsidR="004640EE" w:rsidRPr="004640EE">
        <w:rPr>
          <w:u w:val="single"/>
        </w:rPr>
        <w:t>Id</w:t>
      </w:r>
      <w:r w:rsidR="004640EE">
        <w:t xml:space="preserve">, Name, </w:t>
      </w:r>
      <w:proofErr w:type="spellStart"/>
      <w:r w:rsidR="004640EE">
        <w:t>N_member</w:t>
      </w:r>
      <w:proofErr w:type="spellEnd"/>
      <w:r w:rsidR="004640EE">
        <w:t>,</w:t>
      </w:r>
      <w:r w:rsidR="004640EE" w:rsidRPr="004640EE">
        <w:rPr>
          <w:color w:val="9CC2E5" w:themeColor="accent1" w:themeTint="99"/>
        </w:rPr>
        <w:t xml:space="preserve"> User, </w:t>
      </w:r>
      <w:proofErr w:type="spellStart"/>
      <w:r w:rsidR="004640EE" w:rsidRPr="004640EE">
        <w:rPr>
          <w:color w:val="9CC2E5" w:themeColor="accent1" w:themeTint="99"/>
        </w:rPr>
        <w:t>Type_report</w:t>
      </w:r>
      <w:proofErr w:type="spellEnd"/>
      <w:r w:rsidR="00DF71B9" w:rsidRPr="004640EE">
        <w:t>).</w:t>
      </w:r>
    </w:p>
    <w:p w14:paraId="2EE348D6" w14:textId="77777777" w:rsidR="00DF71B9" w:rsidRDefault="00A55889" w:rsidP="00586860">
      <w:r>
        <w:t>History_report</w:t>
      </w:r>
      <w:r w:rsidR="00DF71B9">
        <w:t xml:space="preserve"> (</w:t>
      </w:r>
      <w:r w:rsidR="004640EE" w:rsidRPr="004640EE">
        <w:rPr>
          <w:u w:val="single"/>
        </w:rPr>
        <w:t>Id</w:t>
      </w:r>
      <w:r w:rsidR="004640EE">
        <w:t xml:space="preserve">, Date, Note, </w:t>
      </w:r>
      <w:r w:rsidR="004640EE" w:rsidRPr="004640EE">
        <w:rPr>
          <w:color w:val="9CC2E5" w:themeColor="accent1" w:themeTint="99"/>
        </w:rPr>
        <w:t>Team, Report</w:t>
      </w:r>
      <w:r w:rsidR="00DF71B9">
        <w:t>).</w:t>
      </w:r>
    </w:p>
    <w:p w14:paraId="606E1574" w14:textId="77777777" w:rsidR="00DF71B9" w:rsidRDefault="00DF71B9" w:rsidP="00586860"/>
    <w:p w14:paraId="7A39E990" w14:textId="77777777" w:rsidR="00DF71B9" w:rsidRDefault="00DF71B9"/>
    <w:sectPr w:rsidR="00DF71B9" w:rsidSect="00D972BF">
      <w:headerReference w:type="default" r:id="rId11"/>
      <w:footerReference w:type="default" r:id="rId12"/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42E10" w14:textId="77777777" w:rsidR="0049349C" w:rsidRDefault="0049349C" w:rsidP="00586860">
      <w:pPr>
        <w:spacing w:after="0" w:line="240" w:lineRule="auto"/>
      </w:pPr>
      <w:r>
        <w:separator/>
      </w:r>
    </w:p>
  </w:endnote>
  <w:endnote w:type="continuationSeparator" w:id="0">
    <w:p w14:paraId="684638B1" w14:textId="77777777" w:rsidR="0049349C" w:rsidRDefault="0049349C" w:rsidP="0058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2695458"/>
      <w:docPartObj>
        <w:docPartGallery w:val="Page Numbers (Bottom of Page)"/>
        <w:docPartUnique/>
      </w:docPartObj>
    </w:sdtPr>
    <w:sdtEndPr/>
    <w:sdtContent>
      <w:p w14:paraId="2348E99C" w14:textId="77777777" w:rsidR="00ED1845" w:rsidRDefault="00ED184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6D732" w14:textId="77777777" w:rsidR="00ED1845" w:rsidRDefault="00ED18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D68EF" w14:textId="77777777" w:rsidR="0049349C" w:rsidRDefault="0049349C" w:rsidP="00586860">
      <w:pPr>
        <w:spacing w:after="0" w:line="240" w:lineRule="auto"/>
      </w:pPr>
      <w:r>
        <w:separator/>
      </w:r>
    </w:p>
  </w:footnote>
  <w:footnote w:type="continuationSeparator" w:id="0">
    <w:p w14:paraId="5D23D995" w14:textId="77777777" w:rsidR="0049349C" w:rsidRDefault="0049349C" w:rsidP="00586860">
      <w:pPr>
        <w:spacing w:after="0" w:line="240" w:lineRule="auto"/>
      </w:pPr>
      <w:r>
        <w:continuationSeparator/>
      </w:r>
    </w:p>
  </w:footnote>
  <w:footnote w:id="1">
    <w:p w14:paraId="7902F289" w14:textId="77777777" w:rsidR="00586860" w:rsidRPr="00586860" w:rsidRDefault="00586860" w:rsidP="0058686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586860">
        <w:t>Le chiavi primarie vengono identificate dalla sottolineatura</w:t>
      </w:r>
      <w:r>
        <w:t>;</w:t>
      </w:r>
      <w:r w:rsidRPr="00586860">
        <w:t xml:space="preserve"> invece</w:t>
      </w:r>
      <w:r>
        <w:t>,</w:t>
      </w:r>
      <w:r w:rsidRPr="00586860">
        <w:t xml:space="preserve"> le chiavi secondarie sono identificate dal colore blu ed hanno il nome della tabella a cui fanno riferimento.</w:t>
      </w:r>
    </w:p>
    <w:p w14:paraId="011F64CA" w14:textId="77777777" w:rsidR="00586860" w:rsidRDefault="00586860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7843E" w14:textId="77777777" w:rsidR="00ED1845" w:rsidRDefault="00ED1845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FC02AA6" wp14:editId="6A311BC3">
          <wp:simplePos x="0" y="0"/>
          <wp:positionH relativeFrom="column">
            <wp:posOffset>6050280</wp:posOffset>
          </wp:positionH>
          <wp:positionV relativeFrom="page">
            <wp:posOffset>136525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55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CD08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6847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0640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BF6C8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CF"/>
    <w:rsid w:val="004640EE"/>
    <w:rsid w:val="0049349C"/>
    <w:rsid w:val="00586860"/>
    <w:rsid w:val="00701D0C"/>
    <w:rsid w:val="00717A61"/>
    <w:rsid w:val="007836CF"/>
    <w:rsid w:val="008346C9"/>
    <w:rsid w:val="008F11C2"/>
    <w:rsid w:val="00956E3B"/>
    <w:rsid w:val="009E2ECF"/>
    <w:rsid w:val="00A55889"/>
    <w:rsid w:val="00A725C6"/>
    <w:rsid w:val="00AE2DB9"/>
    <w:rsid w:val="00AF3E27"/>
    <w:rsid w:val="00B81352"/>
    <w:rsid w:val="00CD1C7E"/>
    <w:rsid w:val="00D0198C"/>
    <w:rsid w:val="00D972BF"/>
    <w:rsid w:val="00DF71B9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DCBB"/>
  <w15:chartTrackingRefBased/>
  <w15:docId w15:val="{B6DEC3EC-7A43-45A4-98AA-EF265B6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6860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68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6860"/>
    <w:pPr>
      <w:keepNext/>
      <w:outlineLvl w:val="1"/>
    </w:pPr>
    <w:rPr>
      <w:color w:val="000000" w:themeColor="text1"/>
      <w:sz w:val="28"/>
      <w:szCs w:val="7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46C9"/>
    <w:pPr>
      <w:keepNext/>
      <w:spacing w:after="0" w:line="240" w:lineRule="auto"/>
      <w:outlineLvl w:val="2"/>
    </w:pPr>
    <w:rPr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346C9"/>
    <w:pPr>
      <w:keepNext/>
      <w:spacing w:after="0" w:line="240" w:lineRule="auto"/>
      <w:jc w:val="center"/>
      <w:outlineLvl w:val="3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68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Default">
    <w:name w:val="Default"/>
    <w:rsid w:val="00DF71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DF71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58686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6860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860"/>
    <w:rPr>
      <w:color w:val="000000" w:themeColor="text1"/>
      <w:sz w:val="28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5868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6860"/>
  </w:style>
  <w:style w:type="paragraph" w:styleId="Pidipagina">
    <w:name w:val="footer"/>
    <w:basedOn w:val="Normale"/>
    <w:link w:val="PidipaginaCarattere"/>
    <w:uiPriority w:val="99"/>
    <w:unhideWhenUsed/>
    <w:rsid w:val="005868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686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860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unhideWhenUsed/>
    <w:rsid w:val="00586860"/>
    <w:pPr>
      <w:spacing w:before="240"/>
      <w:jc w:val="center"/>
    </w:pPr>
    <w:rPr>
      <w:color w:val="FFFFFF" w:themeColor="background1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586860"/>
    <w:rPr>
      <w:color w:val="FFFFFF" w:themeColor="background1"/>
      <w:sz w:val="28"/>
      <w:szCs w:val="2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8686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8686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86860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46C9"/>
    <w:rPr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346C9"/>
    <w:rPr>
      <w:sz w:val="28"/>
      <w:szCs w:val="28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D972BF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2012018</PublishDate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27CEF-7AB0-4F57-AAD0-6F54C7CF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 Francesco Sternativo, Cavallo Edoardo, Cofano Giuseppe, Mannavola Andrea, Meo Christian</dc:creator>
  <cp:keywords/>
  <dc:description/>
  <cp:lastModifiedBy>Andrea  Mannavola</cp:lastModifiedBy>
  <cp:revision>8</cp:revision>
  <cp:lastPrinted>2019-03-16T12:51:00Z</cp:lastPrinted>
  <dcterms:created xsi:type="dcterms:W3CDTF">2019-03-16T12:14:00Z</dcterms:created>
  <dcterms:modified xsi:type="dcterms:W3CDTF">2019-03-16T12:52:00Z</dcterms:modified>
</cp:coreProperties>
</file>