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DB2D" w14:textId="1D3F7D44" w:rsidR="000B6698" w:rsidRDefault="000B66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CEACBE" wp14:editId="4AB2249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49" name="Grup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ttango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6E1225" w14:textId="77777777" w:rsidR="000B6698" w:rsidRDefault="000B6698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up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igura a mano libera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igura a mano libera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igura a mano libera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igura a mano libera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igura a mano libera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Casella di testo 61"/>
                        <wps:cNvSpPr txBox="1"/>
                        <wps:spPr>
                          <a:xfrm>
                            <a:off x="9518" y="4043844"/>
                            <a:ext cx="6843395" cy="2847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o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17D40D5A" w14:textId="75021C59" w:rsidR="000B6698" w:rsidRDefault="000B6698">
                                  <w:pPr>
                                    <w:pStyle w:val="Nessunaspaziatura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manuale utente</w:t>
                                  </w:r>
                                </w:p>
                              </w:sdtContent>
                            </w:sdt>
                            <w:p w14:paraId="3D10F636" w14:textId="4EA86975" w:rsidR="000B6698" w:rsidRDefault="000B6698">
                              <w:pPr>
                                <w:pStyle w:val="Nessunaspaziatura"/>
                                <w:spacing w:before="120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Gestionale per ASD del workgroup PECA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ACEACBE" id="Grup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">
                <v:group id="Grup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ttango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14:paraId="2F6E1225" w14:textId="77777777" w:rsidR="000B6698" w:rsidRDefault="000B6698">
                          <w:pPr>
                            <w:pStyle w:val="Nessunaspaziatura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igura a mano libera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61" o:spid="_x0000_s1035" type="#_x0000_t202" style="position:absolute;left:95;top:40438;width:68434;height:284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olo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7D40D5A" w14:textId="75021C59" w:rsidR="000B6698" w:rsidRDefault="000B6698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manuale utente</w:t>
                            </w:r>
                          </w:p>
                        </w:sdtContent>
                      </w:sdt>
                      <w:p w14:paraId="3D10F636" w14:textId="4EA86975" w:rsidR="000B6698" w:rsidRDefault="000B6698">
                        <w:pPr>
                          <w:pStyle w:val="Nessunaspaziatura"/>
                          <w:spacing w:before="120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4472C4" w:themeColor="accent1"/>
                            <w:sz w:val="36"/>
                            <w:szCs w:val="36"/>
                          </w:rPr>
                          <w:t>Gestionale per ASD del workgroup PECA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-1751644169"/>
        <w:docPartObj>
          <w:docPartGallery w:val="Cover Pages"/>
          <w:docPartUnique/>
        </w:docPartObj>
      </w:sdtPr>
      <w:sdtContent>
        <w:p w14:paraId="0BF11566" w14:textId="4307CC90" w:rsidR="000B6698" w:rsidRDefault="000B6698"/>
        <w:p w14:paraId="2E11A61A" w14:textId="09909D62" w:rsidR="000B6698" w:rsidRDefault="000B66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D14F30" wp14:editId="184A266C">
                    <wp:simplePos x="0" y="0"/>
                    <wp:positionH relativeFrom="column">
                      <wp:posOffset>-271145</wp:posOffset>
                    </wp:positionH>
                    <wp:positionV relativeFrom="paragraph">
                      <wp:posOffset>6437728</wp:posOffset>
                    </wp:positionV>
                    <wp:extent cx="6653934" cy="1544737"/>
                    <wp:effectExtent l="0" t="0" r="0" b="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3934" cy="1544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C3C6D" w14:textId="77777777" w:rsidR="000B6698" w:rsidRDefault="000B6698" w:rsidP="000B6698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 cura di</w:t>
                                </w:r>
                              </w:p>
                              <w:p w14:paraId="3677D856" w14:textId="6519526E" w:rsidR="000B6698" w:rsidRDefault="000B6698" w:rsidP="000B6698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Mannavola Andrea, Meo Christian, Cavallo Edoardo, Cofano Giuseppe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14F30" id="Casella di testo 1" o:spid="_x0000_s1036" type="#_x0000_t202" style="position:absolute;margin-left:-21.35pt;margin-top:506.9pt;width:523.95pt;height:12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" filled="f" stroked="f" strokeweight=".5pt">
                    <v:textbox inset="54pt,0,1in,0">
                      <w:txbxContent>
                        <w:p w14:paraId="177C3C6D" w14:textId="77777777" w:rsidR="000B6698" w:rsidRDefault="000B6698" w:rsidP="000B6698">
                          <w:pPr>
                            <w:pStyle w:val="Nessunaspaziatura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 cura di</w:t>
                          </w:r>
                        </w:p>
                        <w:p w14:paraId="3677D856" w14:textId="6519526E" w:rsidR="000B6698" w:rsidRDefault="000B6698" w:rsidP="000B6698">
                          <w:pPr>
                            <w:pStyle w:val="Nessunaspaziatura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Mannavola Andrea, Meo Christian, Cavallo Edoardo, Cofano Giuseppe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2426BC48" w14:textId="073573B6" w:rsidR="000B6698" w:rsidRDefault="000B6698" w:rsidP="000B6698">
      <w:pPr>
        <w:pStyle w:val="Titolo1"/>
        <w:jc w:val="center"/>
      </w:pPr>
      <w:r>
        <w:lastRenderedPageBreak/>
        <w:t>Indice</w:t>
      </w:r>
    </w:p>
    <w:p w14:paraId="28A4B967" w14:textId="77777777" w:rsidR="000B6698" w:rsidRDefault="000B6698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6BC532A9" w14:textId="03A46137" w:rsidR="003660AF" w:rsidRDefault="000B6698" w:rsidP="000B6698">
      <w:pPr>
        <w:pStyle w:val="Titolo1"/>
        <w:numPr>
          <w:ilvl w:val="0"/>
          <w:numId w:val="2"/>
        </w:numPr>
      </w:pPr>
      <w:r>
        <w:lastRenderedPageBreak/>
        <w:t>Introduzione</w:t>
      </w:r>
    </w:p>
    <w:p w14:paraId="54322610" w14:textId="22EB1EAA" w:rsidR="000B6698" w:rsidRDefault="000B6698" w:rsidP="000B6698"/>
    <w:p w14:paraId="310413FC" w14:textId="6A66C5AD" w:rsidR="000B6698" w:rsidRDefault="000B6698" w:rsidP="000B6698">
      <w:pPr>
        <w:rPr>
          <w:szCs w:val="24"/>
        </w:rPr>
      </w:pPr>
      <w:r>
        <w:rPr>
          <w:szCs w:val="24"/>
        </w:rPr>
        <w:t>Questo manuale si rivolge agli utenti d</w:t>
      </w:r>
      <w:r w:rsidR="005A197B">
        <w:rPr>
          <w:szCs w:val="24"/>
        </w:rPr>
        <w:t>elle ASD, quali</w:t>
      </w:r>
      <w:r w:rsidR="00CA171E">
        <w:rPr>
          <w:szCs w:val="24"/>
        </w:rPr>
        <w:t>:</w:t>
      </w:r>
    </w:p>
    <w:p w14:paraId="03BA71D7" w14:textId="2142CEB7" w:rsidR="00CA171E" w:rsidRDefault="00CA171E" w:rsidP="00CA171E">
      <w:pPr>
        <w:rPr>
          <w:szCs w:val="24"/>
        </w:rPr>
      </w:pPr>
      <w:r>
        <w:rPr>
          <w:szCs w:val="24"/>
        </w:rPr>
        <w:tab/>
        <w:t>- Presidente del Consiglio Direttivo;</w:t>
      </w:r>
    </w:p>
    <w:p w14:paraId="1B010A90" w14:textId="4C9AD398" w:rsidR="00CA171E" w:rsidRDefault="00CA171E" w:rsidP="00CA171E">
      <w:pPr>
        <w:rPr>
          <w:szCs w:val="24"/>
        </w:rPr>
      </w:pPr>
      <w:r>
        <w:rPr>
          <w:szCs w:val="24"/>
        </w:rPr>
        <w:tab/>
        <w:t>- Tesoriere;</w:t>
      </w:r>
    </w:p>
    <w:p w14:paraId="6AB45F49" w14:textId="18828600" w:rsidR="00CA171E" w:rsidRDefault="00CA171E" w:rsidP="00CA171E">
      <w:pPr>
        <w:rPr>
          <w:szCs w:val="24"/>
        </w:rPr>
      </w:pPr>
      <w:r>
        <w:rPr>
          <w:szCs w:val="24"/>
        </w:rPr>
        <w:tab/>
        <w:t>- Direttore generale;</w:t>
      </w:r>
    </w:p>
    <w:p w14:paraId="625B7688" w14:textId="3207D5F4" w:rsidR="00CA171E" w:rsidRDefault="00CA171E" w:rsidP="00CA171E">
      <w:pPr>
        <w:rPr>
          <w:szCs w:val="24"/>
        </w:rPr>
      </w:pPr>
      <w:r>
        <w:rPr>
          <w:szCs w:val="24"/>
        </w:rPr>
        <w:tab/>
        <w:t>- Segretario.</w:t>
      </w:r>
    </w:p>
    <w:p w14:paraId="71A7B23A" w14:textId="496D4AF0" w:rsidR="00CA171E" w:rsidRDefault="00CA171E" w:rsidP="00CA171E">
      <w:pPr>
        <w:rPr>
          <w:szCs w:val="24"/>
        </w:rPr>
      </w:pPr>
    </w:p>
    <w:p w14:paraId="00E0BA60" w14:textId="50E7DBBE" w:rsidR="00CA171E" w:rsidRDefault="00EC6FB8" w:rsidP="00EC6FB8">
      <w:pPr>
        <w:pStyle w:val="Titolo2"/>
        <w:numPr>
          <w:ilvl w:val="1"/>
          <w:numId w:val="2"/>
        </w:numPr>
      </w:pPr>
      <w:r>
        <w:t>Requisiti Hardware</w:t>
      </w:r>
    </w:p>
    <w:p w14:paraId="69E5D98B" w14:textId="31D79B50" w:rsidR="00EC6FB8" w:rsidRDefault="00EC6FB8" w:rsidP="00EC6FB8"/>
    <w:p w14:paraId="376E2288" w14:textId="0B543D9A" w:rsidR="00EC6FB8" w:rsidRDefault="00EC6FB8" w:rsidP="00EC6FB8">
      <w:r>
        <w:t xml:space="preserve">La web </w:t>
      </w:r>
      <w:proofErr w:type="spellStart"/>
      <w:r>
        <w:t>application</w:t>
      </w:r>
      <w:proofErr w:type="spellEnd"/>
      <w:r>
        <w:t xml:space="preserve"> sarà eseguibile su un computer dai requisiti minimi: </w:t>
      </w:r>
    </w:p>
    <w:p w14:paraId="653CD73F" w14:textId="77777777" w:rsidR="00EC6FB8" w:rsidRDefault="00EC6FB8" w:rsidP="00EC6FB8">
      <w:pPr>
        <w:ind w:left="2520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Processore: </w:t>
      </w:r>
      <w:proofErr w:type="spellStart"/>
      <w:r>
        <w:rPr>
          <w:rFonts w:eastAsia="Cambria" w:cs="Cambria"/>
          <w:szCs w:val="28"/>
        </w:rPr>
        <w:t>intel</w:t>
      </w:r>
      <w:proofErr w:type="spellEnd"/>
      <w:r>
        <w:rPr>
          <w:rFonts w:eastAsia="Cambria" w:cs="Cambria"/>
          <w:szCs w:val="28"/>
        </w:rPr>
        <w:t xml:space="preserve"> Core i3;</w:t>
      </w:r>
    </w:p>
    <w:p w14:paraId="6A1A6EA4" w14:textId="77777777" w:rsidR="00EC6FB8" w:rsidRDefault="00EC6FB8" w:rsidP="00EC6FB8">
      <w:pPr>
        <w:ind w:left="2520"/>
        <w:rPr>
          <w:rFonts w:eastAsia="Cambria" w:cs="Cambria"/>
          <w:szCs w:val="28"/>
        </w:rPr>
      </w:pPr>
      <w:proofErr w:type="spellStart"/>
      <w:r>
        <w:rPr>
          <w:rFonts w:eastAsia="Cambria" w:cs="Cambria"/>
          <w:szCs w:val="28"/>
        </w:rPr>
        <w:t>Ram</w:t>
      </w:r>
      <w:proofErr w:type="spellEnd"/>
      <w:r>
        <w:rPr>
          <w:rFonts w:eastAsia="Cambria" w:cs="Cambria"/>
          <w:szCs w:val="28"/>
        </w:rPr>
        <w:t xml:space="preserve">: 4Gb; </w:t>
      </w:r>
    </w:p>
    <w:p w14:paraId="131372DB" w14:textId="77777777" w:rsidR="00EC6FB8" w:rsidRDefault="00EC6FB8" w:rsidP="00EC6FB8">
      <w:pPr>
        <w:ind w:left="2520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Scheda grafica: 2Gb integrata;</w:t>
      </w:r>
    </w:p>
    <w:p w14:paraId="39CBE183" w14:textId="22F1E2AB" w:rsidR="00EC6FB8" w:rsidRDefault="00EC6FB8" w:rsidP="00EC6FB8">
      <w:pPr>
        <w:rPr>
          <w:rFonts w:eastAsia="Cambria" w:cs="Cambria"/>
          <w:szCs w:val="28"/>
        </w:rPr>
      </w:pPr>
    </w:p>
    <w:p w14:paraId="34916E7F" w14:textId="1CB227AC" w:rsidR="00EC6FB8" w:rsidRDefault="00EC6FB8" w:rsidP="00EC6FB8">
      <w:pPr>
        <w:pStyle w:val="Titolo2"/>
        <w:numPr>
          <w:ilvl w:val="1"/>
          <w:numId w:val="2"/>
        </w:numPr>
      </w:pPr>
      <w:r>
        <w:t xml:space="preserve"> Requisiti Software</w:t>
      </w:r>
    </w:p>
    <w:p w14:paraId="79A8B717" w14:textId="5884E3BE" w:rsidR="00EC6FB8" w:rsidRDefault="00EC6FB8" w:rsidP="00EC6FB8"/>
    <w:p w14:paraId="66206C42" w14:textId="77777777" w:rsidR="00EC6FB8" w:rsidRPr="00EC6FB8" w:rsidRDefault="00EC6FB8" w:rsidP="00EC6FB8">
      <w:r w:rsidRPr="00EC6FB8">
        <w:t>Sistema Operativo: Windows 8 (o superiore);</w:t>
      </w:r>
    </w:p>
    <w:p w14:paraId="04E5FD44" w14:textId="77777777" w:rsidR="00EC6FB8" w:rsidRPr="00EC6FB8" w:rsidRDefault="00EC6FB8" w:rsidP="00EC6FB8">
      <w:r w:rsidRPr="00EC6FB8">
        <w:t xml:space="preserve">Compatibile con i seguenti browser web: </w:t>
      </w:r>
    </w:p>
    <w:p w14:paraId="0631D2A7" w14:textId="008123E7" w:rsidR="00EC6FB8" w:rsidRPr="00EC6FB8" w:rsidRDefault="00EC6FB8" w:rsidP="00EC6FB8">
      <w:r w:rsidRPr="00EC6FB8">
        <w:t>Google Chrome</w:t>
      </w:r>
      <w:r>
        <w:t xml:space="preserve"> </w:t>
      </w:r>
      <w:r w:rsidRPr="00EC6FB8">
        <w:t>(Versione ultima</w:t>
      </w:r>
      <w:r>
        <w:t xml:space="preserve"> </w:t>
      </w:r>
      <w:r w:rsidRPr="00EC6FB8">
        <w:t>(build ufficiale));</w:t>
      </w:r>
    </w:p>
    <w:p w14:paraId="406B05F1" w14:textId="754B011F" w:rsidR="00EC6FB8" w:rsidRDefault="00EC6FB8" w:rsidP="00EC6FB8">
      <w:proofErr w:type="spellStart"/>
      <w:r w:rsidRPr="00EC6FB8">
        <w:t>Mozilla</w:t>
      </w:r>
      <w:proofErr w:type="spellEnd"/>
      <w:r w:rsidRPr="00EC6FB8">
        <w:t xml:space="preserve"> Firefox</w:t>
      </w:r>
      <w:r>
        <w:t xml:space="preserve"> </w:t>
      </w:r>
      <w:r w:rsidRPr="00EC6FB8">
        <w:t>(Versione ultima</w:t>
      </w:r>
      <w:r>
        <w:t xml:space="preserve"> </w:t>
      </w:r>
      <w:r w:rsidRPr="00EC6FB8">
        <w:t>(build ufficiale));</w:t>
      </w:r>
    </w:p>
    <w:p w14:paraId="597708E8" w14:textId="501958D6" w:rsidR="00EC6FB8" w:rsidRDefault="00EC6FB8" w:rsidP="00EC6FB8">
      <w:r>
        <w:t>Opera (Versione ultima (build ufficiale));</w:t>
      </w:r>
    </w:p>
    <w:p w14:paraId="7771DD95" w14:textId="18B84F62" w:rsidR="00EC6FB8" w:rsidRDefault="00EC6FB8" w:rsidP="00EC6FB8">
      <w:r>
        <w:t>Safari (Versione ultima (build ufficiale));</w:t>
      </w:r>
    </w:p>
    <w:p w14:paraId="71CA2656" w14:textId="1E0834D8" w:rsidR="00EC6FB8" w:rsidRDefault="00EC6FB8" w:rsidP="00EC6FB8">
      <w:r>
        <w:t>Edge (Versione ultima (build ufficiale)).</w:t>
      </w:r>
    </w:p>
    <w:p w14:paraId="3BE0071B" w14:textId="1C7D58F9" w:rsidR="00EC6FB8" w:rsidRDefault="00EC6FB8" w:rsidP="00EC6FB8"/>
    <w:p w14:paraId="0FCB0AD9" w14:textId="7B6BD7C2" w:rsidR="00EC6FB8" w:rsidRDefault="00EC6FB8" w:rsidP="00EC6FB8"/>
    <w:p w14:paraId="73411EC4" w14:textId="38699A6C" w:rsidR="00EC6FB8" w:rsidRDefault="00C3684C" w:rsidP="00C3684C">
      <w:pPr>
        <w:pStyle w:val="Titolo1"/>
        <w:numPr>
          <w:ilvl w:val="0"/>
          <w:numId w:val="2"/>
        </w:numPr>
      </w:pPr>
      <w:r>
        <w:t>Avvio dell’applicazione</w:t>
      </w:r>
    </w:p>
    <w:p w14:paraId="4656044A" w14:textId="6CEF69AA" w:rsidR="00C3684C" w:rsidRDefault="00C3684C" w:rsidP="00C3684C"/>
    <w:p w14:paraId="37B59658" w14:textId="7523C556" w:rsidR="00C3684C" w:rsidRDefault="0068287F" w:rsidP="00C3684C">
      <w:r>
        <w:t xml:space="preserve">Per avviare l’applicazione leggere il documento al seguente </w:t>
      </w:r>
      <w:commentRangeStart w:id="0"/>
      <w:r>
        <w:t>link</w:t>
      </w:r>
      <w:commentRangeEnd w:id="0"/>
      <w:r>
        <w:rPr>
          <w:rStyle w:val="Rimandocommento"/>
        </w:rPr>
        <w:commentReference w:id="0"/>
      </w:r>
    </w:p>
    <w:p w14:paraId="78565C17" w14:textId="5032CF2C" w:rsidR="0068287F" w:rsidRDefault="0068287F" w:rsidP="00C3684C"/>
    <w:p w14:paraId="26E32699" w14:textId="734C9472" w:rsidR="00C3684C" w:rsidRDefault="00C3684C" w:rsidP="00C3684C"/>
    <w:p w14:paraId="5BE7C396" w14:textId="6BF77929" w:rsidR="00C3684C" w:rsidRDefault="00C3684C" w:rsidP="00C3684C">
      <w:pPr>
        <w:pStyle w:val="Titolo1"/>
        <w:numPr>
          <w:ilvl w:val="0"/>
          <w:numId w:val="2"/>
        </w:numPr>
      </w:pPr>
      <w:r>
        <w:lastRenderedPageBreak/>
        <w:t>Divisione dei contenuti</w:t>
      </w:r>
    </w:p>
    <w:p w14:paraId="0FF001D3" w14:textId="0582ACBC" w:rsidR="00C3684C" w:rsidRDefault="00C3684C" w:rsidP="00C3684C"/>
    <w:p w14:paraId="01295ACD" w14:textId="5AD35D4D" w:rsidR="00C3684C" w:rsidRDefault="00C3684C" w:rsidP="00C3684C">
      <w:r>
        <w:t xml:space="preserve">Entrati nell’applicazione bisognerà registrare i dati inerenti </w:t>
      </w:r>
      <w:r w:rsidR="0068287F">
        <w:t>al</w:t>
      </w:r>
      <w:r>
        <w:t>l’associazione e del suo rappresentante.</w:t>
      </w:r>
    </w:p>
    <w:p w14:paraId="79AF4563" w14:textId="2FA54018" w:rsidR="0068287F" w:rsidRDefault="0068287F" w:rsidP="00C3684C">
      <w:r>
        <w:t>Successivamente, si potrà navigare in quattro sezioni:</w:t>
      </w:r>
    </w:p>
    <w:p w14:paraId="719895A2" w14:textId="596EDBBE" w:rsidR="0068287F" w:rsidRDefault="0068287F" w:rsidP="00C3684C">
      <w:r>
        <w:tab/>
        <w:t>- Amministrazione</w:t>
      </w:r>
    </w:p>
    <w:p w14:paraId="0CF0EA08" w14:textId="0D413EAE" w:rsidR="0068287F" w:rsidRDefault="0068287F" w:rsidP="00C3684C">
      <w:r>
        <w:tab/>
        <w:t>- Segreteria</w:t>
      </w:r>
    </w:p>
    <w:p w14:paraId="1B0E4C04" w14:textId="639D8CFE" w:rsidR="0068287F" w:rsidRDefault="0068287F" w:rsidP="00C3684C">
      <w:r>
        <w:tab/>
        <w:t>- Gestione attività</w:t>
      </w:r>
    </w:p>
    <w:p w14:paraId="2E36CD28" w14:textId="00ABB34D" w:rsidR="0068287F" w:rsidRDefault="0068287F" w:rsidP="00C3684C">
      <w:r>
        <w:tab/>
        <w:t>- Verbali e statistiche</w:t>
      </w:r>
    </w:p>
    <w:p w14:paraId="560A4798" w14:textId="63697C04" w:rsidR="0068287F" w:rsidRDefault="0068287F" w:rsidP="00C3684C"/>
    <w:p w14:paraId="60C79D09" w14:textId="736A15BC" w:rsidR="0068287F" w:rsidRDefault="0068287F" w:rsidP="0068287F">
      <w:pPr>
        <w:pStyle w:val="Titolo2"/>
        <w:numPr>
          <w:ilvl w:val="1"/>
          <w:numId w:val="2"/>
        </w:numPr>
      </w:pPr>
      <w:r>
        <w:t>Amministrazione</w:t>
      </w:r>
    </w:p>
    <w:p w14:paraId="47D0CFAC" w14:textId="30BBD56C" w:rsidR="0068287F" w:rsidRDefault="0068287F" w:rsidP="0068287F"/>
    <w:p w14:paraId="30F76534" w14:textId="55DF9377" w:rsidR="0068287F" w:rsidRDefault="0068287F" w:rsidP="0068287F">
      <w:r>
        <w:t>In ‘amministrazione’ si potranno visionare:</w:t>
      </w:r>
    </w:p>
    <w:p w14:paraId="7D292594" w14:textId="29771F43" w:rsidR="0068287F" w:rsidRDefault="0068287F" w:rsidP="0068287F">
      <w:pPr>
        <w:ind w:left="708"/>
      </w:pPr>
      <w:r>
        <w:t xml:space="preserve">-  Il personale, costituito dai collaboratori interni ed esterni, così come </w:t>
      </w:r>
      <w:r w:rsidR="007C6FF6">
        <w:t>da</w:t>
      </w:r>
      <w:r>
        <w:t xml:space="preserve"> stagisti e     insegnanti</w:t>
      </w:r>
      <w:r w:rsidR="007C6FF6">
        <w:t>;</w:t>
      </w:r>
    </w:p>
    <w:p w14:paraId="34221F8F" w14:textId="27CCB7E6" w:rsidR="007C6FF6" w:rsidRDefault="007C6FF6" w:rsidP="0068287F">
      <w:pPr>
        <w:ind w:left="708"/>
      </w:pPr>
      <w:r>
        <w:t xml:space="preserve">- </w:t>
      </w:r>
      <w:r w:rsidR="00512339">
        <w:t>I pagamenti</w:t>
      </w:r>
      <w:r>
        <w:t>, costituit</w:t>
      </w:r>
      <w:r w:rsidR="00512339">
        <w:t>i</w:t>
      </w:r>
      <w:r>
        <w:t xml:space="preserve"> dalle transazioni in entrata</w:t>
      </w:r>
      <w:r w:rsidR="00512339">
        <w:t xml:space="preserve"> ed in uscita.</w:t>
      </w:r>
    </w:p>
    <w:p w14:paraId="4DBF3A17" w14:textId="77777777" w:rsidR="007C6FF6" w:rsidRDefault="007C6FF6" w:rsidP="0068287F">
      <w:pPr>
        <w:ind w:left="708"/>
      </w:pPr>
    </w:p>
    <w:p w14:paraId="4EA0725B" w14:textId="7E7A689A" w:rsidR="007C6FF6" w:rsidRDefault="007C6FF6" w:rsidP="00C902BC">
      <w:r>
        <w:t>Una tabella, presente in ogni pagina, incolonna i dati più importanti di ogni categoria di iscritto</w:t>
      </w:r>
      <w:r w:rsidR="00512339">
        <w:t xml:space="preserve"> alla ASD</w:t>
      </w:r>
      <w:r>
        <w:t xml:space="preserve">. </w:t>
      </w:r>
    </w:p>
    <w:p w14:paraId="59F70E74" w14:textId="3EAA1EC3" w:rsidR="007C6FF6" w:rsidRDefault="007C6FF6" w:rsidP="00C902BC">
      <w:r>
        <w:t>Sono presenti dei pulsanti</w:t>
      </w:r>
      <w:r w:rsidR="00C902BC">
        <w:t xml:space="preserve"> (modifica, visualizza, elimina)</w:t>
      </w:r>
      <w:r>
        <w:t>, nel fondo della pagina, sotto ogni tabella, per agevolare l’uso delle funzionalità. Cliccando su una riga si attiveranno i pulsanti,</w:t>
      </w:r>
      <w:r w:rsidR="00C902BC">
        <w:t xml:space="preserve"> </w:t>
      </w:r>
      <w:r>
        <w:t xml:space="preserve">che resteranno altrimenti disabilitati. </w:t>
      </w:r>
    </w:p>
    <w:p w14:paraId="0E8EAF9C" w14:textId="77777777" w:rsidR="00512339" w:rsidRDefault="00C902BC" w:rsidP="00C902BC">
      <w:r>
        <w:t>Sempre abilitato è, invece, il pulsante per effettuare una nuova operazione.</w:t>
      </w:r>
      <w:r w:rsidR="00512339">
        <w:t xml:space="preserve"> </w:t>
      </w:r>
    </w:p>
    <w:p w14:paraId="0B6E31AD" w14:textId="2E350423" w:rsidR="00C902BC" w:rsidRDefault="00512339" w:rsidP="00C902BC">
      <w:r>
        <w:t>È presente anche una casella per la ricerca che accetta diversi parametri per</w:t>
      </w:r>
      <w:bookmarkStart w:id="1" w:name="_GoBack"/>
      <w:bookmarkEnd w:id="1"/>
      <w:r w:rsidR="00C902BC">
        <w:t xml:space="preserve"> </w:t>
      </w:r>
    </w:p>
    <w:p w14:paraId="647FCC24" w14:textId="15C77465" w:rsidR="00C902BC" w:rsidRDefault="00C902BC" w:rsidP="00C902BC"/>
    <w:p w14:paraId="1FC90F13" w14:textId="77777777" w:rsidR="00C902BC" w:rsidRDefault="00C902BC" w:rsidP="00C902BC">
      <w:pPr>
        <w:pStyle w:val="Titolo2"/>
      </w:pPr>
    </w:p>
    <w:p w14:paraId="3BE0AA62" w14:textId="77777777" w:rsidR="00C902BC" w:rsidRPr="0068287F" w:rsidRDefault="00C902BC" w:rsidP="00C902BC"/>
    <w:p w14:paraId="55C242B6" w14:textId="77777777" w:rsidR="00C3684C" w:rsidRPr="00C3684C" w:rsidRDefault="00C3684C" w:rsidP="00C3684C"/>
    <w:p w14:paraId="7D21C98F" w14:textId="430EC1A8" w:rsidR="00EC6FB8" w:rsidRPr="00EC6FB8" w:rsidRDefault="00EC6FB8" w:rsidP="00EC6FB8"/>
    <w:sectPr w:rsidR="00EC6FB8" w:rsidRPr="00EC6FB8" w:rsidSect="000B669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 Mannavola" w:date="2019-02-15T21:21:00Z" w:initials="AM">
    <w:p w14:paraId="3F4CC93D" w14:textId="214350AE" w:rsidR="0068287F" w:rsidRDefault="0068287F">
      <w:pPr>
        <w:pStyle w:val="Testocommento"/>
      </w:pPr>
      <w:r>
        <w:rPr>
          <w:rStyle w:val="Rimandocommento"/>
        </w:rPr>
        <w:annotationRef/>
      </w:r>
      <w:r>
        <w:t>Christian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CC9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CC93D" w16cid:durableId="2011AB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03E8" w14:textId="77777777" w:rsidR="005D73E0" w:rsidRDefault="005D73E0" w:rsidP="00EC6FB8">
      <w:pPr>
        <w:spacing w:after="0" w:line="240" w:lineRule="auto"/>
      </w:pPr>
      <w:r>
        <w:separator/>
      </w:r>
    </w:p>
  </w:endnote>
  <w:endnote w:type="continuationSeparator" w:id="0">
    <w:p w14:paraId="48ACFE12" w14:textId="77777777" w:rsidR="005D73E0" w:rsidRDefault="005D73E0" w:rsidP="00EC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D0E06" w14:textId="77777777" w:rsidR="005D73E0" w:rsidRDefault="005D73E0" w:rsidP="00EC6FB8">
      <w:pPr>
        <w:spacing w:after="0" w:line="240" w:lineRule="auto"/>
      </w:pPr>
      <w:r>
        <w:separator/>
      </w:r>
    </w:p>
  </w:footnote>
  <w:footnote w:type="continuationSeparator" w:id="0">
    <w:p w14:paraId="600ED848" w14:textId="77777777" w:rsidR="005D73E0" w:rsidRDefault="005D73E0" w:rsidP="00EC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C02"/>
    <w:multiLevelType w:val="hybridMultilevel"/>
    <w:tmpl w:val="4C9A1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8305F"/>
    <w:multiLevelType w:val="hybridMultilevel"/>
    <w:tmpl w:val="F1087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256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 Mannavola">
    <w15:presenceInfo w15:providerId="None" w15:userId="Andrea  Mannav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6B"/>
    <w:rsid w:val="000B6698"/>
    <w:rsid w:val="001D796B"/>
    <w:rsid w:val="003660AF"/>
    <w:rsid w:val="00512339"/>
    <w:rsid w:val="005A197B"/>
    <w:rsid w:val="005D73E0"/>
    <w:rsid w:val="0068287F"/>
    <w:rsid w:val="007C6FF6"/>
    <w:rsid w:val="00BA3DDF"/>
    <w:rsid w:val="00C3684C"/>
    <w:rsid w:val="00C902BC"/>
    <w:rsid w:val="00CA171E"/>
    <w:rsid w:val="00E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96ED"/>
  <w15:chartTrackingRefBased/>
  <w15:docId w15:val="{21D8E9D5-8197-4D1F-A727-DB494833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6698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66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66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6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B669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B6698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6698"/>
    <w:rPr>
      <w:rFonts w:eastAsiaTheme="majorEastAsia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6698"/>
    <w:rPr>
      <w:rFonts w:eastAsiaTheme="majorEastAsia" w:cstheme="majorBidi"/>
      <w:color w:val="000000" w:themeColor="tex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A171E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C6FB8"/>
    <w:pPr>
      <w:spacing w:after="0" w:line="240" w:lineRule="auto"/>
      <w:jc w:val="both"/>
    </w:pPr>
    <w:rPr>
      <w:rFonts w:eastAsiaTheme="minorEastAsia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C6FB8"/>
    <w:rPr>
      <w:rFonts w:eastAsiaTheme="minorEastAsia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C6FB8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6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68287F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68287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8287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8287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8287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8287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2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2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Andrea  Mannavola</dc:creator>
  <cp:keywords/>
  <dc:description/>
  <cp:lastModifiedBy>Andrea  Mannavola</cp:lastModifiedBy>
  <cp:revision>2</cp:revision>
  <dcterms:created xsi:type="dcterms:W3CDTF">2019-02-15T18:47:00Z</dcterms:created>
  <dcterms:modified xsi:type="dcterms:W3CDTF">2019-02-15T20:59:00Z</dcterms:modified>
</cp:coreProperties>
</file>