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885C" w14:textId="77777777" w:rsidR="00213B5C" w:rsidRDefault="00213B5C" w:rsidP="00213B5C">
      <w:pPr>
        <w:spacing w:after="0"/>
        <w:rPr>
          <w:b/>
          <w:bCs/>
          <w:color w:val="808080" w:themeColor="background1" w:themeShade="80"/>
        </w:rPr>
      </w:pPr>
      <w:r w:rsidRPr="001D2472">
        <w:rPr>
          <w:b/>
          <w:bCs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FF946B" wp14:editId="09ED7A8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418715" cy="1404620"/>
                <wp:effectExtent l="0" t="0" r="19685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B383" w14:textId="77777777" w:rsidR="00214B49" w:rsidRDefault="00214B49" w:rsidP="00213B5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2D518341" w14:textId="77777777" w:rsidR="00214B49" w:rsidRDefault="00214B49" w:rsidP="00213B5C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1D247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Scuola di </w:t>
                            </w:r>
                          </w:p>
                          <w:p w14:paraId="2B252636" w14:textId="77777777" w:rsidR="00214B49" w:rsidRDefault="00214B49" w:rsidP="00213B5C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1D247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 Ingegneria </w:t>
                            </w:r>
                          </w:p>
                          <w:p w14:paraId="4B37B80A" w14:textId="77777777" w:rsidR="00214B49" w:rsidRPr="001D2472" w:rsidRDefault="00214B49" w:rsidP="00213B5C">
                            <w:pPr>
                              <w:jc w:val="righ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D247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Corso di Laurea Triennale in Ingegneria Informatica  </w:t>
                            </w:r>
                          </w:p>
                          <w:p w14:paraId="339C29FB" w14:textId="77777777" w:rsidR="00214B49" w:rsidRDefault="00214B49" w:rsidP="00213B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FF946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9.25pt;margin-top:.45pt;width:190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" strokecolor="white [3212]">
                <v:textbox style="mso-fit-shape-to-text:t">
                  <w:txbxContent>
                    <w:p w14:paraId="62F6B383" w14:textId="77777777" w:rsidR="00214B49" w:rsidRDefault="00214B49" w:rsidP="00213B5C">
                      <w:pPr>
                        <w:spacing w:after="0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2D518341" w14:textId="77777777" w:rsidR="00214B49" w:rsidRDefault="00214B49" w:rsidP="00213B5C">
                      <w:pPr>
                        <w:spacing w:after="0"/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1D2472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Scuola di </w:t>
                      </w:r>
                    </w:p>
                    <w:p w14:paraId="2B252636" w14:textId="77777777" w:rsidR="00214B49" w:rsidRDefault="00214B49" w:rsidP="00213B5C">
                      <w:pPr>
                        <w:spacing w:after="0"/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1D2472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 Ingegneria </w:t>
                      </w:r>
                    </w:p>
                    <w:p w14:paraId="4B37B80A" w14:textId="77777777" w:rsidR="00214B49" w:rsidRPr="001D2472" w:rsidRDefault="00214B49" w:rsidP="00213B5C">
                      <w:pPr>
                        <w:jc w:val="righ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1D2472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Corso di Laurea Triennale in Ingegneria Informatica  </w:t>
                      </w:r>
                    </w:p>
                    <w:p w14:paraId="339C29FB" w14:textId="77777777" w:rsidR="00214B49" w:rsidRDefault="00214B49" w:rsidP="00213B5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808080" w:themeColor="background1" w:themeShade="80"/>
        </w:rPr>
        <w:drawing>
          <wp:inline distT="0" distB="0" distL="0" distR="0" wp14:anchorId="76817217" wp14:editId="5F02C448">
            <wp:extent cx="2577621" cy="1253066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66" cy="12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EF17" w14:textId="77777777" w:rsidR="00213B5C" w:rsidRDefault="00213B5C" w:rsidP="00213B5C">
      <w:pPr>
        <w:spacing w:after="0"/>
        <w:rPr>
          <w:b/>
          <w:bCs/>
          <w:color w:val="808080" w:themeColor="background1" w:themeShade="80"/>
        </w:rPr>
      </w:pPr>
    </w:p>
    <w:p w14:paraId="224B0BA4" w14:textId="77777777" w:rsidR="00213B5C" w:rsidRDefault="00213B5C" w:rsidP="00213B5C">
      <w:pPr>
        <w:spacing w:after="0"/>
        <w:jc w:val="right"/>
        <w:rPr>
          <w:b/>
          <w:bCs/>
          <w:color w:val="808080" w:themeColor="background1" w:themeShade="80"/>
        </w:rPr>
      </w:pPr>
    </w:p>
    <w:p w14:paraId="340A5497" w14:textId="77777777" w:rsidR="00213B5C" w:rsidRPr="001D2472" w:rsidRDefault="00213B5C" w:rsidP="00213B5C">
      <w:pPr>
        <w:spacing w:after="0"/>
        <w:jc w:val="right"/>
        <w:rPr>
          <w:b/>
          <w:bCs/>
          <w:color w:val="808080" w:themeColor="background1" w:themeShade="80"/>
        </w:rPr>
      </w:pPr>
    </w:p>
    <w:p w14:paraId="0B5BFFAC" w14:textId="77777777" w:rsidR="00213B5C" w:rsidRDefault="00213B5C" w:rsidP="00213B5C">
      <w:pPr>
        <w:tabs>
          <w:tab w:val="left" w:pos="2933"/>
        </w:tabs>
      </w:pPr>
    </w:p>
    <w:p w14:paraId="636C22A7" w14:textId="77777777" w:rsidR="00213B5C" w:rsidRDefault="00213B5C" w:rsidP="00213B5C">
      <w:pPr>
        <w:tabs>
          <w:tab w:val="left" w:pos="2933"/>
        </w:tabs>
        <w:spacing w:after="120"/>
      </w:pPr>
    </w:p>
    <w:p w14:paraId="467A5136" w14:textId="77777777" w:rsidR="00213B5C" w:rsidRDefault="00213B5C" w:rsidP="00213B5C">
      <w:pPr>
        <w:spacing w:after="120"/>
        <w:rPr>
          <w:b/>
          <w:bCs/>
          <w:sz w:val="48"/>
          <w:szCs w:val="48"/>
        </w:rPr>
      </w:pPr>
    </w:p>
    <w:p w14:paraId="5D8A57B6" w14:textId="77777777" w:rsidR="00213B5C" w:rsidRPr="001D2472" w:rsidRDefault="00213B5C" w:rsidP="00213B5C">
      <w:pPr>
        <w:spacing w:after="1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Elaborato per</w:t>
      </w:r>
      <w:r w:rsidRPr="001D2472">
        <w:rPr>
          <w:b/>
          <w:bCs/>
          <w:sz w:val="48"/>
          <w:szCs w:val="48"/>
        </w:rPr>
        <w:t xml:space="preserve"> Esame</w:t>
      </w:r>
      <w:r>
        <w:rPr>
          <w:b/>
          <w:bCs/>
          <w:sz w:val="48"/>
          <w:szCs w:val="48"/>
        </w:rPr>
        <w:t xml:space="preserve"> Orale</w:t>
      </w:r>
      <w:r w:rsidRPr="001D2472">
        <w:rPr>
          <w:b/>
          <w:bCs/>
          <w:sz w:val="48"/>
          <w:szCs w:val="48"/>
        </w:rPr>
        <w:t xml:space="preserve"> Ingegneria del Software</w:t>
      </w:r>
    </w:p>
    <w:p w14:paraId="1F53CBD1" w14:textId="77777777" w:rsidR="00213B5C" w:rsidRDefault="00213B5C" w:rsidP="00213B5C">
      <w:pPr>
        <w:spacing w:after="120"/>
        <w:jc w:val="center"/>
        <w:rPr>
          <w:b/>
          <w:bCs/>
        </w:rPr>
      </w:pPr>
      <w:r w:rsidRPr="004639BB">
        <w:rPr>
          <w:b/>
          <w:bCs/>
        </w:rPr>
        <w:t>10 luglio 2019</w:t>
      </w:r>
    </w:p>
    <w:p w14:paraId="6CBEDD93" w14:textId="77777777" w:rsidR="00213B5C" w:rsidRDefault="00213B5C" w:rsidP="00213B5C">
      <w:pPr>
        <w:jc w:val="center"/>
        <w:rPr>
          <w:b/>
          <w:bCs/>
        </w:rPr>
      </w:pPr>
    </w:p>
    <w:p w14:paraId="714749A2" w14:textId="77777777" w:rsidR="00213B5C" w:rsidRDefault="00213B5C" w:rsidP="00213B5C">
      <w:pPr>
        <w:jc w:val="center"/>
        <w:rPr>
          <w:b/>
          <w:bCs/>
        </w:rPr>
      </w:pPr>
    </w:p>
    <w:p w14:paraId="56E0C828" w14:textId="77777777" w:rsidR="00213B5C" w:rsidRPr="004639BB" w:rsidRDefault="00213B5C" w:rsidP="00213B5C">
      <w:pPr>
        <w:rPr>
          <w:b/>
          <w:bCs/>
        </w:rPr>
      </w:pPr>
    </w:p>
    <w:p w14:paraId="086B8D90" w14:textId="77777777" w:rsidR="00213B5C" w:rsidRDefault="00213B5C" w:rsidP="00213B5C"/>
    <w:p w14:paraId="2122776D" w14:textId="77777777" w:rsidR="00213B5C" w:rsidRDefault="00213B5C" w:rsidP="00213B5C">
      <w:pPr>
        <w:jc w:val="center"/>
      </w:pPr>
    </w:p>
    <w:p w14:paraId="424C4738" w14:textId="77777777" w:rsidR="00213B5C" w:rsidRDefault="00213B5C" w:rsidP="00213B5C">
      <w:pPr>
        <w:jc w:val="center"/>
      </w:pPr>
    </w:p>
    <w:p w14:paraId="03551926" w14:textId="77777777" w:rsidR="00213B5C" w:rsidRDefault="00213B5C" w:rsidP="00213B5C">
      <w:pPr>
        <w:jc w:val="center"/>
      </w:pPr>
    </w:p>
    <w:p w14:paraId="72B26632" w14:textId="77777777" w:rsidR="00213B5C" w:rsidRPr="00213B5C" w:rsidRDefault="00213B5C" w:rsidP="00213B5C">
      <w:pPr>
        <w:jc w:val="center"/>
      </w:pPr>
      <w:r w:rsidRPr="00213B5C">
        <w:rPr>
          <w:b/>
          <w:bCs/>
        </w:rPr>
        <w:t>Pattern Mix</w:t>
      </w:r>
      <w:r>
        <w:rPr>
          <w:b/>
          <w:bCs/>
        </w:rPr>
        <w:t>)</w:t>
      </w:r>
      <w:r>
        <w:t xml:space="preserve"> Observer, Abstract </w:t>
      </w:r>
      <w:proofErr w:type="spellStart"/>
      <w:r>
        <w:t>Factory</w:t>
      </w:r>
      <w:proofErr w:type="spellEnd"/>
      <w:r>
        <w:t xml:space="preserve"> e Singleton.</w:t>
      </w:r>
    </w:p>
    <w:p w14:paraId="4107907D" w14:textId="77777777" w:rsidR="00213B5C" w:rsidRDefault="00213B5C" w:rsidP="00213B5C">
      <w:pPr>
        <w:rPr>
          <w:b/>
          <w:bCs/>
        </w:rPr>
      </w:pPr>
    </w:p>
    <w:p w14:paraId="5A3EF3C9" w14:textId="77777777" w:rsidR="00213B5C" w:rsidRDefault="00213B5C" w:rsidP="00213B5C"/>
    <w:p w14:paraId="3C1B40D5" w14:textId="77777777" w:rsidR="00213B5C" w:rsidRDefault="00213B5C" w:rsidP="00213B5C">
      <w:pPr>
        <w:rPr>
          <w:i/>
          <w:iCs/>
        </w:rPr>
      </w:pPr>
    </w:p>
    <w:p w14:paraId="7C930AE9" w14:textId="77777777" w:rsidR="00213B5C" w:rsidRDefault="00213B5C" w:rsidP="00213B5C">
      <w:pPr>
        <w:jc w:val="center"/>
        <w:rPr>
          <w:i/>
          <w:iCs/>
        </w:rPr>
      </w:pPr>
    </w:p>
    <w:p w14:paraId="30167D30" w14:textId="77777777" w:rsidR="00213B5C" w:rsidRDefault="00213B5C" w:rsidP="00213B5C">
      <w:pPr>
        <w:jc w:val="center"/>
        <w:rPr>
          <w:i/>
          <w:iCs/>
        </w:rPr>
      </w:pPr>
    </w:p>
    <w:p w14:paraId="69CD6DAE" w14:textId="77777777" w:rsidR="00213B5C" w:rsidRPr="00754BE0" w:rsidRDefault="00213B5C" w:rsidP="00213B5C">
      <w:pPr>
        <w:jc w:val="center"/>
      </w:pPr>
      <w:r w:rsidRPr="00754BE0">
        <w:t>Edoardo Re</w:t>
      </w:r>
    </w:p>
    <w:p w14:paraId="08F5A4D9" w14:textId="77777777" w:rsidR="00213B5C" w:rsidRDefault="00213B5C" w:rsidP="00213B5C">
      <w:pPr>
        <w:jc w:val="center"/>
        <w:rPr>
          <w:b/>
          <w:bCs/>
        </w:rPr>
      </w:pPr>
      <w:r w:rsidRPr="00251797">
        <w:rPr>
          <w:b/>
          <w:bCs/>
        </w:rPr>
        <w:t>596294</w:t>
      </w:r>
    </w:p>
    <w:p w14:paraId="52C1DD3E" w14:textId="77777777" w:rsidR="00213B5C" w:rsidRDefault="00213B5C" w:rsidP="00213B5C">
      <w:pPr>
        <w:rPr>
          <w:b/>
          <w:bCs/>
        </w:rPr>
      </w:pPr>
    </w:p>
    <w:p w14:paraId="72516724" w14:textId="77777777" w:rsidR="00213B5C" w:rsidRDefault="00213B5C" w:rsidP="00213B5C">
      <w:pPr>
        <w:rPr>
          <w:b/>
          <w:bCs/>
        </w:rPr>
      </w:pPr>
    </w:p>
    <w:p w14:paraId="37EEC531" w14:textId="77777777" w:rsidR="00213B5C" w:rsidRDefault="00213B5C" w:rsidP="00213B5C">
      <w:pPr>
        <w:rPr>
          <w:b/>
          <w:bCs/>
        </w:rPr>
      </w:pPr>
    </w:p>
    <w:p w14:paraId="5E0FBF0B" w14:textId="520056AF" w:rsidR="00213B5C" w:rsidRDefault="00213B5C" w:rsidP="00213B5C">
      <w:pPr>
        <w:rPr>
          <w:b/>
          <w:bCs/>
        </w:rPr>
      </w:pPr>
      <w:r>
        <w:rPr>
          <w:b/>
          <w:bCs/>
        </w:rPr>
        <w:lastRenderedPageBreak/>
        <w:t xml:space="preserve">Class </w:t>
      </w:r>
      <w:proofErr w:type="spellStart"/>
      <w:r w:rsidR="007F5299">
        <w:rPr>
          <w:b/>
          <w:bCs/>
        </w:rPr>
        <w:t>D</w:t>
      </w:r>
      <w:r>
        <w:rPr>
          <w:b/>
          <w:bCs/>
        </w:rPr>
        <w:t>iagram</w:t>
      </w:r>
      <w:proofErr w:type="spellEnd"/>
      <w:r>
        <w:rPr>
          <w:b/>
          <w:bCs/>
        </w:rPr>
        <w:t xml:space="preserve"> di Observer:</w:t>
      </w:r>
    </w:p>
    <w:p w14:paraId="1D20E576" w14:textId="77777777" w:rsidR="00213B5C" w:rsidRDefault="00213B5C" w:rsidP="00213B5C">
      <w:pPr>
        <w:rPr>
          <w:b/>
          <w:bCs/>
        </w:rPr>
      </w:pPr>
    </w:p>
    <w:p w14:paraId="120F98E4" w14:textId="77777777" w:rsidR="00213B5C" w:rsidRDefault="00213B5C" w:rsidP="00213B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30D59A" wp14:editId="547F2772">
            <wp:extent cx="6121400" cy="21253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1F11" w14:textId="77777777" w:rsidR="00213B5C" w:rsidRDefault="00213B5C" w:rsidP="00213B5C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di Abstract </w:t>
      </w:r>
      <w:proofErr w:type="spellStart"/>
      <w:r>
        <w:rPr>
          <w:b/>
          <w:bCs/>
        </w:rPr>
        <w:t>Factory</w:t>
      </w:r>
      <w:proofErr w:type="spellEnd"/>
      <w:r>
        <w:rPr>
          <w:b/>
          <w:bCs/>
        </w:rPr>
        <w:t>:</w:t>
      </w:r>
    </w:p>
    <w:p w14:paraId="0AD9D0E1" w14:textId="77777777" w:rsidR="00213B5C" w:rsidRDefault="00213B5C" w:rsidP="00213B5C">
      <w:pPr>
        <w:rPr>
          <w:b/>
          <w:bCs/>
        </w:rPr>
      </w:pPr>
    </w:p>
    <w:p w14:paraId="612F0B66" w14:textId="77777777" w:rsidR="00213B5C" w:rsidRDefault="00213B5C" w:rsidP="00213B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192A97" wp14:editId="3983A518">
            <wp:extent cx="5410200" cy="24130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22B7" w14:textId="77777777" w:rsidR="00213B5C" w:rsidRDefault="00213B5C" w:rsidP="00213B5C">
      <w:pPr>
        <w:rPr>
          <w:b/>
          <w:bCs/>
        </w:rPr>
      </w:pPr>
    </w:p>
    <w:p w14:paraId="5FA1BE70" w14:textId="77777777" w:rsidR="002A3846" w:rsidRDefault="00213B5C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di Singleton:</w:t>
      </w:r>
    </w:p>
    <w:p w14:paraId="5B13C778" w14:textId="77777777" w:rsidR="00213B5C" w:rsidRDefault="00213B5C">
      <w:pPr>
        <w:rPr>
          <w:b/>
          <w:bCs/>
        </w:rPr>
      </w:pPr>
    </w:p>
    <w:p w14:paraId="20D83F4E" w14:textId="77777777" w:rsidR="00213B5C" w:rsidRDefault="00213B5C" w:rsidP="00213B5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615314" wp14:editId="52BCD312">
            <wp:extent cx="3750945" cy="1388745"/>
            <wp:effectExtent l="0" t="0" r="1905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5EB7" w14:textId="77777777" w:rsidR="00213B5C" w:rsidRDefault="00213B5C" w:rsidP="00213B5C">
      <w:pPr>
        <w:jc w:val="center"/>
        <w:rPr>
          <w:b/>
          <w:bCs/>
        </w:rPr>
      </w:pPr>
    </w:p>
    <w:p w14:paraId="069B61FC" w14:textId="77777777" w:rsidR="00213B5C" w:rsidRDefault="00213B5C" w:rsidP="00213B5C">
      <w:pPr>
        <w:jc w:val="center"/>
        <w:rPr>
          <w:b/>
          <w:bCs/>
        </w:rPr>
      </w:pPr>
    </w:p>
    <w:p w14:paraId="120AA950" w14:textId="77777777" w:rsidR="00213B5C" w:rsidRDefault="00213B5C" w:rsidP="00213B5C">
      <w:pPr>
        <w:jc w:val="center"/>
        <w:rPr>
          <w:b/>
          <w:bCs/>
        </w:rPr>
      </w:pPr>
    </w:p>
    <w:p w14:paraId="3E0E0E58" w14:textId="77777777" w:rsidR="00213B5C" w:rsidRDefault="00212079" w:rsidP="00213B5C">
      <w:pPr>
        <w:rPr>
          <w:b/>
          <w:bCs/>
        </w:rPr>
      </w:pPr>
      <w:r>
        <w:rPr>
          <w:b/>
          <w:bCs/>
        </w:rPr>
        <w:lastRenderedPageBreak/>
        <w:t>Obiettivo:</w:t>
      </w:r>
    </w:p>
    <w:p w14:paraId="3C492D38" w14:textId="5012412D" w:rsidR="008F0B1B" w:rsidRPr="008F0B1B" w:rsidRDefault="00212079" w:rsidP="00213B5C">
      <w:r>
        <w:t xml:space="preserve">L’obiettivo dell’elaborato è quello far diventare più dinamico il pattern Abstract </w:t>
      </w:r>
      <w:proofErr w:type="spellStart"/>
      <w:r>
        <w:t>Factory</w:t>
      </w:r>
      <w:proofErr w:type="spellEnd"/>
      <w:r>
        <w:t xml:space="preserve"> grazie ad Observer; si vuole realizzare la creazione di prodotti che verranno istanziati una sola volta grazie al pattern Singleton. In questo caso è compito dell’Observer scegliere quale</w:t>
      </w:r>
      <w:r w:rsidR="007F5299">
        <w:t xml:space="preserve"> Product fare</w:t>
      </w:r>
      <w:r>
        <w:t xml:space="preserve"> creare.</w:t>
      </w:r>
    </w:p>
    <w:p w14:paraId="5E58A2B8" w14:textId="77777777" w:rsidR="008F0B1B" w:rsidRDefault="008F0B1B" w:rsidP="00213B5C">
      <w:pPr>
        <w:rPr>
          <w:b/>
          <w:bCs/>
        </w:rPr>
      </w:pPr>
    </w:p>
    <w:p w14:paraId="096763D5" w14:textId="77777777" w:rsidR="00212079" w:rsidRDefault="00212079" w:rsidP="00213B5C">
      <w:pPr>
        <w:rPr>
          <w:b/>
          <w:bCs/>
        </w:rPr>
      </w:pPr>
      <w:r>
        <w:rPr>
          <w:b/>
          <w:bCs/>
        </w:rPr>
        <w:t>Descrizione dell’e</w:t>
      </w:r>
      <w:r w:rsidRPr="00212079">
        <w:rPr>
          <w:b/>
          <w:bCs/>
        </w:rPr>
        <w:t>sempio:</w:t>
      </w:r>
    </w:p>
    <w:p w14:paraId="5E6DA6F0" w14:textId="682C19F2" w:rsidR="008F0B1B" w:rsidRDefault="008F0B1B" w:rsidP="00213B5C">
      <w:r>
        <w:t xml:space="preserve">L’elaborato unisce i tre pattern con un semplice esempio: Si vuole osservare la temperatura di più termometri sparsi in varie città. L’aggiornamento della temperatura dei termometri avviene </w:t>
      </w:r>
      <w:r w:rsidR="007F5299">
        <w:t>“</w:t>
      </w:r>
      <w:r>
        <w:t>ogni ora</w:t>
      </w:r>
      <w:r w:rsidR="007F5299">
        <w:t>”</w:t>
      </w:r>
      <w:r>
        <w:t xml:space="preserve"> e viene osservata da un singolo Display che mostra il valore rilevato. Il display si avvale della collaborazione dell’Abstract </w:t>
      </w:r>
      <w:proofErr w:type="spellStart"/>
      <w:r>
        <w:t>Factory</w:t>
      </w:r>
      <w:proofErr w:type="spellEnd"/>
      <w:r>
        <w:t xml:space="preserve"> per creare u</w:t>
      </w:r>
      <w:r w:rsidR="007F5299">
        <w:t>n’</w:t>
      </w:r>
      <w:r>
        <w:t>icona, generata sulla base della temperatura rilevata. L’icona viene istanziata soltanto una volta grazie al pattern Singleton. I valori delle temperature nelle varie città sono generati in maniera casuale (in un range 0-40 gradi C) e vengono aggiornati “ogni ora” con un discostamento di + o – 5 gradi C. Il client si preoccupa solamente dei Termometri e del Display, disinteressandosi del resto.</w:t>
      </w:r>
    </w:p>
    <w:p w14:paraId="2FAA26BF" w14:textId="77777777" w:rsidR="008F0B1B" w:rsidRDefault="008F0B1B" w:rsidP="00213B5C">
      <w:pPr>
        <w:rPr>
          <w:b/>
          <w:bCs/>
        </w:rPr>
      </w:pPr>
    </w:p>
    <w:p w14:paraId="2D9D33E5" w14:textId="77777777" w:rsidR="008F0B1B" w:rsidRPr="008F0B1B" w:rsidRDefault="008F0B1B" w:rsidP="00213B5C">
      <w:pPr>
        <w:rPr>
          <w:b/>
          <w:bCs/>
        </w:r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Diagram</w:t>
      </w:r>
      <w:proofErr w:type="spellEnd"/>
      <w:r w:rsidRPr="00212079">
        <w:rPr>
          <w:b/>
          <w:bCs/>
        </w:rPr>
        <w:t>:</w:t>
      </w:r>
    </w:p>
    <w:p w14:paraId="02DCAF1D" w14:textId="77777777" w:rsidR="00212079" w:rsidRDefault="008F0B1B" w:rsidP="008F0B1B">
      <w:pPr>
        <w:jc w:val="center"/>
      </w:pPr>
      <w:r>
        <w:rPr>
          <w:noProof/>
        </w:rPr>
        <w:drawing>
          <wp:inline distT="0" distB="0" distL="0" distR="0" wp14:anchorId="30FA4B35" wp14:editId="0D23F8CA">
            <wp:extent cx="6121400" cy="37001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939F" w14:textId="77777777" w:rsidR="008F0B1B" w:rsidRDefault="008F0B1B" w:rsidP="008F0B1B">
      <w:pPr>
        <w:jc w:val="center"/>
      </w:pPr>
    </w:p>
    <w:p w14:paraId="33CA1B6C" w14:textId="77777777" w:rsidR="008F0B1B" w:rsidRDefault="008F0B1B" w:rsidP="008F0B1B">
      <w:pPr>
        <w:jc w:val="center"/>
      </w:pPr>
    </w:p>
    <w:p w14:paraId="6B8AD4D9" w14:textId="77777777" w:rsidR="008F0B1B" w:rsidRDefault="00A32C97" w:rsidP="00A32C9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C0A44" wp14:editId="40F2A4FA">
                <wp:simplePos x="0" y="0"/>
                <wp:positionH relativeFrom="column">
                  <wp:posOffset>1532044</wp:posOffset>
                </wp:positionH>
                <wp:positionV relativeFrom="paragraph">
                  <wp:posOffset>302260</wp:posOffset>
                </wp:positionV>
                <wp:extent cx="4859655" cy="1600200"/>
                <wp:effectExtent l="0" t="0" r="17145" b="1905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5CCF" w14:textId="77777777" w:rsidR="00214B49" w:rsidRPr="00A32C97" w:rsidRDefault="00214B49" w:rsidP="00A32C97">
                            <w:pPr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Le classi sono inserite all’interno di 4 package differenti che permettono di identificare meglio i 3 pattern utilizzati. La classe Termometro opera come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Subject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osservato dalla classe Display che a sua volta utilizza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IconFactory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per ricevere un’istanza di una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Icon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tra: Cloud, Snow,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Sun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Si è scelto di realizzare Observer e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Icon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come interfacce come in molti casi di applicazione di questi due pattern. Il Singleton invece è visibile nelle classi Cloud, Snow e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Sun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che implementano l’interfaccia </w:t>
                            </w:r>
                            <w:proofErr w:type="spellStart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Icon</w:t>
                            </w:r>
                            <w:proofErr w:type="spellEnd"/>
                            <w:r w:rsidRPr="00A32C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A44" id="_x0000_s1027" type="#_x0000_t202" style="position:absolute;margin-left:120.65pt;margin-top:23.8pt;width:382.6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" strokecolor="white [3212]">
                <v:textbox>
                  <w:txbxContent>
                    <w:p w14:paraId="5EC35CCF" w14:textId="77777777" w:rsidR="00214B49" w:rsidRPr="00A32C97" w:rsidRDefault="00214B49" w:rsidP="00A32C97">
                      <w:pPr>
                        <w:jc w:val="both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Le classi sono inserite all’interno di 4 package differenti che permettono di identificare meglio i 3 pattern utilizzati. La classe Termometro opera come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Subject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osservato dalla classe Display che a sua volta utilizza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IconFactory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per ricevere un’istanza di una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Icon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tra: Cloud, Snow,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Sun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. Si è scelto di realizzare Observer e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Icon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come interfacce come in molti casi di applicazione di questi due pattern. Il Singleton invece è visibile nelle classi Cloud, Snow e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Sun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 che implementano l’interfaccia </w:t>
                      </w:r>
                      <w:proofErr w:type="spellStart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>Icon</w:t>
                      </w:r>
                      <w:proofErr w:type="spellEnd"/>
                      <w:r w:rsidRPr="00A32C97">
                        <w:rPr>
                          <w:i/>
                          <w:iCs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FCF3B" wp14:editId="6EADDE0D">
            <wp:extent cx="1236133" cy="2343342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39" cy="24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8823" w14:textId="77777777" w:rsidR="00A32C97" w:rsidRDefault="00A32C97" w:rsidP="00A32C97"/>
    <w:p w14:paraId="56B77191" w14:textId="77777777" w:rsidR="00A32C97" w:rsidRDefault="00A32C97" w:rsidP="00A32C97">
      <w:pPr>
        <w:rPr>
          <w:b/>
          <w:bCs/>
        </w:rPr>
      </w:pPr>
      <w:r w:rsidRPr="00A32C97">
        <w:rPr>
          <w:b/>
          <w:bCs/>
        </w:rPr>
        <w:t>Classi Partecipanti:</w:t>
      </w:r>
    </w:p>
    <w:p w14:paraId="568CB31F" w14:textId="77777777" w:rsidR="00A32C97" w:rsidRDefault="00166A39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AbstractFactory</w:t>
      </w:r>
      <w:proofErr w:type="spellEnd"/>
      <w:r>
        <w:t xml:space="preserve">: definita appunto come classe astratta, mostra il metodo astratto </w:t>
      </w:r>
      <w:proofErr w:type="spellStart"/>
      <w:proofErr w:type="gramStart"/>
      <w:r w:rsidRPr="00166A39">
        <w:rPr>
          <w:i/>
          <w:iCs/>
        </w:rPr>
        <w:t>getIcon</w:t>
      </w:r>
      <w:proofErr w:type="spellEnd"/>
      <w:r w:rsidRPr="00166A39">
        <w:rPr>
          <w:i/>
          <w:iCs/>
        </w:rPr>
        <w:t>(</w:t>
      </w:r>
      <w:proofErr w:type="spellStart"/>
      <w:proofErr w:type="gramEnd"/>
      <w:r w:rsidRPr="00166A39">
        <w:rPr>
          <w:i/>
          <w:iCs/>
        </w:rPr>
        <w:t>String</w:t>
      </w:r>
      <w:proofErr w:type="spellEnd"/>
      <w:r w:rsidRPr="00166A39">
        <w:rPr>
          <w:i/>
          <w:iCs/>
        </w:rPr>
        <w:t xml:space="preserve"> </w:t>
      </w:r>
      <w:proofErr w:type="spellStart"/>
      <w:r w:rsidRPr="00166A39">
        <w:rPr>
          <w:i/>
          <w:iCs/>
        </w:rPr>
        <w:t>icon</w:t>
      </w:r>
      <w:proofErr w:type="spellEnd"/>
      <w:r w:rsidRPr="00166A39">
        <w:rPr>
          <w:i/>
          <w:iCs/>
        </w:rPr>
        <w:t>)</w:t>
      </w:r>
      <w:r>
        <w:t xml:space="preserve"> che deve essere implementato da chi estende tale classe.</w:t>
      </w:r>
    </w:p>
    <w:p w14:paraId="6EC0983B" w14:textId="77777777" w:rsidR="00166A39" w:rsidRDefault="00166A39" w:rsidP="00A32C97">
      <w:pPr>
        <w:rPr>
          <w:i/>
          <w:iCs/>
        </w:rPr>
      </w:pPr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Icon</w:t>
      </w:r>
      <w:proofErr w:type="spellEnd"/>
      <w:r>
        <w:t xml:space="preserve">: definita come interfaccia espone il metodo </w:t>
      </w:r>
      <w:proofErr w:type="spellStart"/>
      <w:proofErr w:type="gramStart"/>
      <w:r w:rsidRPr="00166A39">
        <w:rPr>
          <w:i/>
          <w:iCs/>
        </w:rPr>
        <w:t>print</w:t>
      </w:r>
      <w:proofErr w:type="spellEnd"/>
      <w:r w:rsidRPr="00166A39">
        <w:rPr>
          <w:i/>
          <w:iCs/>
        </w:rPr>
        <w:t>(</w:t>
      </w:r>
      <w:proofErr w:type="gramEnd"/>
      <w:r w:rsidRPr="00166A39">
        <w:rPr>
          <w:i/>
          <w:iCs/>
        </w:rPr>
        <w:t>)</w:t>
      </w:r>
      <w:r>
        <w:rPr>
          <w:i/>
          <w:iCs/>
        </w:rPr>
        <w:t>.</w:t>
      </w:r>
    </w:p>
    <w:p w14:paraId="6D9D05D1" w14:textId="77777777" w:rsidR="00166A39" w:rsidRDefault="00166A39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Display: implementa l’interfaccia Observer con il metodo </w:t>
      </w:r>
      <w:proofErr w:type="gramStart"/>
      <w:r>
        <w:rPr>
          <w:i/>
          <w:iCs/>
        </w:rPr>
        <w:t>update(</w:t>
      </w:r>
      <w:proofErr w:type="spellStart"/>
      <w:proofErr w:type="gramEnd"/>
      <w:r>
        <w:rPr>
          <w:i/>
          <w:iCs/>
        </w:rPr>
        <w:t>Stubject</w:t>
      </w:r>
      <w:proofErr w:type="spellEnd"/>
      <w:r>
        <w:rPr>
          <w:i/>
          <w:iCs/>
        </w:rPr>
        <w:t xml:space="preserve"> s)</w:t>
      </w:r>
      <w:r>
        <w:t xml:space="preserve"> che viene chiamato quando varia il valore misurato da uno dei termometri. In questo metodo si delega l’</w:t>
      </w:r>
      <w:proofErr w:type="spellStart"/>
      <w:r>
        <w:t>AbstractFactory</w:t>
      </w:r>
      <w:proofErr w:type="spellEnd"/>
      <w:r>
        <w:t xml:space="preserve"> per la creazione delle icone (sole, neve, nuvola) che vengono scelte in base al valore della temperatura osservata. In questo metodo si esegue la </w:t>
      </w:r>
      <w:proofErr w:type="spellStart"/>
      <w:r>
        <w:t>print</w:t>
      </w:r>
      <w:proofErr w:type="spellEnd"/>
      <w:r>
        <w:t xml:space="preserve"> dei valori e dell’ico</w:t>
      </w:r>
      <w:bookmarkStart w:id="0" w:name="_GoBack"/>
      <w:bookmarkEnd w:id="0"/>
      <w:r>
        <w:t>na appena viene istanziata.</w:t>
      </w:r>
    </w:p>
    <w:p w14:paraId="3BF522D4" w14:textId="77777777" w:rsidR="00166A39" w:rsidRDefault="00166A39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IconFactory</w:t>
      </w:r>
      <w:proofErr w:type="spellEnd"/>
      <w:r>
        <w:t xml:space="preserve">: estende la classe </w:t>
      </w:r>
      <w:proofErr w:type="spellStart"/>
      <w:r>
        <w:t>AbstractFactory</w:t>
      </w:r>
      <w:proofErr w:type="spellEnd"/>
      <w:r>
        <w:t xml:space="preserve"> implementando il metodo </w:t>
      </w:r>
      <w:proofErr w:type="spellStart"/>
      <w:proofErr w:type="gramStart"/>
      <w:r>
        <w:rPr>
          <w:i/>
          <w:iCs/>
        </w:rPr>
        <w:t>getIcon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String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iconType</w:t>
      </w:r>
      <w:proofErr w:type="spellEnd"/>
      <w:r>
        <w:rPr>
          <w:i/>
          <w:iCs/>
        </w:rPr>
        <w:t>)</w:t>
      </w:r>
      <w:r>
        <w:t xml:space="preserve">. In tale metodo si confronta </w:t>
      </w:r>
      <w:r w:rsidR="008670BF">
        <w:t>la stringa passata nei parametri con delle stringhe preimpostate utili per comprendere quale ‘Prodotto’ (icona) istanziare.</w:t>
      </w:r>
    </w:p>
    <w:p w14:paraId="4645FB41" w14:textId="77777777" w:rsidR="008670BF" w:rsidRDefault="008670BF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Termometro: estende la classe </w:t>
      </w:r>
      <w:proofErr w:type="spellStart"/>
      <w:r>
        <w:t>Subject</w:t>
      </w:r>
      <w:proofErr w:type="spellEnd"/>
      <w:r>
        <w:t xml:space="preserve"> ed ha come attributi il nome della città e un intero che rappresenta la temperatura. Vengono definiti i metodi </w:t>
      </w:r>
      <w:proofErr w:type="spellStart"/>
      <w:r>
        <w:t>get</w:t>
      </w:r>
      <w:proofErr w:type="spellEnd"/>
      <w:r>
        <w:t xml:space="preserve"> dei due attributi per permettere a Display di poter richiedere i valori. Si è </w:t>
      </w:r>
      <w:proofErr w:type="spellStart"/>
      <w:r>
        <w:t>schelto</w:t>
      </w:r>
      <w:proofErr w:type="spellEnd"/>
      <w:r>
        <w:t xml:space="preserve"> di implementare il set soltanto per la temperatura, al suo interno si ha la chiamata di </w:t>
      </w:r>
      <w:proofErr w:type="spellStart"/>
      <w:proofErr w:type="gramStart"/>
      <w:r>
        <w:rPr>
          <w:i/>
          <w:iCs/>
        </w:rPr>
        <w:t>notifyObservers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che è definito nella </w:t>
      </w:r>
      <w:proofErr w:type="spellStart"/>
      <w:r>
        <w:t>superclass</w:t>
      </w:r>
      <w:proofErr w:type="spellEnd"/>
      <w:r>
        <w:t xml:space="preserve"> e invoca </w:t>
      </w:r>
      <w:r>
        <w:rPr>
          <w:i/>
          <w:iCs/>
        </w:rPr>
        <w:t>update(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>)</w:t>
      </w:r>
      <w:r>
        <w:t xml:space="preserve"> per tutti gli </w:t>
      </w:r>
      <w:proofErr w:type="spellStart"/>
      <w:r>
        <w:t>observers</w:t>
      </w:r>
      <w:proofErr w:type="spellEnd"/>
      <w:r>
        <w:t xml:space="preserve"> iscritti alla lista.</w:t>
      </w:r>
    </w:p>
    <w:p w14:paraId="05C4B719" w14:textId="77777777" w:rsidR="008670BF" w:rsidRDefault="008670BF" w:rsidP="00A32C97">
      <w:r>
        <w:fldChar w:fldCharType="begin"/>
      </w:r>
      <w:r>
        <w:instrText xml:space="preserve"> LISTNUM </w:instrText>
      </w:r>
      <w:r>
        <w:fldChar w:fldCharType="end"/>
      </w:r>
      <w:r w:rsidR="00170880">
        <w:t xml:space="preserve"> Observer: è una semplice interfaccia che espone il metodo </w:t>
      </w:r>
      <w:proofErr w:type="gramStart"/>
      <w:r w:rsidR="00170880">
        <w:rPr>
          <w:i/>
          <w:iCs/>
        </w:rPr>
        <w:t>update(</w:t>
      </w:r>
      <w:proofErr w:type="spellStart"/>
      <w:proofErr w:type="gramEnd"/>
      <w:r w:rsidR="00170880">
        <w:rPr>
          <w:i/>
          <w:iCs/>
        </w:rPr>
        <w:t>Subject</w:t>
      </w:r>
      <w:proofErr w:type="spellEnd"/>
      <w:r w:rsidR="00170880">
        <w:rPr>
          <w:i/>
          <w:iCs/>
        </w:rPr>
        <w:t xml:space="preserve"> s) </w:t>
      </w:r>
      <w:r w:rsidR="00170880">
        <w:t>che viene implementato da Display.</w:t>
      </w:r>
    </w:p>
    <w:p w14:paraId="66B0DC52" w14:textId="77777777" w:rsidR="00170880" w:rsidRDefault="00170880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Subject</w:t>
      </w:r>
      <w:proofErr w:type="spellEnd"/>
      <w:r>
        <w:t xml:space="preserve">: è una classe astratta che tiene la lista degli Observer iscritti per essere notificati al cambiamento di temperatura. La lista è implementata grazie a </w:t>
      </w:r>
      <w:proofErr w:type="spellStart"/>
      <w:proofErr w:type="gramStart"/>
      <w:r>
        <w:rPr>
          <w:i/>
          <w:iCs/>
        </w:rPr>
        <w:t>java.util</w:t>
      </w:r>
      <w:proofErr w:type="gramEnd"/>
      <w:r>
        <w:rPr>
          <w:i/>
          <w:iCs/>
        </w:rPr>
        <w:t>.ArrayList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java.util.List</w:t>
      </w:r>
      <w:proofErr w:type="spellEnd"/>
      <w:r>
        <w:t xml:space="preserve">. Come di norma espone i metodi per iscriversi e </w:t>
      </w:r>
      <w:proofErr w:type="spellStart"/>
      <w:r>
        <w:t>disiscriversi</w:t>
      </w:r>
      <w:proofErr w:type="spellEnd"/>
      <w:r>
        <w:t xml:space="preserve"> a tale lista.</w:t>
      </w:r>
    </w:p>
    <w:p w14:paraId="2A01365E" w14:textId="77777777" w:rsidR="00170880" w:rsidRDefault="00170880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Cloud, Snow, </w:t>
      </w:r>
      <w:proofErr w:type="spellStart"/>
      <w:r>
        <w:t>Sun</w:t>
      </w:r>
      <w:proofErr w:type="spellEnd"/>
      <w:r>
        <w:t xml:space="preserve">: sono tre classi che implementano </w:t>
      </w:r>
      <w:proofErr w:type="spellStart"/>
      <w:r>
        <w:t>Icon</w:t>
      </w:r>
      <w:proofErr w:type="spellEnd"/>
      <w:r>
        <w:t xml:space="preserve"> ed hanno il costruttore privato, dunque non si può istanziare alcun oggetto se non con il metodo </w:t>
      </w:r>
      <w:proofErr w:type="spellStart"/>
      <w:proofErr w:type="gramStart"/>
      <w:r>
        <w:rPr>
          <w:i/>
          <w:iCs/>
        </w:rPr>
        <w:t>getInstance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che però ne istanzia solo una all`inizio e ritorna successivamente sempre il riferimento a tale oggetto. (Somiglianza di </w:t>
      </w:r>
      <w:proofErr w:type="spellStart"/>
      <w:r>
        <w:t>AbstractFactory</w:t>
      </w:r>
      <w:proofErr w:type="spellEnd"/>
      <w:r>
        <w:t xml:space="preserve"> + Singleton al Proxy)</w:t>
      </w:r>
    </w:p>
    <w:p w14:paraId="0B8F824D" w14:textId="7EEC42B6" w:rsidR="00170880" w:rsidRDefault="00170880" w:rsidP="00A32C97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Main</w:t>
      </w:r>
      <w:proofErr w:type="spellEnd"/>
      <w:r>
        <w:t xml:space="preserve">: definisce un array con delle città e crea per ognuna di esse un termometro (gestito semplicemente con un array di Termometro). Crea un Display che viene iscritto ad ogni lista di osservatori dei termometri; si simula il cambiamento di temperatura ogni 5 secondi con una variazione di quella precedente nell’intervallo di (-5, +5). </w:t>
      </w:r>
    </w:p>
    <w:p w14:paraId="1B8688C2" w14:textId="77777777" w:rsidR="00170880" w:rsidRDefault="00F363A1" w:rsidP="00A32C97">
      <w:pPr>
        <w:rPr>
          <w:b/>
          <w:bCs/>
          <w:sz w:val="28"/>
          <w:szCs w:val="28"/>
        </w:rPr>
      </w:pPr>
      <w:r w:rsidRPr="00F363A1">
        <w:rPr>
          <w:b/>
          <w:bCs/>
          <w:sz w:val="28"/>
          <w:szCs w:val="28"/>
        </w:rPr>
        <w:lastRenderedPageBreak/>
        <w:t>Codice:</w:t>
      </w:r>
    </w:p>
    <w:p w14:paraId="13394A94" w14:textId="77777777" w:rsidR="00F363A1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Main.java file:</w:t>
      </w:r>
    </w:p>
    <w:p w14:paraId="17EEC9E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main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EC4C7B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E2D6ED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abstractFactory.AbstractFactory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0015DDB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abstractFactory.Icon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F7A862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observer.Observer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A79801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observer.Subject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233470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singleton.Cloud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43971C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singleton.Snow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ACF822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singleton.Sun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5C1640C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727CB3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Main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0CABF94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main(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String[] args)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throws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InterruptedException {  </w:t>
      </w:r>
    </w:p>
    <w:p w14:paraId="3C874C7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String[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 paesi = {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"NewYork"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"SanMarino"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"Firenze"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"Prato"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"Pistoia"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"Empoli"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"Arezzo"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"Viareggio"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D8D877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"Sutri"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"Siracusa"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"Trento"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"Rimini"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"Genova"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"Alassio"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"Assisi"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"Londra"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"Sassari"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 </w:t>
      </w:r>
    </w:p>
    <w:p w14:paraId="29929AF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"Pontassieve"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"Milano"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"Roma"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"Napoli"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"Pisa"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"Lucca"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};  </w:t>
      </w:r>
    </w:p>
    <w:p w14:paraId="78502BE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[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 termometri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Termometro[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paesi.length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];  </w:t>
      </w:r>
    </w:p>
    <w:p w14:paraId="36B0466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=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i &lt;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termometri.length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i++) {  </w:t>
      </w:r>
    </w:p>
    <w:p w14:paraId="2388E9F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termometri[i]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Termometro((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(Math.random() *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40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), paesi[i]);  </w:t>
      </w:r>
    </w:p>
    <w:p w14:paraId="5684130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23D9CD4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Display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display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Display(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75A4F44E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 :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termometri)  </w:t>
      </w:r>
    </w:p>
    <w:p w14:paraId="543D5A8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t.attach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(display);  </w:t>
      </w:r>
    </w:p>
    <w:p w14:paraId="50C6F98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h =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9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C5FC65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 =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0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i &lt;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10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i++) {  </w:t>
      </w:r>
    </w:p>
    <w:p w14:paraId="01492C6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6F39772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System.out.println(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</w:t>
      </w:r>
      <w:proofErr w:type="gramStart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B[</w:t>
      </w:r>
      <w:proofErr w:type="gramEnd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31m"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"Rilevazione Meteo delle ore 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(h++)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":00"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"\u001B[0m"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A9D308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4B5B2E6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 :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termometri) {  </w:t>
      </w:r>
    </w:p>
    <w:p w14:paraId="0410790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((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Math.random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*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2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==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06FF667F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t.setTemp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(t.getTemp() - (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(Math.random() *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5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));  </w:t>
      </w:r>
    </w:p>
    <w:p w14:paraId="0F0BDA0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4B7E16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t.setTemp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(t.getTemp() + (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(Math.random() *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5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));  </w:t>
      </w:r>
    </w:p>
    <w:p w14:paraId="2D4E583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319A701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Thread.sleep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5000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CCA50B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488623D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 :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termometri)  </w:t>
      </w:r>
    </w:p>
    <w:p w14:paraId="5D1AAA6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t.detach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(display);  </w:t>
      </w:r>
    </w:p>
    <w:p w14:paraId="6308187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489E9DE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081BEA7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FE279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Termometro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extends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7E411E8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temperatura;  </w:t>
      </w:r>
    </w:p>
    <w:p w14:paraId="233CD8A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cityName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04FDD0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DF1A0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Termometro(</w:t>
      </w:r>
      <w:proofErr w:type="spellStart"/>
      <w:proofErr w:type="gramEnd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t,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n) {  </w:t>
      </w:r>
    </w:p>
    <w:p w14:paraId="03F6594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temperatura = t;  </w:t>
      </w:r>
    </w:p>
    <w:p w14:paraId="1CCBF7B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cityName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n;  </w:t>
      </w:r>
    </w:p>
    <w:p w14:paraId="57EB428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76347F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6CBFD2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ABAE2AF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 {  </w:t>
      </w:r>
    </w:p>
    <w:p w14:paraId="7E972B8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temperatura = s;  </w:t>
      </w:r>
    </w:p>
    <w:p w14:paraId="086E306B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notifyObservers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6441FE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E88F97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D769E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E069FC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6F2B8AF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temperatura;  </w:t>
      </w:r>
    </w:p>
    <w:p w14:paraId="747F66D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5698639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</w:t>
      </w:r>
    </w:p>
    <w:p w14:paraId="2F30DDC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0B94AA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F70B77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getName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023B13D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cityName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F74181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3CCD1B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3395720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743702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Display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Observer {  </w:t>
      </w:r>
    </w:p>
    <w:p w14:paraId="4131345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7B2011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city;  </w:t>
      </w:r>
    </w:p>
    <w:p w14:paraId="22DFAEA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A3B654C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AA1CC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01DF39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update(</w:t>
      </w:r>
      <w:proofErr w:type="spellStart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 {  </w:t>
      </w:r>
    </w:p>
    <w:p w14:paraId="58172C7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s.getTemp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0C11C30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city =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s.getName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207479D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"Meteo attuale di 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city);  </w:t>
      </w:r>
    </w:p>
    <w:p w14:paraId="2F72850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765E3D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4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7AE26C7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snow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iconFactory.getIcon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"SNOW"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B682EB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snow.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46D58E9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 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"° C"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9CBAB0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15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656C9DD4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cloud =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iconFactory.getIcon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"CLOUD"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2EFC50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cloud.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3657BE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 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"° C"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374FEE4B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&gt; </w:t>
      </w:r>
      <w:r w:rsidRPr="00214B4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t-IT"/>
        </w:rPr>
        <w:t>14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107579C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iconFactory.getIcon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"SUN"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5CCB80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sun.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9BCD95C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System.out.println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 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"° C"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7CEB58B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6BB74A7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1B04C95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1376E77E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9B8DE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19F116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extends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1E6AC73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169C1C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3AE01B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iconType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5AB4413A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0373612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iconType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==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71222EDF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76D1527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3ED141A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CF6366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iconType.equalsIgnoreCase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"CLOUD"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 {  </w:t>
      </w:r>
    </w:p>
    <w:p w14:paraId="3B253CD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Cloud.getInstance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1E9ABBA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1E9398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iconType.equalsIgnoreCase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"SNOW"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 {  </w:t>
      </w:r>
    </w:p>
    <w:p w14:paraId="7D110D7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Snow.getInstance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123DEFD0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D25BBE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iconType.equalsIgnoreCase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"SUN"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)) {  </w:t>
      </w:r>
    </w:p>
    <w:p w14:paraId="5BA76A3B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Sun.getInstance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40A35271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}  </w:t>
      </w:r>
    </w:p>
    <w:p w14:paraId="549EA04D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4788F5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0204053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0504E59" w14:textId="77777777" w:rsidR="00214B49" w:rsidRPr="00214B49" w:rsidRDefault="00214B49" w:rsidP="00214B4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53DA8DE4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Observer.java file:</w:t>
      </w:r>
    </w:p>
    <w:p w14:paraId="028238BA" w14:textId="77777777" w:rsidR="00214B49" w:rsidRPr="00214B49" w:rsidRDefault="00214B49" w:rsidP="00214B4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58C6E354" w14:textId="77777777" w:rsidR="00214B49" w:rsidRPr="00214B49" w:rsidRDefault="00214B49" w:rsidP="00214B4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10BEA5A" w14:textId="77777777" w:rsidR="00214B49" w:rsidRPr="00214B49" w:rsidRDefault="00214B49" w:rsidP="00214B4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interface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Observer {  </w:t>
      </w:r>
    </w:p>
    <w:p w14:paraId="212A7190" w14:textId="77777777" w:rsidR="00214B49" w:rsidRPr="00214B49" w:rsidRDefault="00214B49" w:rsidP="00214B4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update(</w:t>
      </w:r>
      <w:proofErr w:type="spellStart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s);  </w:t>
      </w:r>
    </w:p>
    <w:p w14:paraId="7453663E" w14:textId="77777777" w:rsidR="00214B49" w:rsidRPr="00214B49" w:rsidRDefault="00214B49" w:rsidP="00214B4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3E865CEC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lastRenderedPageBreak/>
        <w:t>Subject.java file:</w:t>
      </w:r>
    </w:p>
    <w:p w14:paraId="43A7A213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10192AA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4643C7C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java.util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.ArrayList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471016B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java.util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.List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E502B54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49B1DF6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Subject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7DD96E82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List&lt;Observer&gt;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ArrayList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&lt;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9717314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05897DD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attach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 o) {  </w:t>
      </w:r>
    </w:p>
    <w:p w14:paraId="51C6CBB5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observers.add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(o);  </w:t>
      </w:r>
    </w:p>
    <w:p w14:paraId="5281B119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5473FDD2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0DD5728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detach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 o) {  </w:t>
      </w:r>
    </w:p>
    <w:p w14:paraId="4665424B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observers.remove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(o);  </w:t>
      </w:r>
    </w:p>
    <w:p w14:paraId="35AD09E5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4A61628B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0E4BDC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protected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notifyObservers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6080F6D6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(Observer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 :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observers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E8A4742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o.update</w:t>
      </w:r>
      <w:proofErr w:type="spellEnd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9DC8ED0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0D5F8141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3EE5D3A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A7B3FE8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54F65D9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setTemp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s);  </w:t>
      </w:r>
    </w:p>
    <w:p w14:paraId="42030302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974104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getName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DA5EF66" w14:textId="77777777" w:rsidR="00214B49" w:rsidRPr="00214B49" w:rsidRDefault="00214B49" w:rsidP="00214B4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51DDF7B1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AbstractFactory.java file:</w:t>
      </w:r>
    </w:p>
    <w:p w14:paraId="4B7420C2" w14:textId="77777777" w:rsidR="00214B49" w:rsidRPr="00214B49" w:rsidRDefault="00214B49" w:rsidP="00214B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1199C0D" w14:textId="77777777" w:rsidR="00214B49" w:rsidRPr="00214B49" w:rsidRDefault="00214B49" w:rsidP="00214B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8475F1" w14:textId="77777777" w:rsidR="00214B49" w:rsidRPr="00214B49" w:rsidRDefault="00214B49" w:rsidP="00214B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0AAD6284" w14:textId="77777777" w:rsidR="00214B49" w:rsidRPr="00214B49" w:rsidRDefault="00214B49" w:rsidP="00214B4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abstract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38A90BC4" w14:textId="77777777" w:rsidR="00214B49" w:rsidRPr="00214B49" w:rsidRDefault="00214B49" w:rsidP="00214B4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48351F51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Icon.java file:</w:t>
      </w:r>
    </w:p>
    <w:p w14:paraId="38FF3A59" w14:textId="77777777" w:rsidR="00214B49" w:rsidRPr="00214B49" w:rsidRDefault="00214B49" w:rsidP="00214B4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26E2C98" w14:textId="77777777" w:rsidR="00214B49" w:rsidRPr="00214B49" w:rsidRDefault="00214B49" w:rsidP="00214B4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7B188E7" w14:textId="77777777" w:rsidR="00214B49" w:rsidRPr="00214B49" w:rsidRDefault="00214B49" w:rsidP="00214B4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interface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00DDDCEA" w14:textId="77777777" w:rsidR="00214B49" w:rsidRPr="00214B49" w:rsidRDefault="00214B49" w:rsidP="00214B4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A70AC10" w14:textId="77777777" w:rsidR="00214B49" w:rsidRPr="00214B49" w:rsidRDefault="00214B49" w:rsidP="00214B4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2F85BE5A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Cloud.java file:</w:t>
      </w:r>
    </w:p>
    <w:p w14:paraId="38E44E26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singleton;  </w:t>
      </w:r>
    </w:p>
    <w:p w14:paraId="2996DE46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BD9EE6F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abstractFactory.Icon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29CEB59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8FD72B3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Cloud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1E260DCD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Cloud(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34EC43F8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66F85A68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0B13566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Cloud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95A804C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FF888D9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Cloud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2CA6D13D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==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6B5D3ED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Cloud(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88FD881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171A98D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20825426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E30C0C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B5204D3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348FCBAC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Segoe UI Emoji" w:eastAsia="Times New Roman" w:hAnsi="Segoe UI Emoji" w:cs="Segoe UI Emoji"/>
          <w:color w:val="0000FF"/>
          <w:sz w:val="18"/>
          <w:szCs w:val="18"/>
          <w:bdr w:val="none" w:sz="0" w:space="0" w:color="auto" w:frame="1"/>
          <w:lang w:eastAsia="it-IT"/>
        </w:rPr>
        <w:t>☁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0B856818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7F715B2" w14:textId="77777777" w:rsidR="00214B49" w:rsidRPr="00214B49" w:rsidRDefault="00214B49" w:rsidP="00214B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7D08113F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Snow.java file:</w:t>
      </w:r>
    </w:p>
    <w:p w14:paraId="398A97F2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singleton;  </w:t>
      </w:r>
    </w:p>
    <w:p w14:paraId="14F3F4B6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DFF9CC4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abstractFactory.Icon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22E0351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41F47F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Snow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0F4D7D37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Snow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AC95FA1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ANSI_RESET =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</w:t>
      </w:r>
      <w:proofErr w:type="gramStart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B[</w:t>
      </w:r>
      <w:proofErr w:type="gramEnd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0m"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0A666341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ANSI_BLUE =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</w:t>
      </w:r>
      <w:proofErr w:type="gramStart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B[</w:t>
      </w:r>
      <w:proofErr w:type="gramEnd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34m"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4FA7E32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8C805E0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Snow(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5C9647AD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0C48A7DE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A5CB854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Snow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32184FB3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==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69B6500E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Snow(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22A149C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365713F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5B67028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2F96229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4377825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5F08CE39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(ANSI_BLUE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Segoe UI Emoji" w:eastAsia="Times New Roman" w:hAnsi="Segoe UI Emoji" w:cs="Segoe UI Emoji"/>
          <w:color w:val="0000FF"/>
          <w:sz w:val="18"/>
          <w:szCs w:val="18"/>
          <w:bdr w:val="none" w:sz="0" w:space="0" w:color="auto" w:frame="1"/>
          <w:lang w:eastAsia="it-IT"/>
        </w:rPr>
        <w:t>❄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ANSI_RESET);  </w:t>
      </w:r>
    </w:p>
    <w:p w14:paraId="6FDC560B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2DDCF11" w14:textId="77777777" w:rsidR="00214B49" w:rsidRPr="00214B49" w:rsidRDefault="00214B49" w:rsidP="00214B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425DAEBF" w14:textId="77777777" w:rsidR="00214B49" w:rsidRDefault="00214B49" w:rsidP="00A32C97">
      <w:pPr>
        <w:rPr>
          <w:sz w:val="16"/>
          <w:szCs w:val="16"/>
        </w:rPr>
      </w:pPr>
      <w:r>
        <w:rPr>
          <w:sz w:val="16"/>
          <w:szCs w:val="16"/>
        </w:rPr>
        <w:t>Sun.java file:</w:t>
      </w:r>
    </w:p>
    <w:p w14:paraId="1F059AB3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package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singleton;  </w:t>
      </w:r>
    </w:p>
    <w:p w14:paraId="350C792E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A919D5F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import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abstractFactory.Icon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F4F202C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922FF2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implements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Icon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14:paraId="1846296A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56AF7A75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24F9C820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D7F4380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64D511B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ANSI_YELLOW =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</w:t>
      </w:r>
      <w:proofErr w:type="gramStart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B[</w:t>
      </w:r>
      <w:proofErr w:type="gramEnd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33m"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F2D36D9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final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ANSI_RESET =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"\u001</w:t>
      </w:r>
      <w:proofErr w:type="gramStart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B[</w:t>
      </w:r>
      <w:proofErr w:type="gramEnd"/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0m"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49E0BF6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3D89C7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static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getInstance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69DB4D9D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==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D3D7454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Sun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9A46A65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instance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3928128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671948C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E5CC7D3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214B4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it-IT"/>
        </w:rPr>
        <w:t>Override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6AEB5A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214B4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14:paraId="48D3C5B8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System.out.print</w:t>
      </w:r>
      <w:proofErr w:type="spellEnd"/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(ANSI_YELLOW + 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Segoe UI Emoji" w:eastAsia="Times New Roman" w:hAnsi="Segoe UI Emoji" w:cs="Segoe UI Emoji"/>
          <w:color w:val="0000FF"/>
          <w:sz w:val="18"/>
          <w:szCs w:val="18"/>
          <w:bdr w:val="none" w:sz="0" w:space="0" w:color="auto" w:frame="1"/>
          <w:lang w:eastAsia="it-IT"/>
        </w:rPr>
        <w:t>☀</w:t>
      </w:r>
      <w:r w:rsidRPr="00214B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</w:t>
      </w: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ANSI_RESET);  </w:t>
      </w:r>
    </w:p>
    <w:p w14:paraId="7F54FE81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7AB492D2" w14:textId="77777777" w:rsidR="00214B49" w:rsidRPr="00214B49" w:rsidRDefault="00214B49" w:rsidP="00214B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214B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7C717B25" w14:textId="77777777" w:rsidR="00214B49" w:rsidRDefault="003D4DAD" w:rsidP="003D4DAD">
      <w:pPr>
        <w:rPr>
          <w:b/>
          <w:bCs/>
        </w:rPr>
      </w:pPr>
      <w:r w:rsidRPr="003D4DA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C8DD7" wp14:editId="0B4A20FD">
                <wp:simplePos x="0" y="0"/>
                <wp:positionH relativeFrom="column">
                  <wp:posOffset>1514686</wp:posOffset>
                </wp:positionH>
                <wp:positionV relativeFrom="paragraph">
                  <wp:posOffset>332105</wp:posOffset>
                </wp:positionV>
                <wp:extent cx="4648200" cy="1404620"/>
                <wp:effectExtent l="0" t="0" r="19050" b="1397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4095" w14:textId="77777777" w:rsidR="003D4DAD" w:rsidRDefault="003D4DAD">
                            <w:r w:rsidRPr="00214B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Repository pubblic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  <w:r w:rsidRPr="00214B4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dell’elaborato: </w:t>
                            </w:r>
                            <w:hyperlink r:id="rId12" w:history="1">
                              <w:r w:rsidRPr="00214B49">
                                <w:rPr>
                                  <w:rStyle w:val="Collegamentoipertestuale"/>
                                  <w:b/>
                                  <w:bCs/>
                                </w:rPr>
                                <w:t>https://github.com/edoardore/ElaboratoSWE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C8DD7" id="_x0000_s1028" type="#_x0000_t202" style="position:absolute;margin-left:119.25pt;margin-top:26.15pt;width:3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" strokecolor="white [3212]">
                <v:textbox style="mso-fit-shape-to-text:t">
                  <w:txbxContent>
                    <w:p w14:paraId="478C4095" w14:textId="77777777" w:rsidR="003D4DAD" w:rsidRDefault="003D4DAD">
                      <w:r w:rsidRPr="00214B49">
                        <w:rPr>
                          <w:b/>
                          <w:bCs/>
                          <w:sz w:val="16"/>
                          <w:szCs w:val="16"/>
                        </w:rPr>
                        <w:t>Repository pubblic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</w:t>
                      </w:r>
                      <w:r w:rsidRPr="00214B4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dell’elaborato: </w:t>
                      </w:r>
                      <w:hyperlink r:id="rId13" w:history="1">
                        <w:r w:rsidRPr="00214B49">
                          <w:rPr>
                            <w:rStyle w:val="Collegamentoipertestuale"/>
                            <w:b/>
                            <w:bCs/>
                          </w:rPr>
                          <w:t>https://github.com/edoardore/ElaboratoSWE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5E04002" wp14:editId="77046C1B">
            <wp:extent cx="1126067" cy="1126067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32" cy="114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3A32" w14:textId="77777777" w:rsidR="003D4DAD" w:rsidRDefault="003D4DAD" w:rsidP="003D4DA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35B5E76" w14:textId="77777777" w:rsidR="00A46BCD" w:rsidRPr="00A46BCD" w:rsidRDefault="00A46BCD" w:rsidP="003D4DAD">
      <w:r>
        <w:t>Una porzione dell’output che risulta dalla compilazione dei moduli java.</w:t>
      </w:r>
    </w:p>
    <w:p w14:paraId="1343CDF4" w14:textId="77777777" w:rsidR="003D4DAD" w:rsidRDefault="00A46BCD" w:rsidP="00A46BC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450C6" wp14:editId="438BBDA1">
            <wp:extent cx="6113145" cy="1642745"/>
            <wp:effectExtent l="0" t="0" r="190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D180" w14:textId="77777777" w:rsidR="00214B49" w:rsidRDefault="007E7E6D" w:rsidP="003D4DAD">
      <w:pPr>
        <w:rPr>
          <w:b/>
          <w:bCs/>
        </w:r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>:</w:t>
      </w:r>
    </w:p>
    <w:p w14:paraId="70B1D664" w14:textId="77777777" w:rsidR="007E7E6D" w:rsidRDefault="007E7E6D" w:rsidP="003D4DAD">
      <w:pPr>
        <w:rPr>
          <w:b/>
          <w:bCs/>
        </w:rPr>
      </w:pPr>
    </w:p>
    <w:p w14:paraId="717AB1B0" w14:textId="2EFBC675" w:rsidR="003D4DAD" w:rsidRPr="003D4DAD" w:rsidRDefault="00CF64AD" w:rsidP="00CF64A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53199F" wp14:editId="39989E40">
            <wp:extent cx="4826000" cy="60623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DAD" w:rsidRPr="003D4D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DD0"/>
    <w:multiLevelType w:val="multilevel"/>
    <w:tmpl w:val="82A0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10F5"/>
    <w:multiLevelType w:val="multilevel"/>
    <w:tmpl w:val="97B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37583"/>
    <w:multiLevelType w:val="multilevel"/>
    <w:tmpl w:val="0496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017A8"/>
    <w:multiLevelType w:val="multilevel"/>
    <w:tmpl w:val="9752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F6D93"/>
    <w:multiLevelType w:val="multilevel"/>
    <w:tmpl w:val="EF82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D6403"/>
    <w:multiLevelType w:val="multilevel"/>
    <w:tmpl w:val="092E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846C2"/>
    <w:multiLevelType w:val="multilevel"/>
    <w:tmpl w:val="86D8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10F6F"/>
    <w:multiLevelType w:val="multilevel"/>
    <w:tmpl w:val="9048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5C"/>
    <w:rsid w:val="00166A39"/>
    <w:rsid w:val="00170880"/>
    <w:rsid w:val="00212079"/>
    <w:rsid w:val="00213B5C"/>
    <w:rsid w:val="00214B49"/>
    <w:rsid w:val="002A3846"/>
    <w:rsid w:val="003D4DAD"/>
    <w:rsid w:val="007E7E6D"/>
    <w:rsid w:val="007F5299"/>
    <w:rsid w:val="008670BF"/>
    <w:rsid w:val="008F0B1B"/>
    <w:rsid w:val="009F1A08"/>
    <w:rsid w:val="00A32C97"/>
    <w:rsid w:val="00A46BCD"/>
    <w:rsid w:val="00CF64AD"/>
    <w:rsid w:val="00F3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35BE"/>
  <w15:chartTrackingRefBased/>
  <w15:docId w15:val="{F0A2CA53-FEF7-4278-8174-FBCE5408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3B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t">
    <w:name w:val="alt"/>
    <w:basedOn w:val="Normale"/>
    <w:rsid w:val="0021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eyword">
    <w:name w:val="keyword"/>
    <w:basedOn w:val="Carpredefinitoparagrafo"/>
    <w:rsid w:val="00214B49"/>
  </w:style>
  <w:style w:type="character" w:customStyle="1" w:styleId="string">
    <w:name w:val="string"/>
    <w:basedOn w:val="Carpredefinitoparagrafo"/>
    <w:rsid w:val="00214B49"/>
  </w:style>
  <w:style w:type="character" w:customStyle="1" w:styleId="number">
    <w:name w:val="number"/>
    <w:basedOn w:val="Carpredefinitoparagrafo"/>
    <w:rsid w:val="00214B49"/>
  </w:style>
  <w:style w:type="character" w:customStyle="1" w:styleId="annotation">
    <w:name w:val="annotation"/>
    <w:basedOn w:val="Carpredefinitoparagrafo"/>
    <w:rsid w:val="00214B49"/>
  </w:style>
  <w:style w:type="character" w:styleId="Collegamentoipertestuale">
    <w:name w:val="Hyperlink"/>
    <w:basedOn w:val="Carpredefinitoparagrafo"/>
    <w:uiPriority w:val="99"/>
    <w:semiHidden/>
    <w:unhideWhenUsed/>
    <w:rsid w:val="00214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github.com/edoardore/ElaboratoSW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oardore/ElaboratoSW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BFE19-22AE-4F63-AF8C-30B00BA6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2019-07-13T15:22:00Z</dcterms:created>
  <dcterms:modified xsi:type="dcterms:W3CDTF">2019-07-14T19:10:00Z</dcterms:modified>
</cp:coreProperties>
</file>