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1DD" w:rsidRDefault="004471DD">
      <w:bookmarkStart w:id="0" w:name="_GoBack"/>
      <w:bookmarkEnd w:id="0"/>
      <w:r>
        <w:tab/>
      </w:r>
    </w:p>
    <w:p w:rsidR="004471DD" w:rsidRDefault="004471DD">
      <w:pPr>
        <w:rPr>
          <w:sz w:val="36"/>
          <w:szCs w:val="36"/>
        </w:rPr>
      </w:pPr>
      <w:r>
        <w:rPr>
          <w:sz w:val="36"/>
          <w:szCs w:val="36"/>
        </w:rPr>
        <w:t>Introduzione</w:t>
      </w:r>
    </w:p>
    <w:p w:rsidR="004471DD" w:rsidRDefault="004471DD">
      <w:pPr>
        <w:rPr>
          <w:sz w:val="36"/>
          <w:szCs w:val="36"/>
        </w:rPr>
      </w:pPr>
    </w:p>
    <w:p w:rsidR="004471DD" w:rsidRDefault="004471DD">
      <w:pPr>
        <w:rPr>
          <w:sz w:val="22"/>
          <w:szCs w:val="22"/>
        </w:rPr>
      </w:pPr>
      <w:r>
        <w:rPr>
          <w:sz w:val="22"/>
          <w:szCs w:val="22"/>
        </w:rPr>
        <w:t>Questa fase può essere svolta senza problemi all’intero di un qualunque sistema operativo, unico vincolo è la necessità di disporre del modello (</w:t>
      </w:r>
      <w:proofErr w:type="spellStart"/>
      <w:r>
        <w:rPr>
          <w:sz w:val="22"/>
          <w:szCs w:val="22"/>
        </w:rPr>
        <w:t>frozen_inference_</w:t>
      </w:r>
      <w:proofErr w:type="gramStart"/>
      <w:r>
        <w:rPr>
          <w:sz w:val="22"/>
          <w:szCs w:val="22"/>
        </w:rPr>
        <w:t>graph.pb</w:t>
      </w:r>
      <w:proofErr w:type="spellEnd"/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precendentemente</w:t>
      </w:r>
      <w:proofErr w:type="spellEnd"/>
      <w:r>
        <w:rPr>
          <w:sz w:val="22"/>
          <w:szCs w:val="22"/>
        </w:rPr>
        <w:t xml:space="preserve"> ottenuto.</w:t>
      </w:r>
    </w:p>
    <w:p w:rsidR="00E763E2" w:rsidRPr="004471DD" w:rsidRDefault="00E763E2">
      <w:pPr>
        <w:rPr>
          <w:sz w:val="22"/>
          <w:szCs w:val="22"/>
        </w:rPr>
      </w:pPr>
    </w:p>
    <w:p w:rsidR="00CC16D0" w:rsidRDefault="00E763E2">
      <w:pPr>
        <w:rPr>
          <w:sz w:val="22"/>
          <w:szCs w:val="22"/>
        </w:rPr>
      </w:pPr>
      <w:r>
        <w:rPr>
          <w:sz w:val="22"/>
          <w:szCs w:val="22"/>
        </w:rPr>
        <w:t>Viene mostrata l’i</w:t>
      </w:r>
      <w:r w:rsidR="004471DD">
        <w:rPr>
          <w:sz w:val="22"/>
          <w:szCs w:val="22"/>
        </w:rPr>
        <w:t>nstallazione del soft</w:t>
      </w:r>
      <w:r w:rsidR="00417078">
        <w:rPr>
          <w:sz w:val="22"/>
          <w:szCs w:val="22"/>
        </w:rPr>
        <w:t xml:space="preserve">ware di sviluppo </w:t>
      </w:r>
      <w:proofErr w:type="spellStart"/>
      <w:r w:rsidR="00417078">
        <w:rPr>
          <w:sz w:val="22"/>
          <w:szCs w:val="22"/>
        </w:rPr>
        <w:t>Android</w:t>
      </w:r>
      <w:proofErr w:type="spellEnd"/>
      <w:r w:rsidR="00417078">
        <w:rPr>
          <w:sz w:val="22"/>
          <w:szCs w:val="22"/>
        </w:rPr>
        <w:t xml:space="preserve"> Studio e l’</w:t>
      </w:r>
      <w:r w:rsidR="004471DD">
        <w:rPr>
          <w:sz w:val="22"/>
          <w:szCs w:val="22"/>
        </w:rPr>
        <w:t>ap</w:t>
      </w:r>
      <w:r w:rsidR="00417078">
        <w:rPr>
          <w:sz w:val="22"/>
          <w:szCs w:val="22"/>
        </w:rPr>
        <w:t>e</w:t>
      </w:r>
      <w:r w:rsidR="004471DD">
        <w:rPr>
          <w:sz w:val="22"/>
          <w:szCs w:val="22"/>
        </w:rPr>
        <w:t xml:space="preserve">rtura dell’applicazione mobile fornita da </w:t>
      </w:r>
      <w:proofErr w:type="spellStart"/>
      <w:r w:rsidR="004471DD">
        <w:rPr>
          <w:sz w:val="22"/>
          <w:szCs w:val="22"/>
        </w:rPr>
        <w:t>Tensor</w:t>
      </w:r>
      <w:proofErr w:type="spellEnd"/>
      <w:r w:rsidR="004471DD">
        <w:rPr>
          <w:sz w:val="22"/>
          <w:szCs w:val="22"/>
        </w:rPr>
        <w:t xml:space="preserve"> Flow. </w:t>
      </w:r>
    </w:p>
    <w:p w:rsidR="004471DD" w:rsidRDefault="007A3300">
      <w:pPr>
        <w:rPr>
          <w:sz w:val="22"/>
          <w:szCs w:val="22"/>
        </w:rPr>
      </w:pPr>
      <w:r>
        <w:rPr>
          <w:sz w:val="22"/>
          <w:szCs w:val="22"/>
        </w:rPr>
        <w:t>L’i</w:t>
      </w:r>
      <w:r w:rsidR="004471DD">
        <w:rPr>
          <w:sz w:val="22"/>
          <w:szCs w:val="22"/>
        </w:rPr>
        <w:t>mportazione del modello addestrato</w:t>
      </w:r>
      <w:r>
        <w:rPr>
          <w:sz w:val="22"/>
          <w:szCs w:val="22"/>
        </w:rPr>
        <w:t xml:space="preserve"> nelle fasi precedenti all’inte</w:t>
      </w:r>
      <w:r w:rsidR="004471DD">
        <w:rPr>
          <w:sz w:val="22"/>
          <w:szCs w:val="22"/>
        </w:rPr>
        <w:t>r</w:t>
      </w:r>
      <w:r>
        <w:rPr>
          <w:sz w:val="22"/>
          <w:szCs w:val="22"/>
        </w:rPr>
        <w:t>n</w:t>
      </w:r>
      <w:r w:rsidR="004471DD">
        <w:rPr>
          <w:sz w:val="22"/>
          <w:szCs w:val="22"/>
        </w:rPr>
        <w:t>o della suddetta applicazione</w:t>
      </w:r>
    </w:p>
    <w:p w:rsidR="004471DD" w:rsidRDefault="004471DD">
      <w:pPr>
        <w:rPr>
          <w:sz w:val="22"/>
          <w:szCs w:val="22"/>
        </w:rPr>
      </w:pPr>
    </w:p>
    <w:p w:rsidR="004471DD" w:rsidRDefault="00E607CB" w:rsidP="004471DD">
      <w:pPr>
        <w:pStyle w:val="Paragrafoelenco"/>
        <w:numPr>
          <w:ilvl w:val="0"/>
          <w:numId w:val="1"/>
        </w:numPr>
        <w:rPr>
          <w:sz w:val="22"/>
          <w:szCs w:val="22"/>
        </w:rPr>
      </w:pPr>
      <w:hyperlink w:anchor="InstallazioneAndroid" w:history="1">
        <w:r w:rsidR="004471DD" w:rsidRPr="00CB5C2F">
          <w:rPr>
            <w:rStyle w:val="Collegamentoipertestuale"/>
            <w:sz w:val="22"/>
            <w:szCs w:val="22"/>
          </w:rPr>
          <w:t xml:space="preserve">Installazione </w:t>
        </w:r>
        <w:proofErr w:type="spellStart"/>
        <w:r w:rsidR="004471DD" w:rsidRPr="00CB5C2F">
          <w:rPr>
            <w:rStyle w:val="Collegamentoipertestuale"/>
            <w:sz w:val="22"/>
            <w:szCs w:val="22"/>
          </w:rPr>
          <w:t>Android</w:t>
        </w:r>
        <w:proofErr w:type="spellEnd"/>
        <w:r w:rsidR="004471DD" w:rsidRPr="00CB5C2F">
          <w:rPr>
            <w:rStyle w:val="Collegamentoipertestuale"/>
            <w:sz w:val="22"/>
            <w:szCs w:val="22"/>
          </w:rPr>
          <w:t xml:space="preserve"> Studio ………………………</w:t>
        </w:r>
        <w:proofErr w:type="gramStart"/>
        <w:r w:rsidR="004471DD" w:rsidRPr="00CB5C2F">
          <w:rPr>
            <w:rStyle w:val="Collegamentoipertestuale"/>
            <w:sz w:val="22"/>
            <w:szCs w:val="22"/>
          </w:rPr>
          <w:t>…….</w:t>
        </w:r>
        <w:proofErr w:type="gramEnd"/>
        <w:r w:rsidR="004471DD" w:rsidRPr="00CB5C2F">
          <w:rPr>
            <w:rStyle w:val="Collegamentoipertestuale"/>
            <w:sz w:val="22"/>
            <w:szCs w:val="22"/>
          </w:rPr>
          <w:t>…………………………….…………………………….……………… 2</w:t>
        </w:r>
      </w:hyperlink>
    </w:p>
    <w:p w:rsidR="004471DD" w:rsidRDefault="00E607CB" w:rsidP="004471DD">
      <w:pPr>
        <w:pStyle w:val="Paragrafoelenco"/>
        <w:numPr>
          <w:ilvl w:val="0"/>
          <w:numId w:val="1"/>
        </w:numPr>
        <w:rPr>
          <w:sz w:val="22"/>
          <w:szCs w:val="22"/>
        </w:rPr>
      </w:pPr>
      <w:hyperlink w:anchor="InstallazioneApp" w:history="1">
        <w:r w:rsidR="004471DD" w:rsidRPr="00CB5C2F">
          <w:rPr>
            <w:rStyle w:val="Collegamentoipertestuale"/>
            <w:sz w:val="22"/>
            <w:szCs w:val="22"/>
          </w:rPr>
          <w:t xml:space="preserve">Installazione </w:t>
        </w:r>
        <w:proofErr w:type="spellStart"/>
        <w:r w:rsidR="004471DD" w:rsidRPr="00CB5C2F">
          <w:rPr>
            <w:rStyle w:val="Collegamentoipertestuale"/>
            <w:sz w:val="22"/>
            <w:szCs w:val="22"/>
          </w:rPr>
          <w:t>App</w:t>
        </w:r>
        <w:proofErr w:type="spellEnd"/>
        <w:r w:rsidR="004471DD" w:rsidRPr="00CB5C2F">
          <w:rPr>
            <w:rStyle w:val="Collegamentoipertestuale"/>
            <w:sz w:val="22"/>
            <w:szCs w:val="22"/>
          </w:rPr>
          <w:t xml:space="preserve"> ………………………</w:t>
        </w:r>
        <w:proofErr w:type="gramStart"/>
        <w:r w:rsidR="004471DD" w:rsidRPr="00CB5C2F">
          <w:rPr>
            <w:rStyle w:val="Collegamentoipertestuale"/>
            <w:sz w:val="22"/>
            <w:szCs w:val="22"/>
          </w:rPr>
          <w:t>…….</w:t>
        </w:r>
        <w:proofErr w:type="gramEnd"/>
        <w:r w:rsidR="004471DD" w:rsidRPr="00CB5C2F">
          <w:rPr>
            <w:rStyle w:val="Collegamentoipertestuale"/>
            <w:sz w:val="22"/>
            <w:szCs w:val="22"/>
          </w:rPr>
          <w:t>…………………………….…………………………….…………………………….… 3</w:t>
        </w:r>
      </w:hyperlink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pStyle w:val="Paragrafoelenco"/>
        <w:rPr>
          <w:sz w:val="22"/>
          <w:szCs w:val="22"/>
        </w:rPr>
      </w:pPr>
    </w:p>
    <w:p w:rsidR="004471DD" w:rsidRDefault="004471DD" w:rsidP="004471DD">
      <w:pPr>
        <w:rPr>
          <w:sz w:val="36"/>
          <w:szCs w:val="36"/>
        </w:rPr>
      </w:pPr>
      <w:bookmarkStart w:id="1" w:name="InstallazioneAndroid"/>
      <w:r>
        <w:rPr>
          <w:sz w:val="36"/>
          <w:szCs w:val="36"/>
        </w:rPr>
        <w:lastRenderedPageBreak/>
        <w:t xml:space="preserve">Installazione </w:t>
      </w:r>
      <w:proofErr w:type="spellStart"/>
      <w:r>
        <w:rPr>
          <w:sz w:val="36"/>
          <w:szCs w:val="36"/>
        </w:rPr>
        <w:t>Android</w:t>
      </w:r>
      <w:proofErr w:type="spellEnd"/>
      <w:r>
        <w:rPr>
          <w:sz w:val="36"/>
          <w:szCs w:val="36"/>
        </w:rPr>
        <w:t xml:space="preserve"> Studio</w:t>
      </w:r>
    </w:p>
    <w:bookmarkEnd w:id="1"/>
    <w:p w:rsidR="004471DD" w:rsidRDefault="004471DD" w:rsidP="004471DD">
      <w:pPr>
        <w:rPr>
          <w:sz w:val="36"/>
          <w:szCs w:val="36"/>
        </w:rPr>
      </w:pPr>
    </w:p>
    <w:p w:rsidR="004471DD" w:rsidRDefault="002A04FD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Per installare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S</w:t>
      </w:r>
      <w:r w:rsidR="004471DD">
        <w:rPr>
          <w:sz w:val="22"/>
          <w:szCs w:val="22"/>
        </w:rPr>
        <w:t xml:space="preserve">tudio </w:t>
      </w:r>
      <w:r w:rsidR="00626A53">
        <w:rPr>
          <w:sz w:val="22"/>
          <w:szCs w:val="22"/>
        </w:rPr>
        <w:t xml:space="preserve">ed importare il progetto </w:t>
      </w:r>
      <w:r w:rsidR="00532963">
        <w:rPr>
          <w:sz w:val="22"/>
          <w:szCs w:val="22"/>
        </w:rPr>
        <w:t>e</w:t>
      </w:r>
      <w:r w:rsidR="004471DD">
        <w:rPr>
          <w:sz w:val="22"/>
          <w:szCs w:val="22"/>
        </w:rPr>
        <w:t xml:space="preserve">seguire i seguenti </w:t>
      </w:r>
      <w:proofErr w:type="spellStart"/>
      <w:r w:rsidR="004471DD">
        <w:rPr>
          <w:sz w:val="22"/>
          <w:szCs w:val="22"/>
        </w:rPr>
        <w:t>step</w:t>
      </w:r>
      <w:proofErr w:type="spellEnd"/>
      <w:r w:rsidR="004471DD">
        <w:rPr>
          <w:sz w:val="22"/>
          <w:szCs w:val="22"/>
        </w:rPr>
        <w:t>:</w:t>
      </w:r>
    </w:p>
    <w:p w:rsidR="004471DD" w:rsidRDefault="004471DD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In ambiente Linux è possibile recarsi nello </w:t>
      </w:r>
      <w:proofErr w:type="spellStart"/>
      <w:r>
        <w:rPr>
          <w:sz w:val="22"/>
          <w:szCs w:val="22"/>
        </w:rPr>
        <w:t>store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 xml:space="preserve"> dal menù laterale, cercare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Studio ed eseguire l’installazione.</w:t>
      </w:r>
    </w:p>
    <w:p w:rsidR="004C1EEA" w:rsidRDefault="004471DD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Alternativamente per tutti i sistemi operativi </w:t>
      </w:r>
      <w:r w:rsidR="004C1EEA">
        <w:rPr>
          <w:sz w:val="22"/>
          <w:szCs w:val="22"/>
        </w:rPr>
        <w:t>recarsi alla seguente pagina:</w:t>
      </w:r>
    </w:p>
    <w:p w:rsidR="004C1EEA" w:rsidRDefault="00E607CB" w:rsidP="004471DD">
      <w:pPr>
        <w:rPr>
          <w:sz w:val="22"/>
          <w:szCs w:val="22"/>
        </w:rPr>
      </w:pPr>
      <w:hyperlink r:id="rId7" w:history="1">
        <w:r w:rsidR="004C1EEA" w:rsidRPr="008921CF">
          <w:rPr>
            <w:rStyle w:val="Collegamentoipertestuale"/>
            <w:sz w:val="22"/>
            <w:szCs w:val="22"/>
          </w:rPr>
          <w:t>https://developer.android.com/studio/</w:t>
        </w:r>
      </w:hyperlink>
    </w:p>
    <w:p w:rsidR="004471DD" w:rsidRDefault="004C1EEA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 scaricare il file ed eseguire l’installazione.</w:t>
      </w:r>
    </w:p>
    <w:p w:rsidR="004C1EEA" w:rsidRDefault="004C1EEA" w:rsidP="004471DD">
      <w:pPr>
        <w:rPr>
          <w:sz w:val="22"/>
          <w:szCs w:val="22"/>
        </w:rPr>
      </w:pPr>
    </w:p>
    <w:p w:rsidR="004E7451" w:rsidRDefault="004C1EEA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Una volta eseguita l’installazione sarà necessario aprire il progetto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fornito da </w:t>
      </w:r>
      <w:proofErr w:type="spellStart"/>
      <w:r>
        <w:rPr>
          <w:sz w:val="22"/>
          <w:szCs w:val="22"/>
        </w:rPr>
        <w:t>TensorFlow</w:t>
      </w:r>
      <w:proofErr w:type="spellEnd"/>
      <w:r w:rsidR="004E7451">
        <w:rPr>
          <w:sz w:val="22"/>
          <w:szCs w:val="22"/>
        </w:rPr>
        <w:t>.</w:t>
      </w:r>
    </w:p>
    <w:p w:rsidR="00114057" w:rsidRDefault="00114057" w:rsidP="004471DD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La </w:t>
      </w:r>
      <w:proofErr w:type="spellStart"/>
      <w:r>
        <w:rPr>
          <w:sz w:val="22"/>
          <w:szCs w:val="22"/>
        </w:rPr>
        <w:t>repository</w:t>
      </w:r>
      <w:proofErr w:type="spellEnd"/>
      <w:proofErr w:type="gramEnd"/>
      <w:r>
        <w:rPr>
          <w:sz w:val="22"/>
          <w:szCs w:val="22"/>
        </w:rPr>
        <w:t xml:space="preserve"> si trova sulla pagina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>:</w:t>
      </w:r>
    </w:p>
    <w:p w:rsidR="00114057" w:rsidRPr="00CD5A52" w:rsidRDefault="00114057" w:rsidP="004471DD">
      <w:pPr>
        <w:rPr>
          <w:color w:val="0563C1" w:themeColor="hyperlink"/>
          <w:sz w:val="22"/>
          <w:szCs w:val="22"/>
          <w:u w:val="single"/>
        </w:rPr>
      </w:pPr>
      <w:r>
        <w:rPr>
          <w:sz w:val="22"/>
          <w:szCs w:val="22"/>
        </w:rPr>
        <w:tab/>
      </w:r>
      <w:hyperlink r:id="rId8" w:history="1">
        <w:r w:rsidRPr="00F47E57">
          <w:rPr>
            <w:rStyle w:val="Collegamentoipertestuale"/>
            <w:sz w:val="22"/>
            <w:szCs w:val="22"/>
          </w:rPr>
          <w:t>https://github.com/tensorflow/tensorflow</w:t>
        </w:r>
      </w:hyperlink>
    </w:p>
    <w:p w:rsidR="00097E04" w:rsidRDefault="008A4861" w:rsidP="004471DD">
      <w:pPr>
        <w:rPr>
          <w:sz w:val="22"/>
          <w:szCs w:val="22"/>
        </w:rPr>
      </w:pPr>
      <w:r>
        <w:rPr>
          <w:sz w:val="22"/>
          <w:szCs w:val="22"/>
        </w:rPr>
        <w:t xml:space="preserve">Essa contiene anche il progetto per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Studio dell’</w:t>
      </w:r>
      <w:proofErr w:type="spellStart"/>
      <w:r>
        <w:rPr>
          <w:sz w:val="22"/>
          <w:szCs w:val="22"/>
        </w:rPr>
        <w:t>applcazione</w:t>
      </w:r>
      <w:proofErr w:type="spellEnd"/>
      <w:r>
        <w:rPr>
          <w:sz w:val="22"/>
          <w:szCs w:val="22"/>
        </w:rPr>
        <w:t>.</w:t>
      </w:r>
    </w:p>
    <w:p w:rsidR="005150A8" w:rsidRDefault="005150A8" w:rsidP="004471DD">
      <w:pPr>
        <w:rPr>
          <w:sz w:val="22"/>
          <w:szCs w:val="22"/>
        </w:rPr>
      </w:pPr>
    </w:p>
    <w:p w:rsidR="004C1EEA" w:rsidRDefault="004C1EEA" w:rsidP="004C1EEA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Aprire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Studio ed installare tutte le componenti che vengono richieste</w:t>
      </w:r>
      <w:r w:rsidR="00AD4F70">
        <w:rPr>
          <w:sz w:val="22"/>
          <w:szCs w:val="22"/>
        </w:rPr>
        <w:t>.</w:t>
      </w:r>
    </w:p>
    <w:p w:rsidR="004C1EEA" w:rsidRDefault="004C1EEA" w:rsidP="004C1EEA">
      <w:pPr>
        <w:rPr>
          <w:sz w:val="22"/>
          <w:szCs w:val="22"/>
        </w:rPr>
      </w:pPr>
    </w:p>
    <w:p w:rsidR="004C1EEA" w:rsidRDefault="004C1EEA" w:rsidP="004C1EEA">
      <w:pPr>
        <w:pStyle w:val="Paragrafoelenco"/>
        <w:numPr>
          <w:ilvl w:val="0"/>
          <w:numId w:val="2"/>
        </w:numPr>
        <w:rPr>
          <w:sz w:val="22"/>
          <w:szCs w:val="22"/>
        </w:rPr>
      </w:pPr>
      <w:bookmarkStart w:id="2" w:name="Import"/>
      <w:bookmarkEnd w:id="2"/>
      <w:r>
        <w:rPr>
          <w:sz w:val="22"/>
          <w:szCs w:val="22"/>
        </w:rPr>
        <w:t xml:space="preserve">Scegliere l’opzione </w:t>
      </w:r>
      <w:r w:rsidR="00E01B6D">
        <w:rPr>
          <w:sz w:val="22"/>
          <w:szCs w:val="22"/>
        </w:rPr>
        <w:t>Open</w:t>
      </w:r>
      <w:r>
        <w:rPr>
          <w:sz w:val="22"/>
          <w:szCs w:val="22"/>
        </w:rPr>
        <w:t xml:space="preserve"> an </w:t>
      </w:r>
      <w:proofErr w:type="spellStart"/>
      <w:r>
        <w:rPr>
          <w:sz w:val="22"/>
          <w:szCs w:val="22"/>
        </w:rPr>
        <w:t>existing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Studio </w:t>
      </w:r>
      <w:proofErr w:type="spellStart"/>
      <w:r>
        <w:rPr>
          <w:sz w:val="22"/>
          <w:szCs w:val="22"/>
        </w:rPr>
        <w:t>project</w:t>
      </w:r>
      <w:proofErr w:type="spellEnd"/>
      <w:r>
        <w:rPr>
          <w:sz w:val="22"/>
          <w:szCs w:val="22"/>
        </w:rPr>
        <w:t xml:space="preserve"> e selezionare la seguente cartella:</w:t>
      </w:r>
    </w:p>
    <w:p w:rsidR="004C1EEA" w:rsidRPr="004C1EEA" w:rsidRDefault="004C1EEA" w:rsidP="004C1EEA">
      <w:pPr>
        <w:pStyle w:val="Paragrafoelenco"/>
        <w:rPr>
          <w:sz w:val="22"/>
          <w:szCs w:val="22"/>
        </w:rPr>
      </w:pPr>
    </w:p>
    <w:p w:rsidR="004C1EEA" w:rsidRDefault="006E31F3" w:rsidP="004C1EEA">
      <w:pPr>
        <w:ind w:left="360"/>
        <w:rPr>
          <w:b/>
          <w:sz w:val="22"/>
          <w:szCs w:val="22"/>
        </w:rPr>
      </w:pPr>
      <w:proofErr w:type="spellStart"/>
      <w:r>
        <w:rPr>
          <w:sz w:val="22"/>
          <w:szCs w:val="22"/>
        </w:rPr>
        <w:t>tensorflow</w:t>
      </w:r>
      <w:proofErr w:type="spellEnd"/>
      <w:r w:rsidR="004C1EEA">
        <w:rPr>
          <w:sz w:val="22"/>
          <w:szCs w:val="22"/>
        </w:rPr>
        <w:t>/</w:t>
      </w:r>
      <w:proofErr w:type="spellStart"/>
      <w:r w:rsidR="004C1EEA">
        <w:rPr>
          <w:sz w:val="22"/>
          <w:szCs w:val="22"/>
        </w:rPr>
        <w:t>tensorflow</w:t>
      </w:r>
      <w:proofErr w:type="spellEnd"/>
      <w:r w:rsidR="004C1EEA">
        <w:rPr>
          <w:sz w:val="22"/>
          <w:szCs w:val="22"/>
        </w:rPr>
        <w:t>/</w:t>
      </w:r>
      <w:proofErr w:type="spellStart"/>
      <w:r w:rsidR="004C1EEA">
        <w:rPr>
          <w:sz w:val="22"/>
          <w:szCs w:val="22"/>
        </w:rPr>
        <w:t>examples</w:t>
      </w:r>
      <w:proofErr w:type="spellEnd"/>
      <w:r w:rsidR="004C1EEA">
        <w:rPr>
          <w:sz w:val="22"/>
          <w:szCs w:val="22"/>
        </w:rPr>
        <w:t>/</w:t>
      </w:r>
      <w:proofErr w:type="spellStart"/>
      <w:r w:rsidR="004C1EEA" w:rsidRPr="004C1EEA">
        <w:rPr>
          <w:b/>
          <w:sz w:val="22"/>
          <w:szCs w:val="22"/>
        </w:rPr>
        <w:t>android</w:t>
      </w:r>
      <w:proofErr w:type="spellEnd"/>
    </w:p>
    <w:p w:rsidR="004C1EEA" w:rsidRDefault="004C1EEA" w:rsidP="004C1EEA">
      <w:pPr>
        <w:ind w:left="360"/>
        <w:rPr>
          <w:b/>
          <w:sz w:val="22"/>
          <w:szCs w:val="22"/>
        </w:rPr>
      </w:pPr>
    </w:p>
    <w:p w:rsidR="00626A53" w:rsidRDefault="004C1EEA" w:rsidP="00626A53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Attendere </w:t>
      </w:r>
      <w:r w:rsidR="00626A53">
        <w:rPr>
          <w:sz w:val="22"/>
          <w:szCs w:val="22"/>
        </w:rPr>
        <w:t xml:space="preserve">che venga eseguito il </w:t>
      </w:r>
      <w:proofErr w:type="spellStart"/>
      <w:r w:rsidR="00626A53">
        <w:rPr>
          <w:sz w:val="22"/>
          <w:szCs w:val="22"/>
        </w:rPr>
        <w:t>build</w:t>
      </w:r>
      <w:proofErr w:type="spellEnd"/>
      <w:r w:rsidR="00626A53">
        <w:rPr>
          <w:sz w:val="22"/>
          <w:szCs w:val="22"/>
        </w:rPr>
        <w:t xml:space="preserve"> ed installare tutti gli eventuali elementi richiesti in messaggi di errore.</w:t>
      </w:r>
    </w:p>
    <w:p w:rsidR="00693F29" w:rsidRDefault="00693F29" w:rsidP="00693F29">
      <w:pPr>
        <w:rPr>
          <w:sz w:val="22"/>
          <w:szCs w:val="22"/>
        </w:rPr>
      </w:pPr>
    </w:p>
    <w:p w:rsidR="00693F29" w:rsidRPr="00693F29" w:rsidRDefault="00693F29" w:rsidP="00693F29">
      <w:pPr>
        <w:pStyle w:val="Paragrafoelenco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Verrà richiesto di aggiornare l’</w:t>
      </w:r>
      <w:proofErr w:type="spellStart"/>
      <w:r>
        <w:rPr>
          <w:sz w:val="22"/>
          <w:szCs w:val="22"/>
        </w:rPr>
        <w:t>Android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plugin</w:t>
      </w:r>
      <w:proofErr w:type="spellEnd"/>
      <w:r>
        <w:rPr>
          <w:sz w:val="22"/>
          <w:szCs w:val="22"/>
        </w:rPr>
        <w:t xml:space="preserve"> alla versione 4.4, questa operazione non è necessaria, se si decidesse di eseguirla comparirà un </w:t>
      </w:r>
      <w:proofErr w:type="spellStart"/>
      <w:r>
        <w:rPr>
          <w:sz w:val="22"/>
          <w:szCs w:val="22"/>
        </w:rPr>
        <w:t>warning</w:t>
      </w:r>
      <w:proofErr w:type="spellEnd"/>
      <w:r>
        <w:rPr>
          <w:sz w:val="22"/>
          <w:szCs w:val="22"/>
        </w:rPr>
        <w:t xml:space="preserve"> che indica il fatto che la configurazione ‘compile’ è obsoleta; ignorare il </w:t>
      </w:r>
      <w:proofErr w:type="spellStart"/>
      <w:r>
        <w:rPr>
          <w:sz w:val="22"/>
          <w:szCs w:val="22"/>
        </w:rPr>
        <w:t>warning</w:t>
      </w:r>
      <w:proofErr w:type="spellEnd"/>
      <w:r>
        <w:rPr>
          <w:sz w:val="22"/>
          <w:szCs w:val="22"/>
        </w:rPr>
        <w:t xml:space="preserve"> in quando non inficerà in alcun modo il corretto funzionamento dell’applicazione.</w:t>
      </w: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D03F18" w:rsidRDefault="00D03F18" w:rsidP="00626A53">
      <w:pPr>
        <w:rPr>
          <w:sz w:val="22"/>
          <w:szCs w:val="22"/>
        </w:rPr>
      </w:pPr>
    </w:p>
    <w:p w:rsidR="00626A53" w:rsidRDefault="00626A53" w:rsidP="00626A53">
      <w:pPr>
        <w:rPr>
          <w:sz w:val="22"/>
          <w:szCs w:val="22"/>
        </w:rPr>
      </w:pPr>
    </w:p>
    <w:p w:rsidR="00626A53" w:rsidRDefault="00C75EF5" w:rsidP="00626A53">
      <w:pPr>
        <w:rPr>
          <w:sz w:val="36"/>
          <w:szCs w:val="36"/>
        </w:rPr>
      </w:pPr>
      <w:bookmarkStart w:id="3" w:name="InstallazioneApp"/>
      <w:r>
        <w:rPr>
          <w:sz w:val="36"/>
          <w:szCs w:val="36"/>
        </w:rPr>
        <w:lastRenderedPageBreak/>
        <w:t xml:space="preserve">Installazione </w:t>
      </w:r>
      <w:proofErr w:type="spellStart"/>
      <w:r>
        <w:rPr>
          <w:sz w:val="36"/>
          <w:szCs w:val="36"/>
        </w:rPr>
        <w:t>App</w:t>
      </w:r>
      <w:proofErr w:type="spellEnd"/>
    </w:p>
    <w:bookmarkEnd w:id="3"/>
    <w:p w:rsidR="00C75EF5" w:rsidRDefault="00C75EF5" w:rsidP="00626A53">
      <w:pPr>
        <w:rPr>
          <w:sz w:val="36"/>
          <w:szCs w:val="36"/>
        </w:rPr>
      </w:pPr>
    </w:p>
    <w:p w:rsidR="004427DF" w:rsidRDefault="00C75EF5" w:rsidP="00626A53">
      <w:pPr>
        <w:rPr>
          <w:sz w:val="22"/>
          <w:szCs w:val="22"/>
        </w:rPr>
      </w:pPr>
      <w:r>
        <w:rPr>
          <w:sz w:val="22"/>
          <w:szCs w:val="22"/>
        </w:rPr>
        <w:t xml:space="preserve">Una volta eseguita l’installazione e l’importazione del progetto sarà necessario importare il proprio modello addestrato all’interno </w:t>
      </w:r>
      <w:r w:rsidR="00D20034">
        <w:rPr>
          <w:sz w:val="22"/>
          <w:szCs w:val="22"/>
        </w:rPr>
        <w:t>del progetto</w:t>
      </w:r>
      <w:r w:rsidR="0059168A">
        <w:rPr>
          <w:sz w:val="22"/>
          <w:szCs w:val="22"/>
        </w:rPr>
        <w:t xml:space="preserve"> </w:t>
      </w:r>
      <w:proofErr w:type="spellStart"/>
      <w:r w:rsidR="0059168A">
        <w:rPr>
          <w:sz w:val="22"/>
          <w:szCs w:val="22"/>
        </w:rPr>
        <w:t>Android</w:t>
      </w:r>
      <w:proofErr w:type="spellEnd"/>
      <w:r w:rsidR="005B040D">
        <w:rPr>
          <w:sz w:val="22"/>
          <w:szCs w:val="22"/>
        </w:rPr>
        <w:t xml:space="preserve"> </w:t>
      </w:r>
      <w:r w:rsidR="0059168A">
        <w:rPr>
          <w:sz w:val="22"/>
          <w:szCs w:val="22"/>
        </w:rPr>
        <w:t>Studio</w:t>
      </w:r>
      <w:r w:rsidR="00D20034">
        <w:rPr>
          <w:sz w:val="22"/>
          <w:szCs w:val="22"/>
        </w:rPr>
        <w:t xml:space="preserve"> stesso</w:t>
      </w:r>
      <w:r w:rsidR="00B00783">
        <w:rPr>
          <w:sz w:val="22"/>
          <w:szCs w:val="22"/>
        </w:rPr>
        <w:t>.</w:t>
      </w:r>
      <w:r w:rsidR="006B225D">
        <w:rPr>
          <w:sz w:val="22"/>
          <w:szCs w:val="22"/>
        </w:rPr>
        <w:t xml:space="preserve"> </w:t>
      </w:r>
    </w:p>
    <w:p w:rsidR="00681002" w:rsidRDefault="006B225D" w:rsidP="00681002">
      <w:pPr>
        <w:ind w:firstLine="708"/>
        <w:rPr>
          <w:sz w:val="22"/>
          <w:szCs w:val="22"/>
        </w:rPr>
      </w:pPr>
      <w:r>
        <w:rPr>
          <w:sz w:val="22"/>
          <w:szCs w:val="22"/>
        </w:rPr>
        <w:t>Come spiegato nella documentazione della dem</w:t>
      </w:r>
      <w:r w:rsidR="00B27060">
        <w:rPr>
          <w:sz w:val="22"/>
          <w:szCs w:val="22"/>
        </w:rPr>
        <w:t xml:space="preserve">o </w:t>
      </w:r>
      <w:proofErr w:type="spellStart"/>
      <w:r w:rsidR="00B27060">
        <w:rPr>
          <w:sz w:val="22"/>
          <w:szCs w:val="22"/>
        </w:rPr>
        <w:t>Android</w:t>
      </w:r>
      <w:proofErr w:type="spellEnd"/>
      <w:r w:rsidR="00B27060">
        <w:rPr>
          <w:sz w:val="22"/>
          <w:szCs w:val="22"/>
        </w:rPr>
        <w:t xml:space="preserve"> fornita da </w:t>
      </w:r>
      <w:proofErr w:type="spellStart"/>
      <w:r w:rsidR="00B27060">
        <w:rPr>
          <w:sz w:val="22"/>
          <w:szCs w:val="22"/>
        </w:rPr>
        <w:t>tensorflow</w:t>
      </w:r>
      <w:proofErr w:type="spellEnd"/>
      <w:r w:rsidR="00681002">
        <w:rPr>
          <w:sz w:val="22"/>
          <w:szCs w:val="22"/>
        </w:rPr>
        <w:t xml:space="preserve">: </w:t>
      </w:r>
      <w:hyperlink r:id="rId9" w:history="1">
        <w:r w:rsidR="00681002" w:rsidRPr="00F47E57">
          <w:rPr>
            <w:rStyle w:val="Collegamentoipertestuale"/>
            <w:sz w:val="22"/>
            <w:szCs w:val="22"/>
          </w:rPr>
          <w:t>https://github.com/tensorflow/tensorflow/tree/master/tensorflow/examples/android</w:t>
        </w:r>
      </w:hyperlink>
      <w:r w:rsidR="00681002">
        <w:rPr>
          <w:sz w:val="22"/>
          <w:szCs w:val="22"/>
        </w:rPr>
        <w:t xml:space="preserve">, </w:t>
      </w:r>
    </w:p>
    <w:p w:rsidR="006B225D" w:rsidRDefault="006B225D" w:rsidP="00B27060">
      <w:pPr>
        <w:rPr>
          <w:sz w:val="22"/>
          <w:szCs w:val="22"/>
        </w:rPr>
      </w:pPr>
      <w:r>
        <w:rPr>
          <w:sz w:val="22"/>
          <w:szCs w:val="22"/>
        </w:rPr>
        <w:t xml:space="preserve">è necessario nel file </w:t>
      </w:r>
      <w:proofErr w:type="spellStart"/>
      <w:r w:rsidR="002B6CA2">
        <w:rPr>
          <w:sz w:val="22"/>
          <w:szCs w:val="22"/>
        </w:rPr>
        <w:t>Gradle</w:t>
      </w:r>
      <w:proofErr w:type="spellEnd"/>
      <w:r w:rsidR="002B6CA2">
        <w:rPr>
          <w:sz w:val="22"/>
          <w:szCs w:val="22"/>
        </w:rPr>
        <w:t xml:space="preserve"> Scripts/</w:t>
      </w:r>
      <w:proofErr w:type="spellStart"/>
      <w:r w:rsidR="00681002">
        <w:rPr>
          <w:sz w:val="22"/>
          <w:szCs w:val="22"/>
        </w:rPr>
        <w:t>build.gradle</w:t>
      </w:r>
      <w:proofErr w:type="spellEnd"/>
      <w:r w:rsidR="00681002">
        <w:rPr>
          <w:sz w:val="22"/>
          <w:szCs w:val="22"/>
        </w:rPr>
        <w:t xml:space="preserve">, settare alla riga </w:t>
      </w:r>
      <w:r w:rsidR="00FE2BA7">
        <w:rPr>
          <w:sz w:val="22"/>
          <w:szCs w:val="22"/>
        </w:rPr>
        <w:t>43:</w:t>
      </w:r>
    </w:p>
    <w:p w:rsidR="00FE2BA7" w:rsidRDefault="00FE2BA7" w:rsidP="00B27060">
      <w:pPr>
        <w:rPr>
          <w:sz w:val="22"/>
          <w:szCs w:val="22"/>
        </w:rPr>
      </w:pPr>
    </w:p>
    <w:p w:rsidR="00FE2BA7" w:rsidRPr="00FE2BA7" w:rsidRDefault="00FE2BA7" w:rsidP="00FE2BA7">
      <w:pPr>
        <w:pStyle w:val="PreformattatoHTML"/>
        <w:rPr>
          <w:rFonts w:ascii="Menlo" w:hAnsi="Menlo" w:cs="Menlo"/>
        </w:rPr>
      </w:pPr>
      <w:proofErr w:type="spellStart"/>
      <w:r w:rsidRPr="00FE2BA7">
        <w:rPr>
          <w:rFonts w:ascii="Menlo" w:hAnsi="Menlo" w:cs="Menlo"/>
        </w:rPr>
        <w:t>def</w:t>
      </w:r>
      <w:proofErr w:type="spellEnd"/>
      <w:r w:rsidRPr="00FE2BA7">
        <w:rPr>
          <w:rFonts w:ascii="Menlo" w:hAnsi="Menlo" w:cs="Menlo"/>
        </w:rPr>
        <w:t xml:space="preserve"> </w:t>
      </w:r>
      <w:proofErr w:type="spellStart"/>
      <w:r w:rsidRPr="00FE2BA7">
        <w:rPr>
          <w:rFonts w:ascii="Menlo" w:hAnsi="Menlo" w:cs="Menlo"/>
        </w:rPr>
        <w:t>nativeBuildSystem</w:t>
      </w:r>
      <w:proofErr w:type="spellEnd"/>
      <w:r w:rsidRPr="00FE2BA7">
        <w:rPr>
          <w:rFonts w:ascii="Menlo" w:hAnsi="Menlo" w:cs="Menlo"/>
        </w:rPr>
        <w:t xml:space="preserve"> = 'none'</w:t>
      </w:r>
    </w:p>
    <w:p w:rsidR="00FE2BA7" w:rsidRDefault="00FE2BA7" w:rsidP="00B27060">
      <w:pPr>
        <w:rPr>
          <w:sz w:val="22"/>
          <w:szCs w:val="22"/>
        </w:rPr>
      </w:pPr>
    </w:p>
    <w:p w:rsidR="00225E50" w:rsidRDefault="00225E50" w:rsidP="00225E50">
      <w:pPr>
        <w:rPr>
          <w:sz w:val="22"/>
          <w:szCs w:val="22"/>
        </w:rPr>
      </w:pPr>
      <w:r>
        <w:rPr>
          <w:sz w:val="22"/>
          <w:szCs w:val="22"/>
        </w:rPr>
        <w:t>Dopo</w:t>
      </w:r>
      <w:r w:rsidR="00F56587">
        <w:rPr>
          <w:sz w:val="22"/>
          <w:szCs w:val="22"/>
        </w:rPr>
        <w:t xml:space="preserve"> la</w:t>
      </w:r>
      <w:r w:rsidR="00592794">
        <w:rPr>
          <w:sz w:val="22"/>
          <w:szCs w:val="22"/>
        </w:rPr>
        <w:t xml:space="preserve"> modifica</w:t>
      </w:r>
      <w:r>
        <w:rPr>
          <w:sz w:val="22"/>
          <w:szCs w:val="22"/>
        </w:rPr>
        <w:t xml:space="preserve"> eseguire </w:t>
      </w:r>
      <w:proofErr w:type="spellStart"/>
      <w:r>
        <w:rPr>
          <w:sz w:val="22"/>
          <w:szCs w:val="22"/>
        </w:rPr>
        <w:t>Sync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Now</w:t>
      </w:r>
      <w:proofErr w:type="spellEnd"/>
      <w:r>
        <w:rPr>
          <w:sz w:val="22"/>
          <w:szCs w:val="22"/>
        </w:rPr>
        <w:t xml:space="preserve"> in alto a destra.</w:t>
      </w:r>
    </w:p>
    <w:p w:rsidR="00B139EA" w:rsidRDefault="00B139EA" w:rsidP="00225E50">
      <w:pPr>
        <w:rPr>
          <w:sz w:val="22"/>
          <w:szCs w:val="22"/>
        </w:rPr>
      </w:pPr>
      <w:r>
        <w:rPr>
          <w:sz w:val="22"/>
          <w:szCs w:val="22"/>
        </w:rPr>
        <w:t>Sarà quindi necessaria la connessione internet per eseguire il passo successivo, in assenza di connessione non sarà possibile eseguirlo.</w:t>
      </w:r>
    </w:p>
    <w:p w:rsidR="0029317D" w:rsidRDefault="0029317D" w:rsidP="00225E50">
      <w:pPr>
        <w:rPr>
          <w:sz w:val="22"/>
          <w:szCs w:val="22"/>
        </w:rPr>
      </w:pPr>
      <w:r>
        <w:rPr>
          <w:sz w:val="22"/>
          <w:szCs w:val="22"/>
        </w:rPr>
        <w:t xml:space="preserve">Quindi eseguire </w:t>
      </w:r>
      <w:proofErr w:type="spellStart"/>
      <w:r w:rsidR="00F51619">
        <w:rPr>
          <w:sz w:val="22"/>
          <w:szCs w:val="22"/>
        </w:rPr>
        <w:t>Build</w:t>
      </w:r>
      <w:proofErr w:type="spellEnd"/>
      <w:r w:rsidR="00F51619">
        <w:rPr>
          <w:sz w:val="22"/>
          <w:szCs w:val="22"/>
        </w:rPr>
        <w:t xml:space="preserve"> -&gt; </w:t>
      </w:r>
      <w:proofErr w:type="spellStart"/>
      <w:r w:rsidR="00F51619">
        <w:rPr>
          <w:sz w:val="22"/>
          <w:szCs w:val="22"/>
        </w:rPr>
        <w:t>Rebuild</w:t>
      </w:r>
      <w:proofErr w:type="spellEnd"/>
      <w:r w:rsidR="00F51619">
        <w:rPr>
          <w:sz w:val="22"/>
          <w:szCs w:val="22"/>
        </w:rPr>
        <w:t xml:space="preserve"> Project</w:t>
      </w:r>
    </w:p>
    <w:p w:rsidR="00447A12" w:rsidRPr="009949A7" w:rsidRDefault="00447A12" w:rsidP="00626A53">
      <w:pPr>
        <w:rPr>
          <w:b/>
          <w:sz w:val="22"/>
          <w:szCs w:val="22"/>
        </w:rPr>
      </w:pPr>
    </w:p>
    <w:p w:rsidR="00D20034" w:rsidRPr="00490463" w:rsidRDefault="00490463" w:rsidP="00490463">
      <w:pPr>
        <w:pStyle w:val="Paragrafoelenco"/>
        <w:numPr>
          <w:ilvl w:val="0"/>
          <w:numId w:val="3"/>
        </w:numPr>
        <w:rPr>
          <w:sz w:val="22"/>
          <w:szCs w:val="22"/>
        </w:rPr>
      </w:pPr>
      <w:r w:rsidRPr="00490463">
        <w:rPr>
          <w:sz w:val="22"/>
          <w:szCs w:val="22"/>
        </w:rPr>
        <w:t xml:space="preserve">Dal menù laterale aprire la cartella </w:t>
      </w:r>
      <w:proofErr w:type="spellStart"/>
      <w:r w:rsidRPr="00490463">
        <w:rPr>
          <w:sz w:val="22"/>
          <w:szCs w:val="22"/>
        </w:rPr>
        <w:t>asset</w:t>
      </w:r>
      <w:r w:rsidR="004D51CF">
        <w:rPr>
          <w:sz w:val="22"/>
          <w:szCs w:val="22"/>
        </w:rPr>
        <w:t>s</w:t>
      </w:r>
      <w:proofErr w:type="spellEnd"/>
      <w:r w:rsidRPr="00490463">
        <w:rPr>
          <w:sz w:val="22"/>
          <w:szCs w:val="22"/>
        </w:rPr>
        <w:t>.</w:t>
      </w:r>
      <w:r w:rsidR="004D51CF">
        <w:rPr>
          <w:sz w:val="22"/>
          <w:szCs w:val="22"/>
        </w:rPr>
        <w:t xml:space="preserve"> All’interno s</w:t>
      </w:r>
      <w:r w:rsidRPr="00490463">
        <w:rPr>
          <w:sz w:val="22"/>
          <w:szCs w:val="22"/>
        </w:rPr>
        <w:t xml:space="preserve">aranno presenti i modelli di default forniti da </w:t>
      </w:r>
      <w:proofErr w:type="spellStart"/>
      <w:r w:rsidRPr="00490463">
        <w:rPr>
          <w:sz w:val="22"/>
          <w:szCs w:val="22"/>
        </w:rPr>
        <w:t>TensorFlow</w:t>
      </w:r>
      <w:proofErr w:type="spellEnd"/>
      <w:r w:rsidRPr="00490463">
        <w:rPr>
          <w:sz w:val="22"/>
          <w:szCs w:val="22"/>
        </w:rPr>
        <w:t xml:space="preserve"> e i relativi files.tx</w:t>
      </w:r>
      <w:r>
        <w:rPr>
          <w:sz w:val="22"/>
          <w:szCs w:val="22"/>
        </w:rPr>
        <w:t>t</w:t>
      </w:r>
    </w:p>
    <w:p w:rsidR="002A1BDA" w:rsidRDefault="002A1BDA" w:rsidP="002A1BDA">
      <w:pPr>
        <w:rPr>
          <w:sz w:val="22"/>
          <w:szCs w:val="22"/>
        </w:rPr>
      </w:pPr>
    </w:p>
    <w:p w:rsidR="002A1BDA" w:rsidRDefault="002A1BDA" w:rsidP="002A1BDA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Aprire l’Activity all’interno della cartella java: Detector Activity. </w:t>
      </w:r>
    </w:p>
    <w:p w:rsidR="002A1BDA" w:rsidRDefault="002A1BDA" w:rsidP="002A1BDA">
      <w:pPr>
        <w:ind w:left="360"/>
        <w:rPr>
          <w:sz w:val="22"/>
          <w:szCs w:val="22"/>
        </w:rPr>
      </w:pPr>
      <w:r>
        <w:rPr>
          <w:sz w:val="22"/>
          <w:szCs w:val="22"/>
        </w:rPr>
        <w:t>Alle righe 65-66-67</w:t>
      </w:r>
      <w:r w:rsidR="00E01B6D">
        <w:rPr>
          <w:sz w:val="22"/>
          <w:szCs w:val="22"/>
        </w:rPr>
        <w:t>sarà presente il seguente codice</w:t>
      </w:r>
      <w:r>
        <w:rPr>
          <w:sz w:val="22"/>
          <w:szCs w:val="22"/>
        </w:rPr>
        <w:t>:</w:t>
      </w:r>
    </w:p>
    <w:p w:rsidR="002A1BDA" w:rsidRDefault="002A1BDA" w:rsidP="002A1BDA">
      <w:pPr>
        <w:ind w:left="360"/>
        <w:rPr>
          <w:sz w:val="22"/>
          <w:szCs w:val="22"/>
        </w:rPr>
      </w:pPr>
    </w:p>
    <w:p w:rsidR="002A1BDA" w:rsidRDefault="002A1BDA" w:rsidP="002A1BDA">
      <w:pPr>
        <w:pStyle w:val="PreformattatoHTML"/>
        <w:shd w:val="clear" w:color="auto" w:fill="FFFFFF" w:themeFill="background1"/>
        <w:rPr>
          <w:rFonts w:ascii="Menlo" w:hAnsi="Menlo" w:cs="Menlo"/>
          <w:color w:val="CC7832"/>
          <w:shd w:val="clear" w:color="auto" w:fill="FFFFFF" w:themeFill="background1"/>
          <w:lang w:val="en-US"/>
        </w:rPr>
      </w:pPr>
      <w:r>
        <w:rPr>
          <w:sz w:val="22"/>
          <w:szCs w:val="22"/>
        </w:rPr>
        <w:tab/>
      </w:r>
      <w:r w:rsidRPr="002A1BDA">
        <w:rPr>
          <w:rFonts w:ascii="Menlo" w:hAnsi="Menlo" w:cs="Menlo"/>
          <w:color w:val="CC7832"/>
          <w:shd w:val="clear" w:color="auto" w:fill="FFFFFF" w:themeFill="background1"/>
          <w:lang w:val="en-US"/>
        </w:rPr>
        <w:t xml:space="preserve">private static final </w:t>
      </w:r>
      <w:r w:rsidRPr="002A1BDA">
        <w:rPr>
          <w:rFonts w:ascii="Menlo" w:hAnsi="Menlo" w:cs="Menlo"/>
          <w:color w:val="A9B7C6"/>
          <w:shd w:val="clear" w:color="auto" w:fill="FFFFFF" w:themeFill="background1"/>
          <w:lang w:val="en-US"/>
        </w:rPr>
        <w:t xml:space="preserve">String </w:t>
      </w:r>
      <w:r w:rsidRPr="002A1BDA">
        <w:rPr>
          <w:rFonts w:ascii="Menlo" w:hAnsi="Menlo" w:cs="Menlo"/>
          <w:i/>
          <w:iCs/>
          <w:color w:val="9876AA"/>
          <w:shd w:val="clear" w:color="auto" w:fill="FFFFFF" w:themeFill="background1"/>
          <w:lang w:val="en-US"/>
        </w:rPr>
        <w:t xml:space="preserve">TF_OD_API_MODEL_FILE </w:t>
      </w:r>
      <w:r w:rsidRPr="002A1BDA">
        <w:rPr>
          <w:rFonts w:ascii="Menlo" w:hAnsi="Menlo" w:cs="Menlo"/>
          <w:color w:val="A9B7C6"/>
          <w:shd w:val="clear" w:color="auto" w:fill="FFFFFF" w:themeFill="background1"/>
          <w:lang w:val="en-US"/>
        </w:rPr>
        <w:t>=</w:t>
      </w:r>
      <w:r w:rsidRPr="002A1BDA">
        <w:rPr>
          <w:rFonts w:ascii="Menlo" w:hAnsi="Menlo" w:cs="Menlo"/>
          <w:color w:val="A9B7C6"/>
          <w:shd w:val="clear" w:color="auto" w:fill="FFFFFF" w:themeFill="background1"/>
          <w:lang w:val="en-US"/>
        </w:rPr>
        <w:br/>
        <w:t xml:space="preserve">    </w:t>
      </w:r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"file:///</w:t>
      </w:r>
      <w:proofErr w:type="spellStart"/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android_asset</w:t>
      </w:r>
      <w:proofErr w:type="spellEnd"/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/ssd_mobilenet_v1_android_export.pb"</w:t>
      </w:r>
      <w:r w:rsidRPr="002A1BDA">
        <w:rPr>
          <w:rFonts w:ascii="Menlo" w:hAnsi="Menlo" w:cs="Menlo"/>
          <w:color w:val="CC7832"/>
          <w:shd w:val="clear" w:color="auto" w:fill="FFFFFF" w:themeFill="background1"/>
          <w:lang w:val="en-US"/>
        </w:rPr>
        <w:t>;</w:t>
      </w:r>
      <w:r w:rsidRPr="002A1BDA">
        <w:rPr>
          <w:rFonts w:ascii="Menlo" w:hAnsi="Menlo" w:cs="Menlo"/>
          <w:color w:val="CC7832"/>
          <w:shd w:val="clear" w:color="auto" w:fill="FFFFFF" w:themeFill="background1"/>
          <w:lang w:val="en-US"/>
        </w:rPr>
        <w:br/>
        <w:t xml:space="preserve">private static final </w:t>
      </w:r>
      <w:r w:rsidRPr="002A1BDA">
        <w:rPr>
          <w:rFonts w:ascii="Menlo" w:hAnsi="Menlo" w:cs="Menlo"/>
          <w:color w:val="A9B7C6"/>
          <w:shd w:val="clear" w:color="auto" w:fill="FFFFFF" w:themeFill="background1"/>
          <w:lang w:val="en-US"/>
        </w:rPr>
        <w:t xml:space="preserve">String </w:t>
      </w:r>
      <w:r w:rsidRPr="002A1BDA">
        <w:rPr>
          <w:rFonts w:ascii="Menlo" w:hAnsi="Menlo" w:cs="Menlo"/>
          <w:i/>
          <w:iCs/>
          <w:color w:val="9876AA"/>
          <w:shd w:val="clear" w:color="auto" w:fill="FFFFFF" w:themeFill="background1"/>
          <w:lang w:val="en-US"/>
        </w:rPr>
        <w:t xml:space="preserve">TF_OD_API_LABELS_FILE </w:t>
      </w:r>
      <w:r w:rsidRPr="002A1BDA">
        <w:rPr>
          <w:rFonts w:ascii="Menlo" w:hAnsi="Menlo" w:cs="Menlo"/>
          <w:color w:val="A9B7C6"/>
          <w:shd w:val="clear" w:color="auto" w:fill="FFFFFF" w:themeFill="background1"/>
          <w:lang w:val="en-US"/>
        </w:rPr>
        <w:t xml:space="preserve">= </w:t>
      </w:r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"file:///</w:t>
      </w:r>
      <w:proofErr w:type="spellStart"/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android_asset</w:t>
      </w:r>
      <w:proofErr w:type="spellEnd"/>
      <w:r w:rsidRPr="002A1BDA">
        <w:rPr>
          <w:rFonts w:ascii="Menlo" w:hAnsi="Menlo" w:cs="Menlo"/>
          <w:color w:val="6A8759"/>
          <w:shd w:val="clear" w:color="auto" w:fill="FFFFFF" w:themeFill="background1"/>
          <w:lang w:val="en-US"/>
        </w:rPr>
        <w:t>/coco_labels_list.txt"</w:t>
      </w:r>
      <w:r w:rsidRPr="002A1BDA">
        <w:rPr>
          <w:rFonts w:ascii="Menlo" w:hAnsi="Menlo" w:cs="Menlo"/>
          <w:color w:val="CC7832"/>
          <w:shd w:val="clear" w:color="auto" w:fill="FFFFFF" w:themeFill="background1"/>
          <w:lang w:val="en-US"/>
        </w:rPr>
        <w:t>;</w:t>
      </w:r>
    </w:p>
    <w:p w:rsidR="00B002F2" w:rsidRDefault="00B002F2" w:rsidP="002A1BDA">
      <w:pPr>
        <w:pStyle w:val="PreformattatoHTML"/>
        <w:shd w:val="clear" w:color="auto" w:fill="FFFFFF" w:themeFill="background1"/>
        <w:rPr>
          <w:rFonts w:ascii="Menlo" w:hAnsi="Menlo" w:cs="Menlo"/>
          <w:color w:val="CC7832"/>
          <w:shd w:val="clear" w:color="auto" w:fill="FFFFFF" w:themeFill="background1"/>
          <w:lang w:val="en-US"/>
        </w:rPr>
      </w:pPr>
    </w:p>
    <w:p w:rsidR="00413B2B" w:rsidRDefault="00413B2B" w:rsidP="00413B2B">
      <w:pPr>
        <w:pStyle w:val="PreformattatoHTML"/>
        <w:shd w:val="clear" w:color="auto" w:fill="FFFFFF" w:themeFill="background1"/>
        <w:rPr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</w:pPr>
      <w:r w:rsidRPr="00315A61">
        <w:rPr>
          <w:rFonts w:ascii="Menlo" w:hAnsi="Menlo" w:cs="Menlo"/>
          <w:color w:val="CC7832"/>
          <w:shd w:val="clear" w:color="auto" w:fill="FFFFFF" w:themeFill="background1"/>
          <w:lang w:val="en-US"/>
        </w:rPr>
        <w:t xml:space="preserve">   </w:t>
      </w:r>
      <w:r w:rsidR="00812381">
        <w:rPr>
          <w:rFonts w:asciiTheme="minorHAnsi" w:hAnsiTheme="minorHAnsi" w:cstheme="minorHAnsi"/>
          <w:sz w:val="22"/>
          <w:szCs w:val="22"/>
        </w:rPr>
        <w:t xml:space="preserve">Per non </w:t>
      </w:r>
      <w:r>
        <w:rPr>
          <w:rFonts w:asciiTheme="minorHAnsi" w:hAnsiTheme="minorHAnsi" w:cstheme="minorHAnsi"/>
          <w:sz w:val="22"/>
          <w:szCs w:val="22"/>
        </w:rPr>
        <w:t xml:space="preserve">eseguire modifiche al codice dell’applicazione sarà necessario rinominare il proprio modello ottenuto dalla fase di </w:t>
      </w:r>
      <w:proofErr w:type="spellStart"/>
      <w:r>
        <w:rPr>
          <w:rFonts w:asciiTheme="minorHAnsi" w:hAnsiTheme="minorHAnsi" w:cstheme="minorHAnsi"/>
          <w:sz w:val="22"/>
          <w:szCs w:val="22"/>
        </w:rPr>
        <w:t>train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come: </w:t>
      </w:r>
      <w:r w:rsidRPr="0005771A">
        <w:rPr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ssd_mobilenet_v1_android_</w:t>
      </w:r>
      <w:proofErr w:type="gramStart"/>
      <w:r w:rsidRPr="0005771A">
        <w:rPr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export.pb</w:t>
      </w:r>
      <w:proofErr w:type="gramEnd"/>
    </w:p>
    <w:p w:rsidR="00413B2B" w:rsidRPr="00413B2B" w:rsidRDefault="00B002F2" w:rsidP="00413B2B">
      <w:pPr>
        <w:pStyle w:val="PreformattatoHTML"/>
        <w:shd w:val="clear" w:color="auto" w:fill="FFFFFF" w:themeFill="background1"/>
        <w:rPr>
          <w:rFonts w:ascii="Menlo" w:hAnsi="Menlo" w:cs="Menlo"/>
          <w:color w:val="CC7832"/>
          <w:shd w:val="clear" w:color="auto" w:fill="FFFFFF" w:themeFill="background1"/>
        </w:rPr>
      </w:pPr>
      <w:r w:rsidRPr="0005771A">
        <w:rPr>
          <w:rFonts w:ascii="Menlo" w:hAnsi="Menlo" w:cs="Menlo"/>
          <w:color w:val="CC7832"/>
          <w:shd w:val="clear" w:color="auto" w:fill="FFFFFF" w:themeFill="background1"/>
        </w:rPr>
        <w:t xml:space="preserve">  </w:t>
      </w:r>
    </w:p>
    <w:p w:rsidR="00082D4A" w:rsidRDefault="00D20034" w:rsidP="00082D4A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Creare quindi un file di testo attraverso il proprio editor di testo nella prima riga inserire tre punti interr</w:t>
      </w:r>
      <w:r w:rsidR="00367B1B">
        <w:rPr>
          <w:sz w:val="22"/>
          <w:szCs w:val="22"/>
        </w:rPr>
        <w:t>ogativi e nella seconda il nome dell’oggetto da riconoscere utilizzato nelle fasi precedenti</w:t>
      </w:r>
      <w:r w:rsidR="005B040D">
        <w:rPr>
          <w:sz w:val="22"/>
          <w:szCs w:val="22"/>
        </w:rPr>
        <w:t xml:space="preserve"> (sia in </w:t>
      </w:r>
      <w:proofErr w:type="spellStart"/>
      <w:r w:rsidR="005B040D">
        <w:rPr>
          <w:sz w:val="22"/>
          <w:szCs w:val="22"/>
        </w:rPr>
        <w:t>LabelImg</w:t>
      </w:r>
      <w:proofErr w:type="spellEnd"/>
      <w:r w:rsidR="005B040D">
        <w:rPr>
          <w:sz w:val="22"/>
          <w:szCs w:val="22"/>
        </w:rPr>
        <w:t xml:space="preserve"> che nel </w:t>
      </w:r>
      <w:proofErr w:type="gramStart"/>
      <w:r w:rsidR="005B040D">
        <w:rPr>
          <w:sz w:val="22"/>
          <w:szCs w:val="22"/>
        </w:rPr>
        <w:t>file .</w:t>
      </w:r>
      <w:proofErr w:type="spellStart"/>
      <w:r w:rsidR="005B040D">
        <w:rPr>
          <w:sz w:val="22"/>
          <w:szCs w:val="22"/>
        </w:rPr>
        <w:t>pbtxt</w:t>
      </w:r>
      <w:proofErr w:type="spellEnd"/>
      <w:proofErr w:type="gramEnd"/>
      <w:r w:rsidR="005B040D">
        <w:rPr>
          <w:sz w:val="22"/>
          <w:szCs w:val="22"/>
        </w:rPr>
        <w:t>)</w:t>
      </w:r>
      <w:r w:rsidR="00367B1B">
        <w:rPr>
          <w:sz w:val="22"/>
          <w:szCs w:val="22"/>
        </w:rPr>
        <w:t>.</w:t>
      </w:r>
      <w:r w:rsidR="00082D4A">
        <w:rPr>
          <w:sz w:val="22"/>
          <w:szCs w:val="22"/>
        </w:rPr>
        <w:t xml:space="preserve"> </w:t>
      </w:r>
    </w:p>
    <w:p w:rsidR="00082D4A" w:rsidRDefault="00082D4A" w:rsidP="00082D4A">
      <w:pPr>
        <w:pStyle w:val="Paragrafoelenco"/>
        <w:ind w:left="360"/>
        <w:rPr>
          <w:sz w:val="22"/>
          <w:szCs w:val="22"/>
        </w:rPr>
      </w:pPr>
    </w:p>
    <w:p w:rsidR="001711C8" w:rsidRDefault="00812381" w:rsidP="00812381">
      <w:pPr>
        <w:pStyle w:val="Paragrafoelenco"/>
        <w:ind w:left="360"/>
        <w:rPr>
          <w:rFonts w:cstheme="minorHAnsi"/>
          <w:b/>
          <w:sz w:val="22"/>
          <w:szCs w:val="22"/>
          <w:shd w:val="clear" w:color="auto" w:fill="FFFFFF" w:themeFill="background1"/>
        </w:rPr>
      </w:pPr>
      <w:r>
        <w:rPr>
          <w:rFonts w:cstheme="minorHAnsi"/>
          <w:sz w:val="22"/>
          <w:szCs w:val="22"/>
        </w:rPr>
        <w:t xml:space="preserve">Per non </w:t>
      </w:r>
      <w:r w:rsidR="00C27D36" w:rsidRPr="00082D4A">
        <w:rPr>
          <w:rFonts w:cstheme="minorHAnsi"/>
          <w:sz w:val="22"/>
          <w:szCs w:val="22"/>
        </w:rPr>
        <w:t xml:space="preserve">eseguire modifiche del codice sarà necessario chiamare questo file: </w:t>
      </w:r>
      <w:r w:rsidR="00C27D36" w:rsidRPr="00082D4A">
        <w:rPr>
          <w:rFonts w:cstheme="minorHAnsi"/>
          <w:b/>
          <w:sz w:val="22"/>
          <w:szCs w:val="22"/>
          <w:shd w:val="clear" w:color="auto" w:fill="FFFFFF" w:themeFill="background1"/>
        </w:rPr>
        <w:t>coco_labels_list.txt</w:t>
      </w:r>
      <w:r w:rsidR="00082D4A" w:rsidRPr="00082D4A">
        <w:rPr>
          <w:rFonts w:cstheme="minorHAnsi"/>
          <w:b/>
          <w:sz w:val="22"/>
          <w:szCs w:val="22"/>
          <w:shd w:val="clear" w:color="auto" w:fill="FFFFFF" w:themeFill="background1"/>
        </w:rPr>
        <w:t xml:space="preserve">. </w:t>
      </w:r>
    </w:p>
    <w:p w:rsidR="00560186" w:rsidRDefault="00560186" w:rsidP="00812381">
      <w:pPr>
        <w:pStyle w:val="Paragrafoelenco"/>
        <w:ind w:left="360"/>
        <w:rPr>
          <w:rFonts w:cstheme="minorHAnsi"/>
          <w:b/>
          <w:sz w:val="22"/>
          <w:szCs w:val="22"/>
          <w:shd w:val="clear" w:color="auto" w:fill="FFFFFF" w:themeFill="background1"/>
        </w:rPr>
      </w:pPr>
    </w:p>
    <w:p w:rsidR="00560186" w:rsidRPr="00560186" w:rsidRDefault="00560186" w:rsidP="00812381">
      <w:pPr>
        <w:pStyle w:val="Paragrafoelenco"/>
        <w:ind w:left="360"/>
        <w:rPr>
          <w:rFonts w:cstheme="minorHAnsi"/>
          <w:sz w:val="22"/>
          <w:szCs w:val="22"/>
          <w:shd w:val="clear" w:color="auto" w:fill="FFFFFF" w:themeFill="background1"/>
        </w:rPr>
      </w:pPr>
      <w:r>
        <w:rPr>
          <w:rFonts w:cstheme="minorHAnsi"/>
          <w:sz w:val="22"/>
          <w:szCs w:val="22"/>
          <w:shd w:val="clear" w:color="auto" w:fill="FFFFFF" w:themeFill="background1"/>
        </w:rPr>
        <w:t>In alternativa si può modificare quello presente strutturandolo come spiegato sopra.</w:t>
      </w:r>
    </w:p>
    <w:p w:rsidR="00812381" w:rsidRPr="00812381" w:rsidRDefault="00812381" w:rsidP="00812381">
      <w:pPr>
        <w:pStyle w:val="Paragrafoelenco"/>
        <w:ind w:left="360"/>
        <w:rPr>
          <w:sz w:val="22"/>
          <w:szCs w:val="22"/>
        </w:rPr>
      </w:pPr>
    </w:p>
    <w:p w:rsidR="00720520" w:rsidRPr="00720520" w:rsidRDefault="00720520" w:rsidP="00720520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Eliminare il/i file presente/i facendo tasto destro su di esso/i, delete e dalla finestra che si apre deselezionare l’opzione “</w:t>
      </w:r>
      <w:proofErr w:type="spellStart"/>
      <w:r>
        <w:rPr>
          <w:sz w:val="22"/>
          <w:szCs w:val="22"/>
        </w:rPr>
        <w:t>safe</w:t>
      </w:r>
      <w:proofErr w:type="spellEnd"/>
      <w:r>
        <w:rPr>
          <w:sz w:val="22"/>
          <w:szCs w:val="22"/>
        </w:rPr>
        <w:t xml:space="preserve"> delete”.</w:t>
      </w:r>
    </w:p>
    <w:p w:rsidR="006B5B0B" w:rsidRDefault="0001257F" w:rsidP="00720520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>Inserire il proprio modello</w:t>
      </w:r>
      <w:r w:rsidR="0069308D">
        <w:rPr>
          <w:sz w:val="22"/>
          <w:szCs w:val="22"/>
        </w:rPr>
        <w:t xml:space="preserve"> </w:t>
      </w:r>
      <w:r w:rsidR="00CA0DB7">
        <w:rPr>
          <w:sz w:val="22"/>
          <w:szCs w:val="22"/>
        </w:rPr>
        <w:t>(</w:t>
      </w:r>
      <w:r w:rsidR="0069308D">
        <w:rPr>
          <w:sz w:val="22"/>
          <w:szCs w:val="22"/>
        </w:rPr>
        <w:t xml:space="preserve">ed </w:t>
      </w:r>
      <w:r w:rsidR="00CA0DB7">
        <w:rPr>
          <w:sz w:val="22"/>
          <w:szCs w:val="22"/>
        </w:rPr>
        <w:t xml:space="preserve">eventualmente </w:t>
      </w:r>
      <w:r w:rsidR="0069308D">
        <w:rPr>
          <w:sz w:val="22"/>
          <w:szCs w:val="22"/>
        </w:rPr>
        <w:t>il file.txt</w:t>
      </w:r>
      <w:r w:rsidR="00CA0DB7">
        <w:rPr>
          <w:sz w:val="22"/>
          <w:szCs w:val="22"/>
        </w:rPr>
        <w:t>)</w:t>
      </w:r>
      <w:r w:rsidR="0069308D">
        <w:rPr>
          <w:sz w:val="22"/>
          <w:szCs w:val="22"/>
        </w:rPr>
        <w:t xml:space="preserve"> op</w:t>
      </w:r>
      <w:r w:rsidR="00680CF9">
        <w:rPr>
          <w:sz w:val="22"/>
          <w:szCs w:val="22"/>
        </w:rPr>
        <w:t>portunamente rinominato</w:t>
      </w:r>
      <w:r w:rsidR="006B5B0B">
        <w:rPr>
          <w:sz w:val="22"/>
          <w:szCs w:val="22"/>
        </w:rPr>
        <w:t xml:space="preserve">. Per fare questo sarà necessario eseguire copia e successivamente incolla nella cartella </w:t>
      </w:r>
      <w:proofErr w:type="spellStart"/>
      <w:r w:rsidR="006B5B0B">
        <w:rPr>
          <w:sz w:val="22"/>
          <w:szCs w:val="22"/>
        </w:rPr>
        <w:t>assets</w:t>
      </w:r>
      <w:proofErr w:type="spellEnd"/>
      <w:r w:rsidR="006B5B0B">
        <w:rPr>
          <w:sz w:val="22"/>
          <w:szCs w:val="22"/>
        </w:rPr>
        <w:t xml:space="preserve"> del menù </w:t>
      </w:r>
      <w:proofErr w:type="spellStart"/>
      <w:r w:rsidR="006B5B0B">
        <w:rPr>
          <w:sz w:val="22"/>
          <w:szCs w:val="22"/>
        </w:rPr>
        <w:t>leterale</w:t>
      </w:r>
      <w:proofErr w:type="spellEnd"/>
      <w:r w:rsidR="006B5B0B">
        <w:rPr>
          <w:sz w:val="22"/>
          <w:szCs w:val="22"/>
        </w:rPr>
        <w:t>.</w:t>
      </w:r>
    </w:p>
    <w:p w:rsidR="00C62FBF" w:rsidRDefault="00C62FBF" w:rsidP="00720520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>(Sarà possibile inserire il modello da me addestrato nel modo appena spiegato, esso è già rinominato in maniera corretta, sarà necessario realizzare il file.txt con i tre punti interrogativi nella prima riga e “</w:t>
      </w:r>
      <w:proofErr w:type="spellStart"/>
      <w:r>
        <w:rPr>
          <w:sz w:val="22"/>
          <w:szCs w:val="22"/>
        </w:rPr>
        <w:t>san_bernardo</w:t>
      </w:r>
      <w:proofErr w:type="spellEnd"/>
      <w:r>
        <w:rPr>
          <w:sz w:val="22"/>
          <w:szCs w:val="22"/>
        </w:rPr>
        <w:t>” nella seconda riga, avendo quindi questa struttura.</w:t>
      </w:r>
    </w:p>
    <w:p w:rsidR="00C62FBF" w:rsidRDefault="00C62FBF" w:rsidP="00720520">
      <w:pPr>
        <w:pStyle w:val="Paragrafoelenco"/>
        <w:ind w:left="360"/>
        <w:rPr>
          <w:sz w:val="22"/>
          <w:szCs w:val="22"/>
        </w:rPr>
      </w:pPr>
    </w:p>
    <w:p w:rsidR="00C62FBF" w:rsidRDefault="00C62FBF" w:rsidP="00720520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>???</w:t>
      </w:r>
    </w:p>
    <w:p w:rsidR="00C62FBF" w:rsidRDefault="00C62FBF" w:rsidP="00720520">
      <w:pPr>
        <w:pStyle w:val="Paragrafoelenco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san_bernardo</w:t>
      </w:r>
      <w:proofErr w:type="spellEnd"/>
    </w:p>
    <w:p w:rsidR="0003366F" w:rsidRDefault="0003366F" w:rsidP="0003366F">
      <w:pPr>
        <w:rPr>
          <w:sz w:val="22"/>
          <w:szCs w:val="22"/>
        </w:rPr>
      </w:pPr>
    </w:p>
    <w:p w:rsidR="00666A1D" w:rsidRDefault="00666A1D" w:rsidP="0003366F">
      <w:pPr>
        <w:rPr>
          <w:sz w:val="22"/>
          <w:szCs w:val="22"/>
        </w:rPr>
      </w:pPr>
    </w:p>
    <w:p w:rsidR="00666A1D" w:rsidRDefault="00666A1D" w:rsidP="0003366F">
      <w:pPr>
        <w:rPr>
          <w:sz w:val="22"/>
          <w:szCs w:val="22"/>
        </w:rPr>
      </w:pPr>
    </w:p>
    <w:p w:rsidR="00666A1D" w:rsidRDefault="00666A1D" w:rsidP="0003366F">
      <w:pPr>
        <w:rPr>
          <w:sz w:val="22"/>
          <w:szCs w:val="22"/>
        </w:rPr>
      </w:pPr>
    </w:p>
    <w:p w:rsidR="00666A1D" w:rsidRDefault="00666A1D" w:rsidP="0003366F">
      <w:pPr>
        <w:rPr>
          <w:sz w:val="22"/>
          <w:szCs w:val="22"/>
        </w:rPr>
      </w:pPr>
    </w:p>
    <w:p w:rsidR="00354598" w:rsidRDefault="00354598" w:rsidP="0003366F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Fatto ciò sarà necessario impedire all’applicazione di eseguire il download dei modelli che andrebbero a sovrascrivere quelli da noi inseriti. Per fare ciò recarsi nuovamente nel file </w:t>
      </w:r>
      <w:proofErr w:type="spellStart"/>
      <w:proofErr w:type="gramStart"/>
      <w:r>
        <w:rPr>
          <w:sz w:val="22"/>
          <w:szCs w:val="22"/>
        </w:rPr>
        <w:t>build.gradle</w:t>
      </w:r>
      <w:proofErr w:type="spellEnd"/>
      <w:proofErr w:type="gramEnd"/>
      <w:r>
        <w:rPr>
          <w:sz w:val="22"/>
          <w:szCs w:val="22"/>
        </w:rPr>
        <w:t xml:space="preserve">; alla riga 185 vi è un commento fornito da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 che spiega come impedire il download dei modelli commentando la riga sottostante. Commentare quindi la riga 187.</w:t>
      </w:r>
    </w:p>
    <w:p w:rsidR="0078111F" w:rsidRDefault="0078111F" w:rsidP="0078111F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Eseguire quindi nuovamente </w:t>
      </w:r>
      <w:proofErr w:type="spellStart"/>
      <w:r>
        <w:rPr>
          <w:sz w:val="22"/>
          <w:szCs w:val="22"/>
        </w:rPr>
        <w:t>Sync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Now</w:t>
      </w:r>
      <w:proofErr w:type="spellEnd"/>
      <w:r>
        <w:rPr>
          <w:sz w:val="22"/>
          <w:szCs w:val="22"/>
        </w:rPr>
        <w:t xml:space="preserve"> in alto a destra.</w:t>
      </w:r>
    </w:p>
    <w:p w:rsidR="002662C9" w:rsidRPr="00666A1D" w:rsidRDefault="0003366F" w:rsidP="00666A1D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>Fatto ciò potrebbe essere</w:t>
      </w:r>
      <w:r w:rsidR="00426718">
        <w:rPr>
          <w:sz w:val="22"/>
          <w:szCs w:val="22"/>
        </w:rPr>
        <w:t xml:space="preserve"> necessario rieseguire il </w:t>
      </w:r>
      <w:proofErr w:type="spellStart"/>
      <w:r w:rsidR="00426718"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</w:t>
      </w:r>
      <w:r w:rsidR="00426718">
        <w:rPr>
          <w:sz w:val="22"/>
          <w:szCs w:val="22"/>
        </w:rPr>
        <w:t>cliccando</w:t>
      </w:r>
      <w:r>
        <w:rPr>
          <w:sz w:val="22"/>
          <w:szCs w:val="22"/>
        </w:rPr>
        <w:t xml:space="preserve"> sul simbolo del martello nella barra degli strumenti.</w:t>
      </w:r>
    </w:p>
    <w:p w:rsidR="00556416" w:rsidRPr="00556416" w:rsidRDefault="00556416" w:rsidP="00556416">
      <w:pPr>
        <w:pStyle w:val="Paragrafoelenco"/>
        <w:rPr>
          <w:sz w:val="22"/>
          <w:szCs w:val="22"/>
        </w:rPr>
      </w:pPr>
    </w:p>
    <w:p w:rsidR="00556416" w:rsidRDefault="00556416" w:rsidP="0003366F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 installare l’applicazione sul proprio dispositivo vi sono quindi due metodologie differenti:</w:t>
      </w:r>
    </w:p>
    <w:p w:rsidR="00556416" w:rsidRPr="00556416" w:rsidRDefault="00556416" w:rsidP="00556416">
      <w:pPr>
        <w:pStyle w:val="Paragrafoelenco"/>
        <w:rPr>
          <w:sz w:val="22"/>
          <w:szCs w:val="22"/>
        </w:rPr>
      </w:pPr>
    </w:p>
    <w:p w:rsidR="00556416" w:rsidRDefault="00556416" w:rsidP="00556416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 prima consiste nel collegare il dispositivo tramite cavo USB, quindi abilitare l’opzione </w:t>
      </w:r>
      <w:proofErr w:type="spellStart"/>
      <w:r>
        <w:rPr>
          <w:sz w:val="22"/>
          <w:szCs w:val="22"/>
        </w:rPr>
        <w:t>debug</w:t>
      </w:r>
      <w:proofErr w:type="spellEnd"/>
      <w:r>
        <w:rPr>
          <w:sz w:val="22"/>
          <w:szCs w:val="22"/>
        </w:rPr>
        <w:t xml:space="preserve"> USB dal dispositivo stesso (sotto una guida per come fare):</w:t>
      </w:r>
    </w:p>
    <w:p w:rsidR="00556416" w:rsidRDefault="00E607CB" w:rsidP="00556416">
      <w:pPr>
        <w:pStyle w:val="Paragrafoelenco"/>
        <w:ind w:left="360"/>
        <w:rPr>
          <w:sz w:val="22"/>
          <w:szCs w:val="22"/>
        </w:rPr>
      </w:pPr>
      <w:hyperlink r:id="rId10" w:history="1">
        <w:r w:rsidR="00556416" w:rsidRPr="008921CF">
          <w:rPr>
            <w:rStyle w:val="Collegamentoipertestuale"/>
            <w:sz w:val="22"/>
            <w:szCs w:val="22"/>
          </w:rPr>
          <w:t>https://www.androidpit.it/come-attivare-debug-usb</w:t>
        </w:r>
      </w:hyperlink>
    </w:p>
    <w:p w:rsidR="00556416" w:rsidRDefault="00556416" w:rsidP="00556416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Collegato il dispositivo e forniti i permessi per il </w:t>
      </w:r>
      <w:r w:rsidR="00640CD1">
        <w:rPr>
          <w:sz w:val="22"/>
          <w:szCs w:val="22"/>
        </w:rPr>
        <w:t>computer</w:t>
      </w:r>
      <w:r>
        <w:rPr>
          <w:sz w:val="22"/>
          <w:szCs w:val="22"/>
        </w:rPr>
        <w:t xml:space="preserve"> che si sta utilizzando premere il pulsante play nella barra degli strumenti e selezionare il dispositivo connesso come </w:t>
      </w:r>
      <w:proofErr w:type="spellStart"/>
      <w:r>
        <w:rPr>
          <w:sz w:val="22"/>
          <w:szCs w:val="22"/>
        </w:rPr>
        <w:t>device</w:t>
      </w:r>
      <w:proofErr w:type="spellEnd"/>
      <w:r>
        <w:rPr>
          <w:sz w:val="22"/>
          <w:szCs w:val="22"/>
        </w:rPr>
        <w:t xml:space="preserve"> di installazione.</w:t>
      </w:r>
    </w:p>
    <w:p w:rsidR="00556416" w:rsidRDefault="00556416" w:rsidP="00556416">
      <w:pPr>
        <w:pStyle w:val="Paragrafoelenco"/>
        <w:ind w:left="360"/>
        <w:rPr>
          <w:sz w:val="22"/>
          <w:szCs w:val="22"/>
        </w:rPr>
      </w:pPr>
    </w:p>
    <w:p w:rsidR="00556416" w:rsidRDefault="00556416" w:rsidP="00556416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La seconda metodologia consiste invece nell’esportazione del file di installazione APK. Per fare ciò cliccare su </w:t>
      </w:r>
      <w:proofErr w:type="spellStart"/>
      <w:r w:rsidR="009006AD">
        <w:rPr>
          <w:sz w:val="22"/>
          <w:szCs w:val="22"/>
        </w:rPr>
        <w:t>Build</w:t>
      </w:r>
      <w:proofErr w:type="spellEnd"/>
      <w:r w:rsidR="009006AD">
        <w:rPr>
          <w:sz w:val="22"/>
          <w:szCs w:val="22"/>
        </w:rPr>
        <w:t xml:space="preserve"> e quindi </w:t>
      </w:r>
      <w:proofErr w:type="spellStart"/>
      <w:r w:rsidR="009006AD">
        <w:rPr>
          <w:sz w:val="22"/>
          <w:szCs w:val="22"/>
        </w:rPr>
        <w:t>Build</w:t>
      </w:r>
      <w:proofErr w:type="spellEnd"/>
      <w:r w:rsidR="009006AD">
        <w:rPr>
          <w:sz w:val="22"/>
          <w:szCs w:val="22"/>
        </w:rPr>
        <w:t xml:space="preserve"> APK(s); il file verrà generato e sarà possibile localizzarlo cliccando su locate nella finestra che si apre in basso a destra ad operazione conclusa.</w:t>
      </w:r>
    </w:p>
    <w:p w:rsidR="00626A53" w:rsidRDefault="00AA19C0" w:rsidP="009006AD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>In ogni caso si tro</w:t>
      </w:r>
      <w:r w:rsidR="009006AD">
        <w:rPr>
          <w:sz w:val="22"/>
          <w:szCs w:val="22"/>
        </w:rPr>
        <w:t xml:space="preserve">verà nella cartella: </w:t>
      </w:r>
    </w:p>
    <w:p w:rsidR="009006AD" w:rsidRDefault="00E01B6D" w:rsidP="009006AD">
      <w:pPr>
        <w:ind w:left="360"/>
        <w:rPr>
          <w:b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tensorflow</w:t>
      </w:r>
      <w:r w:rsidR="009006AD" w:rsidRPr="009006AD">
        <w:rPr>
          <w:sz w:val="22"/>
          <w:szCs w:val="22"/>
          <w:lang w:val="en-US"/>
        </w:rPr>
        <w:t>/tensorflow/examples/</w:t>
      </w:r>
      <w:r w:rsidR="009006AD" w:rsidRPr="009006AD">
        <w:rPr>
          <w:b/>
          <w:sz w:val="22"/>
          <w:szCs w:val="22"/>
          <w:lang w:val="en-US"/>
        </w:rPr>
        <w:t>android/gradleBuild/outputs/apk/debug</w:t>
      </w:r>
    </w:p>
    <w:p w:rsidR="009006AD" w:rsidRPr="009006AD" w:rsidRDefault="009006AD" w:rsidP="009006AD">
      <w:pPr>
        <w:ind w:left="360"/>
        <w:rPr>
          <w:sz w:val="22"/>
          <w:szCs w:val="22"/>
        </w:rPr>
      </w:pPr>
      <w:r w:rsidRPr="009006AD">
        <w:rPr>
          <w:sz w:val="22"/>
          <w:szCs w:val="22"/>
        </w:rPr>
        <w:t xml:space="preserve">Quindi caricare sul proprio </w:t>
      </w:r>
      <w:proofErr w:type="spellStart"/>
      <w:r w:rsidRPr="009006AD">
        <w:rPr>
          <w:sz w:val="22"/>
          <w:szCs w:val="22"/>
        </w:rPr>
        <w:t>device</w:t>
      </w:r>
      <w:proofErr w:type="spellEnd"/>
      <w:r w:rsidRPr="009006AD">
        <w:rPr>
          <w:sz w:val="22"/>
          <w:szCs w:val="22"/>
        </w:rPr>
        <w:t xml:space="preserve"> l’</w:t>
      </w:r>
      <w:proofErr w:type="spellStart"/>
      <w:r w:rsidRPr="009006AD">
        <w:rPr>
          <w:sz w:val="22"/>
          <w:szCs w:val="22"/>
        </w:rPr>
        <w:t>apk</w:t>
      </w:r>
      <w:proofErr w:type="spellEnd"/>
      <w:r w:rsidRPr="009006AD">
        <w:rPr>
          <w:sz w:val="22"/>
          <w:szCs w:val="22"/>
        </w:rPr>
        <w:t xml:space="preserve"> ed eseguire l’installazione dello stesso.</w:t>
      </w:r>
    </w:p>
    <w:p w:rsidR="009006AD" w:rsidRDefault="009006AD" w:rsidP="009006A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(Io ad esempio utilizzo l’applicazione di messaggistica </w:t>
      </w:r>
      <w:proofErr w:type="spellStart"/>
      <w:r>
        <w:rPr>
          <w:sz w:val="22"/>
          <w:szCs w:val="22"/>
        </w:rPr>
        <w:t>Telegram</w:t>
      </w:r>
      <w:proofErr w:type="spellEnd"/>
      <w:r>
        <w:rPr>
          <w:sz w:val="22"/>
          <w:szCs w:val="22"/>
        </w:rPr>
        <w:t xml:space="preserve"> per inviarmi il file </w:t>
      </w:r>
      <w:r w:rsidR="005B50D3">
        <w:rPr>
          <w:sz w:val="22"/>
          <w:szCs w:val="22"/>
        </w:rPr>
        <w:t xml:space="preserve">da desktop </w:t>
      </w:r>
      <w:r>
        <w:rPr>
          <w:sz w:val="22"/>
          <w:szCs w:val="22"/>
        </w:rPr>
        <w:t>e tenerlo salvato sul dispos</w:t>
      </w:r>
      <w:r w:rsidR="00640CD1">
        <w:rPr>
          <w:sz w:val="22"/>
          <w:szCs w:val="22"/>
        </w:rPr>
        <w:t>i</w:t>
      </w:r>
      <w:r>
        <w:rPr>
          <w:sz w:val="22"/>
          <w:szCs w:val="22"/>
        </w:rPr>
        <w:t>tivo ma ogni metodo utilizzato va benissimo)</w:t>
      </w:r>
      <w:r w:rsidR="009D6F51">
        <w:rPr>
          <w:sz w:val="22"/>
          <w:szCs w:val="22"/>
        </w:rPr>
        <w:t>.</w:t>
      </w:r>
    </w:p>
    <w:p w:rsidR="004C1EEA" w:rsidRPr="00436077" w:rsidRDefault="004C1EEA" w:rsidP="009006AD">
      <w:pPr>
        <w:rPr>
          <w:sz w:val="22"/>
          <w:szCs w:val="22"/>
          <w:u w:val="single"/>
        </w:rPr>
      </w:pPr>
    </w:p>
    <w:p w:rsidR="00F348A7" w:rsidRDefault="009D6F51" w:rsidP="009006AD">
      <w:pPr>
        <w:pStyle w:val="Paragrafoelenco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Una volta installata l’applicazione compariranno 4</w:t>
      </w:r>
      <w:r w:rsidR="009A651D">
        <w:rPr>
          <w:sz w:val="22"/>
          <w:szCs w:val="22"/>
        </w:rPr>
        <w:t xml:space="preserve"> icone differenti di </w:t>
      </w:r>
      <w:proofErr w:type="spellStart"/>
      <w:r w:rsidR="009A651D">
        <w:rPr>
          <w:sz w:val="22"/>
          <w:szCs w:val="22"/>
        </w:rPr>
        <w:t>TensorFlow</w:t>
      </w:r>
      <w:proofErr w:type="spellEnd"/>
      <w:r w:rsidR="009A651D">
        <w:rPr>
          <w:sz w:val="22"/>
          <w:szCs w:val="22"/>
        </w:rPr>
        <w:t xml:space="preserve">: </w:t>
      </w:r>
    </w:p>
    <w:p w:rsidR="00F348A7" w:rsidRDefault="00F348A7" w:rsidP="00F348A7">
      <w:pPr>
        <w:pStyle w:val="Paragrafoelenco"/>
        <w:ind w:left="360"/>
        <w:rPr>
          <w:sz w:val="22"/>
          <w:szCs w:val="22"/>
          <w:lang w:val="en-US"/>
        </w:rPr>
      </w:pPr>
      <w:r w:rsidRPr="00F348A7">
        <w:rPr>
          <w:sz w:val="22"/>
          <w:szCs w:val="22"/>
          <w:lang w:val="en-US"/>
        </w:rPr>
        <w:t xml:space="preserve">TF Classify, TF Stylize, TF Speech e TF Detect. </w:t>
      </w:r>
    </w:p>
    <w:p w:rsidR="00A70DF1" w:rsidRDefault="00A70DF1" w:rsidP="00F348A7">
      <w:pPr>
        <w:pStyle w:val="Paragrafoelenco"/>
        <w:ind w:left="360"/>
        <w:rPr>
          <w:sz w:val="22"/>
          <w:szCs w:val="22"/>
          <w:lang w:val="en-US"/>
        </w:rPr>
      </w:pPr>
    </w:p>
    <w:p w:rsidR="00F348A7" w:rsidRDefault="00F348A7" w:rsidP="00F348A7">
      <w:pPr>
        <w:pStyle w:val="Paragrafoelenco"/>
        <w:ind w:left="360"/>
        <w:rPr>
          <w:sz w:val="22"/>
          <w:szCs w:val="22"/>
        </w:rPr>
      </w:pPr>
      <w:r w:rsidRPr="00F348A7">
        <w:rPr>
          <w:sz w:val="22"/>
          <w:szCs w:val="22"/>
        </w:rPr>
        <w:t xml:space="preserve">L’unica applicazione alla quale siamo interessati è TF </w:t>
      </w:r>
      <w:proofErr w:type="spellStart"/>
      <w:r w:rsidRPr="00F348A7">
        <w:rPr>
          <w:sz w:val="22"/>
          <w:szCs w:val="22"/>
        </w:rPr>
        <w:t>Detect</w:t>
      </w:r>
      <w:proofErr w:type="spellEnd"/>
      <w:r w:rsidRPr="00F348A7">
        <w:rPr>
          <w:sz w:val="22"/>
          <w:szCs w:val="22"/>
        </w:rPr>
        <w:t>, infatti obbi</w:t>
      </w:r>
      <w:r>
        <w:rPr>
          <w:sz w:val="22"/>
          <w:szCs w:val="22"/>
        </w:rPr>
        <w:t xml:space="preserve">ettivo del progetto è quello di addestrare un modello di machine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e verificar</w:t>
      </w:r>
      <w:r w:rsidR="00B31DEE">
        <w:rPr>
          <w:sz w:val="22"/>
          <w:szCs w:val="22"/>
        </w:rPr>
        <w:t xml:space="preserve">e che attraverso esso sia </w:t>
      </w:r>
      <w:r>
        <w:rPr>
          <w:sz w:val="22"/>
          <w:szCs w:val="22"/>
        </w:rPr>
        <w:t>possibile identificare un oggetto all’interno di un ambiente.</w:t>
      </w:r>
    </w:p>
    <w:p w:rsidR="00F348A7" w:rsidRPr="00F348A7" w:rsidRDefault="00F348A7" w:rsidP="00F348A7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Poiché l’obbiettivo dell’azienda che ha commissionato il progetto è quello di implementare tale riconoscitore su </w:t>
      </w:r>
      <w:proofErr w:type="spellStart"/>
      <w:r>
        <w:rPr>
          <w:sz w:val="22"/>
          <w:szCs w:val="22"/>
        </w:rPr>
        <w:t>google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glasses</w:t>
      </w:r>
      <w:proofErr w:type="spellEnd"/>
      <w:r>
        <w:rPr>
          <w:sz w:val="22"/>
          <w:szCs w:val="22"/>
        </w:rPr>
        <w:t xml:space="preserve"> o dispositivi simili, l’applicazione ha lo scopo di verificare la bontà di addestramento del modello e capire come è possibile interfacciarsi con esso.</w:t>
      </w:r>
    </w:p>
    <w:p w:rsidR="00F348A7" w:rsidRDefault="00A70DF1" w:rsidP="00F348A7">
      <w:pPr>
        <w:pStyle w:val="Paragrafoelenc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Tale applicazione una volta eseguita mostrerà un messaggio di errore che come spiegato nella documentazione fornita da </w:t>
      </w:r>
      <w:proofErr w:type="spellStart"/>
      <w:r>
        <w:rPr>
          <w:sz w:val="22"/>
          <w:szCs w:val="22"/>
        </w:rPr>
        <w:t>TensorFlow</w:t>
      </w:r>
      <w:proofErr w:type="spellEnd"/>
      <w:r>
        <w:rPr>
          <w:sz w:val="22"/>
          <w:szCs w:val="22"/>
        </w:rPr>
        <w:t xml:space="preserve">: </w:t>
      </w:r>
      <w:hyperlink r:id="rId11" w:history="1">
        <w:r w:rsidRPr="00E929AC">
          <w:rPr>
            <w:rStyle w:val="Collegamentoipertestuale"/>
            <w:sz w:val="22"/>
            <w:szCs w:val="22"/>
          </w:rPr>
          <w:t>https://github.com/tensorflow/tensorflow/tree/master/tensorflow/examples/android</w:t>
        </w:r>
      </w:hyperlink>
    </w:p>
    <w:p w:rsidR="00A70DF1" w:rsidRDefault="00A70DF1" w:rsidP="00B31DEE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r w:rsidRPr="00A70DF1">
        <w:rPr>
          <w:rFonts w:asciiTheme="minorHAnsi" w:hAnsiTheme="minorHAnsi" w:cstheme="minorHAnsi"/>
          <w:sz w:val="22"/>
          <w:szCs w:val="22"/>
        </w:rPr>
        <w:t xml:space="preserve">Indica che il </w:t>
      </w:r>
      <w:proofErr w:type="spellStart"/>
      <w:r w:rsidRPr="00A70DF1">
        <w:rPr>
          <w:rFonts w:asciiTheme="minorHAnsi" w:hAnsiTheme="minorHAnsi" w:cstheme="minorHAnsi"/>
          <w:sz w:val="22"/>
          <w:szCs w:val="22"/>
        </w:rPr>
        <w:t>tracking</w:t>
      </w:r>
      <w:proofErr w:type="spellEnd"/>
      <w:r w:rsidRPr="00A70DF1">
        <w:rPr>
          <w:rFonts w:asciiTheme="minorHAnsi" w:hAnsiTheme="minorHAnsi" w:cstheme="minorHAnsi"/>
          <w:sz w:val="22"/>
          <w:szCs w:val="22"/>
        </w:rPr>
        <w:t xml:space="preserve"> dell’oggetto non è supportato </w:t>
      </w:r>
      <w:r>
        <w:rPr>
          <w:rFonts w:asciiTheme="minorHAnsi" w:hAnsiTheme="minorHAnsi" w:cstheme="minorHAnsi"/>
          <w:sz w:val="22"/>
          <w:szCs w:val="22"/>
        </w:rPr>
        <w:t xml:space="preserve">settando </w:t>
      </w:r>
      <w:proofErr w:type="spellStart"/>
      <w:r w:rsidRPr="00A70DF1">
        <w:rPr>
          <w:rFonts w:asciiTheme="minorHAnsi" w:hAnsiTheme="minorHAnsi" w:cstheme="minorHAnsi"/>
          <w:b/>
          <w:sz w:val="22"/>
          <w:szCs w:val="22"/>
        </w:rPr>
        <w:t>def</w:t>
      </w:r>
      <w:proofErr w:type="spellEnd"/>
      <w:r w:rsidRPr="00A70DF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A70DF1">
        <w:rPr>
          <w:rFonts w:asciiTheme="minorHAnsi" w:hAnsiTheme="minorHAnsi" w:cstheme="minorHAnsi"/>
          <w:b/>
          <w:sz w:val="22"/>
          <w:szCs w:val="22"/>
        </w:rPr>
        <w:t>nativeBuildSystem</w:t>
      </w:r>
      <w:proofErr w:type="spellEnd"/>
      <w:r w:rsidRPr="00A70DF1">
        <w:rPr>
          <w:rFonts w:asciiTheme="minorHAnsi" w:hAnsiTheme="minorHAnsi" w:cstheme="minorHAnsi"/>
          <w:b/>
          <w:sz w:val="22"/>
          <w:szCs w:val="22"/>
        </w:rPr>
        <w:t xml:space="preserve"> = 'none'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51EC">
        <w:rPr>
          <w:rFonts w:asciiTheme="minorHAnsi" w:hAnsiTheme="minorHAnsi" w:cstheme="minorHAnsi"/>
          <w:sz w:val="22"/>
          <w:szCs w:val="22"/>
        </w:rPr>
        <w:t xml:space="preserve">che però serve per poter eseguire il </w:t>
      </w:r>
      <w:proofErr w:type="spellStart"/>
      <w:r w:rsidR="007151EC">
        <w:rPr>
          <w:rFonts w:asciiTheme="minorHAnsi" w:hAnsiTheme="minorHAnsi" w:cstheme="minorHAnsi"/>
          <w:sz w:val="22"/>
          <w:szCs w:val="22"/>
        </w:rPr>
        <w:t>build</w:t>
      </w:r>
      <w:proofErr w:type="spellEnd"/>
      <w:r w:rsidR="007151EC">
        <w:rPr>
          <w:rFonts w:asciiTheme="minorHAnsi" w:hAnsiTheme="minorHAnsi" w:cstheme="minorHAnsi"/>
          <w:sz w:val="22"/>
          <w:szCs w:val="22"/>
        </w:rPr>
        <w:t xml:space="preserve"> del progetto su </w:t>
      </w:r>
      <w:proofErr w:type="spellStart"/>
      <w:r w:rsidR="007151EC">
        <w:rPr>
          <w:rFonts w:asciiTheme="minorHAnsi" w:hAnsiTheme="minorHAnsi" w:cstheme="minorHAnsi"/>
          <w:sz w:val="22"/>
          <w:szCs w:val="22"/>
        </w:rPr>
        <w:t>Android</w:t>
      </w:r>
      <w:proofErr w:type="spellEnd"/>
      <w:r w:rsidR="007151EC">
        <w:rPr>
          <w:rFonts w:asciiTheme="minorHAnsi" w:hAnsiTheme="minorHAnsi" w:cstheme="minorHAnsi"/>
          <w:sz w:val="22"/>
          <w:szCs w:val="22"/>
        </w:rPr>
        <w:t xml:space="preserve"> Studio.</w:t>
      </w:r>
      <w:r w:rsidR="00A6140A">
        <w:rPr>
          <w:rFonts w:asciiTheme="minorHAnsi" w:hAnsiTheme="minorHAnsi" w:cstheme="minorHAnsi"/>
          <w:sz w:val="22"/>
          <w:szCs w:val="22"/>
        </w:rPr>
        <w:t xml:space="preserve"> Ad ogni modo ciò non inficia in alcun modo il funzionamento dell’</w:t>
      </w:r>
      <w:proofErr w:type="spellStart"/>
      <w:r w:rsidR="00A6140A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="00A6140A">
        <w:rPr>
          <w:rFonts w:asciiTheme="minorHAnsi" w:hAnsiTheme="minorHAnsi" w:cstheme="minorHAnsi"/>
          <w:sz w:val="22"/>
          <w:szCs w:val="22"/>
        </w:rPr>
        <w:t xml:space="preserve"> ed il riconoscimento di un oggetto.</w:t>
      </w:r>
    </w:p>
    <w:p w:rsidR="00A6140A" w:rsidRDefault="00A6140A" w:rsidP="00B31DEE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</w:p>
    <w:p w:rsidR="00546D98" w:rsidRDefault="00550FF7" w:rsidP="00C62FBF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 l’applicazione sarà possibile inquadrare l’ambiente circostante, nel momento in cui viene inquadrato l’oggetto per il quale è stato eseguito il training, comparirà attorno ad esso un riquadro colorato, una percentuale di affidabilità ed il </w:t>
      </w:r>
      <w:proofErr w:type="spellStart"/>
      <w:r>
        <w:rPr>
          <w:rFonts w:asciiTheme="minorHAnsi" w:hAnsiTheme="minorHAnsi" w:cstheme="minorHAnsi"/>
          <w:sz w:val="22"/>
          <w:szCs w:val="22"/>
        </w:rPr>
        <w:t>label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indicante il nome dell’oggetto.</w:t>
      </w:r>
    </w:p>
    <w:p w:rsidR="00C62FBF" w:rsidRDefault="00C62FBF" w:rsidP="00C62FBF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</w:p>
    <w:p w:rsidR="00546D98" w:rsidRDefault="00546D98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altre applicazioni invece utilizzeranno i modelli di default forniti da </w:t>
      </w:r>
      <w:proofErr w:type="spellStart"/>
      <w:r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 quanto le funzionalità da esse proposte non sono necessarie per quanto richiesto</w:t>
      </w:r>
      <w:r w:rsidR="0096605C">
        <w:rPr>
          <w:rFonts w:asciiTheme="minorHAnsi" w:hAnsiTheme="minorHAnsi" w:cstheme="minorHAnsi"/>
          <w:sz w:val="22"/>
          <w:szCs w:val="22"/>
        </w:rPr>
        <w:t xml:space="preserve"> dal progetto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62FBF" w:rsidRDefault="00C62FBF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</w:p>
    <w:p w:rsidR="00C62FBF" w:rsidRDefault="0072341F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scaricata da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è la stessa presente in </w:t>
      </w:r>
      <w:proofErr w:type="spellStart"/>
      <w:r>
        <w:rPr>
          <w:rFonts w:asciiTheme="minorHAnsi" w:hAnsiTheme="minorHAnsi" w:cstheme="minorHAnsi"/>
          <w:sz w:val="22"/>
          <w:szCs w:val="22"/>
        </w:rPr>
        <w:t>AndroidFolder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nella quale le modifiche appena spiegate sono già state eseguite; se si decidesse di utilizzare questa sarà necessario solamente importare il progetto come spiegato </w:t>
      </w:r>
      <w:hyperlink w:anchor="Import" w:history="1">
        <w:r w:rsidRPr="00A56104">
          <w:rPr>
            <w:rStyle w:val="Collegamentoipertestuale"/>
            <w:rFonts w:asciiTheme="minorHAnsi" w:hAnsiTheme="minorHAnsi" w:cstheme="minorHAnsi"/>
            <w:sz w:val="22"/>
            <w:szCs w:val="22"/>
          </w:rPr>
          <w:t>qui</w:t>
        </w:r>
      </w:hyperlink>
      <w:r w:rsidR="00A56104">
        <w:rPr>
          <w:rFonts w:asciiTheme="minorHAnsi" w:hAnsiTheme="minorHAnsi" w:cstheme="minorHAnsi"/>
          <w:sz w:val="22"/>
          <w:szCs w:val="22"/>
        </w:rPr>
        <w:t xml:space="preserve"> selezionando però la cartella </w:t>
      </w:r>
      <w:proofErr w:type="spellStart"/>
      <w:r w:rsidR="00A56104">
        <w:rPr>
          <w:rFonts w:asciiTheme="minorHAnsi" w:hAnsiTheme="minorHAnsi" w:cstheme="minorHAnsi"/>
          <w:sz w:val="22"/>
          <w:szCs w:val="22"/>
        </w:rPr>
        <w:t>AndroidFol</w:t>
      </w:r>
      <w:r w:rsidR="00F45BDA">
        <w:rPr>
          <w:rFonts w:asciiTheme="minorHAnsi" w:hAnsiTheme="minorHAnsi" w:cstheme="minorHAnsi"/>
          <w:sz w:val="22"/>
          <w:szCs w:val="22"/>
        </w:rPr>
        <w:t>der</w:t>
      </w:r>
      <w:proofErr w:type="spellEnd"/>
      <w:r w:rsidR="00F45BD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F45BDA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="00F45BD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F45BDA">
        <w:rPr>
          <w:rFonts w:asciiTheme="minorHAnsi" w:hAnsiTheme="minorHAnsi" w:cstheme="minorHAnsi"/>
          <w:sz w:val="22"/>
          <w:szCs w:val="22"/>
        </w:rPr>
        <w:t>examples</w:t>
      </w:r>
      <w:proofErr w:type="spellEnd"/>
      <w:r w:rsidR="00F45BDA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F45BDA">
        <w:rPr>
          <w:rFonts w:asciiTheme="minorHAnsi" w:hAnsiTheme="minorHAnsi" w:cstheme="minorHAnsi"/>
          <w:sz w:val="22"/>
          <w:szCs w:val="22"/>
        </w:rPr>
        <w:t>android</w:t>
      </w:r>
      <w:proofErr w:type="spellEnd"/>
      <w:r w:rsidR="00F45BDA">
        <w:rPr>
          <w:rFonts w:asciiTheme="minorHAnsi" w:hAnsiTheme="minorHAnsi" w:cstheme="minorHAnsi"/>
          <w:sz w:val="22"/>
          <w:szCs w:val="22"/>
        </w:rPr>
        <w:t xml:space="preserve"> ed installare l’applicazione.</w:t>
      </w:r>
    </w:p>
    <w:p w:rsidR="0076316F" w:rsidRDefault="0076316F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Sia che si utilizzi la </w:t>
      </w:r>
      <w:proofErr w:type="spellStart"/>
      <w:r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ed il progetto da me fornito, sia che si inserisca </w:t>
      </w:r>
      <w:r w:rsidR="00975F4C">
        <w:rPr>
          <w:rFonts w:asciiTheme="minorHAnsi" w:hAnsiTheme="minorHAnsi" w:cstheme="minorHAnsi"/>
          <w:sz w:val="22"/>
          <w:szCs w:val="22"/>
        </w:rPr>
        <w:t xml:space="preserve">il mio modello all’interno della </w:t>
      </w:r>
      <w:proofErr w:type="spellStart"/>
      <w:r w:rsidR="00975F4C"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r w:rsidR="00975F4C">
        <w:rPr>
          <w:rFonts w:asciiTheme="minorHAnsi" w:hAnsiTheme="minorHAnsi" w:cstheme="minorHAnsi"/>
          <w:sz w:val="22"/>
          <w:szCs w:val="22"/>
        </w:rPr>
        <w:t xml:space="preserve"> scaricata da </w:t>
      </w:r>
      <w:proofErr w:type="spellStart"/>
      <w:r w:rsidR="00975F4C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="00975F4C"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 w:rsidR="00975F4C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="00975F4C">
        <w:rPr>
          <w:rFonts w:asciiTheme="minorHAnsi" w:hAnsiTheme="minorHAnsi" w:cstheme="minorHAnsi"/>
          <w:sz w:val="22"/>
          <w:szCs w:val="22"/>
        </w:rPr>
        <w:t xml:space="preserve"> l’oggetto che v</w:t>
      </w:r>
      <w:r w:rsidR="0096605C">
        <w:rPr>
          <w:rFonts w:asciiTheme="minorHAnsi" w:hAnsiTheme="minorHAnsi" w:cstheme="minorHAnsi"/>
          <w:sz w:val="22"/>
          <w:szCs w:val="22"/>
        </w:rPr>
        <w:t>errà riconosciuto da TF Detect</w:t>
      </w:r>
      <w:r w:rsidR="00975F4C">
        <w:rPr>
          <w:rFonts w:asciiTheme="minorHAnsi" w:hAnsiTheme="minorHAnsi" w:cstheme="minorHAnsi"/>
          <w:sz w:val="22"/>
          <w:szCs w:val="22"/>
        </w:rPr>
        <w:t xml:space="preserve"> sarà la bottiglia di acqua San Bernardo. </w:t>
      </w:r>
    </w:p>
    <w:p w:rsidR="00975F4C" w:rsidRDefault="00975F4C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</w:p>
    <w:p w:rsidR="00975F4C" w:rsidRPr="00546D98" w:rsidRDefault="00975F4C" w:rsidP="00546D98">
      <w:pPr>
        <w:pStyle w:val="PreformattatoHTML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L’APK presente </w:t>
      </w:r>
      <w:r w:rsidR="00B426B0">
        <w:rPr>
          <w:rFonts w:asciiTheme="minorHAnsi" w:hAnsiTheme="minorHAnsi" w:cstheme="minorHAnsi"/>
          <w:sz w:val="22"/>
          <w:szCs w:val="22"/>
        </w:rPr>
        <w:t xml:space="preserve">nella cartella consegna è stato ottenuto </w:t>
      </w:r>
      <w:proofErr w:type="gramStart"/>
      <w:r w:rsidR="00B426B0">
        <w:rPr>
          <w:rFonts w:asciiTheme="minorHAnsi" w:hAnsiTheme="minorHAnsi" w:cstheme="minorHAnsi"/>
          <w:sz w:val="22"/>
          <w:szCs w:val="22"/>
        </w:rPr>
        <w:t xml:space="preserve">dalla </w:t>
      </w:r>
      <w:proofErr w:type="spellStart"/>
      <w:r w:rsidR="00B426B0">
        <w:rPr>
          <w:rFonts w:asciiTheme="minorHAnsi" w:hAnsiTheme="minorHAnsi" w:cstheme="minorHAnsi"/>
          <w:sz w:val="22"/>
          <w:szCs w:val="22"/>
        </w:rPr>
        <w:t>repository</w:t>
      </w:r>
      <w:proofErr w:type="spellEnd"/>
      <w:proofErr w:type="gramEnd"/>
      <w:r w:rsidR="00B426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426B0">
        <w:rPr>
          <w:rFonts w:asciiTheme="minorHAnsi" w:hAnsiTheme="minorHAnsi" w:cstheme="minorHAnsi"/>
          <w:sz w:val="22"/>
          <w:szCs w:val="22"/>
        </w:rPr>
        <w:t>AndroidFolder</w:t>
      </w:r>
      <w:proofErr w:type="spellEnd"/>
      <w:r w:rsidR="00B426B0">
        <w:rPr>
          <w:rFonts w:asciiTheme="minorHAnsi" w:hAnsiTheme="minorHAnsi" w:cstheme="minorHAnsi"/>
          <w:sz w:val="22"/>
          <w:szCs w:val="22"/>
        </w:rPr>
        <w:t xml:space="preserve"> seguendo i procedimenti spiegati sopra. Quindi l’applicazione TF </w:t>
      </w:r>
      <w:proofErr w:type="spellStart"/>
      <w:r w:rsidR="00B426B0">
        <w:rPr>
          <w:rFonts w:asciiTheme="minorHAnsi" w:hAnsiTheme="minorHAnsi" w:cstheme="minorHAnsi"/>
          <w:sz w:val="22"/>
          <w:szCs w:val="22"/>
        </w:rPr>
        <w:t>Detect</w:t>
      </w:r>
      <w:proofErr w:type="spellEnd"/>
      <w:r w:rsidR="00B426B0">
        <w:rPr>
          <w:rFonts w:asciiTheme="minorHAnsi" w:hAnsiTheme="minorHAnsi" w:cstheme="minorHAnsi"/>
          <w:sz w:val="22"/>
          <w:szCs w:val="22"/>
        </w:rPr>
        <w:t xml:space="preserve"> avrà il funzionamento da me voluto riconoscendo solo la bottiglia di San Bernardo mentre le altre applicazioni utilizzeranno i modelli di default di </w:t>
      </w:r>
      <w:proofErr w:type="spellStart"/>
      <w:r w:rsidR="00B426B0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="00B426B0">
        <w:rPr>
          <w:rFonts w:asciiTheme="minorHAnsi" w:hAnsiTheme="minorHAnsi" w:cstheme="minorHAnsi"/>
          <w:sz w:val="22"/>
          <w:szCs w:val="22"/>
        </w:rPr>
        <w:t xml:space="preserve"> e avranno le funzionalità spiegate nella documentazione di </w:t>
      </w:r>
      <w:proofErr w:type="spellStart"/>
      <w:r w:rsidR="00B426B0">
        <w:rPr>
          <w:rFonts w:asciiTheme="minorHAnsi" w:hAnsiTheme="minorHAnsi" w:cstheme="minorHAnsi"/>
          <w:sz w:val="22"/>
          <w:szCs w:val="22"/>
        </w:rPr>
        <w:t>TensorFlow</w:t>
      </w:r>
      <w:proofErr w:type="spellEnd"/>
      <w:r w:rsidR="00B426B0">
        <w:rPr>
          <w:rFonts w:asciiTheme="minorHAnsi" w:hAnsiTheme="minorHAnsi" w:cstheme="minorHAnsi"/>
          <w:sz w:val="22"/>
          <w:szCs w:val="22"/>
        </w:rPr>
        <w:t>.</w:t>
      </w:r>
    </w:p>
    <w:sectPr w:rsidR="00975F4C" w:rsidRPr="00546D98" w:rsidSect="00DD3153">
      <w:headerReference w:type="default" r:id="rId12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2C5" w:rsidRDefault="000802C5" w:rsidP="004471DD">
      <w:r>
        <w:separator/>
      </w:r>
    </w:p>
  </w:endnote>
  <w:endnote w:type="continuationSeparator" w:id="0">
    <w:p w:rsidR="000802C5" w:rsidRDefault="000802C5" w:rsidP="0044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2C5" w:rsidRDefault="000802C5" w:rsidP="004471DD">
      <w:r>
        <w:separator/>
      </w:r>
    </w:p>
  </w:footnote>
  <w:footnote w:type="continuationSeparator" w:id="0">
    <w:p w:rsidR="000802C5" w:rsidRDefault="000802C5" w:rsidP="00447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1DD" w:rsidRDefault="004471DD">
    <w:pPr>
      <w:spacing w:line="264" w:lineRule="auto"/>
    </w:pPr>
    <w:r>
      <w:t xml:space="preserve">Installazione </w:t>
    </w:r>
    <w:proofErr w:type="spellStart"/>
    <w:r>
      <w:t>Android</w:t>
    </w:r>
    <w:proofErr w:type="spellEnd"/>
    <w:r>
      <w:t xml:space="preserve"> Studio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Bernardi Edoardo</w:t>
    </w:r>
  </w:p>
  <w:p w:rsidR="004471DD" w:rsidRDefault="004471DD">
    <w:pPr>
      <w:spacing w:line="264" w:lineRule="auto"/>
    </w:pPr>
    <w:r>
      <w:t xml:space="preserve">Installazione </w:t>
    </w:r>
    <w:proofErr w:type="spellStart"/>
    <w:r>
      <w:t>App</w:t>
    </w:r>
    <w:proofErr w:type="spellEnd"/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Object </w:t>
    </w:r>
    <w:proofErr w:type="spellStart"/>
    <w:r>
      <w:t>Detection</w:t>
    </w:r>
    <w:proofErr w:type="spellEnd"/>
  </w:p>
  <w:p w:rsidR="004471DD" w:rsidRDefault="004471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C24"/>
    <w:multiLevelType w:val="hybridMultilevel"/>
    <w:tmpl w:val="E74630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267C33"/>
    <w:multiLevelType w:val="hybridMultilevel"/>
    <w:tmpl w:val="255CA4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A50E8"/>
    <w:multiLevelType w:val="hybridMultilevel"/>
    <w:tmpl w:val="E74630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0C00C6"/>
    <w:multiLevelType w:val="hybridMultilevel"/>
    <w:tmpl w:val="149AB1E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1DD"/>
    <w:rsid w:val="00005FBA"/>
    <w:rsid w:val="0001257F"/>
    <w:rsid w:val="00025DEC"/>
    <w:rsid w:val="0003366F"/>
    <w:rsid w:val="0005771A"/>
    <w:rsid w:val="000802C5"/>
    <w:rsid w:val="00082D4A"/>
    <w:rsid w:val="00097E04"/>
    <w:rsid w:val="000A779A"/>
    <w:rsid w:val="000B0DBA"/>
    <w:rsid w:val="0010276A"/>
    <w:rsid w:val="00114057"/>
    <w:rsid w:val="00145D7F"/>
    <w:rsid w:val="001711C8"/>
    <w:rsid w:val="001B1780"/>
    <w:rsid w:val="00216E95"/>
    <w:rsid w:val="00225E50"/>
    <w:rsid w:val="002662C9"/>
    <w:rsid w:val="0029317D"/>
    <w:rsid w:val="002932DD"/>
    <w:rsid w:val="002A04FD"/>
    <w:rsid w:val="002A1BDA"/>
    <w:rsid w:val="002B6CA2"/>
    <w:rsid w:val="00315A61"/>
    <w:rsid w:val="0034553C"/>
    <w:rsid w:val="00354598"/>
    <w:rsid w:val="00357E72"/>
    <w:rsid w:val="003617E5"/>
    <w:rsid w:val="00362AD8"/>
    <w:rsid w:val="00367B1B"/>
    <w:rsid w:val="003A09E1"/>
    <w:rsid w:val="003E11D8"/>
    <w:rsid w:val="00413B2B"/>
    <w:rsid w:val="00417078"/>
    <w:rsid w:val="00426718"/>
    <w:rsid w:val="00436077"/>
    <w:rsid w:val="004427DF"/>
    <w:rsid w:val="004471DD"/>
    <w:rsid w:val="00447A12"/>
    <w:rsid w:val="004614B4"/>
    <w:rsid w:val="0046192D"/>
    <w:rsid w:val="00490463"/>
    <w:rsid w:val="004C1EEA"/>
    <w:rsid w:val="004D51CF"/>
    <w:rsid w:val="004E7451"/>
    <w:rsid w:val="005150A8"/>
    <w:rsid w:val="00532963"/>
    <w:rsid w:val="00546D98"/>
    <w:rsid w:val="00550FF7"/>
    <w:rsid w:val="00556416"/>
    <w:rsid w:val="00560186"/>
    <w:rsid w:val="0059168A"/>
    <w:rsid w:val="00592794"/>
    <w:rsid w:val="005B040D"/>
    <w:rsid w:val="005B50D3"/>
    <w:rsid w:val="00610E5F"/>
    <w:rsid w:val="00626A53"/>
    <w:rsid w:val="006315AC"/>
    <w:rsid w:val="00640CD1"/>
    <w:rsid w:val="00666A1D"/>
    <w:rsid w:val="00680CF9"/>
    <w:rsid w:val="00681002"/>
    <w:rsid w:val="0069308D"/>
    <w:rsid w:val="00693A25"/>
    <w:rsid w:val="00693F29"/>
    <w:rsid w:val="006B225D"/>
    <w:rsid w:val="006B5B0B"/>
    <w:rsid w:val="006C0B25"/>
    <w:rsid w:val="006D3E82"/>
    <w:rsid w:val="006E31F3"/>
    <w:rsid w:val="007151EC"/>
    <w:rsid w:val="00720520"/>
    <w:rsid w:val="0072341F"/>
    <w:rsid w:val="0076316F"/>
    <w:rsid w:val="0078111F"/>
    <w:rsid w:val="007A3300"/>
    <w:rsid w:val="00812381"/>
    <w:rsid w:val="0084563C"/>
    <w:rsid w:val="0088674A"/>
    <w:rsid w:val="008A4861"/>
    <w:rsid w:val="008C580A"/>
    <w:rsid w:val="008F6227"/>
    <w:rsid w:val="009006AD"/>
    <w:rsid w:val="00924607"/>
    <w:rsid w:val="00927746"/>
    <w:rsid w:val="00934C82"/>
    <w:rsid w:val="0096605C"/>
    <w:rsid w:val="00975F4C"/>
    <w:rsid w:val="009949A7"/>
    <w:rsid w:val="009A651D"/>
    <w:rsid w:val="009D6F51"/>
    <w:rsid w:val="009E5FEB"/>
    <w:rsid w:val="00A029E8"/>
    <w:rsid w:val="00A56104"/>
    <w:rsid w:val="00A6140A"/>
    <w:rsid w:val="00A70DF1"/>
    <w:rsid w:val="00AA19C0"/>
    <w:rsid w:val="00AD4F70"/>
    <w:rsid w:val="00B002F2"/>
    <w:rsid w:val="00B00783"/>
    <w:rsid w:val="00B139EA"/>
    <w:rsid w:val="00B27060"/>
    <w:rsid w:val="00B31DEE"/>
    <w:rsid w:val="00B426B0"/>
    <w:rsid w:val="00B552D2"/>
    <w:rsid w:val="00B7045A"/>
    <w:rsid w:val="00B9069B"/>
    <w:rsid w:val="00BA7632"/>
    <w:rsid w:val="00BD200F"/>
    <w:rsid w:val="00C16C14"/>
    <w:rsid w:val="00C27D36"/>
    <w:rsid w:val="00C370DE"/>
    <w:rsid w:val="00C5755E"/>
    <w:rsid w:val="00C60447"/>
    <w:rsid w:val="00C62FBF"/>
    <w:rsid w:val="00C6720F"/>
    <w:rsid w:val="00C75EF5"/>
    <w:rsid w:val="00C97A2A"/>
    <w:rsid w:val="00CA0DB7"/>
    <w:rsid w:val="00CB5C2F"/>
    <w:rsid w:val="00CC16D0"/>
    <w:rsid w:val="00CD5A52"/>
    <w:rsid w:val="00D03F18"/>
    <w:rsid w:val="00D20034"/>
    <w:rsid w:val="00D34FAB"/>
    <w:rsid w:val="00D514C0"/>
    <w:rsid w:val="00DD3153"/>
    <w:rsid w:val="00E01B6D"/>
    <w:rsid w:val="00E534CC"/>
    <w:rsid w:val="00E607CB"/>
    <w:rsid w:val="00E763E2"/>
    <w:rsid w:val="00F348A7"/>
    <w:rsid w:val="00F45BDA"/>
    <w:rsid w:val="00F51619"/>
    <w:rsid w:val="00F56587"/>
    <w:rsid w:val="00F827E7"/>
    <w:rsid w:val="00FA7DC0"/>
    <w:rsid w:val="00FE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F7FE"/>
  <w15:chartTrackingRefBased/>
  <w15:docId w15:val="{04266710-B3FD-E141-B1EB-4E327A80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471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71DD"/>
  </w:style>
  <w:style w:type="paragraph" w:styleId="Pidipagina">
    <w:name w:val="footer"/>
    <w:basedOn w:val="Normale"/>
    <w:link w:val="PidipaginaCarattere"/>
    <w:uiPriority w:val="99"/>
    <w:unhideWhenUsed/>
    <w:rsid w:val="004471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71DD"/>
  </w:style>
  <w:style w:type="paragraph" w:styleId="Paragrafoelenco">
    <w:name w:val="List Paragraph"/>
    <w:basedOn w:val="Normale"/>
    <w:uiPriority w:val="34"/>
    <w:qFormat/>
    <w:rsid w:val="004471D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C1EE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1EEA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B5C2F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E2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E2BA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ensorflow/tensorflow/tree/master/tensorflow/examples/androi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ndroidpit.it/come-attivare-debug-us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ensorflow/tree/master/tensorflow/examples/andro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Bernardi</dc:creator>
  <cp:keywords/>
  <dc:description/>
  <cp:lastModifiedBy>Edoardo Bernardi</cp:lastModifiedBy>
  <cp:revision>109</cp:revision>
  <dcterms:created xsi:type="dcterms:W3CDTF">2018-06-06T12:21:00Z</dcterms:created>
  <dcterms:modified xsi:type="dcterms:W3CDTF">2018-06-16T13:53:00Z</dcterms:modified>
</cp:coreProperties>
</file>