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49" w:rsidRPr="001009A1" w:rsidRDefault="001561D0" w:rsidP="00DC6C87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System Power </w:t>
      </w:r>
      <w:r w:rsidR="001009A1" w:rsidRPr="001009A1">
        <w:rPr>
          <w:rFonts w:ascii="Arial" w:hAnsi="Arial" w:cs="Arial"/>
          <w:b/>
          <w:sz w:val="56"/>
        </w:rPr>
        <w:t>Up</w:t>
      </w:r>
    </w:p>
    <w:p w:rsidR="00C56549" w:rsidRPr="00DC6C87" w:rsidRDefault="001009A1" w:rsidP="00AE22F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Dec 2011</w:t>
      </w:r>
    </w:p>
    <w:p w:rsidR="00AE22FD" w:rsidRPr="00DC6C87" w:rsidRDefault="00AE22FD" w:rsidP="00AE22FD">
      <w:pPr>
        <w:jc w:val="center"/>
        <w:rPr>
          <w:rFonts w:ascii="Arial" w:hAnsi="Arial" w:cs="Arial"/>
        </w:rPr>
      </w:pPr>
    </w:p>
    <w:p w:rsidR="001009A1" w:rsidRDefault="001009A1" w:rsidP="00D73199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40"/>
        </w:rPr>
        <w:t>Equipment power buttons are numbered 1 to 4 to match power up sequence</w:t>
      </w:r>
    </w:p>
    <w:p w:rsidR="001009A1" w:rsidRDefault="00D731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176530</wp:posOffset>
            </wp:positionV>
            <wp:extent cx="2261870" cy="2997835"/>
            <wp:effectExtent l="19050" t="0" r="5080" b="0"/>
            <wp:wrapSquare wrapText="bothSides"/>
            <wp:docPr id="2" name="Picture 1" descr="C:\Documents and Settings\jketterling\Desktop\IMG_733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ketterling\Desktop\IMG_7338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09A1" w:rsidRPr="00DC6C87" w:rsidRDefault="001009A1">
      <w:pPr>
        <w:rPr>
          <w:rFonts w:ascii="Arial" w:hAnsi="Arial" w:cs="Arial"/>
        </w:rPr>
      </w:pPr>
    </w:p>
    <w:p w:rsidR="00F6507F" w:rsidRP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>Turn on PXI-chas</w:t>
      </w:r>
      <w:r>
        <w:rPr>
          <w:rFonts w:ascii="Arial" w:hAnsi="Arial" w:cs="Arial"/>
          <w:sz w:val="40"/>
        </w:rPr>
        <w:t>s</w:t>
      </w:r>
      <w:r w:rsidRPr="001009A1">
        <w:rPr>
          <w:rFonts w:ascii="Arial" w:hAnsi="Arial" w:cs="Arial"/>
          <w:sz w:val="40"/>
        </w:rPr>
        <w:t>is (white crate)</w:t>
      </w:r>
    </w:p>
    <w:p w:rsidR="001009A1" w:rsidRP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PC and wait for </w:t>
      </w:r>
      <w:r w:rsidR="00D73199">
        <w:rPr>
          <w:rFonts w:ascii="Arial" w:hAnsi="Arial" w:cs="Arial"/>
          <w:sz w:val="40"/>
        </w:rPr>
        <w:t>OS</w:t>
      </w:r>
      <w:r w:rsidRPr="001009A1">
        <w:rPr>
          <w:rFonts w:ascii="Arial" w:hAnsi="Arial" w:cs="Arial"/>
          <w:sz w:val="40"/>
        </w:rPr>
        <w:t xml:space="preserve"> to load</w:t>
      </w:r>
    </w:p>
    <w:p w:rsidR="001009A1" w:rsidRP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proofErr w:type="spellStart"/>
      <w:r w:rsidRPr="001009A1">
        <w:rPr>
          <w:rFonts w:ascii="Arial" w:hAnsi="Arial" w:cs="Arial"/>
          <w:sz w:val="40"/>
        </w:rPr>
        <w:t>Daxsonics</w:t>
      </w:r>
      <w:proofErr w:type="spellEnd"/>
      <w:r w:rsidRPr="001009A1">
        <w:rPr>
          <w:rFonts w:ascii="Arial" w:hAnsi="Arial" w:cs="Arial"/>
          <w:sz w:val="40"/>
        </w:rPr>
        <w:t xml:space="preserve"> </w:t>
      </w:r>
      <w:r w:rsidR="001561D0">
        <w:rPr>
          <w:rFonts w:ascii="Arial" w:hAnsi="Arial" w:cs="Arial"/>
          <w:sz w:val="40"/>
        </w:rPr>
        <w:t>p</w:t>
      </w:r>
      <w:r w:rsidRPr="001009A1">
        <w:rPr>
          <w:rFonts w:ascii="Arial" w:hAnsi="Arial" w:cs="Arial"/>
          <w:sz w:val="40"/>
        </w:rPr>
        <w:t>ulser/</w:t>
      </w:r>
      <w:r w:rsidR="001561D0">
        <w:rPr>
          <w:rFonts w:ascii="Arial" w:hAnsi="Arial" w:cs="Arial"/>
          <w:sz w:val="40"/>
        </w:rPr>
        <w:t>r</w:t>
      </w:r>
      <w:r w:rsidRPr="001009A1">
        <w:rPr>
          <w:rFonts w:ascii="Arial" w:hAnsi="Arial" w:cs="Arial"/>
          <w:sz w:val="40"/>
        </w:rPr>
        <w:t>eceiver</w:t>
      </w:r>
    </w:p>
    <w:p w:rsid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>Turn on motor amplifier</w:t>
      </w:r>
      <w:r w:rsidR="001561D0">
        <w:rPr>
          <w:rFonts w:ascii="Arial" w:hAnsi="Arial" w:cs="Arial"/>
          <w:sz w:val="40"/>
        </w:rPr>
        <w:t xml:space="preserve"> box</w:t>
      </w:r>
    </w:p>
    <w:p w:rsidR="001009A1" w:rsidRDefault="00D7319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08.25pt;margin-top:14.9pt;width:30.15pt;height:23.3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D73199" w:rsidRPr="00D73199" w:rsidRDefault="00D73199" w:rsidP="00D73199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D73199">
                    <w:rPr>
                      <w:b/>
                      <w:color w:val="FFFFFF" w:themeColor="background1"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1009A1">
        <w:rPr>
          <w:rFonts w:ascii="Arial" w:hAnsi="Arial" w:cs="Arial"/>
          <w:sz w:val="40"/>
        </w:rPr>
        <w:t xml:space="preserve">Run RealTime.vi shortcut on </w:t>
      </w:r>
      <w:r>
        <w:rPr>
          <w:rFonts w:ascii="Arial" w:hAnsi="Arial" w:cs="Arial"/>
          <w:sz w:val="40"/>
        </w:rPr>
        <w:t>PC</w:t>
      </w:r>
    </w:p>
    <w:p w:rsidR="00D73199" w:rsidRDefault="00D7319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D73199">
        <w:rPr>
          <w:rFonts w:ascii="Arial" w:hAnsi="Arial" w:cs="Arial"/>
          <w:noProof/>
          <w:sz w:val="40"/>
          <w:lang w:eastAsia="zh-TW"/>
        </w:rPr>
        <w:pict>
          <v:shape id="_x0000_s1026" type="#_x0000_t202" style="position:absolute;left:0;text-align:left;margin-left:-67.6pt;margin-top:5.25pt;width:30.15pt;height:23.3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D73199" w:rsidRPr="00D73199" w:rsidRDefault="00D73199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D73199">
                    <w:rPr>
                      <w:b/>
                      <w:color w:val="FFFFFF" w:themeColor="background1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1009A1">
        <w:rPr>
          <w:rFonts w:ascii="Arial" w:hAnsi="Arial" w:cs="Arial"/>
          <w:sz w:val="40"/>
        </w:rPr>
        <w:t xml:space="preserve">Start </w:t>
      </w:r>
      <w:proofErr w:type="spellStart"/>
      <w:r w:rsidR="001009A1">
        <w:rPr>
          <w:rFonts w:ascii="Arial" w:hAnsi="Arial" w:cs="Arial"/>
          <w:sz w:val="40"/>
        </w:rPr>
        <w:t>LabView</w:t>
      </w:r>
      <w:proofErr w:type="spellEnd"/>
      <w:r w:rsidR="001009A1">
        <w:rPr>
          <w:rFonts w:ascii="Arial" w:hAnsi="Arial" w:cs="Arial"/>
          <w:sz w:val="40"/>
        </w:rPr>
        <w:t xml:space="preserve"> VI </w:t>
      </w:r>
      <w:r w:rsidR="001561D0">
        <w:rPr>
          <w:rFonts w:ascii="Arial" w:hAnsi="Arial" w:cs="Arial"/>
          <w:sz w:val="40"/>
        </w:rPr>
        <w:t xml:space="preserve">(button with right </w:t>
      </w:r>
      <w:r>
        <w:rPr>
          <w:rFonts w:ascii="Arial" w:hAnsi="Arial" w:cs="Arial"/>
          <w:sz w:val="40"/>
        </w:rPr>
        <w:t xml:space="preserve">    </w:t>
      </w:r>
    </w:p>
    <w:p w:rsidR="001009A1" w:rsidRPr="00D73199" w:rsidRDefault="00D73199" w:rsidP="00D73199">
      <w:pPr>
        <w:ind w:left="1800" w:firstLine="360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w:pict>
          <v:shape id="_x0000_s1028" type="#_x0000_t202" style="position:absolute;left:0;text-align:left;margin-left:-108.25pt;margin-top:22.05pt;width:30.15pt;height:23.3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D73199" w:rsidRPr="00D73199" w:rsidRDefault="00D73199" w:rsidP="00D73199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D73199">
                    <w:rPr>
                      <w:b/>
                      <w:color w:val="FFFFFF" w:themeColor="background1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40"/>
        </w:rPr>
        <w:t xml:space="preserve">    </w:t>
      </w:r>
      <w:proofErr w:type="gramStart"/>
      <w:r w:rsidR="001561D0" w:rsidRPr="00D73199">
        <w:rPr>
          <w:rFonts w:ascii="Arial" w:hAnsi="Arial" w:cs="Arial"/>
          <w:sz w:val="40"/>
        </w:rPr>
        <w:t>arrow</w:t>
      </w:r>
      <w:proofErr w:type="gramEnd"/>
      <w:r w:rsidR="001561D0" w:rsidRPr="00D73199">
        <w:rPr>
          <w:rFonts w:ascii="Arial" w:hAnsi="Arial" w:cs="Arial"/>
          <w:sz w:val="40"/>
        </w:rPr>
        <w:t xml:space="preserve"> or Ctrl R) </w:t>
      </w:r>
    </w:p>
    <w:p w:rsidR="001009A1" w:rsidRDefault="00D73199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w:pict>
          <v:shape id="_x0000_s1027" type="#_x0000_t202" style="position:absolute;margin-left:-75.7pt;margin-top:10.9pt;width:30.15pt;height:23.3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D73199" w:rsidRPr="00D73199" w:rsidRDefault="00D73199" w:rsidP="00D73199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2</w:t>
                  </w:r>
                </w:p>
              </w:txbxContent>
            </v:textbox>
          </v:shape>
        </w:pict>
      </w:r>
    </w:p>
    <w:p w:rsidR="00D73199" w:rsidRDefault="00D73199" w:rsidP="001009A1">
      <w:pPr>
        <w:rPr>
          <w:rFonts w:ascii="Arial" w:hAnsi="Arial" w:cs="Arial"/>
          <w:sz w:val="40"/>
        </w:rPr>
      </w:pPr>
    </w:p>
    <w:p w:rsidR="00D73199" w:rsidRDefault="00D73199" w:rsidP="001009A1">
      <w:pPr>
        <w:rPr>
          <w:rFonts w:ascii="Arial" w:hAnsi="Arial" w:cs="Arial"/>
          <w:sz w:val="40"/>
        </w:rPr>
      </w:pPr>
    </w:p>
    <w:p w:rsidR="00D73199" w:rsidRDefault="00D73199" w:rsidP="001009A1">
      <w:pPr>
        <w:rPr>
          <w:rFonts w:ascii="Arial" w:hAnsi="Arial" w:cs="Arial"/>
          <w:sz w:val="40"/>
        </w:rPr>
      </w:pPr>
    </w:p>
    <w:p w:rsidR="001009A1" w:rsidRDefault="001009A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Motor will self-center when </w:t>
      </w:r>
      <w:r w:rsidR="001561D0">
        <w:rPr>
          <w:rFonts w:ascii="Arial" w:hAnsi="Arial" w:cs="Arial"/>
          <w:sz w:val="40"/>
        </w:rPr>
        <w:t>VI starts</w:t>
      </w:r>
      <w:r>
        <w:rPr>
          <w:rFonts w:ascii="Arial" w:hAnsi="Arial" w:cs="Arial"/>
          <w:sz w:val="40"/>
        </w:rPr>
        <w:t>. If error occurs</w:t>
      </w:r>
      <w:r w:rsidR="001561D0">
        <w:rPr>
          <w:rFonts w:ascii="Arial" w:hAnsi="Arial" w:cs="Arial"/>
          <w:sz w:val="40"/>
        </w:rPr>
        <w:t xml:space="preserve"> during scan</w:t>
      </w:r>
      <w:r>
        <w:rPr>
          <w:rFonts w:ascii="Arial" w:hAnsi="Arial" w:cs="Arial"/>
          <w:sz w:val="40"/>
        </w:rPr>
        <w:t xml:space="preserve">, push stop sign button and run the </w:t>
      </w:r>
      <w:r w:rsidR="001561D0">
        <w:rPr>
          <w:rFonts w:ascii="Arial" w:hAnsi="Arial" w:cs="Arial"/>
          <w:sz w:val="40"/>
        </w:rPr>
        <w:t>VI</w:t>
      </w:r>
      <w:r>
        <w:rPr>
          <w:rFonts w:ascii="Arial" w:hAnsi="Arial" w:cs="Arial"/>
          <w:sz w:val="40"/>
        </w:rPr>
        <w:t xml:space="preserve"> again to recover.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1009A1" w:rsidRDefault="001561D0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Shut</w:t>
      </w:r>
      <w:r w:rsidR="001009A1">
        <w:rPr>
          <w:rFonts w:ascii="Arial" w:hAnsi="Arial" w:cs="Arial"/>
          <w:sz w:val="40"/>
        </w:rPr>
        <w:t xml:space="preserve"> down sequence is reverse order of above.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1009A1" w:rsidRDefault="001009A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When not using system, PC and chassis can be left on but </w:t>
      </w:r>
      <w:proofErr w:type="spellStart"/>
      <w:r>
        <w:rPr>
          <w:rFonts w:ascii="Arial" w:hAnsi="Arial" w:cs="Arial"/>
          <w:sz w:val="40"/>
        </w:rPr>
        <w:t>Daxsonics</w:t>
      </w:r>
      <w:proofErr w:type="spellEnd"/>
      <w:r>
        <w:rPr>
          <w:rFonts w:ascii="Arial" w:hAnsi="Arial" w:cs="Arial"/>
          <w:sz w:val="40"/>
        </w:rPr>
        <w:t xml:space="preserve"> (3) and motor amp (4) should be turned off.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1009A1" w:rsidRPr="001009A1" w:rsidRDefault="001009A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Anytime chassis is turned off, </w:t>
      </w:r>
      <w:r w:rsidR="009C280F">
        <w:rPr>
          <w:rFonts w:ascii="Arial" w:hAnsi="Arial" w:cs="Arial"/>
          <w:sz w:val="40"/>
        </w:rPr>
        <w:t>power up sequence must be repeated</w:t>
      </w:r>
      <w:r w:rsidR="001561D0">
        <w:rPr>
          <w:rFonts w:ascii="Arial" w:hAnsi="Arial" w:cs="Arial"/>
          <w:sz w:val="40"/>
        </w:rPr>
        <w:t>.</w:t>
      </w:r>
    </w:p>
    <w:sectPr w:rsidR="001009A1" w:rsidRPr="001009A1" w:rsidSect="00100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B73D0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361AD"/>
    <w:rsid w:val="001009A1"/>
    <w:rsid w:val="001561D0"/>
    <w:rsid w:val="002D2EF6"/>
    <w:rsid w:val="00316ED0"/>
    <w:rsid w:val="00375DFA"/>
    <w:rsid w:val="005341DA"/>
    <w:rsid w:val="005361AD"/>
    <w:rsid w:val="005641E4"/>
    <w:rsid w:val="00844E9A"/>
    <w:rsid w:val="008F3ECA"/>
    <w:rsid w:val="00940F36"/>
    <w:rsid w:val="009C280F"/>
    <w:rsid w:val="00AE22FD"/>
    <w:rsid w:val="00AF7347"/>
    <w:rsid w:val="00C16A6C"/>
    <w:rsid w:val="00C56549"/>
    <w:rsid w:val="00C610BE"/>
    <w:rsid w:val="00C818E8"/>
    <w:rsid w:val="00D73199"/>
    <w:rsid w:val="00DC6C87"/>
    <w:rsid w:val="00F6507F"/>
    <w:rsid w:val="00F6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BE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6B183-2196-41D0-A49D-0F75B7E9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 Institute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Ketterling</dc:creator>
  <cp:keywords/>
  <dc:description/>
  <cp:lastModifiedBy>Jeff Ketterling</cp:lastModifiedBy>
  <cp:revision>7</cp:revision>
  <cp:lastPrinted>2011-12-20T22:29:00Z</cp:lastPrinted>
  <dcterms:created xsi:type="dcterms:W3CDTF">2011-12-19T18:58:00Z</dcterms:created>
  <dcterms:modified xsi:type="dcterms:W3CDTF">2011-12-20T22:32:00Z</dcterms:modified>
</cp:coreProperties>
</file>