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5D1FB" w14:textId="77777777" w:rsidR="002519B6" w:rsidRDefault="00AB4464">
      <w:pPr>
        <w:pStyle w:val="Corpo"/>
        <w:jc w:val="center"/>
        <w:rPr>
          <w:b/>
          <w:bCs/>
        </w:rPr>
      </w:pPr>
      <w:r>
        <w:rPr>
          <w:b/>
          <w:bCs/>
        </w:rPr>
        <w:t>IOT IRRIGATION SYSTEM</w:t>
      </w:r>
    </w:p>
    <w:p w14:paraId="59453424" w14:textId="77777777" w:rsidR="002519B6" w:rsidRDefault="002519B6">
      <w:pPr>
        <w:pStyle w:val="Corpo"/>
        <w:jc w:val="center"/>
        <w:rPr>
          <w:b/>
          <w:bCs/>
        </w:rPr>
      </w:pPr>
    </w:p>
    <w:p w14:paraId="4EEE3E7D" w14:textId="23C38DC1" w:rsidR="002519B6" w:rsidRDefault="00AB4464">
      <w:pPr>
        <w:pStyle w:val="Corpo"/>
        <w:jc w:val="center"/>
        <w:rPr>
          <w:b/>
          <w:bCs/>
        </w:rPr>
      </w:pPr>
      <w:r>
        <w:rPr>
          <w:b/>
          <w:bCs/>
        </w:rPr>
        <w:t>Sito utile</w:t>
      </w:r>
      <w:r w:rsidR="00D3505F">
        <w:rPr>
          <w:b/>
          <w:bCs/>
        </w:rPr>
        <w:t xml:space="preserve"> se usiamo come use case le viti</w:t>
      </w:r>
      <w:r>
        <w:rPr>
          <w:b/>
          <w:bCs/>
        </w:rPr>
        <w:t xml:space="preserve">: </w:t>
      </w:r>
      <w:hyperlink r:id="rId7" w:history="1">
        <w:r>
          <w:rPr>
            <w:rStyle w:val="Hyperlink0"/>
            <w:b/>
            <w:bCs/>
            <w:lang w:val="en-US"/>
          </w:rPr>
          <w:t>http://www.wine-grape-growing.com/wine_grape_growing/wine_grape_growing_chapters/ch12_irrigation_scheduling_grapevines.ht</w:t>
        </w:r>
        <w:r>
          <w:rPr>
            <w:rStyle w:val="Hyperlink0"/>
            <w:b/>
            <w:bCs/>
            <w:lang w:val="en-US"/>
          </w:rPr>
          <w:t>m</w:t>
        </w:r>
      </w:hyperlink>
    </w:p>
    <w:p w14:paraId="24E03374" w14:textId="77777777" w:rsidR="002519B6" w:rsidRDefault="00AB4464">
      <w:pPr>
        <w:pStyle w:val="Corpo"/>
        <w:rPr>
          <w:b/>
          <w:bCs/>
        </w:rPr>
      </w:pPr>
      <w:r>
        <w:rPr>
          <w:b/>
          <w:bCs/>
        </w:rPr>
        <w:t xml:space="preserve">RETE </w:t>
      </w:r>
      <w:proofErr w:type="spellStart"/>
      <w:r>
        <w:rPr>
          <w:b/>
          <w:bCs/>
        </w:rPr>
        <w:t>CoAP</w:t>
      </w:r>
      <w:proofErr w:type="spellEnd"/>
    </w:p>
    <w:p w14:paraId="4822AE26" w14:textId="77777777" w:rsidR="002519B6" w:rsidRDefault="00AB4464">
      <w:pPr>
        <w:pStyle w:val="Corpo"/>
      </w:pPr>
      <w:r>
        <w:t xml:space="preserve">La rete </w:t>
      </w:r>
      <w:proofErr w:type="spellStart"/>
      <w:r>
        <w:t>CoAP</w:t>
      </w:r>
      <w:proofErr w:type="spellEnd"/>
      <w:r>
        <w:t xml:space="preserve"> è composta da 4 </w:t>
      </w:r>
      <w:proofErr w:type="spellStart"/>
      <w:r>
        <w:t>device</w:t>
      </w:r>
      <w:proofErr w:type="spellEnd"/>
      <w:r>
        <w:t xml:space="preserve">: un sensore di temperatura, un sensore di pioggia, il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moisture</w:t>
      </w:r>
      <w:proofErr w:type="spellEnd"/>
      <w:r>
        <w:t xml:space="preserve"> senso e l’attuatore che irriga i campi.</w:t>
      </w:r>
    </w:p>
    <w:p w14:paraId="757FCCCE" w14:textId="77777777" w:rsidR="002519B6" w:rsidRDefault="002519B6">
      <w:pPr>
        <w:pStyle w:val="Corpo"/>
      </w:pPr>
    </w:p>
    <w:p w14:paraId="42E0F558" w14:textId="77777777" w:rsidR="002519B6" w:rsidRDefault="00AB4464">
      <w:pPr>
        <w:pStyle w:val="Corpo"/>
        <w:rPr>
          <w:b/>
          <w:bCs/>
        </w:rPr>
      </w:pPr>
      <w:r>
        <w:rPr>
          <w:b/>
          <w:bCs/>
        </w:rPr>
        <w:t>Sensore di temperatura</w:t>
      </w:r>
    </w:p>
    <w:p w14:paraId="4B310A35" w14:textId="77777777" w:rsidR="002519B6" w:rsidRDefault="00AB4464">
      <w:pPr>
        <w:pStyle w:val="Corpo"/>
        <w:numPr>
          <w:ilvl w:val="0"/>
          <w:numId w:val="2"/>
        </w:numPr>
      </w:pPr>
      <w:r>
        <w:t>Il sensore misura la temperatura in Fahrenheit o Celsius. La risorsa dell</w:t>
      </w:r>
      <w:r>
        <w:t xml:space="preserve">a temperatura è una risorsa </w:t>
      </w:r>
      <w:proofErr w:type="spellStart"/>
      <w:r>
        <w:t>observable</w:t>
      </w:r>
      <w:proofErr w:type="spellEnd"/>
      <w:r>
        <w:t xml:space="preserve"> in modo tale da notificare il client in caso di cambiamento della temperatura. Questo è fatto anche nel caso di anticipare il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moisture</w:t>
      </w:r>
      <w:proofErr w:type="spellEnd"/>
      <w:r>
        <w:t xml:space="preserve"> (se la temperatura è alta molto probabilmente il terreno sarà secco)</w:t>
      </w:r>
    </w:p>
    <w:p w14:paraId="336179E8" w14:textId="77777777" w:rsidR="002519B6" w:rsidRDefault="00AB4464">
      <w:pPr>
        <w:pStyle w:val="Corpo"/>
        <w:numPr>
          <w:ilvl w:val="0"/>
          <w:numId w:val="2"/>
        </w:numPr>
      </w:pPr>
      <w:r>
        <w:t xml:space="preserve">Bisogna </w:t>
      </w:r>
      <w:r>
        <w:t xml:space="preserve">avere anche la possibilità di settare il </w:t>
      </w:r>
      <w:proofErr w:type="spellStart"/>
      <w:r>
        <w:t>range</w:t>
      </w:r>
      <w:proofErr w:type="spellEnd"/>
      <w:r>
        <w:t xml:space="preserve"> della temperatura ideale a cui le piante possono stare, in questo modo da indicare se la temperatura è troppo alta di aumentare l’irrigazione o se troppo bassa di notificare il problema all’utente.</w:t>
      </w:r>
    </w:p>
    <w:p w14:paraId="3D8E8D47" w14:textId="77777777" w:rsidR="002519B6" w:rsidRDefault="002519B6">
      <w:pPr>
        <w:pStyle w:val="Corpo"/>
      </w:pPr>
    </w:p>
    <w:p w14:paraId="20CEA806" w14:textId="77777777" w:rsidR="002519B6" w:rsidRDefault="00AB4464">
      <w:pPr>
        <w:pStyle w:val="Corpo"/>
        <w:rPr>
          <w:b/>
          <w:bCs/>
        </w:rPr>
      </w:pPr>
      <w:r>
        <w:rPr>
          <w:b/>
          <w:bCs/>
        </w:rPr>
        <w:t>Sensore di</w:t>
      </w:r>
      <w:r>
        <w:rPr>
          <w:b/>
          <w:bCs/>
        </w:rPr>
        <w:t xml:space="preserve"> pioggia</w:t>
      </w:r>
    </w:p>
    <w:p w14:paraId="3310AFBE" w14:textId="77777777" w:rsidR="002519B6" w:rsidRDefault="00AB4464">
      <w:pPr>
        <w:pStyle w:val="Corpo"/>
        <w:numPr>
          <w:ilvl w:val="0"/>
          <w:numId w:val="2"/>
        </w:numPr>
      </w:pPr>
      <w:r>
        <w:t xml:space="preserve">Il sensore di pioggia sente se sta piovendo o meno, nel caso di pioggia notifica il client attraverso una risorsa </w:t>
      </w:r>
      <w:proofErr w:type="spellStart"/>
      <w:r>
        <w:t>observable</w:t>
      </w:r>
      <w:proofErr w:type="spellEnd"/>
      <w:r>
        <w:t>.</w:t>
      </w:r>
    </w:p>
    <w:p w14:paraId="2232E364" w14:textId="77777777" w:rsidR="002519B6" w:rsidRDefault="00AB4464">
      <w:pPr>
        <w:pStyle w:val="Corpo"/>
        <w:numPr>
          <w:ilvl w:val="0"/>
          <w:numId w:val="2"/>
        </w:numPr>
      </w:pPr>
      <w:r>
        <w:t xml:space="preserve">La risorsa può essere un </w:t>
      </w:r>
      <w:proofErr w:type="spellStart"/>
      <w:r>
        <w:t>boolean</w:t>
      </w:r>
      <w:proofErr w:type="spellEnd"/>
    </w:p>
    <w:p w14:paraId="154A453A" w14:textId="77777777" w:rsidR="002519B6" w:rsidRDefault="002519B6">
      <w:pPr>
        <w:pStyle w:val="Corpo"/>
        <w:rPr>
          <w:b/>
          <w:bCs/>
        </w:rPr>
      </w:pPr>
    </w:p>
    <w:p w14:paraId="5D4E8A00" w14:textId="77777777" w:rsidR="002519B6" w:rsidRDefault="00AB4464">
      <w:pPr>
        <w:pStyle w:val="Corpo"/>
        <w:rPr>
          <w:b/>
          <w:bCs/>
        </w:rPr>
      </w:pPr>
      <w:r>
        <w:rPr>
          <w:b/>
          <w:bCs/>
        </w:rPr>
        <w:t xml:space="preserve">Sensore </w:t>
      </w:r>
      <w:proofErr w:type="spellStart"/>
      <w:r>
        <w:rPr>
          <w:b/>
          <w:bCs/>
        </w:rPr>
        <w:t>soil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moisture</w:t>
      </w:r>
      <w:proofErr w:type="spellEnd"/>
    </w:p>
    <w:p w14:paraId="29110A3A" w14:textId="77777777" w:rsidR="002519B6" w:rsidRDefault="00AB4464">
      <w:pPr>
        <w:pStyle w:val="Corpo"/>
        <w:numPr>
          <w:ilvl w:val="0"/>
          <w:numId w:val="2"/>
        </w:numPr>
      </w:pPr>
      <w:r>
        <w:t>Il sensore misura l’acqua contenuta nel suolo e può stimare l’amm</w:t>
      </w:r>
      <w:r>
        <w:t>ontare di acqua. Metodi di misura sono:</w:t>
      </w:r>
    </w:p>
    <w:p w14:paraId="0DC21FF3" w14:textId="77777777" w:rsidR="002519B6" w:rsidRDefault="00AB4464">
      <w:pPr>
        <w:pStyle w:val="Corpo"/>
        <w:numPr>
          <w:ilvl w:val="0"/>
          <w:numId w:val="3"/>
        </w:numPr>
      </w:pPr>
      <w:r>
        <w:rPr>
          <w:i/>
          <w:iCs/>
          <w:lang w:val="en-US"/>
        </w:rPr>
        <w:t>Soil water content</w:t>
      </w:r>
      <w:r>
        <w:rPr>
          <w:lang w:val="en-US"/>
        </w:rPr>
        <w:t xml:space="preserve"> is a measurement of the amount of water in a known amount of soil; it can be expressed as % water by weight or volume of soil, or inches of water per foot of soil.</w:t>
      </w:r>
    </w:p>
    <w:p w14:paraId="6B506EB0" w14:textId="734EF2D1" w:rsidR="002519B6" w:rsidRDefault="00AB4464">
      <w:pPr>
        <w:pStyle w:val="Corpo"/>
        <w:numPr>
          <w:ilvl w:val="0"/>
          <w:numId w:val="3"/>
        </w:numPr>
      </w:pPr>
      <w:r>
        <w:rPr>
          <w:i/>
          <w:iCs/>
          <w:lang w:val="en-US"/>
        </w:rPr>
        <w:t xml:space="preserve">Soil water potential </w:t>
      </w:r>
      <w:r>
        <w:t xml:space="preserve">or </w:t>
      </w:r>
      <w:proofErr w:type="spellStart"/>
      <w:r>
        <w:rPr>
          <w:i/>
          <w:iCs/>
          <w:lang w:val="fr-FR"/>
        </w:rPr>
        <w:t>soil</w:t>
      </w:r>
      <w:proofErr w:type="spellEnd"/>
      <w:r>
        <w:rPr>
          <w:i/>
          <w:iCs/>
          <w:lang w:val="fr-FR"/>
        </w:rPr>
        <w:t xml:space="preserve"> </w:t>
      </w:r>
      <w:proofErr w:type="spellStart"/>
      <w:r>
        <w:rPr>
          <w:i/>
          <w:iCs/>
          <w:lang w:val="fr-FR"/>
        </w:rPr>
        <w:t>mois</w:t>
      </w:r>
      <w:r>
        <w:rPr>
          <w:i/>
          <w:iCs/>
          <w:lang w:val="fr-FR"/>
        </w:rPr>
        <w:t>ture</w:t>
      </w:r>
      <w:proofErr w:type="spellEnd"/>
      <w:r>
        <w:rPr>
          <w:i/>
          <w:iCs/>
          <w:lang w:val="fr-FR"/>
        </w:rPr>
        <w:t xml:space="preserve"> tension</w:t>
      </w:r>
      <w:r>
        <w:rPr>
          <w:lang w:val="en-US"/>
        </w:rPr>
        <w:t xml:space="preserve"> is a measurement of how tightly water clings to the soil and is expressed in units of pressure called bars (one bar is equal in strength to the pressure of one atmosphere). </w:t>
      </w:r>
      <w:r w:rsidR="0027784C">
        <w:rPr>
          <w:lang w:val="en-US"/>
        </w:rPr>
        <w:t>Generally,</w:t>
      </w:r>
      <w:r>
        <w:rPr>
          <w:lang w:val="en-US"/>
        </w:rPr>
        <w:t xml:space="preserve"> the drier the soil, the greater the soil water potential and</w:t>
      </w:r>
      <w:r>
        <w:rPr>
          <w:lang w:val="en-US"/>
        </w:rPr>
        <w:t xml:space="preserve"> the harder a plant must work to draw water from the soil.</w:t>
      </w:r>
      <w:r>
        <w:t xml:space="preserve"> (</w:t>
      </w:r>
      <w:r w:rsidR="0027784C">
        <w:t xml:space="preserve">SCEGLIEREI QUESTO, misurato in </w:t>
      </w:r>
      <w:proofErr w:type="spellStart"/>
      <w:r w:rsidR="0027784C">
        <w:t>MPa</w:t>
      </w:r>
      <w:proofErr w:type="spellEnd"/>
      <w:r w:rsidR="0027784C">
        <w:t>)</w:t>
      </w:r>
    </w:p>
    <w:p w14:paraId="07B345BC" w14:textId="77777777" w:rsidR="002519B6" w:rsidRDefault="00AB4464">
      <w:pPr>
        <w:pStyle w:val="Corpo"/>
        <w:numPr>
          <w:ilvl w:val="0"/>
          <w:numId w:val="3"/>
        </w:numPr>
      </w:pPr>
      <w:r>
        <w:rPr>
          <w:i/>
          <w:iCs/>
          <w:lang w:val="en-US"/>
        </w:rPr>
        <w:t>Plant available water (PAW</w:t>
      </w:r>
      <w:r>
        <w:rPr>
          <w:lang w:val="en-US"/>
        </w:rPr>
        <w:t>) is the amount of water in the soil between the soil's field capacity (soil water content after gravity has removed any freely draining, excess water) and its permane</w:t>
      </w:r>
      <w:r>
        <w:rPr>
          <w:lang w:val="en-US"/>
        </w:rPr>
        <w:t xml:space="preserve">nt wilting point (soil water content at which most plants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recover from wilting). It is expressed as inches of available water per foot of soil.</w:t>
      </w:r>
    </w:p>
    <w:p w14:paraId="0386F114" w14:textId="77777777" w:rsidR="002519B6" w:rsidRDefault="00AB4464">
      <w:pPr>
        <w:pStyle w:val="Corpo"/>
        <w:numPr>
          <w:ilvl w:val="0"/>
          <w:numId w:val="2"/>
        </w:numPr>
      </w:pPr>
      <w:proofErr w:type="spellStart"/>
      <w:r>
        <w:t>Upper</w:t>
      </w:r>
      <w:proofErr w:type="spellEnd"/>
      <w:r>
        <w:t xml:space="preserve"> and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come nella temperatura</w:t>
      </w:r>
    </w:p>
    <w:p w14:paraId="6ADB2D15" w14:textId="77777777" w:rsidR="002519B6" w:rsidRDefault="002519B6">
      <w:pPr>
        <w:pStyle w:val="Corpo"/>
      </w:pPr>
    </w:p>
    <w:p w14:paraId="755D6DE5" w14:textId="77777777" w:rsidR="002519B6" w:rsidRDefault="00AB4464">
      <w:pPr>
        <w:pStyle w:val="Corpo"/>
        <w:rPr>
          <w:b/>
          <w:bCs/>
        </w:rPr>
      </w:pPr>
      <w:r>
        <w:rPr>
          <w:b/>
          <w:bCs/>
        </w:rPr>
        <w:t xml:space="preserve">Rubinetto </w:t>
      </w:r>
      <w:proofErr w:type="spellStart"/>
      <w:r>
        <w:rPr>
          <w:b/>
          <w:bCs/>
        </w:rPr>
        <w:t>actuator</w:t>
      </w:r>
      <w:proofErr w:type="spellEnd"/>
    </w:p>
    <w:p w14:paraId="1C4DE05B" w14:textId="77777777" w:rsidR="002519B6" w:rsidRDefault="00AB4464">
      <w:pPr>
        <w:pStyle w:val="Corpo"/>
        <w:numPr>
          <w:ilvl w:val="0"/>
          <w:numId w:val="2"/>
        </w:numPr>
      </w:pPr>
      <w:r>
        <w:t>Deve avere una risorsa che indichi la q</w:t>
      </w:r>
      <w:r>
        <w:t>uantità di acqua da dover dare</w:t>
      </w:r>
    </w:p>
    <w:p w14:paraId="72A4C7C4" w14:textId="77777777" w:rsidR="002519B6" w:rsidRDefault="00AB4464">
      <w:pPr>
        <w:pStyle w:val="Corpo"/>
        <w:numPr>
          <w:ilvl w:val="0"/>
          <w:numId w:val="2"/>
        </w:numPr>
      </w:pPr>
      <w:r>
        <w:t>Deve avere un certo timing per innaffiare</w:t>
      </w:r>
    </w:p>
    <w:p w14:paraId="369099B3" w14:textId="77777777" w:rsidR="002519B6" w:rsidRDefault="00AB4464">
      <w:pPr>
        <w:pStyle w:val="Corpo"/>
        <w:numPr>
          <w:ilvl w:val="0"/>
          <w:numId w:val="2"/>
        </w:numPr>
      </w:pPr>
      <w:r>
        <w:t xml:space="preserve">Deve sapere da dove richiedere acqua. (Questo è legato alla quantità di acqua richiesta per innaffiare e i livelli della falda e del bacino, sarebbe utile avere un caso di default in </w:t>
      </w:r>
      <w:r>
        <w:t xml:space="preserve">cui se la connessione al </w:t>
      </w:r>
      <w:proofErr w:type="spellStart"/>
      <w:r>
        <w:t>Collector</w:t>
      </w:r>
      <w:proofErr w:type="spellEnd"/>
      <w:r>
        <w:t xml:space="preserve"> cade il sistema innaffia da una o dall’altra sorgente di acqua, in modo da continuare a funzionare).</w:t>
      </w:r>
    </w:p>
    <w:p w14:paraId="6465264A" w14:textId="77777777" w:rsidR="002519B6" w:rsidRDefault="002519B6">
      <w:pPr>
        <w:pStyle w:val="Corpo"/>
      </w:pPr>
    </w:p>
    <w:p w14:paraId="177AE2EA" w14:textId="77777777" w:rsidR="002519B6" w:rsidRDefault="002519B6">
      <w:pPr>
        <w:pStyle w:val="Corpo"/>
      </w:pPr>
    </w:p>
    <w:p w14:paraId="605FF26A" w14:textId="77777777" w:rsidR="002519B6" w:rsidRDefault="002519B6">
      <w:pPr>
        <w:pStyle w:val="Corpo"/>
      </w:pPr>
    </w:p>
    <w:p w14:paraId="5BE3AA51" w14:textId="77777777" w:rsidR="002519B6" w:rsidRDefault="00AB4464">
      <w:pPr>
        <w:pStyle w:val="Corpo"/>
        <w:rPr>
          <w:b/>
          <w:bCs/>
        </w:rPr>
      </w:pPr>
      <w:r>
        <w:rPr>
          <w:b/>
          <w:bCs/>
        </w:rPr>
        <w:t>RETE MQTT</w:t>
      </w:r>
    </w:p>
    <w:p w14:paraId="4809CF26" w14:textId="77777777" w:rsidR="002519B6" w:rsidRDefault="00AB4464">
      <w:pPr>
        <w:pStyle w:val="Corpo"/>
        <w:rPr>
          <w:b/>
          <w:bCs/>
        </w:rPr>
      </w:pPr>
      <w:r>
        <w:rPr>
          <w:b/>
          <w:bCs/>
        </w:rPr>
        <w:t>Sensore di livello</w:t>
      </w:r>
    </w:p>
    <w:p w14:paraId="3B5CC9F5" w14:textId="42369221" w:rsidR="002519B6" w:rsidRDefault="00AB4464">
      <w:pPr>
        <w:pStyle w:val="Corpo"/>
        <w:numPr>
          <w:ilvl w:val="0"/>
          <w:numId w:val="2"/>
        </w:numPr>
      </w:pPr>
      <w:r>
        <w:t>Misura la quantità dell’acqua (espresso in litri)</w:t>
      </w:r>
    </w:p>
    <w:p w14:paraId="4290C784" w14:textId="519951AC" w:rsidR="00B526BB" w:rsidRDefault="00B526BB" w:rsidP="00B526BB">
      <w:pPr>
        <w:pStyle w:val="Corpo"/>
      </w:pPr>
    </w:p>
    <w:p w14:paraId="01DF1618" w14:textId="665F4BB1" w:rsidR="00B526BB" w:rsidRDefault="00B526BB" w:rsidP="00B526BB">
      <w:pPr>
        <w:pStyle w:val="Corpo"/>
      </w:pPr>
    </w:p>
    <w:p w14:paraId="70E7AF40" w14:textId="77777777" w:rsidR="00B526BB" w:rsidRDefault="00B526BB" w:rsidP="00B526BB">
      <w:pPr>
        <w:pStyle w:val="Corpo"/>
      </w:pPr>
    </w:p>
    <w:p w14:paraId="6E0CF335" w14:textId="5E6681DE" w:rsidR="00B526BB" w:rsidRDefault="00B526BB" w:rsidP="00B526BB">
      <w:pPr>
        <w:pStyle w:val="Corpo"/>
      </w:pPr>
      <w:r w:rsidRPr="00B526BB">
        <w:rPr>
          <w:color w:val="FF0000"/>
        </w:rPr>
        <w:t>USE CASES</w:t>
      </w:r>
      <w:r>
        <w:t>:</w:t>
      </w:r>
    </w:p>
    <w:p w14:paraId="1D910ED2" w14:textId="5FEB620C" w:rsidR="00B526BB" w:rsidRDefault="00B526BB" w:rsidP="00B526BB">
      <w:pPr>
        <w:pStyle w:val="Corpo"/>
        <w:numPr>
          <w:ilvl w:val="0"/>
          <w:numId w:val="4"/>
        </w:numPr>
      </w:pPr>
      <w:r>
        <w:t>Settare l’unità di misura della temperatura</w:t>
      </w:r>
    </w:p>
    <w:p w14:paraId="641D42D2" w14:textId="2124256C" w:rsidR="00B526BB" w:rsidRDefault="00B526BB" w:rsidP="00B526BB">
      <w:pPr>
        <w:pStyle w:val="Corpo"/>
        <w:numPr>
          <w:ilvl w:val="0"/>
          <w:numId w:val="4"/>
        </w:numPr>
      </w:pPr>
      <w:r>
        <w:t xml:space="preserve">Settare i </w:t>
      </w:r>
      <w:proofErr w:type="spellStart"/>
      <w:r>
        <w:t>bounds</w:t>
      </w:r>
      <w:proofErr w:type="spellEnd"/>
      <w:r>
        <w:t xml:space="preserve"> della temperatura</w:t>
      </w:r>
    </w:p>
    <w:p w14:paraId="3ABC0AF3" w14:textId="62DC1770" w:rsidR="00B526BB" w:rsidRDefault="00B526BB" w:rsidP="00B526BB">
      <w:pPr>
        <w:pStyle w:val="Corpo"/>
        <w:numPr>
          <w:ilvl w:val="0"/>
          <w:numId w:val="4"/>
        </w:numPr>
      </w:pPr>
      <w:r>
        <w:t>Vedere se piove o meno</w:t>
      </w:r>
    </w:p>
    <w:p w14:paraId="307C06F8" w14:textId="3D4E6A02" w:rsidR="00B526BB" w:rsidRDefault="00B526BB" w:rsidP="00B526BB">
      <w:pPr>
        <w:pStyle w:val="Corpo"/>
        <w:numPr>
          <w:ilvl w:val="0"/>
          <w:numId w:val="4"/>
        </w:numPr>
      </w:pPr>
      <w:r>
        <w:t xml:space="preserve">Ottenere il valore della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moisture</w:t>
      </w:r>
      <w:proofErr w:type="spellEnd"/>
      <w:r>
        <w:t xml:space="preserve"> ed utilizzarlo congiuntamente al valore della temperatura per ottenere la dose d’acqua richiesta</w:t>
      </w:r>
      <w:r w:rsidR="00D3505F">
        <w:t xml:space="preserve"> (impostazione automatica e manuale?)</w:t>
      </w:r>
    </w:p>
    <w:p w14:paraId="75293C8C" w14:textId="7EB62ABF" w:rsidR="00B526BB" w:rsidRDefault="00D3505F" w:rsidP="00B526BB">
      <w:pPr>
        <w:pStyle w:val="Corpo"/>
        <w:numPr>
          <w:ilvl w:val="0"/>
          <w:numId w:val="4"/>
        </w:numPr>
      </w:pPr>
      <w:r>
        <w:t xml:space="preserve">Impostare lo </w:t>
      </w:r>
      <w:proofErr w:type="spellStart"/>
      <w:r>
        <w:t>scheduling</w:t>
      </w:r>
      <w:proofErr w:type="spellEnd"/>
      <w:r>
        <w:t xml:space="preserve"> del dare l’acqua</w:t>
      </w:r>
    </w:p>
    <w:p w14:paraId="63ACCC86" w14:textId="30735646" w:rsidR="00270C42" w:rsidRDefault="00D3505F" w:rsidP="00270C42">
      <w:pPr>
        <w:pStyle w:val="Corpo"/>
        <w:numPr>
          <w:ilvl w:val="0"/>
          <w:numId w:val="4"/>
        </w:numPr>
      </w:pPr>
      <w:r>
        <w:t>Impostare quanta acqua dare</w:t>
      </w:r>
    </w:p>
    <w:p w14:paraId="53C17BF1" w14:textId="40BCB573" w:rsidR="00E95A8A" w:rsidRDefault="00E95A8A" w:rsidP="00E95A8A">
      <w:pPr>
        <w:pStyle w:val="Corpo"/>
      </w:pPr>
    </w:p>
    <w:p w14:paraId="6757DE91" w14:textId="31025C02" w:rsidR="004B1375" w:rsidRDefault="00E95A8A" w:rsidP="00E95A8A">
      <w:pPr>
        <w:pStyle w:val="Corpo"/>
      </w:pPr>
      <w:r>
        <w:t xml:space="preserve">Nota di Edo: il sensore di pioggia forse è una cosa ridondante e può causare problemi. Ridondante perché abbiamo il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moisture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che ci dice di quanta acqua è ricco il terreno, quindi grazie a questo decidiamo di irrigare o meno, non se è piovuto. Può forse causare problemi nel caso in cui commuta il valore in se e quindi lo stato degli altri sensori e attuatore quando l’attuatore </w:t>
      </w:r>
      <w:r w:rsidR="00F1732B">
        <w:t>dovrebbe</w:t>
      </w:r>
      <w:r>
        <w:t xml:space="preserve"> iniziare ad irrigare</w:t>
      </w:r>
      <w:r w:rsidR="00F1732B">
        <w:t>: nel caso iniziasse a piovere poco prima che il rubinetto si apra, il rubinetto non part</w:t>
      </w:r>
      <w:r w:rsidR="001618E5">
        <w:t>irà</w:t>
      </w:r>
      <w:r w:rsidR="007B5344">
        <w:t xml:space="preserve"> (nell’ipotesi fatte a voce) in quanto sta piovendo, MA se questa pioggia termina poco dopo</w:t>
      </w:r>
      <w:r w:rsidR="001618E5">
        <w:t>,</w:t>
      </w:r>
      <w:r w:rsidR="007B5344">
        <w:t xml:space="preserve"> quello che succede è che tutto ritorna attivo, ma visto che l’orario di </w:t>
      </w:r>
      <w:proofErr w:type="spellStart"/>
      <w:r w:rsidR="007B5344">
        <w:t>triggering</w:t>
      </w:r>
      <w:proofErr w:type="spellEnd"/>
      <w:r w:rsidR="007B5344">
        <w:t xml:space="preserve"> dell’attuatore è stato superato il campo non verrà irrigato a dovere.</w:t>
      </w:r>
    </w:p>
    <w:sectPr w:rsidR="004B1375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8711F" w14:textId="77777777" w:rsidR="00AB4464" w:rsidRDefault="00AB4464">
      <w:r>
        <w:separator/>
      </w:r>
    </w:p>
  </w:endnote>
  <w:endnote w:type="continuationSeparator" w:id="0">
    <w:p w14:paraId="298B4020" w14:textId="77777777" w:rsidR="00AB4464" w:rsidRDefault="00AB4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539D8" w14:textId="77777777" w:rsidR="002519B6" w:rsidRDefault="002519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CA6DD" w14:textId="77777777" w:rsidR="00AB4464" w:rsidRDefault="00AB4464">
      <w:r>
        <w:separator/>
      </w:r>
    </w:p>
  </w:footnote>
  <w:footnote w:type="continuationSeparator" w:id="0">
    <w:p w14:paraId="56694FA3" w14:textId="77777777" w:rsidR="00AB4464" w:rsidRDefault="00AB4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4E258" w14:textId="77777777" w:rsidR="002519B6" w:rsidRDefault="002519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5273"/>
    <w:multiLevelType w:val="hybridMultilevel"/>
    <w:tmpl w:val="A9CEC2A2"/>
    <w:styleLink w:val="Puntoelenco1"/>
    <w:lvl w:ilvl="0" w:tplc="427017BC">
      <w:start w:val="1"/>
      <w:numFmt w:val="bullet"/>
      <w:lvlText w:val="•"/>
      <w:lvlJc w:val="left"/>
      <w:pPr>
        <w:ind w:left="463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3E42C4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972518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634281C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156A36A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C49C0B20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EC4DFC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AECCF52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F509514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496C0683"/>
    <w:multiLevelType w:val="hybridMultilevel"/>
    <w:tmpl w:val="A9CEC2A2"/>
    <w:numStyleLink w:val="Puntoelenco1"/>
  </w:abstractNum>
  <w:abstractNum w:abstractNumId="2" w15:restartNumberingAfterBreak="0">
    <w:nsid w:val="60F14C8E"/>
    <w:multiLevelType w:val="hybridMultilevel"/>
    <w:tmpl w:val="4AD65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 w:tplc="C1267740">
        <w:start w:val="1"/>
        <w:numFmt w:val="bullet"/>
        <w:lvlText w:val="•"/>
        <w:lvlJc w:val="left"/>
        <w:pPr>
          <w:ind w:left="1194" w:hanging="344"/>
        </w:pPr>
        <w:rPr>
          <w:rFonts w:ascii="Helvetica" w:eastAsia="Helvetica" w:hAnsi="Helvetica" w:cs="Helvetica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0505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2AE8F8E">
        <w:start w:val="1"/>
        <w:numFmt w:val="bullet"/>
        <w:lvlText w:val="•"/>
        <w:lvlJc w:val="left"/>
        <w:pPr>
          <w:ind w:left="784" w:hanging="344"/>
        </w:pPr>
        <w:rPr>
          <w:rFonts w:ascii="Helvetica" w:eastAsia="Helvetica" w:hAnsi="Helvetica" w:cs="Helvetica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0505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C0121A1A">
        <w:start w:val="1"/>
        <w:numFmt w:val="bullet"/>
        <w:lvlText w:val="•"/>
        <w:lvlJc w:val="left"/>
        <w:pPr>
          <w:ind w:left="1004" w:hanging="344"/>
        </w:pPr>
        <w:rPr>
          <w:rFonts w:ascii="Helvetica" w:eastAsia="Helvetica" w:hAnsi="Helvetica" w:cs="Helvetica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0505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B1C2E59A">
        <w:start w:val="1"/>
        <w:numFmt w:val="bullet"/>
        <w:lvlText w:val="•"/>
        <w:lvlJc w:val="left"/>
        <w:pPr>
          <w:ind w:left="1224" w:hanging="344"/>
        </w:pPr>
        <w:rPr>
          <w:rFonts w:ascii="Helvetica" w:eastAsia="Helvetica" w:hAnsi="Helvetica" w:cs="Helvetica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0505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0700F84A">
        <w:start w:val="1"/>
        <w:numFmt w:val="bullet"/>
        <w:lvlText w:val="•"/>
        <w:lvlJc w:val="left"/>
        <w:pPr>
          <w:ind w:left="1444" w:hanging="344"/>
        </w:pPr>
        <w:rPr>
          <w:rFonts w:ascii="Helvetica" w:eastAsia="Helvetica" w:hAnsi="Helvetica" w:cs="Helvetica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0505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E2E88F10">
        <w:start w:val="1"/>
        <w:numFmt w:val="bullet"/>
        <w:lvlText w:val="•"/>
        <w:lvlJc w:val="left"/>
        <w:pPr>
          <w:ind w:left="1664" w:hanging="344"/>
        </w:pPr>
        <w:rPr>
          <w:rFonts w:ascii="Helvetica" w:eastAsia="Helvetica" w:hAnsi="Helvetica" w:cs="Helvetica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0505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E60611C6">
        <w:start w:val="1"/>
        <w:numFmt w:val="bullet"/>
        <w:lvlText w:val="•"/>
        <w:lvlJc w:val="left"/>
        <w:pPr>
          <w:ind w:left="1884" w:hanging="344"/>
        </w:pPr>
        <w:rPr>
          <w:rFonts w:ascii="Helvetica" w:eastAsia="Helvetica" w:hAnsi="Helvetica" w:cs="Helvetica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0505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56E87A7A">
        <w:start w:val="1"/>
        <w:numFmt w:val="bullet"/>
        <w:lvlText w:val="•"/>
        <w:lvlJc w:val="left"/>
        <w:pPr>
          <w:ind w:left="2104" w:hanging="344"/>
        </w:pPr>
        <w:rPr>
          <w:rFonts w:ascii="Helvetica" w:eastAsia="Helvetica" w:hAnsi="Helvetica" w:cs="Helvetica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0505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1AC438CA">
        <w:start w:val="1"/>
        <w:numFmt w:val="bullet"/>
        <w:lvlText w:val="•"/>
        <w:lvlJc w:val="left"/>
        <w:pPr>
          <w:ind w:left="2324" w:hanging="344"/>
        </w:pPr>
        <w:rPr>
          <w:rFonts w:ascii="Helvetica" w:eastAsia="Helvetica" w:hAnsi="Helvetica" w:cs="Helvetica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0505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9B6"/>
    <w:rsid w:val="001618E5"/>
    <w:rsid w:val="002519B6"/>
    <w:rsid w:val="00270C42"/>
    <w:rsid w:val="0027784C"/>
    <w:rsid w:val="004B1375"/>
    <w:rsid w:val="007B5344"/>
    <w:rsid w:val="00AB4464"/>
    <w:rsid w:val="00B526BB"/>
    <w:rsid w:val="00D3505F"/>
    <w:rsid w:val="00E95A8A"/>
    <w:rsid w:val="00F1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364374"/>
  <w15:docId w15:val="{43404DDD-D97B-5B43-A83F-2F8D3FC7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Collegamentoipertestuale"/>
    <w:rPr>
      <w:u w:val="single"/>
    </w:rPr>
  </w:style>
  <w:style w:type="numbering" w:customStyle="1" w:styleId="Puntoelenco1">
    <w:name w:val="Punto elenco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wine-grape-growing.com/wine_grape_growing/wine_grape_growing_chapters/ch12_irrigation_scheduling_grapevine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Edoardo Fazzari</cp:lastModifiedBy>
  <cp:revision>8</cp:revision>
  <dcterms:created xsi:type="dcterms:W3CDTF">2021-08-06T18:41:00Z</dcterms:created>
  <dcterms:modified xsi:type="dcterms:W3CDTF">2021-08-06T19:05:00Z</dcterms:modified>
</cp:coreProperties>
</file>