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5CBF0" w14:textId="0B54773C" w:rsidR="00BF3378" w:rsidRPr="004D6C5D" w:rsidRDefault="00FE01D1" w:rsidP="00A116CF">
      <w:pPr>
        <w:jc w:val="center"/>
        <w:rPr>
          <w:sz w:val="40"/>
          <w:szCs w:val="40"/>
        </w:rPr>
      </w:pPr>
      <w:r w:rsidRPr="004D6C5D">
        <w:rPr>
          <w:sz w:val="40"/>
          <w:szCs w:val="40"/>
        </w:rPr>
        <w:t xml:space="preserve">MONGODB </w:t>
      </w:r>
      <w:r w:rsidR="00A116CF" w:rsidRPr="004D6C5D">
        <w:rPr>
          <w:sz w:val="40"/>
          <w:szCs w:val="40"/>
        </w:rPr>
        <w:t>INDEX PERFORMANCE STUDY</w:t>
      </w:r>
    </w:p>
    <w:p w14:paraId="151354AC" w14:textId="0D85D488" w:rsidR="00A116CF" w:rsidRPr="004D6C5D" w:rsidRDefault="00A116CF" w:rsidP="00A116CF">
      <w:pPr>
        <w:pStyle w:val="Paragrafoelenco"/>
        <w:numPr>
          <w:ilvl w:val="0"/>
          <w:numId w:val="1"/>
        </w:numPr>
        <w:rPr>
          <w:sz w:val="36"/>
          <w:szCs w:val="36"/>
        </w:rPr>
      </w:pPr>
      <w:r w:rsidRPr="004D6C5D">
        <w:rPr>
          <w:sz w:val="36"/>
          <w:szCs w:val="36"/>
        </w:rPr>
        <w:t xml:space="preserve">COLLECTION </w:t>
      </w:r>
      <w:r w:rsidR="0067271F">
        <w:rPr>
          <w:i/>
          <w:iCs/>
          <w:sz w:val="36"/>
          <w:szCs w:val="36"/>
        </w:rPr>
        <w:t>User</w:t>
      </w:r>
    </w:p>
    <w:p w14:paraId="6771C37A" w14:textId="47E78406" w:rsidR="00A116CF" w:rsidRPr="004D6C5D" w:rsidRDefault="00A116CF" w:rsidP="00A116CF">
      <w:pPr>
        <w:pStyle w:val="Paragrafoelenco"/>
        <w:numPr>
          <w:ilvl w:val="1"/>
          <w:numId w:val="2"/>
        </w:numPr>
        <w:rPr>
          <w:sz w:val="28"/>
          <w:szCs w:val="28"/>
        </w:rPr>
      </w:pPr>
      <w:r w:rsidRPr="004D6C5D">
        <w:rPr>
          <w:sz w:val="28"/>
          <w:szCs w:val="28"/>
        </w:rPr>
        <w:t>Username</w:t>
      </w:r>
    </w:p>
    <w:p w14:paraId="17C0A69C" w14:textId="4B6F1FB9" w:rsidR="00A116CF" w:rsidRPr="004D6C5D" w:rsidRDefault="00A116CF" w:rsidP="00AA18C0">
      <w:pPr>
        <w:jc w:val="both"/>
        <w:rPr>
          <w:sz w:val="24"/>
          <w:szCs w:val="24"/>
        </w:rPr>
      </w:pPr>
      <w:r w:rsidRPr="004D6C5D">
        <w:rPr>
          <w:sz w:val="24"/>
          <w:szCs w:val="24"/>
        </w:rPr>
        <w:t xml:space="preserve">The first field in which we study the possibility of indexing is the </w:t>
      </w:r>
      <w:r w:rsidRPr="004D6C5D">
        <w:rPr>
          <w:i/>
          <w:iCs/>
          <w:sz w:val="24"/>
          <w:szCs w:val="24"/>
        </w:rPr>
        <w:t>username</w:t>
      </w:r>
      <w:r w:rsidR="004D6C5D">
        <w:rPr>
          <w:i/>
          <w:iCs/>
          <w:sz w:val="24"/>
          <w:szCs w:val="24"/>
        </w:rPr>
        <w:t xml:space="preserve"> </w:t>
      </w:r>
      <w:r w:rsidRPr="004D6C5D">
        <w:rPr>
          <w:sz w:val="24"/>
          <w:szCs w:val="24"/>
        </w:rPr>
        <w:t xml:space="preserve">one in the </w:t>
      </w:r>
      <w:r w:rsidR="004D6C5D">
        <w:rPr>
          <w:i/>
          <w:iCs/>
          <w:sz w:val="24"/>
          <w:szCs w:val="24"/>
        </w:rPr>
        <w:t>user</w:t>
      </w:r>
      <w:r w:rsidRPr="004D6C5D">
        <w:rPr>
          <w:sz w:val="24"/>
          <w:szCs w:val="24"/>
        </w:rPr>
        <w:t xml:space="preserve"> collection. A username is a REQUIRED and UNIQUE field of each user, and it is his/her mnemonic id inside the application.</w:t>
      </w:r>
    </w:p>
    <w:p w14:paraId="5D2D1113" w14:textId="3B7FAF9A" w:rsidR="00A116CF" w:rsidRPr="004D6C5D" w:rsidRDefault="00A116CF" w:rsidP="00495EB5">
      <w:pPr>
        <w:ind w:left="283"/>
        <w:jc w:val="both"/>
        <w:rPr>
          <w:sz w:val="24"/>
          <w:szCs w:val="24"/>
        </w:rPr>
      </w:pPr>
      <w:r w:rsidRPr="004D6C5D">
        <w:rPr>
          <w:sz w:val="24"/>
          <w:szCs w:val="24"/>
        </w:rPr>
        <w:t>The field username is involved in the following queries:</w:t>
      </w:r>
    </w:p>
    <w:p w14:paraId="1A5676BC" w14:textId="31BA59D4" w:rsidR="00A116CF" w:rsidRPr="004D6C5D" w:rsidRDefault="00A116CF" w:rsidP="00495EB5">
      <w:pPr>
        <w:jc w:val="both"/>
        <w:rPr>
          <w:sz w:val="24"/>
          <w:szCs w:val="24"/>
        </w:rPr>
      </w:pPr>
      <w:r w:rsidRPr="004D6C5D">
        <w:rPr>
          <w:sz w:val="24"/>
          <w:szCs w:val="24"/>
        </w:rPr>
        <w:tab/>
        <w:t>W1-)Insert a new username at registration time of an arbitrary user</w:t>
      </w:r>
    </w:p>
    <w:p w14:paraId="5561B390" w14:textId="1D7DC08C" w:rsidR="00A116CF" w:rsidRPr="004D6C5D" w:rsidRDefault="00A116CF" w:rsidP="00495EB5">
      <w:pPr>
        <w:jc w:val="both"/>
        <w:rPr>
          <w:sz w:val="24"/>
          <w:szCs w:val="24"/>
        </w:rPr>
      </w:pPr>
      <w:r w:rsidRPr="004D6C5D">
        <w:rPr>
          <w:sz w:val="24"/>
          <w:szCs w:val="24"/>
        </w:rPr>
        <w:tab/>
        <w:t>W2-)Remove a username when an admin delete’s a user from the system</w:t>
      </w:r>
    </w:p>
    <w:p w14:paraId="36D5A7BE" w14:textId="70C5A1E4" w:rsidR="00A116CF" w:rsidRPr="004D6C5D" w:rsidRDefault="00A116CF" w:rsidP="00495EB5">
      <w:pPr>
        <w:jc w:val="both"/>
        <w:rPr>
          <w:sz w:val="24"/>
          <w:szCs w:val="24"/>
        </w:rPr>
      </w:pPr>
      <w:r w:rsidRPr="004D6C5D">
        <w:rPr>
          <w:sz w:val="24"/>
          <w:szCs w:val="24"/>
        </w:rPr>
        <w:tab/>
        <w:t>R1-)Check uniqueness of a username at registration time</w:t>
      </w:r>
    </w:p>
    <w:p w14:paraId="1D90CCDA" w14:textId="69193CC5" w:rsidR="00A116CF" w:rsidRPr="004D6C5D" w:rsidRDefault="00A116CF" w:rsidP="00495EB5">
      <w:pPr>
        <w:jc w:val="both"/>
        <w:rPr>
          <w:sz w:val="24"/>
          <w:szCs w:val="24"/>
        </w:rPr>
      </w:pPr>
      <w:r w:rsidRPr="004D6C5D">
        <w:rPr>
          <w:sz w:val="24"/>
          <w:szCs w:val="24"/>
        </w:rPr>
        <w:tab/>
        <w:t>R2-)Check user’s credential at login time</w:t>
      </w:r>
    </w:p>
    <w:p w14:paraId="452674E5" w14:textId="08CAE099" w:rsidR="00A116CF" w:rsidRPr="004D6C5D" w:rsidRDefault="00A116CF" w:rsidP="00495EB5">
      <w:pPr>
        <w:jc w:val="both"/>
        <w:rPr>
          <w:sz w:val="24"/>
          <w:szCs w:val="24"/>
        </w:rPr>
      </w:pPr>
      <w:r w:rsidRPr="004D6C5D">
        <w:rPr>
          <w:sz w:val="24"/>
          <w:szCs w:val="24"/>
        </w:rPr>
        <w:tab/>
        <w:t>R3-)Find a user by username when a new follow request is submitted</w:t>
      </w:r>
    </w:p>
    <w:p w14:paraId="79116CC5" w14:textId="27BD582B" w:rsidR="00AA308D" w:rsidRPr="004D6C5D" w:rsidRDefault="00AA308D" w:rsidP="00495EB5">
      <w:pPr>
        <w:jc w:val="both"/>
        <w:rPr>
          <w:sz w:val="24"/>
          <w:szCs w:val="24"/>
        </w:rPr>
      </w:pPr>
      <w:r w:rsidRPr="004D6C5D">
        <w:rPr>
          <w:sz w:val="24"/>
          <w:szCs w:val="24"/>
        </w:rPr>
        <w:t>Assuming that a registered user will play the game for about 100 days before “getting bored”, we can state that the number of logins-per-day will be 100 times the number of registrations-per-day: this means that the queries R1+R2 are submitted 101 times more than query W1.</w:t>
      </w:r>
    </w:p>
    <w:p w14:paraId="61ED3C3E" w14:textId="2EEAAAA3" w:rsidR="00AA308D" w:rsidRPr="004D6C5D" w:rsidRDefault="00AA308D" w:rsidP="00495EB5">
      <w:pPr>
        <w:jc w:val="both"/>
        <w:rPr>
          <w:sz w:val="24"/>
          <w:szCs w:val="24"/>
        </w:rPr>
      </w:pPr>
      <w:r w:rsidRPr="004D6C5D">
        <w:rPr>
          <w:sz w:val="24"/>
          <w:szCs w:val="24"/>
        </w:rPr>
        <w:t xml:space="preserve">Moreover, we can assert that query W2 will be very rare, while R3 is a popular query among the network structure of the application, say </w:t>
      </w:r>
      <w:r w:rsidR="00FB3EA7">
        <w:rPr>
          <w:sz w:val="24"/>
          <w:szCs w:val="24"/>
        </w:rPr>
        <w:t>30 times the number of registered users: we find out that read operations on this field are about 130 times the number of write operations</w:t>
      </w:r>
      <w:r w:rsidRPr="004D6C5D">
        <w:rPr>
          <w:sz w:val="24"/>
          <w:szCs w:val="24"/>
        </w:rPr>
        <w:t>.</w:t>
      </w:r>
    </w:p>
    <w:p w14:paraId="27663B1B" w14:textId="16D0774B" w:rsidR="00AA308D" w:rsidRPr="004D6C5D" w:rsidRDefault="00AA308D" w:rsidP="00495EB5">
      <w:pPr>
        <w:jc w:val="both"/>
        <w:rPr>
          <w:sz w:val="24"/>
          <w:szCs w:val="24"/>
        </w:rPr>
      </w:pPr>
      <w:r w:rsidRPr="004D6C5D">
        <w:rPr>
          <w:sz w:val="24"/>
          <w:szCs w:val="24"/>
        </w:rPr>
        <w:t xml:space="preserve">Now consider MongoDb performances with and without using an index on the </w:t>
      </w:r>
      <w:r w:rsidRPr="004D6C5D">
        <w:rPr>
          <w:i/>
          <w:iCs/>
          <w:sz w:val="24"/>
          <w:szCs w:val="24"/>
        </w:rPr>
        <w:t>username</w:t>
      </w:r>
      <w:r w:rsidR="004D6C5D">
        <w:rPr>
          <w:i/>
          <w:iCs/>
          <w:sz w:val="24"/>
          <w:szCs w:val="24"/>
        </w:rPr>
        <w:t xml:space="preserve"> </w:t>
      </w:r>
      <w:r w:rsidRPr="004D6C5D">
        <w:rPr>
          <w:sz w:val="24"/>
          <w:szCs w:val="24"/>
        </w:rPr>
        <w:t>field</w:t>
      </w:r>
      <w:r w:rsidR="00FE01D1" w:rsidRPr="004D6C5D">
        <w:rPr>
          <w:sz w:val="24"/>
          <w:szCs w:val="24"/>
        </w:rPr>
        <w:t>, in a Database populated by 250k users.</w:t>
      </w:r>
    </w:p>
    <w:p w14:paraId="14D71BC6" w14:textId="21CAB6AE" w:rsidR="00495EB5" w:rsidRPr="001E7836" w:rsidRDefault="00495EB5" w:rsidP="00495EB5">
      <w:pPr>
        <w:jc w:val="both"/>
        <w:rPr>
          <w:rFonts w:ascii="Tisa Offc Serif Pro" w:hAnsi="Tisa Offc Serif Pro"/>
          <w:sz w:val="26"/>
          <w:szCs w:val="26"/>
        </w:rPr>
      </w:pPr>
      <w:r w:rsidRPr="001E7836">
        <w:rPr>
          <w:rFonts w:ascii="Tisa Offc Serif Pro" w:hAnsi="Tisa Offc Serif Pro"/>
          <w:sz w:val="26"/>
          <w:szCs w:val="26"/>
        </w:rPr>
        <w:t>db.user.find({username:”eee”}, {username:1}).explain(“executionStats”)</w:t>
      </w:r>
    </w:p>
    <w:p w14:paraId="6E3C8B5E" w14:textId="1F626524" w:rsidR="00FE01D1" w:rsidRPr="004D6C5D" w:rsidRDefault="00495EB5" w:rsidP="00495EB5">
      <w:pPr>
        <w:jc w:val="both"/>
        <w:rPr>
          <w:sz w:val="24"/>
          <w:szCs w:val="24"/>
        </w:rPr>
      </w:pPr>
      <w:r w:rsidRPr="004D6C5D">
        <w:rPr>
          <w:sz w:val="24"/>
          <w:szCs w:val="24"/>
        </w:rPr>
        <w:drawing>
          <wp:anchor distT="0" distB="0" distL="114300" distR="114300" simplePos="0" relativeHeight="251659264" behindDoc="0" locked="0" layoutInCell="1" allowOverlap="1" wp14:anchorId="62DAF875" wp14:editId="1285FE8B">
            <wp:simplePos x="0" y="0"/>
            <wp:positionH relativeFrom="margin">
              <wp:posOffset>3581533</wp:posOffset>
            </wp:positionH>
            <wp:positionV relativeFrom="paragraph">
              <wp:posOffset>3337</wp:posOffset>
            </wp:positionV>
            <wp:extent cx="2853055" cy="744220"/>
            <wp:effectExtent l="0" t="0" r="4445" b="0"/>
            <wp:wrapSquare wrapText="bothSides"/>
            <wp:docPr id="2" name="Immagine 2" descr="Immagine che contiene testo, monitor, screenshot,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monitor, screenshot, elettronico&#10;&#10;Descrizione generata automaticamente"/>
                    <pic:cNvPicPr/>
                  </pic:nvPicPr>
                  <pic:blipFill rotWithShape="1">
                    <a:blip r:embed="rId5">
                      <a:extLst>
                        <a:ext uri="{28A0092B-C50C-407E-A947-70E740481C1C}">
                          <a14:useLocalDpi xmlns:a14="http://schemas.microsoft.com/office/drawing/2010/main" val="0"/>
                        </a:ext>
                      </a:extLst>
                    </a:blip>
                    <a:srcRect l="3996" t="11126" r="72344" b="73863"/>
                    <a:stretch/>
                  </pic:blipFill>
                  <pic:spPr bwMode="auto">
                    <a:xfrm>
                      <a:off x="0" y="0"/>
                      <a:ext cx="2853055" cy="744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D6C5D">
        <w:rPr>
          <w:sz w:val="24"/>
          <w:szCs w:val="24"/>
        </w:rPr>
        <w:t>In the picture on the right is reported the output of the query when we do not use an index. Execution time is huge due to the very high number of docs examined.</w:t>
      </w:r>
    </w:p>
    <w:p w14:paraId="0C8ED1AD" w14:textId="77777777" w:rsidR="00495EB5" w:rsidRPr="004D6C5D" w:rsidRDefault="00495EB5" w:rsidP="00495EB5">
      <w:pPr>
        <w:jc w:val="both"/>
        <w:rPr>
          <w:sz w:val="24"/>
          <w:szCs w:val="24"/>
        </w:rPr>
      </w:pPr>
    </w:p>
    <w:p w14:paraId="444672C9" w14:textId="5065CCE6" w:rsidR="00495EB5" w:rsidRPr="004D6C5D" w:rsidRDefault="00495EB5" w:rsidP="000A62E9">
      <w:pPr>
        <w:ind w:left="4956"/>
        <w:jc w:val="both"/>
        <w:rPr>
          <w:sz w:val="24"/>
          <w:szCs w:val="24"/>
        </w:rPr>
      </w:pPr>
      <w:r w:rsidRPr="004D6C5D">
        <w:rPr>
          <w:sz w:val="24"/>
          <w:szCs w:val="24"/>
        </w:rPr>
        <w:drawing>
          <wp:anchor distT="0" distB="0" distL="114300" distR="114300" simplePos="0" relativeHeight="251658240" behindDoc="0" locked="0" layoutInCell="1" allowOverlap="1" wp14:anchorId="4A28F781" wp14:editId="1A38B6C6">
            <wp:simplePos x="0" y="0"/>
            <wp:positionH relativeFrom="margin">
              <wp:align>left</wp:align>
            </wp:positionH>
            <wp:positionV relativeFrom="paragraph">
              <wp:posOffset>25400</wp:posOffset>
            </wp:positionV>
            <wp:extent cx="2934335" cy="946150"/>
            <wp:effectExtent l="0" t="0" r="0" b="6350"/>
            <wp:wrapSquare wrapText="bothSides"/>
            <wp:docPr id="1" name="Immagine 1" descr="Immagine che contiene testo, screenshot, elettronico,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reenshot, elettronico, computer&#10;&#10;Descrizione generata automaticamente"/>
                    <pic:cNvPicPr/>
                  </pic:nvPicPr>
                  <pic:blipFill rotWithShape="1">
                    <a:blip r:embed="rId6">
                      <a:extLst>
                        <a:ext uri="{28A0092B-C50C-407E-A947-70E740481C1C}">
                          <a14:useLocalDpi xmlns:a14="http://schemas.microsoft.com/office/drawing/2010/main" val="0"/>
                        </a:ext>
                      </a:extLst>
                    </a:blip>
                    <a:srcRect l="3650" t="5120" r="74794" b="81763"/>
                    <a:stretch/>
                  </pic:blipFill>
                  <pic:spPr bwMode="auto">
                    <a:xfrm>
                      <a:off x="0" y="0"/>
                      <a:ext cx="2940683" cy="94811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D6C5D">
        <w:rPr>
          <w:sz w:val="24"/>
          <w:szCs w:val="24"/>
        </w:rPr>
        <w:t>On the contrary</w:t>
      </w:r>
      <w:r w:rsidR="000A62E9">
        <w:rPr>
          <w:sz w:val="24"/>
          <w:szCs w:val="24"/>
        </w:rPr>
        <w:t>, with an index</w:t>
      </w:r>
      <w:r w:rsidRPr="004D6C5D">
        <w:rPr>
          <w:sz w:val="24"/>
          <w:szCs w:val="24"/>
        </w:rPr>
        <w:t xml:space="preserve"> the same query </w:t>
      </w:r>
      <w:r w:rsidR="009B646C" w:rsidRPr="004D6C5D">
        <w:rPr>
          <w:sz w:val="24"/>
          <w:szCs w:val="24"/>
        </w:rPr>
        <w:t>need an execution time almost 100 times lower, and of course thanks to the index, DBMS only need to examinate one document.</w:t>
      </w:r>
      <w:r w:rsidR="000A62E9">
        <w:rPr>
          <w:sz w:val="24"/>
          <w:szCs w:val="24"/>
        </w:rPr>
        <w:t xml:space="preserve"> Moreover the unique property permits to eliminate the need of submitting </w:t>
      </w:r>
      <w:r w:rsidR="004C7912">
        <w:rPr>
          <w:sz w:val="24"/>
          <w:szCs w:val="24"/>
        </w:rPr>
        <w:t>query R1 at each registration</w:t>
      </w:r>
    </w:p>
    <w:p w14:paraId="1CCF57BB" w14:textId="0A209E90" w:rsidR="009B646C" w:rsidRPr="004D6C5D" w:rsidRDefault="009B646C" w:rsidP="00495EB5">
      <w:pPr>
        <w:jc w:val="both"/>
        <w:rPr>
          <w:sz w:val="24"/>
          <w:szCs w:val="24"/>
        </w:rPr>
      </w:pPr>
      <w:r w:rsidRPr="004D6C5D">
        <w:rPr>
          <w:sz w:val="24"/>
          <w:szCs w:val="24"/>
        </w:rPr>
        <w:t xml:space="preserve">Considering the very high speed-up ratio of the indexing and the high frequency of this kind of queries w.r.t. the write operations (as explained before), a UNIQUE INDEX on </w:t>
      </w:r>
      <w:r w:rsidRPr="004D6C5D">
        <w:rPr>
          <w:i/>
          <w:iCs/>
          <w:sz w:val="24"/>
          <w:szCs w:val="24"/>
        </w:rPr>
        <w:t>username</w:t>
      </w:r>
      <w:r w:rsidRPr="004D6C5D">
        <w:rPr>
          <w:sz w:val="24"/>
          <w:szCs w:val="24"/>
        </w:rPr>
        <w:t xml:space="preserve"> has been created</w:t>
      </w:r>
    </w:p>
    <w:p w14:paraId="1627D899" w14:textId="183C6CCB" w:rsidR="004D6C5D" w:rsidRPr="004D6C5D" w:rsidRDefault="004D6C5D" w:rsidP="004D6C5D">
      <w:pPr>
        <w:pStyle w:val="Paragrafoelenco"/>
        <w:numPr>
          <w:ilvl w:val="1"/>
          <w:numId w:val="2"/>
        </w:numPr>
        <w:rPr>
          <w:sz w:val="28"/>
          <w:szCs w:val="28"/>
        </w:rPr>
      </w:pPr>
      <w:r w:rsidRPr="004D6C5D">
        <w:rPr>
          <w:sz w:val="28"/>
          <w:szCs w:val="28"/>
        </w:rPr>
        <w:lastRenderedPageBreak/>
        <w:t>Country</w:t>
      </w:r>
    </w:p>
    <w:p w14:paraId="61266376" w14:textId="714CD569" w:rsidR="004D6C5D" w:rsidRDefault="004D6C5D" w:rsidP="00AA18C0">
      <w:pPr>
        <w:jc w:val="both"/>
        <w:rPr>
          <w:i/>
          <w:iCs/>
          <w:sz w:val="24"/>
          <w:szCs w:val="24"/>
        </w:rPr>
      </w:pPr>
      <w:r w:rsidRPr="004D6C5D">
        <w:rPr>
          <w:sz w:val="24"/>
          <w:szCs w:val="24"/>
        </w:rPr>
        <w:t xml:space="preserve">As seen before, </w:t>
      </w:r>
      <w:r>
        <w:rPr>
          <w:sz w:val="24"/>
          <w:szCs w:val="24"/>
        </w:rPr>
        <w:t xml:space="preserve">starting from the application queries we demonstrate the benefits of an index in the field </w:t>
      </w:r>
      <w:r>
        <w:rPr>
          <w:i/>
          <w:iCs/>
          <w:sz w:val="24"/>
          <w:szCs w:val="24"/>
        </w:rPr>
        <w:t>country.</w:t>
      </w:r>
    </w:p>
    <w:p w14:paraId="2BA415C8" w14:textId="0128913A" w:rsidR="004D6C5D" w:rsidRDefault="004D6C5D" w:rsidP="001E7836">
      <w:pPr>
        <w:ind w:left="283"/>
        <w:jc w:val="both"/>
        <w:rPr>
          <w:sz w:val="24"/>
          <w:szCs w:val="24"/>
        </w:rPr>
      </w:pPr>
      <w:r>
        <w:rPr>
          <w:sz w:val="24"/>
          <w:szCs w:val="24"/>
        </w:rPr>
        <w:tab/>
        <w:t>W1-)</w:t>
      </w:r>
      <w:r w:rsidR="00FB3EA7">
        <w:rPr>
          <w:sz w:val="24"/>
          <w:szCs w:val="24"/>
        </w:rPr>
        <w:t>Insert the country data at registration time</w:t>
      </w:r>
    </w:p>
    <w:p w14:paraId="0C580928" w14:textId="7B513DBF" w:rsidR="00FB3EA7" w:rsidRDefault="00FB3EA7" w:rsidP="001E7836">
      <w:pPr>
        <w:ind w:left="283"/>
        <w:jc w:val="both"/>
        <w:rPr>
          <w:sz w:val="24"/>
          <w:szCs w:val="24"/>
        </w:rPr>
      </w:pPr>
      <w:r>
        <w:rPr>
          <w:sz w:val="24"/>
          <w:szCs w:val="24"/>
        </w:rPr>
        <w:tab/>
        <w:t>W2-)Remove all the user’s data if a user is banned by an admin</w:t>
      </w:r>
    </w:p>
    <w:p w14:paraId="76BAD300" w14:textId="075EE7A5" w:rsidR="00FB3EA7" w:rsidRDefault="00FB3EA7" w:rsidP="001E7836">
      <w:pPr>
        <w:ind w:left="283"/>
        <w:jc w:val="both"/>
        <w:rPr>
          <w:sz w:val="24"/>
          <w:szCs w:val="24"/>
        </w:rPr>
      </w:pPr>
      <w:r>
        <w:rPr>
          <w:sz w:val="24"/>
          <w:szCs w:val="24"/>
        </w:rPr>
        <w:tab/>
        <w:t>W3-)Changing of settings after a user changes residence’s country</w:t>
      </w:r>
    </w:p>
    <w:p w14:paraId="5EE96168" w14:textId="5C1C5A49" w:rsidR="00FB3EA7" w:rsidRDefault="00FB3EA7" w:rsidP="001E7836">
      <w:pPr>
        <w:ind w:left="283"/>
        <w:jc w:val="both"/>
        <w:rPr>
          <w:sz w:val="24"/>
          <w:szCs w:val="24"/>
        </w:rPr>
      </w:pPr>
      <w:r>
        <w:rPr>
          <w:sz w:val="24"/>
          <w:szCs w:val="24"/>
        </w:rPr>
        <w:tab/>
        <w:t>R1-)Rank all users by country</w:t>
      </w:r>
    </w:p>
    <w:p w14:paraId="46C0995B" w14:textId="69F934D7" w:rsidR="00FB3EA7" w:rsidRDefault="00FB3EA7" w:rsidP="001E7836">
      <w:pPr>
        <w:ind w:left="283"/>
        <w:jc w:val="both"/>
        <w:rPr>
          <w:sz w:val="24"/>
          <w:szCs w:val="24"/>
        </w:rPr>
      </w:pPr>
      <w:r>
        <w:rPr>
          <w:sz w:val="24"/>
          <w:szCs w:val="24"/>
        </w:rPr>
        <w:tab/>
        <w:t>R2-)Rank countries with the highest logins-per</w:t>
      </w:r>
      <w:r w:rsidR="001E7836">
        <w:rPr>
          <w:sz w:val="24"/>
          <w:szCs w:val="24"/>
        </w:rPr>
        <w:t>-</w:t>
      </w:r>
      <w:r>
        <w:rPr>
          <w:sz w:val="24"/>
          <w:szCs w:val="24"/>
        </w:rPr>
        <w:t>day ratios</w:t>
      </w:r>
    </w:p>
    <w:p w14:paraId="5CFF82CB" w14:textId="6FA15A87" w:rsidR="00FB3EA7" w:rsidRDefault="00FB3EA7" w:rsidP="00AA18C0">
      <w:pPr>
        <w:jc w:val="both"/>
        <w:rPr>
          <w:sz w:val="24"/>
          <w:szCs w:val="24"/>
        </w:rPr>
      </w:pPr>
      <w:r>
        <w:rPr>
          <w:sz w:val="24"/>
          <w:szCs w:val="24"/>
        </w:rPr>
        <w:t>Let x be the number of registrations-per-day (W1), w.r.t this number W2 and W3 are very rare operations. Indeed, even though we can expect mischievous behaviors from some user, the number of country changes will never be comparable with x.</w:t>
      </w:r>
    </w:p>
    <w:p w14:paraId="1C1AE29C" w14:textId="23E3E463" w:rsidR="001E7836" w:rsidRDefault="001E7836" w:rsidP="00AA18C0">
      <w:pPr>
        <w:jc w:val="both"/>
        <w:rPr>
          <w:sz w:val="24"/>
          <w:szCs w:val="24"/>
        </w:rPr>
      </w:pPr>
      <w:r>
        <w:rPr>
          <w:sz w:val="24"/>
          <w:szCs w:val="24"/>
        </w:rPr>
        <w:t>On the other hand, in order to guarantee a read-your-own-write eventual consistency on ranking R1, this query is recomputed every time a user asks to see the ranking itself. Thus, since the gameplay is highly based on rankings, we can estimate that R1 frequency will be about 400x.</w:t>
      </w:r>
    </w:p>
    <w:p w14:paraId="78BD7843" w14:textId="6C439BB4" w:rsidR="001E7836" w:rsidRDefault="001E7836" w:rsidP="00AA18C0">
      <w:pPr>
        <w:jc w:val="both"/>
        <w:rPr>
          <w:sz w:val="24"/>
          <w:szCs w:val="24"/>
        </w:rPr>
      </w:pPr>
      <w:r>
        <w:rPr>
          <w:sz w:val="24"/>
          <w:szCs w:val="24"/>
        </w:rPr>
        <w:t>Furthermore we have to consider R2. Despite the fact that this query is executed just once per day (so frequency(R2)&lt;&lt;x), it is an asynchronous procedure sensitive to execution time since it needs to lock the entire collection, make it unavailable to users for a while.</w:t>
      </w:r>
    </w:p>
    <w:p w14:paraId="78B94478" w14:textId="2C9637DD" w:rsidR="001E7836" w:rsidRDefault="001E7836" w:rsidP="00AA18C0">
      <w:pPr>
        <w:jc w:val="both"/>
        <w:rPr>
          <w:sz w:val="24"/>
          <w:szCs w:val="24"/>
        </w:rPr>
      </w:pPr>
      <w:r>
        <w:rPr>
          <w:sz w:val="24"/>
          <w:szCs w:val="24"/>
        </w:rPr>
        <w:t xml:space="preserve">As seen before, let us compare DBMS performances with and without a </w:t>
      </w:r>
      <w:r>
        <w:rPr>
          <w:i/>
          <w:iCs/>
          <w:sz w:val="24"/>
          <w:szCs w:val="24"/>
        </w:rPr>
        <w:t>country</w:t>
      </w:r>
      <w:r>
        <w:rPr>
          <w:sz w:val="24"/>
          <w:szCs w:val="24"/>
        </w:rPr>
        <w:t xml:space="preserve"> index.</w:t>
      </w:r>
    </w:p>
    <w:p w14:paraId="07A232AC" w14:textId="3F83570D" w:rsidR="00AA18C0" w:rsidRDefault="001E7836" w:rsidP="001E7836">
      <w:pPr>
        <w:jc w:val="both"/>
        <w:rPr>
          <w:rFonts w:ascii="Tisa Offc Serif Pro" w:hAnsi="Tisa Offc Serif Pro"/>
          <w:sz w:val="26"/>
          <w:szCs w:val="26"/>
        </w:rPr>
      </w:pPr>
      <w:r w:rsidRPr="001E7836">
        <w:rPr>
          <w:rFonts w:ascii="Tisa Offc Serif Pro" w:hAnsi="Tisa Offc Serif Pro"/>
          <w:sz w:val="26"/>
          <w:szCs w:val="26"/>
        </w:rPr>
        <w:t>db.user.find({country:"Italy"}).explain("executionStats")</w:t>
      </w:r>
    </w:p>
    <w:p w14:paraId="0FF0919D" w14:textId="49948113" w:rsidR="00AA18C0" w:rsidRDefault="0033502E" w:rsidP="001E7836">
      <w:pPr>
        <w:jc w:val="both"/>
        <w:rPr>
          <w:sz w:val="24"/>
          <w:szCs w:val="24"/>
        </w:rPr>
      </w:pPr>
      <w:r w:rsidRPr="009F6121">
        <w:rPr>
          <w:sz w:val="24"/>
          <w:szCs w:val="24"/>
        </w:rPr>
        <w:drawing>
          <wp:anchor distT="0" distB="0" distL="114300" distR="114300" simplePos="0" relativeHeight="251660288" behindDoc="0" locked="0" layoutInCell="1" allowOverlap="1" wp14:anchorId="5D801DEC" wp14:editId="3C756483">
            <wp:simplePos x="0" y="0"/>
            <wp:positionH relativeFrom="margin">
              <wp:align>right</wp:align>
            </wp:positionH>
            <wp:positionV relativeFrom="paragraph">
              <wp:posOffset>5257</wp:posOffset>
            </wp:positionV>
            <wp:extent cx="3007360" cy="1285875"/>
            <wp:effectExtent l="0" t="0" r="2540" b="9525"/>
            <wp:wrapSquare wrapText="bothSides"/>
            <wp:docPr id="4" name="Immagine 4" descr="Immagine che contiene testo, monitor, screenshot,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 monitor, screenshot, elettronico&#10;&#10;Descrizione generata automaticamente"/>
                    <pic:cNvPicPr/>
                  </pic:nvPicPr>
                  <pic:blipFill rotWithShape="1">
                    <a:blip r:embed="rId7">
                      <a:extLst>
                        <a:ext uri="{28A0092B-C50C-407E-A947-70E740481C1C}">
                          <a14:useLocalDpi xmlns:a14="http://schemas.microsoft.com/office/drawing/2010/main" val="0"/>
                        </a:ext>
                      </a:extLst>
                    </a:blip>
                    <a:srcRect l="4691" t="49124" r="73437" b="38500"/>
                    <a:stretch/>
                  </pic:blipFill>
                  <pic:spPr bwMode="auto">
                    <a:xfrm>
                      <a:off x="0" y="0"/>
                      <a:ext cx="3007360" cy="1285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6121" w:rsidRPr="009F6121">
        <w:rPr>
          <w:sz w:val="24"/>
          <w:szCs w:val="24"/>
        </w:rPr>
        <w:t>Consider</w:t>
      </w:r>
      <w:r w:rsidR="009F6121">
        <w:rPr>
          <w:sz w:val="24"/>
          <w:szCs w:val="24"/>
        </w:rPr>
        <w:t>ing again about 250k users</w:t>
      </w:r>
      <w:r>
        <w:rPr>
          <w:sz w:val="24"/>
          <w:szCs w:val="24"/>
        </w:rPr>
        <w:t>, without an index we need to scan the whole database, which means a medium-high execution time for each request</w:t>
      </w:r>
    </w:p>
    <w:p w14:paraId="0A571550" w14:textId="49D9652B" w:rsidR="0033502E" w:rsidRDefault="0033502E" w:rsidP="001E7836">
      <w:pPr>
        <w:jc w:val="both"/>
        <w:rPr>
          <w:sz w:val="24"/>
          <w:szCs w:val="24"/>
        </w:rPr>
      </w:pPr>
    </w:p>
    <w:p w14:paraId="340B0AEC" w14:textId="26AED395" w:rsidR="0033502E" w:rsidRDefault="0033502E" w:rsidP="001E7836">
      <w:pPr>
        <w:jc w:val="both"/>
        <w:rPr>
          <w:sz w:val="24"/>
          <w:szCs w:val="24"/>
        </w:rPr>
      </w:pPr>
    </w:p>
    <w:p w14:paraId="1BF7B86C" w14:textId="5460E3B7" w:rsidR="0033502E" w:rsidRDefault="0033502E" w:rsidP="001E7836">
      <w:pPr>
        <w:jc w:val="both"/>
        <w:rPr>
          <w:sz w:val="24"/>
          <w:szCs w:val="24"/>
        </w:rPr>
      </w:pPr>
      <w:r w:rsidRPr="009F6121">
        <w:rPr>
          <w:sz w:val="24"/>
          <w:szCs w:val="24"/>
        </w:rPr>
        <w:drawing>
          <wp:anchor distT="0" distB="0" distL="114300" distR="114300" simplePos="0" relativeHeight="251661312" behindDoc="0" locked="0" layoutInCell="1" allowOverlap="1" wp14:anchorId="7864504F" wp14:editId="3818394A">
            <wp:simplePos x="0" y="0"/>
            <wp:positionH relativeFrom="margin">
              <wp:align>left</wp:align>
            </wp:positionH>
            <wp:positionV relativeFrom="paragraph">
              <wp:posOffset>133084</wp:posOffset>
            </wp:positionV>
            <wp:extent cx="3136265" cy="1573530"/>
            <wp:effectExtent l="0" t="0" r="6985" b="7620"/>
            <wp:wrapSquare wrapText="bothSides"/>
            <wp:docPr id="3" name="Immagine 3" descr="Immagine che contiene testo, screenshot, monitor,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screenshot, monitor, elettronico&#10;&#10;Descrizione generata automaticamente"/>
                    <pic:cNvPicPr/>
                  </pic:nvPicPr>
                  <pic:blipFill rotWithShape="1">
                    <a:blip r:embed="rId8">
                      <a:extLst>
                        <a:ext uri="{28A0092B-C50C-407E-A947-70E740481C1C}">
                          <a14:useLocalDpi xmlns:a14="http://schemas.microsoft.com/office/drawing/2010/main" val="0"/>
                        </a:ext>
                      </a:extLst>
                    </a:blip>
                    <a:srcRect l="4865" t="80029" r="70981" b="6991"/>
                    <a:stretch/>
                  </pic:blipFill>
                  <pic:spPr bwMode="auto">
                    <a:xfrm>
                      <a:off x="0" y="0"/>
                      <a:ext cx="3136265" cy="1573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E24340" w14:textId="7991D5EE" w:rsidR="0033502E" w:rsidRDefault="0033502E" w:rsidP="001E7836">
      <w:pPr>
        <w:jc w:val="both"/>
        <w:rPr>
          <w:sz w:val="24"/>
          <w:szCs w:val="24"/>
        </w:rPr>
      </w:pPr>
      <w:r>
        <w:rPr>
          <w:sz w:val="24"/>
          <w:szCs w:val="24"/>
        </w:rPr>
        <w:t xml:space="preserve">On the contrary, we have a very high increase of performances introducing and index on </w:t>
      </w:r>
      <w:r>
        <w:rPr>
          <w:i/>
          <w:iCs/>
          <w:sz w:val="24"/>
          <w:szCs w:val="24"/>
        </w:rPr>
        <w:t>country</w:t>
      </w:r>
      <w:r>
        <w:rPr>
          <w:sz w:val="24"/>
          <w:szCs w:val="24"/>
        </w:rPr>
        <w:t>.</w:t>
      </w:r>
    </w:p>
    <w:p w14:paraId="6AC916FA" w14:textId="2CAF6CA9" w:rsidR="0033502E" w:rsidRDefault="0033502E" w:rsidP="001E7836">
      <w:pPr>
        <w:jc w:val="both"/>
        <w:rPr>
          <w:sz w:val="24"/>
          <w:szCs w:val="24"/>
        </w:rPr>
      </w:pPr>
    </w:p>
    <w:p w14:paraId="60E84830" w14:textId="4A264D80" w:rsidR="0033502E" w:rsidRDefault="0033502E" w:rsidP="001E7836">
      <w:pPr>
        <w:jc w:val="both"/>
        <w:rPr>
          <w:sz w:val="24"/>
          <w:szCs w:val="24"/>
        </w:rPr>
      </w:pPr>
    </w:p>
    <w:p w14:paraId="3A780F34" w14:textId="2AEC005B" w:rsidR="0033502E" w:rsidRDefault="0033502E" w:rsidP="001E7836">
      <w:pPr>
        <w:jc w:val="both"/>
        <w:rPr>
          <w:sz w:val="24"/>
          <w:szCs w:val="24"/>
        </w:rPr>
      </w:pPr>
    </w:p>
    <w:p w14:paraId="3AD65AF5" w14:textId="7B2739CA" w:rsidR="0033502E" w:rsidRDefault="0033502E" w:rsidP="001E7836">
      <w:pPr>
        <w:jc w:val="both"/>
        <w:rPr>
          <w:sz w:val="24"/>
          <w:szCs w:val="24"/>
        </w:rPr>
      </w:pPr>
      <w:r>
        <w:rPr>
          <w:sz w:val="24"/>
          <w:szCs w:val="24"/>
        </w:rPr>
        <w:t xml:space="preserve">To summarize, considering the difference in frequency between reads and writes and the high decrease of execution time, an index on </w:t>
      </w:r>
      <w:r>
        <w:rPr>
          <w:i/>
          <w:iCs/>
          <w:sz w:val="24"/>
          <w:szCs w:val="24"/>
        </w:rPr>
        <w:t>country</w:t>
      </w:r>
      <w:r>
        <w:rPr>
          <w:sz w:val="24"/>
          <w:szCs w:val="24"/>
        </w:rPr>
        <w:t xml:space="preserve"> has been introduced</w:t>
      </w:r>
    </w:p>
    <w:p w14:paraId="66847704" w14:textId="43D1EA42" w:rsidR="00A40225" w:rsidRPr="00A40225" w:rsidRDefault="00A40225" w:rsidP="00A40225">
      <w:pPr>
        <w:pStyle w:val="Paragrafoelenco"/>
        <w:numPr>
          <w:ilvl w:val="0"/>
          <w:numId w:val="1"/>
        </w:numPr>
        <w:rPr>
          <w:sz w:val="36"/>
          <w:szCs w:val="36"/>
        </w:rPr>
      </w:pPr>
      <w:r w:rsidRPr="00A40225">
        <w:rPr>
          <w:sz w:val="36"/>
          <w:szCs w:val="36"/>
        </w:rPr>
        <w:lastRenderedPageBreak/>
        <w:t xml:space="preserve">COLLECTION </w:t>
      </w:r>
      <w:r>
        <w:rPr>
          <w:i/>
          <w:iCs/>
          <w:sz w:val="36"/>
          <w:szCs w:val="36"/>
        </w:rPr>
        <w:t>Pokemon</w:t>
      </w:r>
    </w:p>
    <w:p w14:paraId="2A10DCC5" w14:textId="4D08908E" w:rsidR="00A40225" w:rsidRDefault="00A40225" w:rsidP="00A40225">
      <w:pPr>
        <w:rPr>
          <w:sz w:val="28"/>
          <w:szCs w:val="28"/>
        </w:rPr>
      </w:pPr>
      <w:r w:rsidRPr="00A40225">
        <w:rPr>
          <w:sz w:val="28"/>
          <w:szCs w:val="28"/>
        </w:rPr>
        <w:t>2.1)</w:t>
      </w:r>
      <w:r w:rsidRPr="00A40225">
        <w:rPr>
          <w:sz w:val="36"/>
          <w:szCs w:val="36"/>
        </w:rPr>
        <w:t xml:space="preserve"> </w:t>
      </w:r>
      <w:r>
        <w:rPr>
          <w:sz w:val="28"/>
          <w:szCs w:val="28"/>
        </w:rPr>
        <w:t xml:space="preserve">Name </w:t>
      </w:r>
    </w:p>
    <w:p w14:paraId="5C9E7818" w14:textId="7814A4C6" w:rsidR="008840E8" w:rsidRDefault="008840E8" w:rsidP="00A40225">
      <w:pPr>
        <w:rPr>
          <w:sz w:val="24"/>
          <w:szCs w:val="24"/>
        </w:rPr>
      </w:pPr>
      <w:r>
        <w:rPr>
          <w:sz w:val="24"/>
          <w:szCs w:val="24"/>
        </w:rPr>
        <w:t>Queries on Pokemon’s name:</w:t>
      </w:r>
    </w:p>
    <w:p w14:paraId="4B024860" w14:textId="6295DD2E" w:rsidR="008840E8" w:rsidRDefault="008840E8" w:rsidP="00A40225">
      <w:pPr>
        <w:rPr>
          <w:sz w:val="24"/>
          <w:szCs w:val="24"/>
        </w:rPr>
      </w:pPr>
      <w:r>
        <w:rPr>
          <w:sz w:val="24"/>
          <w:szCs w:val="24"/>
        </w:rPr>
        <w:tab/>
        <w:t>W1-) Insert a new Pokemon into the db</w:t>
      </w:r>
    </w:p>
    <w:p w14:paraId="0F2957B6" w14:textId="3269CEA0" w:rsidR="008840E8" w:rsidRDefault="008840E8" w:rsidP="00A40225">
      <w:pPr>
        <w:rPr>
          <w:sz w:val="24"/>
          <w:szCs w:val="24"/>
        </w:rPr>
      </w:pPr>
      <w:r>
        <w:rPr>
          <w:sz w:val="24"/>
          <w:szCs w:val="24"/>
        </w:rPr>
        <w:tab/>
        <w:t>W2-) Delete a Pokemon from the db</w:t>
      </w:r>
    </w:p>
    <w:p w14:paraId="11605138" w14:textId="1B60359F" w:rsidR="008840E8" w:rsidRDefault="008840E8" w:rsidP="00A40225">
      <w:pPr>
        <w:rPr>
          <w:sz w:val="24"/>
          <w:szCs w:val="24"/>
        </w:rPr>
      </w:pPr>
      <w:r>
        <w:rPr>
          <w:sz w:val="24"/>
          <w:szCs w:val="24"/>
        </w:rPr>
        <w:tab/>
        <w:t>R1-) Search a Pokemon by name in the Pokedex</w:t>
      </w:r>
    </w:p>
    <w:p w14:paraId="1338C099" w14:textId="6C7260CE" w:rsidR="008840E8" w:rsidRDefault="008840E8" w:rsidP="00A40225">
      <w:pPr>
        <w:rPr>
          <w:sz w:val="24"/>
          <w:szCs w:val="24"/>
        </w:rPr>
      </w:pPr>
      <w:r>
        <w:rPr>
          <w:sz w:val="24"/>
          <w:szCs w:val="24"/>
        </w:rPr>
        <w:tab/>
        <w:t>R2-) Browse a Pokemon by name in Catch’Em’All in order to try to catch it</w:t>
      </w:r>
    </w:p>
    <w:p w14:paraId="7AF8A316" w14:textId="2F6CC587" w:rsidR="004C7912" w:rsidRDefault="004C7912" w:rsidP="00A40225">
      <w:pPr>
        <w:rPr>
          <w:sz w:val="24"/>
          <w:szCs w:val="24"/>
        </w:rPr>
      </w:pPr>
      <w:r>
        <w:rPr>
          <w:sz w:val="24"/>
          <w:szCs w:val="24"/>
        </w:rPr>
        <w:tab/>
        <w:t>R3-)Check name’s uniqueness of each pokemon when added to the database</w:t>
      </w:r>
    </w:p>
    <w:p w14:paraId="6361A804" w14:textId="39DE8168" w:rsidR="004C7912" w:rsidRDefault="000A62E9" w:rsidP="000A62E9">
      <w:pPr>
        <w:jc w:val="both"/>
        <w:rPr>
          <w:sz w:val="24"/>
          <w:szCs w:val="24"/>
        </w:rPr>
      </w:pPr>
      <w:r>
        <w:rPr>
          <w:sz w:val="24"/>
          <w:szCs w:val="24"/>
        </w:rPr>
        <w:t>Again, W1 and W2 are rare and admin-related operations: this means that this queries will not require a frequent update of the index. On the contrary R1 and especially R2 are very frequent gameplay queries inside the application</w:t>
      </w:r>
      <w:r w:rsidR="004C7912">
        <w:rPr>
          <w:sz w:val="24"/>
          <w:szCs w:val="24"/>
        </w:rPr>
        <w:t>: w</w:t>
      </w:r>
      <w:r>
        <w:rPr>
          <w:sz w:val="24"/>
          <w:szCs w:val="24"/>
        </w:rPr>
        <w:t xml:space="preserve">e can estimate that R1+R2 frequency will be several orders of magnitude higher than W1+W2 one. </w:t>
      </w:r>
    </w:p>
    <w:p w14:paraId="28173911" w14:textId="61C7BE68" w:rsidR="004C7912" w:rsidRDefault="004C7912" w:rsidP="000A62E9">
      <w:pPr>
        <w:jc w:val="both"/>
        <w:rPr>
          <w:sz w:val="24"/>
          <w:szCs w:val="24"/>
        </w:rPr>
      </w:pPr>
      <w:r>
        <w:rPr>
          <w:sz w:val="24"/>
          <w:szCs w:val="24"/>
        </w:rPr>
        <w:t>R3 instead is a query always required before W1, but it can be managed by DBMS adding a unique property to the index, thus reducing computational cost of the operation itself</w:t>
      </w:r>
    </w:p>
    <w:p w14:paraId="0CA0D1F4" w14:textId="6517E456" w:rsidR="000A62E9" w:rsidRDefault="000A62E9" w:rsidP="000A62E9">
      <w:pPr>
        <w:jc w:val="both"/>
        <w:rPr>
          <w:sz w:val="24"/>
          <w:szCs w:val="24"/>
        </w:rPr>
      </w:pPr>
      <w:r>
        <w:rPr>
          <w:sz w:val="24"/>
          <w:szCs w:val="24"/>
        </w:rPr>
        <w:t>In terms of execution time, the final report is the following:</w:t>
      </w:r>
      <w:r w:rsidR="004C7912">
        <w:rPr>
          <w:sz w:val="24"/>
          <w:szCs w:val="24"/>
        </w:rPr>
        <w:t xml:space="preserve">  </w:t>
      </w:r>
    </w:p>
    <w:p w14:paraId="0118094E" w14:textId="6AC1F2E2" w:rsidR="00DD2839" w:rsidRPr="008840E8" w:rsidRDefault="000A62E9" w:rsidP="000A62E9">
      <w:pPr>
        <w:jc w:val="both"/>
        <w:rPr>
          <w:sz w:val="24"/>
          <w:szCs w:val="24"/>
        </w:rPr>
      </w:pPr>
      <w:r>
        <w:rPr>
          <w:sz w:val="24"/>
          <w:szCs w:val="24"/>
        </w:rPr>
        <w:t xml:space="preserve"> </w:t>
      </w:r>
    </w:p>
    <w:p w14:paraId="0C9729C6" w14:textId="2D8FA6D0" w:rsidR="00A40225" w:rsidRPr="00A40225" w:rsidRDefault="0003607D" w:rsidP="00A40225">
      <w:pPr>
        <w:rPr>
          <w:sz w:val="24"/>
          <w:szCs w:val="24"/>
        </w:rPr>
      </w:pPr>
      <w:r>
        <w:rPr>
          <w:noProof/>
          <w:sz w:val="24"/>
          <w:szCs w:val="24"/>
        </w:rPr>
        <w:drawing>
          <wp:anchor distT="0" distB="0" distL="114300" distR="114300" simplePos="0" relativeHeight="251662336" behindDoc="0" locked="0" layoutInCell="1" allowOverlap="1" wp14:anchorId="61042C39" wp14:editId="23D2E172">
            <wp:simplePos x="0" y="0"/>
            <wp:positionH relativeFrom="margin">
              <wp:posOffset>3267075</wp:posOffset>
            </wp:positionH>
            <wp:positionV relativeFrom="paragraph">
              <wp:posOffset>10795</wp:posOffset>
            </wp:positionV>
            <wp:extent cx="2855595" cy="1137285"/>
            <wp:effectExtent l="0" t="0" r="1905" b="5715"/>
            <wp:wrapSquare wrapText="bothSides"/>
            <wp:docPr id="5" name="Immagine 5" descr="Immagine che contiene testo, elettronico, screenshot,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elettronico, screenshot, schermo&#10;&#10;Descrizione generata automaticamente"/>
                    <pic:cNvPicPr/>
                  </pic:nvPicPr>
                  <pic:blipFill rotWithShape="1">
                    <a:blip r:embed="rId9">
                      <a:extLst>
                        <a:ext uri="{28A0092B-C50C-407E-A947-70E740481C1C}">
                          <a14:useLocalDpi xmlns:a14="http://schemas.microsoft.com/office/drawing/2010/main" val="0"/>
                        </a:ext>
                      </a:extLst>
                    </a:blip>
                    <a:srcRect l="4865" t="4944" r="74349" b="82077"/>
                    <a:stretch/>
                  </pic:blipFill>
                  <pic:spPr bwMode="auto">
                    <a:xfrm>
                      <a:off x="0" y="0"/>
                      <a:ext cx="2855595" cy="1137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3360" behindDoc="0" locked="0" layoutInCell="1" allowOverlap="1" wp14:anchorId="04DEEA24" wp14:editId="46DD6107">
            <wp:simplePos x="0" y="0"/>
            <wp:positionH relativeFrom="margin">
              <wp:align>left</wp:align>
            </wp:positionH>
            <wp:positionV relativeFrom="paragraph">
              <wp:posOffset>10795</wp:posOffset>
            </wp:positionV>
            <wp:extent cx="2785110" cy="1169035"/>
            <wp:effectExtent l="0" t="0" r="0" b="0"/>
            <wp:wrapSquare wrapText="bothSides"/>
            <wp:docPr id="6" name="Immagine 6" descr="Immagine che contiene testo, screenshot, monitor, elettro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reenshot, monitor, elettronico&#10;&#10;Descrizione generata automaticamente"/>
                    <pic:cNvPicPr/>
                  </pic:nvPicPr>
                  <pic:blipFill rotWithShape="1">
                    <a:blip r:embed="rId10">
                      <a:extLst>
                        <a:ext uri="{28A0092B-C50C-407E-A947-70E740481C1C}">
                          <a14:useLocalDpi xmlns:a14="http://schemas.microsoft.com/office/drawing/2010/main" val="0"/>
                        </a:ext>
                      </a:extLst>
                    </a:blip>
                    <a:srcRect l="5212" t="23483" r="74807" b="63425"/>
                    <a:stretch/>
                  </pic:blipFill>
                  <pic:spPr bwMode="auto">
                    <a:xfrm>
                      <a:off x="0" y="0"/>
                      <a:ext cx="2785110" cy="1169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14C43C" w14:textId="6ED276DC" w:rsidR="00A40225" w:rsidRPr="00A40225" w:rsidRDefault="00A40225" w:rsidP="00A40225">
      <w:pPr>
        <w:pStyle w:val="Paragrafoelenco"/>
        <w:rPr>
          <w:sz w:val="36"/>
          <w:szCs w:val="36"/>
        </w:rPr>
      </w:pPr>
    </w:p>
    <w:p w14:paraId="5F358F45" w14:textId="6FB081DE" w:rsidR="00A40225" w:rsidRPr="00A40225" w:rsidRDefault="00A40225" w:rsidP="00A40225">
      <w:pPr>
        <w:ind w:left="360"/>
        <w:rPr>
          <w:sz w:val="36"/>
          <w:szCs w:val="36"/>
        </w:rPr>
      </w:pPr>
    </w:p>
    <w:p w14:paraId="50719FE7" w14:textId="77777777" w:rsidR="0003607D" w:rsidRDefault="0003607D" w:rsidP="001E7836">
      <w:pPr>
        <w:jc w:val="both"/>
        <w:rPr>
          <w:sz w:val="24"/>
          <w:szCs w:val="24"/>
        </w:rPr>
      </w:pPr>
    </w:p>
    <w:p w14:paraId="36CCF211" w14:textId="43899922" w:rsidR="0003607D" w:rsidRDefault="0003607D" w:rsidP="001E7836">
      <w:pPr>
        <w:jc w:val="both"/>
        <w:rPr>
          <w:sz w:val="24"/>
          <w:szCs w:val="24"/>
        </w:rPr>
      </w:pPr>
      <w:r w:rsidRPr="0003607D">
        <w:rPr>
          <w:noProof/>
          <w:sz w:val="24"/>
          <w:szCs w:val="24"/>
        </w:rPr>
        <mc:AlternateContent>
          <mc:Choice Requires="wps">
            <w:drawing>
              <wp:anchor distT="45720" distB="45720" distL="114300" distR="114300" simplePos="0" relativeHeight="251665408" behindDoc="0" locked="0" layoutInCell="1" allowOverlap="1" wp14:anchorId="704E9A1E" wp14:editId="44DCDC29">
                <wp:simplePos x="0" y="0"/>
                <wp:positionH relativeFrom="margin">
                  <wp:posOffset>0</wp:posOffset>
                </wp:positionH>
                <wp:positionV relativeFrom="paragraph">
                  <wp:posOffset>57150</wp:posOffset>
                </wp:positionV>
                <wp:extent cx="2785110" cy="1404620"/>
                <wp:effectExtent l="0" t="0" r="15240" b="1397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110" cy="1404620"/>
                        </a:xfrm>
                        <a:prstGeom prst="rect">
                          <a:avLst/>
                        </a:prstGeom>
                        <a:solidFill>
                          <a:srgbClr val="FFFFFF"/>
                        </a:solidFill>
                        <a:ln w="9525">
                          <a:solidFill>
                            <a:srgbClr val="000000"/>
                          </a:solidFill>
                          <a:miter lim="800000"/>
                          <a:headEnd/>
                          <a:tailEnd/>
                        </a:ln>
                      </wps:spPr>
                      <wps:txbx>
                        <w:txbxContent>
                          <w:p w14:paraId="6F0DC3F0" w14:textId="4573A892" w:rsidR="0003607D" w:rsidRDefault="0003607D">
                            <w:r>
                              <w:t>Find without index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4E9A1E" id="_x0000_t202" coordsize="21600,21600" o:spt="202" path="m,l,21600r21600,l21600,xe">
                <v:stroke joinstyle="miter"/>
                <v:path gradientshapeok="t" o:connecttype="rect"/>
              </v:shapetype>
              <v:shape id="Casella di testo 2" o:spid="_x0000_s1026" type="#_x0000_t202" style="position:absolute;left:0;text-align:left;margin-left:0;margin-top:4.5pt;width:219.3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">
                <v:textbox style="mso-fit-shape-to-text:t">
                  <w:txbxContent>
                    <w:p w14:paraId="6F0DC3F0" w14:textId="4573A892" w:rsidR="0003607D" w:rsidRDefault="0003607D">
                      <w:r>
                        <w:t>Find without index</w:t>
                      </w:r>
                    </w:p>
                  </w:txbxContent>
                </v:textbox>
                <w10:wrap type="square" anchorx="margin"/>
              </v:shape>
            </w:pict>
          </mc:Fallback>
        </mc:AlternateContent>
      </w:r>
      <w:r w:rsidRPr="0003607D">
        <w:rPr>
          <w:noProof/>
          <w:sz w:val="24"/>
          <w:szCs w:val="24"/>
        </w:rPr>
        <mc:AlternateContent>
          <mc:Choice Requires="wps">
            <w:drawing>
              <wp:anchor distT="45720" distB="45720" distL="114300" distR="114300" simplePos="0" relativeHeight="251667456" behindDoc="0" locked="0" layoutInCell="1" allowOverlap="1" wp14:anchorId="37EEE5AE" wp14:editId="016F40B0">
                <wp:simplePos x="0" y="0"/>
                <wp:positionH relativeFrom="margin">
                  <wp:posOffset>3281680</wp:posOffset>
                </wp:positionH>
                <wp:positionV relativeFrom="paragraph">
                  <wp:posOffset>13054</wp:posOffset>
                </wp:positionV>
                <wp:extent cx="2817495" cy="427990"/>
                <wp:effectExtent l="0" t="0" r="20955" b="1016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495" cy="427990"/>
                        </a:xfrm>
                        <a:prstGeom prst="rect">
                          <a:avLst/>
                        </a:prstGeom>
                        <a:solidFill>
                          <a:srgbClr val="FFFFFF"/>
                        </a:solidFill>
                        <a:ln w="9525">
                          <a:solidFill>
                            <a:srgbClr val="000000"/>
                          </a:solidFill>
                          <a:miter lim="800000"/>
                          <a:headEnd/>
                          <a:tailEnd/>
                        </a:ln>
                      </wps:spPr>
                      <wps:txbx>
                        <w:txbxContent>
                          <w:p w14:paraId="6682D254" w14:textId="0D9DF376" w:rsidR="0003607D" w:rsidRDefault="0003607D" w:rsidP="0003607D">
                            <w:r>
                              <w:t>Find with index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EE5AE" id="_x0000_s1027" type="#_x0000_t202" style="position:absolute;left:0;text-align:left;margin-left:258.4pt;margin-top:1.05pt;width:221.85pt;height:33.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">
                <v:textbox>
                  <w:txbxContent>
                    <w:p w14:paraId="6682D254" w14:textId="0D9DF376" w:rsidR="0003607D" w:rsidRDefault="0003607D" w:rsidP="0003607D">
                      <w:r>
                        <w:t>Find with index</w:t>
                      </w:r>
                    </w:p>
                  </w:txbxContent>
                </v:textbox>
                <w10:wrap type="square" anchorx="margin"/>
              </v:shape>
            </w:pict>
          </mc:Fallback>
        </mc:AlternateContent>
      </w:r>
    </w:p>
    <w:p w14:paraId="2AE0EFF2" w14:textId="67F6DE7B" w:rsidR="0067271F" w:rsidRDefault="0067271F" w:rsidP="001E7836">
      <w:pPr>
        <w:jc w:val="both"/>
        <w:rPr>
          <w:sz w:val="24"/>
          <w:szCs w:val="24"/>
        </w:rPr>
      </w:pPr>
    </w:p>
    <w:p w14:paraId="04C20514" w14:textId="787D2E3C" w:rsidR="0003607D" w:rsidRDefault="0003607D" w:rsidP="001E7836">
      <w:pPr>
        <w:jc w:val="both"/>
        <w:rPr>
          <w:sz w:val="24"/>
          <w:szCs w:val="24"/>
        </w:rPr>
      </w:pPr>
    </w:p>
    <w:p w14:paraId="7563B9C4" w14:textId="2202E1AD" w:rsidR="0003607D" w:rsidRDefault="0003607D" w:rsidP="001E7836">
      <w:pPr>
        <w:jc w:val="both"/>
        <w:rPr>
          <w:sz w:val="24"/>
          <w:szCs w:val="24"/>
        </w:rPr>
      </w:pPr>
      <w:r>
        <w:rPr>
          <w:sz w:val="24"/>
          <w:szCs w:val="24"/>
        </w:rPr>
        <w:t xml:space="preserve">Even if we have little changes on execution time due to the limited number of Pokemon, we can see how the index permits to decrease very much the number of examined documents. </w:t>
      </w:r>
    </w:p>
    <w:p w14:paraId="63986F28" w14:textId="2DA12EF8" w:rsidR="0003607D" w:rsidRPr="0033502E" w:rsidRDefault="0003607D" w:rsidP="001E7836">
      <w:pPr>
        <w:jc w:val="both"/>
        <w:rPr>
          <w:sz w:val="24"/>
          <w:szCs w:val="24"/>
        </w:rPr>
      </w:pPr>
      <w:r>
        <w:rPr>
          <w:sz w:val="24"/>
          <w:szCs w:val="24"/>
        </w:rPr>
        <w:t xml:space="preserve">For the reasons explained before and because of the very high ratio between reads and writes, we consider this little improvement enough relevant for the application purposes </w:t>
      </w:r>
    </w:p>
    <w:sectPr w:rsidR="0003607D" w:rsidRPr="003350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sa Offc Serif Pro">
    <w:charset w:val="00"/>
    <w:family w:val="auto"/>
    <w:pitch w:val="variable"/>
    <w:sig w:usb0="800002E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D754A"/>
    <w:multiLevelType w:val="hybridMultilevel"/>
    <w:tmpl w:val="76925CE0"/>
    <w:lvl w:ilvl="0" w:tplc="94667EEA">
      <w:start w:val="1"/>
      <w:numFmt w:val="bullet"/>
      <w:lvlText w:val="-"/>
      <w:lvlJc w:val="left"/>
      <w:pPr>
        <w:ind w:left="643" w:hanging="360"/>
      </w:pPr>
      <w:rPr>
        <w:rFonts w:ascii="Calibri" w:eastAsiaTheme="minorHAnsi" w:hAnsi="Calibri" w:cs="Calibri"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 w15:restartNumberingAfterBreak="0">
    <w:nsid w:val="3A784C90"/>
    <w:multiLevelType w:val="hybridMultilevel"/>
    <w:tmpl w:val="027CC5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41650C9"/>
    <w:multiLevelType w:val="multilevel"/>
    <w:tmpl w:val="569C08C6"/>
    <w:lvl w:ilvl="0">
      <w:start w:val="1"/>
      <w:numFmt w:val="decimal"/>
      <w:lvlText w:val="%1."/>
      <w:lvlJc w:val="left"/>
      <w:pPr>
        <w:ind w:left="375" w:hanging="375"/>
      </w:pPr>
      <w:rPr>
        <w:rFonts w:hint="default"/>
      </w:rPr>
    </w:lvl>
    <w:lvl w:ilvl="1">
      <w:start w:val="1"/>
      <w:numFmt w:val="decimal"/>
      <w:lvlText w:val="%1.%2)"/>
      <w:lvlJc w:val="left"/>
      <w:pPr>
        <w:ind w:left="1003" w:hanging="72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77AA75EA"/>
    <w:multiLevelType w:val="hybridMultilevel"/>
    <w:tmpl w:val="027CC58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03"/>
    <w:rsid w:val="0003607D"/>
    <w:rsid w:val="000A62E9"/>
    <w:rsid w:val="00143DAD"/>
    <w:rsid w:val="001E7836"/>
    <w:rsid w:val="0033502E"/>
    <w:rsid w:val="00495EB5"/>
    <w:rsid w:val="004C7912"/>
    <w:rsid w:val="004D6C5D"/>
    <w:rsid w:val="00580760"/>
    <w:rsid w:val="0067271F"/>
    <w:rsid w:val="006D2503"/>
    <w:rsid w:val="008840E8"/>
    <w:rsid w:val="008D7CC4"/>
    <w:rsid w:val="009B646C"/>
    <w:rsid w:val="009F6121"/>
    <w:rsid w:val="00A116CF"/>
    <w:rsid w:val="00A40225"/>
    <w:rsid w:val="00AA18C0"/>
    <w:rsid w:val="00AA308D"/>
    <w:rsid w:val="00BB4A13"/>
    <w:rsid w:val="00BF3378"/>
    <w:rsid w:val="00DD2839"/>
    <w:rsid w:val="00FB3EA7"/>
    <w:rsid w:val="00FE01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8D3FD"/>
  <w15:chartTrackingRefBased/>
  <w15:docId w15:val="{4D8A04C5-C79B-4711-99D5-6165812C9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1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54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749</Words>
  <Characters>4270</Characters>
  <Application>Microsoft Office Word</Application>
  <DocSecurity>0</DocSecurity>
  <Lines>35</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6</cp:revision>
  <dcterms:created xsi:type="dcterms:W3CDTF">2020-12-12T11:05:00Z</dcterms:created>
  <dcterms:modified xsi:type="dcterms:W3CDTF">2020-12-13T16:52:00Z</dcterms:modified>
</cp:coreProperties>
</file>