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08134342" w14:textId="77777777" w:rsidR="00CA35A4" w:rsidRPr="007139D7" w:rsidRDefault="00CA35A4" w:rsidP="00CA35A4">
      <w:pPr>
        <w:rPr>
          <w:lang w:val="it-IT"/>
        </w:rPr>
      </w:pPr>
    </w:p>
    <w:p w14:paraId="6607F44B" w14:textId="77777777" w:rsidR="00CA35A4" w:rsidRPr="007139D7" w:rsidRDefault="00CA35A4" w:rsidP="00CA35A4">
      <w:pPr>
        <w:rPr>
          <w:lang w:val="it-IT"/>
        </w:rPr>
      </w:pPr>
    </w:p>
    <w:p w14:paraId="5A33DFB9" w14:textId="77777777" w:rsidR="00CA35A4" w:rsidRPr="007139D7" w:rsidRDefault="00CA35A4" w:rsidP="00CA35A4">
      <w:pPr>
        <w:rPr>
          <w:lang w:val="it-IT"/>
        </w:rPr>
      </w:pPr>
    </w:p>
    <w:p w14:paraId="131AAD6D" w14:textId="77777777" w:rsidR="00CA35A4" w:rsidRPr="007139D7" w:rsidRDefault="00CA35A4" w:rsidP="00CA35A4">
      <w:pPr>
        <w:rPr>
          <w:lang w:val="it-IT"/>
        </w:rPr>
      </w:pPr>
    </w:p>
    <w:p w14:paraId="017BF3B0" w14:textId="77777777" w:rsidR="00CA35A4" w:rsidRPr="007139D7" w:rsidRDefault="00CA35A4" w:rsidP="00CA35A4">
      <w:pPr>
        <w:rPr>
          <w:lang w:val="it-IT"/>
        </w:rPr>
      </w:pPr>
    </w:p>
    <w:p w14:paraId="0B404630" w14:textId="77777777" w:rsidR="00CA35A4" w:rsidRPr="007139D7" w:rsidRDefault="00CA35A4" w:rsidP="00CA35A4">
      <w:pPr>
        <w:rPr>
          <w:lang w:val="it-IT"/>
        </w:rPr>
      </w:pPr>
    </w:p>
    <w:p w14:paraId="3BD14919" w14:textId="77777777" w:rsidR="00CA35A4" w:rsidRPr="007139D7" w:rsidRDefault="00CA35A4" w:rsidP="00CA35A4">
      <w:pPr>
        <w:rPr>
          <w:lang w:val="it-IT"/>
        </w:rPr>
      </w:pPr>
    </w:p>
    <w:p w14:paraId="66EE291F" w14:textId="77777777" w:rsidR="00CA35A4" w:rsidRPr="007139D7" w:rsidRDefault="00CA35A4" w:rsidP="00CA35A4">
      <w:pPr>
        <w:rPr>
          <w:lang w:val="it-IT"/>
        </w:rPr>
      </w:pPr>
    </w:p>
    <w:p w14:paraId="59AC751C" w14:textId="77777777" w:rsidR="00CA35A4" w:rsidRPr="007139D7" w:rsidRDefault="00CA35A4" w:rsidP="00CA35A4">
      <w:pPr>
        <w:rPr>
          <w:lang w:val="it-IT"/>
        </w:rPr>
      </w:pPr>
    </w:p>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9D077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003057FB" w:rsidRPr="000F609B">
              <w:rPr>
                <w:rStyle w:val="Collegamentoipertestuale"/>
                <w:noProof/>
              </w:rPr>
              <w:t>2.</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noProof/>
              </w:rPr>
              <w:t>Analysis stage</w:t>
            </w:r>
            <w:r w:rsidR="003057FB">
              <w:rPr>
                <w:noProof/>
                <w:webHidden/>
              </w:rPr>
              <w:tab/>
            </w:r>
            <w:r w:rsidR="003057FB">
              <w:rPr>
                <w:noProof/>
                <w:webHidden/>
              </w:rPr>
              <w:fldChar w:fldCharType="begin"/>
            </w:r>
            <w:r w:rsidR="003057FB">
              <w:rPr>
                <w:noProof/>
                <w:webHidden/>
              </w:rPr>
              <w:instrText xml:space="preserve"> PAGEREF _Toc59095383 \h </w:instrText>
            </w:r>
            <w:r w:rsidR="003057FB">
              <w:rPr>
                <w:noProof/>
                <w:webHidden/>
              </w:rPr>
            </w:r>
            <w:r w:rsidR="003057FB">
              <w:rPr>
                <w:noProof/>
                <w:webHidden/>
              </w:rPr>
              <w:fldChar w:fldCharType="separate"/>
            </w:r>
            <w:r w:rsidR="003057FB">
              <w:rPr>
                <w:noProof/>
                <w:webHidden/>
              </w:rPr>
              <w:t>4</w:t>
            </w:r>
            <w:r w:rsidR="003057FB">
              <w:rPr>
                <w:noProof/>
                <w:webHidden/>
              </w:rPr>
              <w:fldChar w:fldCharType="end"/>
            </w:r>
          </w:hyperlink>
        </w:p>
        <w:p w14:paraId="59A22599" w14:textId="4035FF1F"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003057FB" w:rsidRPr="000F609B">
              <w:rPr>
                <w:rStyle w:val="Collegamentoipertestuale"/>
                <w:noProof/>
              </w:rPr>
              <w:t>2.1 Functional requirements and use cases</w:t>
            </w:r>
            <w:r w:rsidR="003057FB">
              <w:rPr>
                <w:noProof/>
                <w:webHidden/>
              </w:rPr>
              <w:tab/>
            </w:r>
            <w:r w:rsidR="003057FB">
              <w:rPr>
                <w:noProof/>
                <w:webHidden/>
              </w:rPr>
              <w:fldChar w:fldCharType="begin"/>
            </w:r>
            <w:r w:rsidR="003057FB">
              <w:rPr>
                <w:noProof/>
                <w:webHidden/>
              </w:rPr>
              <w:instrText xml:space="preserve"> PAGEREF _Toc59095384 \h </w:instrText>
            </w:r>
            <w:r w:rsidR="003057FB">
              <w:rPr>
                <w:noProof/>
                <w:webHidden/>
              </w:rPr>
            </w:r>
            <w:r w:rsidR="003057FB">
              <w:rPr>
                <w:noProof/>
                <w:webHidden/>
              </w:rPr>
              <w:fldChar w:fldCharType="separate"/>
            </w:r>
            <w:r w:rsidR="003057FB">
              <w:rPr>
                <w:noProof/>
                <w:webHidden/>
              </w:rPr>
              <w:t>4</w:t>
            </w:r>
            <w:r w:rsidR="003057FB">
              <w:rPr>
                <w:noProof/>
                <w:webHidden/>
              </w:rPr>
              <w:fldChar w:fldCharType="end"/>
            </w:r>
          </w:hyperlink>
        </w:p>
        <w:p w14:paraId="3C8950A0" w14:textId="166C2AB5"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003057FB" w:rsidRPr="000F609B">
              <w:rPr>
                <w:rStyle w:val="Collegamentoipertestuale"/>
                <w:noProof/>
              </w:rPr>
              <w:t>2.1.1 Use Cases List</w:t>
            </w:r>
            <w:r w:rsidR="003057FB">
              <w:rPr>
                <w:noProof/>
                <w:webHidden/>
              </w:rPr>
              <w:tab/>
            </w:r>
            <w:r w:rsidR="003057FB">
              <w:rPr>
                <w:noProof/>
                <w:webHidden/>
              </w:rPr>
              <w:fldChar w:fldCharType="begin"/>
            </w:r>
            <w:r w:rsidR="003057FB">
              <w:rPr>
                <w:noProof/>
                <w:webHidden/>
              </w:rPr>
              <w:instrText xml:space="preserve"> PAGEREF _Toc59095385 \h </w:instrText>
            </w:r>
            <w:r w:rsidR="003057FB">
              <w:rPr>
                <w:noProof/>
                <w:webHidden/>
              </w:rPr>
            </w:r>
            <w:r w:rsidR="003057FB">
              <w:rPr>
                <w:noProof/>
                <w:webHidden/>
              </w:rPr>
              <w:fldChar w:fldCharType="separate"/>
            </w:r>
            <w:r w:rsidR="003057FB">
              <w:rPr>
                <w:noProof/>
                <w:webHidden/>
              </w:rPr>
              <w:t>4</w:t>
            </w:r>
            <w:r w:rsidR="003057FB">
              <w:rPr>
                <w:noProof/>
                <w:webHidden/>
              </w:rPr>
              <w:fldChar w:fldCharType="end"/>
            </w:r>
          </w:hyperlink>
        </w:p>
        <w:p w14:paraId="7AE6CF21" w14:textId="7F8CCACD"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003057FB" w:rsidRPr="000F609B">
              <w:rPr>
                <w:rStyle w:val="Collegamentoipertestuale"/>
                <w:rFonts w:eastAsia="Times New Roman"/>
                <w:noProof/>
              </w:rPr>
              <w:t>2.1.2 UML Use Case Diagram</w:t>
            </w:r>
            <w:r w:rsidR="003057FB">
              <w:rPr>
                <w:noProof/>
                <w:webHidden/>
              </w:rPr>
              <w:tab/>
            </w:r>
            <w:r w:rsidR="003057FB">
              <w:rPr>
                <w:noProof/>
                <w:webHidden/>
              </w:rPr>
              <w:fldChar w:fldCharType="begin"/>
            </w:r>
            <w:r w:rsidR="003057FB">
              <w:rPr>
                <w:noProof/>
                <w:webHidden/>
              </w:rPr>
              <w:instrText xml:space="preserve"> PAGEREF _Toc59095386 \h </w:instrText>
            </w:r>
            <w:r w:rsidR="003057FB">
              <w:rPr>
                <w:noProof/>
                <w:webHidden/>
              </w:rPr>
            </w:r>
            <w:r w:rsidR="003057FB">
              <w:rPr>
                <w:noProof/>
                <w:webHidden/>
              </w:rPr>
              <w:fldChar w:fldCharType="separate"/>
            </w:r>
            <w:r w:rsidR="003057FB">
              <w:rPr>
                <w:noProof/>
                <w:webHidden/>
              </w:rPr>
              <w:t>6</w:t>
            </w:r>
            <w:r w:rsidR="003057FB">
              <w:rPr>
                <w:noProof/>
                <w:webHidden/>
              </w:rPr>
              <w:fldChar w:fldCharType="end"/>
            </w:r>
          </w:hyperlink>
        </w:p>
        <w:p w14:paraId="03A5305C" w14:textId="43F95964"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003057FB" w:rsidRPr="000F609B">
              <w:rPr>
                <w:rStyle w:val="Collegamentoipertestuale"/>
                <w:noProof/>
              </w:rPr>
              <w:t>2.2 Non-functional requirements</w:t>
            </w:r>
            <w:r w:rsidR="003057FB">
              <w:rPr>
                <w:noProof/>
                <w:webHidden/>
              </w:rPr>
              <w:tab/>
            </w:r>
            <w:r w:rsidR="003057FB">
              <w:rPr>
                <w:noProof/>
                <w:webHidden/>
              </w:rPr>
              <w:fldChar w:fldCharType="begin"/>
            </w:r>
            <w:r w:rsidR="003057FB">
              <w:rPr>
                <w:noProof/>
                <w:webHidden/>
              </w:rPr>
              <w:instrText xml:space="preserve"> PAGEREF _Toc59095387 \h </w:instrText>
            </w:r>
            <w:r w:rsidR="003057FB">
              <w:rPr>
                <w:noProof/>
                <w:webHidden/>
              </w:rPr>
            </w:r>
            <w:r w:rsidR="003057FB">
              <w:rPr>
                <w:noProof/>
                <w:webHidden/>
              </w:rPr>
              <w:fldChar w:fldCharType="separate"/>
            </w:r>
            <w:r w:rsidR="003057FB">
              <w:rPr>
                <w:noProof/>
                <w:webHidden/>
              </w:rPr>
              <w:t>7</w:t>
            </w:r>
            <w:r w:rsidR="003057FB">
              <w:rPr>
                <w:noProof/>
                <w:webHidden/>
              </w:rPr>
              <w:fldChar w:fldCharType="end"/>
            </w:r>
          </w:hyperlink>
        </w:p>
        <w:p w14:paraId="733CE733" w14:textId="74749DFF"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003057FB" w:rsidRPr="000F609B">
              <w:rPr>
                <w:rStyle w:val="Collegamentoipertestuale"/>
                <w:noProof/>
              </w:rPr>
              <w:t>2.3 Sources, velocity properties and volume of data</w:t>
            </w:r>
            <w:r w:rsidR="003057FB">
              <w:rPr>
                <w:noProof/>
                <w:webHidden/>
              </w:rPr>
              <w:tab/>
            </w:r>
            <w:r w:rsidR="003057FB">
              <w:rPr>
                <w:noProof/>
                <w:webHidden/>
              </w:rPr>
              <w:fldChar w:fldCharType="begin"/>
            </w:r>
            <w:r w:rsidR="003057FB">
              <w:rPr>
                <w:noProof/>
                <w:webHidden/>
              </w:rPr>
              <w:instrText xml:space="preserve"> PAGEREF _Toc59095388 \h </w:instrText>
            </w:r>
            <w:r w:rsidR="003057FB">
              <w:rPr>
                <w:noProof/>
                <w:webHidden/>
              </w:rPr>
            </w:r>
            <w:r w:rsidR="003057FB">
              <w:rPr>
                <w:noProof/>
                <w:webHidden/>
              </w:rPr>
              <w:fldChar w:fldCharType="separate"/>
            </w:r>
            <w:r w:rsidR="003057FB">
              <w:rPr>
                <w:noProof/>
                <w:webHidden/>
              </w:rPr>
              <w:t>7</w:t>
            </w:r>
            <w:r w:rsidR="003057FB">
              <w:rPr>
                <w:noProof/>
                <w:webHidden/>
              </w:rPr>
              <w:fldChar w:fldCharType="end"/>
            </w:r>
          </w:hyperlink>
        </w:p>
        <w:p w14:paraId="027E8F0F" w14:textId="34628E36"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003057FB" w:rsidRPr="000F609B">
              <w:rPr>
                <w:rStyle w:val="Collegamentoipertestuale"/>
                <w:noProof/>
              </w:rPr>
              <w:t>2.5 Main application queries</w:t>
            </w:r>
            <w:r w:rsidR="003057FB">
              <w:rPr>
                <w:noProof/>
                <w:webHidden/>
              </w:rPr>
              <w:tab/>
            </w:r>
            <w:r w:rsidR="003057FB">
              <w:rPr>
                <w:noProof/>
                <w:webHidden/>
              </w:rPr>
              <w:fldChar w:fldCharType="begin"/>
            </w:r>
            <w:r w:rsidR="003057FB">
              <w:rPr>
                <w:noProof/>
                <w:webHidden/>
              </w:rPr>
              <w:instrText xml:space="preserve"> PAGEREF _Toc59095389 \h </w:instrText>
            </w:r>
            <w:r w:rsidR="003057FB">
              <w:rPr>
                <w:noProof/>
                <w:webHidden/>
              </w:rPr>
            </w:r>
            <w:r w:rsidR="003057FB">
              <w:rPr>
                <w:noProof/>
                <w:webHidden/>
              </w:rPr>
              <w:fldChar w:fldCharType="separate"/>
            </w:r>
            <w:r w:rsidR="003057FB">
              <w:rPr>
                <w:noProof/>
                <w:webHidden/>
              </w:rPr>
              <w:t>9</w:t>
            </w:r>
            <w:r w:rsidR="003057FB">
              <w:rPr>
                <w:noProof/>
                <w:webHidden/>
              </w:rPr>
              <w:fldChar w:fldCharType="end"/>
            </w:r>
          </w:hyperlink>
        </w:p>
        <w:p w14:paraId="4C42EBEB" w14:textId="452189CC" w:rsidR="003057FB" w:rsidRDefault="009D077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003057FB" w:rsidRPr="000F609B">
              <w:rPr>
                <w:rStyle w:val="Collegamentoipertestuale"/>
                <w:noProof/>
              </w:rPr>
              <w:t>3 Project Stage</w:t>
            </w:r>
            <w:r w:rsidR="003057FB">
              <w:rPr>
                <w:noProof/>
                <w:webHidden/>
              </w:rPr>
              <w:tab/>
            </w:r>
            <w:r w:rsidR="003057FB">
              <w:rPr>
                <w:noProof/>
                <w:webHidden/>
              </w:rPr>
              <w:fldChar w:fldCharType="begin"/>
            </w:r>
            <w:r w:rsidR="003057FB">
              <w:rPr>
                <w:noProof/>
                <w:webHidden/>
              </w:rPr>
              <w:instrText xml:space="preserve"> PAGEREF _Toc59095390 \h </w:instrText>
            </w:r>
            <w:r w:rsidR="003057FB">
              <w:rPr>
                <w:noProof/>
                <w:webHidden/>
              </w:rPr>
            </w:r>
            <w:r w:rsidR="003057FB">
              <w:rPr>
                <w:noProof/>
                <w:webHidden/>
              </w:rPr>
              <w:fldChar w:fldCharType="separate"/>
            </w:r>
            <w:r w:rsidR="003057FB">
              <w:rPr>
                <w:noProof/>
                <w:webHidden/>
              </w:rPr>
              <w:t>10</w:t>
            </w:r>
            <w:r w:rsidR="003057FB">
              <w:rPr>
                <w:noProof/>
                <w:webHidden/>
              </w:rPr>
              <w:fldChar w:fldCharType="end"/>
            </w:r>
          </w:hyperlink>
        </w:p>
        <w:p w14:paraId="3E617C6D" w14:textId="7E272B3A"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003057FB" w:rsidRPr="000F609B">
              <w:rPr>
                <w:rStyle w:val="Collegamentoipertestuale"/>
                <w:noProof/>
              </w:rPr>
              <w:t>3.1 Adopted Databases</w:t>
            </w:r>
            <w:r w:rsidR="003057FB">
              <w:rPr>
                <w:noProof/>
                <w:webHidden/>
              </w:rPr>
              <w:tab/>
            </w:r>
            <w:r w:rsidR="003057FB">
              <w:rPr>
                <w:noProof/>
                <w:webHidden/>
              </w:rPr>
              <w:fldChar w:fldCharType="begin"/>
            </w:r>
            <w:r w:rsidR="003057FB">
              <w:rPr>
                <w:noProof/>
                <w:webHidden/>
              </w:rPr>
              <w:instrText xml:space="preserve"> PAGEREF _Toc59095391 \h </w:instrText>
            </w:r>
            <w:r w:rsidR="003057FB">
              <w:rPr>
                <w:noProof/>
                <w:webHidden/>
              </w:rPr>
            </w:r>
            <w:r w:rsidR="003057FB">
              <w:rPr>
                <w:noProof/>
                <w:webHidden/>
              </w:rPr>
              <w:fldChar w:fldCharType="separate"/>
            </w:r>
            <w:r w:rsidR="003057FB">
              <w:rPr>
                <w:noProof/>
                <w:webHidden/>
              </w:rPr>
              <w:t>10</w:t>
            </w:r>
            <w:r w:rsidR="003057FB">
              <w:rPr>
                <w:noProof/>
                <w:webHidden/>
              </w:rPr>
              <w:fldChar w:fldCharType="end"/>
            </w:r>
          </w:hyperlink>
        </w:p>
        <w:p w14:paraId="3CEF3B36" w14:textId="4F270506"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003057FB" w:rsidRPr="000F609B">
              <w:rPr>
                <w:rStyle w:val="Collegamentoipertestuale"/>
                <w:noProof/>
              </w:rPr>
              <w:t>3.2 Document Database</w:t>
            </w:r>
            <w:r w:rsidR="003057FB">
              <w:rPr>
                <w:noProof/>
                <w:webHidden/>
              </w:rPr>
              <w:tab/>
            </w:r>
            <w:r w:rsidR="003057FB">
              <w:rPr>
                <w:noProof/>
                <w:webHidden/>
              </w:rPr>
              <w:fldChar w:fldCharType="begin"/>
            </w:r>
            <w:r w:rsidR="003057FB">
              <w:rPr>
                <w:noProof/>
                <w:webHidden/>
              </w:rPr>
              <w:instrText xml:space="preserve"> PAGEREF _Toc59095392 \h </w:instrText>
            </w:r>
            <w:r w:rsidR="003057FB">
              <w:rPr>
                <w:noProof/>
                <w:webHidden/>
              </w:rPr>
            </w:r>
            <w:r w:rsidR="003057FB">
              <w:rPr>
                <w:noProof/>
                <w:webHidden/>
              </w:rPr>
              <w:fldChar w:fldCharType="separate"/>
            </w:r>
            <w:r w:rsidR="003057FB">
              <w:rPr>
                <w:noProof/>
                <w:webHidden/>
              </w:rPr>
              <w:t>11</w:t>
            </w:r>
            <w:r w:rsidR="003057FB">
              <w:rPr>
                <w:noProof/>
                <w:webHidden/>
              </w:rPr>
              <w:fldChar w:fldCharType="end"/>
            </w:r>
          </w:hyperlink>
        </w:p>
        <w:p w14:paraId="40BF69BF" w14:textId="6F36BAAB"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003057FB" w:rsidRPr="000F609B">
              <w:rPr>
                <w:rStyle w:val="Collegamentoipertestuale"/>
                <w:noProof/>
              </w:rPr>
              <w:t>3.2.1 Queries handled</w:t>
            </w:r>
            <w:r w:rsidR="003057FB">
              <w:rPr>
                <w:noProof/>
                <w:webHidden/>
              </w:rPr>
              <w:tab/>
            </w:r>
            <w:r w:rsidR="003057FB">
              <w:rPr>
                <w:noProof/>
                <w:webHidden/>
              </w:rPr>
              <w:fldChar w:fldCharType="begin"/>
            </w:r>
            <w:r w:rsidR="003057FB">
              <w:rPr>
                <w:noProof/>
                <w:webHidden/>
              </w:rPr>
              <w:instrText xml:space="preserve"> PAGEREF _Toc59095393 \h </w:instrText>
            </w:r>
            <w:r w:rsidR="003057FB">
              <w:rPr>
                <w:noProof/>
                <w:webHidden/>
              </w:rPr>
            </w:r>
            <w:r w:rsidR="003057FB">
              <w:rPr>
                <w:noProof/>
                <w:webHidden/>
              </w:rPr>
              <w:fldChar w:fldCharType="separate"/>
            </w:r>
            <w:r w:rsidR="003057FB">
              <w:rPr>
                <w:noProof/>
                <w:webHidden/>
              </w:rPr>
              <w:t>11</w:t>
            </w:r>
            <w:r w:rsidR="003057FB">
              <w:rPr>
                <w:noProof/>
                <w:webHidden/>
              </w:rPr>
              <w:fldChar w:fldCharType="end"/>
            </w:r>
          </w:hyperlink>
        </w:p>
        <w:p w14:paraId="0A48AA25" w14:textId="05E14A99"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003057FB" w:rsidRPr="000F609B">
              <w:rPr>
                <w:rStyle w:val="Collegamentoipertestuale"/>
                <w:noProof/>
              </w:rPr>
              <w:t>3.2.2 Entities handled</w:t>
            </w:r>
            <w:r w:rsidR="003057FB">
              <w:rPr>
                <w:noProof/>
                <w:webHidden/>
              </w:rPr>
              <w:tab/>
            </w:r>
            <w:r w:rsidR="003057FB">
              <w:rPr>
                <w:noProof/>
                <w:webHidden/>
              </w:rPr>
              <w:fldChar w:fldCharType="begin"/>
            </w:r>
            <w:r w:rsidR="003057FB">
              <w:rPr>
                <w:noProof/>
                <w:webHidden/>
              </w:rPr>
              <w:instrText xml:space="preserve"> PAGEREF _Toc59095394 \h </w:instrText>
            </w:r>
            <w:r w:rsidR="003057FB">
              <w:rPr>
                <w:noProof/>
                <w:webHidden/>
              </w:rPr>
            </w:r>
            <w:r w:rsidR="003057FB">
              <w:rPr>
                <w:noProof/>
                <w:webHidden/>
              </w:rPr>
              <w:fldChar w:fldCharType="separate"/>
            </w:r>
            <w:r w:rsidR="003057FB">
              <w:rPr>
                <w:noProof/>
                <w:webHidden/>
              </w:rPr>
              <w:t>11</w:t>
            </w:r>
            <w:r w:rsidR="003057FB">
              <w:rPr>
                <w:noProof/>
                <w:webHidden/>
              </w:rPr>
              <w:fldChar w:fldCharType="end"/>
            </w:r>
          </w:hyperlink>
        </w:p>
        <w:p w14:paraId="20B3F42E" w14:textId="395B8351"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003057FB" w:rsidRPr="000F609B">
              <w:rPr>
                <w:rStyle w:val="Collegamentoipertestuale"/>
                <w:noProof/>
              </w:rPr>
              <w:t>3.2.3 Collections structure</w:t>
            </w:r>
            <w:r w:rsidR="003057FB">
              <w:rPr>
                <w:noProof/>
                <w:webHidden/>
              </w:rPr>
              <w:tab/>
            </w:r>
            <w:r w:rsidR="003057FB">
              <w:rPr>
                <w:noProof/>
                <w:webHidden/>
              </w:rPr>
              <w:fldChar w:fldCharType="begin"/>
            </w:r>
            <w:r w:rsidR="003057FB">
              <w:rPr>
                <w:noProof/>
                <w:webHidden/>
              </w:rPr>
              <w:instrText xml:space="preserve"> PAGEREF _Toc59095395 \h </w:instrText>
            </w:r>
            <w:r w:rsidR="003057FB">
              <w:rPr>
                <w:noProof/>
                <w:webHidden/>
              </w:rPr>
            </w:r>
            <w:r w:rsidR="003057FB">
              <w:rPr>
                <w:noProof/>
                <w:webHidden/>
              </w:rPr>
              <w:fldChar w:fldCharType="separate"/>
            </w:r>
            <w:r w:rsidR="003057FB">
              <w:rPr>
                <w:noProof/>
                <w:webHidden/>
              </w:rPr>
              <w:t>12</w:t>
            </w:r>
            <w:r w:rsidR="003057FB">
              <w:rPr>
                <w:noProof/>
                <w:webHidden/>
              </w:rPr>
              <w:fldChar w:fldCharType="end"/>
            </w:r>
          </w:hyperlink>
        </w:p>
        <w:p w14:paraId="32AB5F08" w14:textId="366ECF6A"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003057FB" w:rsidRPr="000F609B">
              <w:rPr>
                <w:rStyle w:val="Collegamentoipertestuale"/>
                <w:noProof/>
              </w:rPr>
              <w:t>3.2.4 Indexes</w:t>
            </w:r>
            <w:r w:rsidR="003057FB">
              <w:rPr>
                <w:noProof/>
                <w:webHidden/>
              </w:rPr>
              <w:tab/>
            </w:r>
            <w:r w:rsidR="003057FB">
              <w:rPr>
                <w:noProof/>
                <w:webHidden/>
              </w:rPr>
              <w:fldChar w:fldCharType="begin"/>
            </w:r>
            <w:r w:rsidR="003057FB">
              <w:rPr>
                <w:noProof/>
                <w:webHidden/>
              </w:rPr>
              <w:instrText xml:space="preserve"> PAGEREF _Toc59095396 \h </w:instrText>
            </w:r>
            <w:r w:rsidR="003057FB">
              <w:rPr>
                <w:noProof/>
                <w:webHidden/>
              </w:rPr>
            </w:r>
            <w:r w:rsidR="003057FB">
              <w:rPr>
                <w:noProof/>
                <w:webHidden/>
              </w:rPr>
              <w:fldChar w:fldCharType="separate"/>
            </w:r>
            <w:r w:rsidR="003057FB">
              <w:rPr>
                <w:noProof/>
                <w:webHidden/>
              </w:rPr>
              <w:t>13</w:t>
            </w:r>
            <w:r w:rsidR="003057FB">
              <w:rPr>
                <w:noProof/>
                <w:webHidden/>
              </w:rPr>
              <w:fldChar w:fldCharType="end"/>
            </w:r>
          </w:hyperlink>
        </w:p>
        <w:p w14:paraId="736972F8" w14:textId="0FBE4F49" w:rsidR="003057FB" w:rsidRDefault="009D077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003057FB" w:rsidRPr="000F609B">
              <w:rPr>
                <w:rStyle w:val="Collegamentoipertestuale"/>
                <w:noProof/>
              </w:rPr>
              <w:t>3.3 Graph Database</w:t>
            </w:r>
            <w:r w:rsidR="003057FB">
              <w:rPr>
                <w:noProof/>
                <w:webHidden/>
              </w:rPr>
              <w:tab/>
            </w:r>
            <w:r w:rsidR="003057FB">
              <w:rPr>
                <w:noProof/>
                <w:webHidden/>
              </w:rPr>
              <w:fldChar w:fldCharType="begin"/>
            </w:r>
            <w:r w:rsidR="003057FB">
              <w:rPr>
                <w:noProof/>
                <w:webHidden/>
              </w:rPr>
              <w:instrText xml:space="preserve"> PAGEREF _Toc59095397 \h </w:instrText>
            </w:r>
            <w:r w:rsidR="003057FB">
              <w:rPr>
                <w:noProof/>
                <w:webHidden/>
              </w:rPr>
            </w:r>
            <w:r w:rsidR="003057FB">
              <w:rPr>
                <w:noProof/>
                <w:webHidden/>
              </w:rPr>
              <w:fldChar w:fldCharType="separate"/>
            </w:r>
            <w:r w:rsidR="003057FB">
              <w:rPr>
                <w:noProof/>
                <w:webHidden/>
              </w:rPr>
              <w:t>16</w:t>
            </w:r>
            <w:r w:rsidR="003057FB">
              <w:rPr>
                <w:noProof/>
                <w:webHidden/>
              </w:rPr>
              <w:fldChar w:fldCharType="end"/>
            </w:r>
          </w:hyperlink>
        </w:p>
        <w:p w14:paraId="2F6C95B9" w14:textId="42ACD7D4" w:rsidR="003057FB" w:rsidRDefault="009D077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003057FB" w:rsidRPr="000F609B">
              <w:rPr>
                <w:rStyle w:val="Collegamentoipertestuale"/>
                <w:noProof/>
              </w:rPr>
              <w:t>3.3.1 Queries handled</w:t>
            </w:r>
            <w:r w:rsidR="003057FB">
              <w:rPr>
                <w:noProof/>
                <w:webHidden/>
              </w:rPr>
              <w:tab/>
            </w:r>
            <w:r w:rsidR="003057FB">
              <w:rPr>
                <w:noProof/>
                <w:webHidden/>
              </w:rPr>
              <w:fldChar w:fldCharType="begin"/>
            </w:r>
            <w:r w:rsidR="003057FB">
              <w:rPr>
                <w:noProof/>
                <w:webHidden/>
              </w:rPr>
              <w:instrText xml:space="preserve"> PAGEREF _Toc59095398 \h </w:instrText>
            </w:r>
            <w:r w:rsidR="003057FB">
              <w:rPr>
                <w:noProof/>
                <w:webHidden/>
              </w:rPr>
            </w:r>
            <w:r w:rsidR="003057FB">
              <w:rPr>
                <w:noProof/>
                <w:webHidden/>
              </w:rPr>
              <w:fldChar w:fldCharType="separate"/>
            </w:r>
            <w:r w:rsidR="003057FB">
              <w:rPr>
                <w:noProof/>
                <w:webHidden/>
              </w:rPr>
              <w:t>16</w:t>
            </w:r>
            <w:r w:rsidR="003057FB">
              <w:rPr>
                <w:noProof/>
                <w:webHidden/>
              </w:rPr>
              <w:fldChar w:fldCharType="end"/>
            </w:r>
          </w:hyperlink>
        </w:p>
        <w:p w14:paraId="73B896F9" w14:textId="1A3685B2" w:rsidR="003057FB" w:rsidRDefault="009D077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003057FB" w:rsidRPr="000F609B">
              <w:rPr>
                <w:rStyle w:val="Collegamentoipertestuale"/>
                <w:noProof/>
              </w:rPr>
              <w:t>4 Implementation Stage</w:t>
            </w:r>
            <w:r w:rsidR="003057FB">
              <w:rPr>
                <w:noProof/>
                <w:webHidden/>
              </w:rPr>
              <w:tab/>
            </w:r>
            <w:r w:rsidR="003057FB">
              <w:rPr>
                <w:noProof/>
                <w:webHidden/>
              </w:rPr>
              <w:fldChar w:fldCharType="begin"/>
            </w:r>
            <w:r w:rsidR="003057FB">
              <w:rPr>
                <w:noProof/>
                <w:webHidden/>
              </w:rPr>
              <w:instrText xml:space="preserve"> PAGEREF _Toc59095399 \h </w:instrText>
            </w:r>
            <w:r w:rsidR="003057FB">
              <w:rPr>
                <w:noProof/>
                <w:webHidden/>
              </w:rPr>
            </w:r>
            <w:r w:rsidR="003057FB">
              <w:rPr>
                <w:noProof/>
                <w:webHidden/>
              </w:rPr>
              <w:fldChar w:fldCharType="separate"/>
            </w:r>
            <w:r w:rsidR="003057FB">
              <w:rPr>
                <w:noProof/>
                <w:webHidden/>
              </w:rPr>
              <w:t>17</w:t>
            </w:r>
            <w:r w:rsidR="003057FB">
              <w:rPr>
                <w:noProof/>
                <w:webHidden/>
              </w:rPr>
              <w:fldChar w:fldCharType="end"/>
            </w:r>
          </w:hyperlink>
        </w:p>
        <w:p w14:paraId="0B84B437" w14:textId="5A9E4C6C" w:rsidR="003057FB" w:rsidRDefault="009D077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003057FB" w:rsidRPr="000F609B">
              <w:rPr>
                <w:rStyle w:val="Collegamentoipertestuale"/>
                <w:noProof/>
              </w:rPr>
              <w:t>5 Test stage</w:t>
            </w:r>
            <w:r w:rsidR="003057FB">
              <w:rPr>
                <w:noProof/>
                <w:webHidden/>
              </w:rPr>
              <w:tab/>
            </w:r>
            <w:r w:rsidR="003057FB">
              <w:rPr>
                <w:noProof/>
                <w:webHidden/>
              </w:rPr>
              <w:fldChar w:fldCharType="begin"/>
            </w:r>
            <w:r w:rsidR="003057FB">
              <w:rPr>
                <w:noProof/>
                <w:webHidden/>
              </w:rPr>
              <w:instrText xml:space="preserve"> PAGEREF _Toc59095400 \h </w:instrText>
            </w:r>
            <w:r w:rsidR="003057FB">
              <w:rPr>
                <w:noProof/>
                <w:webHidden/>
              </w:rPr>
            </w:r>
            <w:r w:rsidR="003057FB">
              <w:rPr>
                <w:noProof/>
                <w:webHidden/>
              </w:rPr>
              <w:fldChar w:fldCharType="separate"/>
            </w:r>
            <w:r w:rsidR="003057FB">
              <w:rPr>
                <w:noProof/>
                <w:webHidden/>
              </w:rPr>
              <w:t>18</w:t>
            </w:r>
            <w:r w:rsidR="003057FB">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Moreover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 xml:space="preserve">mon using the </w:t>
      </w:r>
      <w:proofErr w:type="spellStart"/>
      <w:r w:rsidRPr="00D816FA">
        <w:rPr>
          <w:sz w:val="28"/>
          <w:szCs w:val="28"/>
        </w:rPr>
        <w:t>Pok</w:t>
      </w:r>
      <w:r>
        <w:rPr>
          <w:sz w:val="28"/>
          <w:szCs w:val="28"/>
        </w:rPr>
        <w:t>é</w:t>
      </w:r>
      <w:r w:rsidRPr="00D816FA">
        <w:rPr>
          <w:sz w:val="28"/>
          <w:szCs w:val="28"/>
        </w:rPr>
        <w:t>dex</w:t>
      </w:r>
      <w:proofErr w:type="spellEnd"/>
      <w:r w:rsidRPr="00D816FA">
        <w:rPr>
          <w:sz w:val="28"/>
          <w:szCs w:val="28"/>
        </w:rPr>
        <w:t xml:space="preserve"> tool, in which he/she can </w:t>
      </w:r>
      <w:proofErr w:type="spellStart"/>
      <w:r>
        <w:rPr>
          <w:sz w:val="28"/>
          <w:szCs w:val="28"/>
        </w:rPr>
        <w:t>lookup</w:t>
      </w:r>
      <w:proofErr w:type="spellEnd"/>
      <w:r>
        <w:rPr>
          <w:sz w:val="28"/>
          <w:szCs w:val="28"/>
        </w:rPr>
        <w:t xml:space="preserve">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Pr>
          <w:i/>
          <w:iCs/>
          <w:sz w:val="28"/>
          <w:szCs w:val="28"/>
        </w:rPr>
        <w:t xml:space="preserve"> </w:t>
      </w:r>
      <w:r w:rsidRPr="0097675D">
        <w:rPr>
          <w:i/>
          <w:iCs/>
          <w:sz w:val="28"/>
          <w:szCs w:val="28"/>
        </w:rPr>
        <w:t>all</w:t>
      </w:r>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Pr>
          <w:sz w:val="28"/>
          <w:szCs w:val="28"/>
        </w:rPr>
        <w:t>é</w:t>
      </w:r>
      <w:r w:rsidRPr="00D816FA">
        <w:rPr>
          <w:sz w:val="28"/>
          <w:szCs w:val="28"/>
        </w:rPr>
        <w:t>ball</w:t>
      </w:r>
      <w:proofErr w:type="spellEnd"/>
      <w:r w:rsidRPr="00D816FA">
        <w:rPr>
          <w:sz w:val="28"/>
          <w:szCs w:val="28"/>
        </w:rPr>
        <w:t xml:space="preserve">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bdr w:val="none" w:sz="0" w:space="0" w:color="auto"/>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Posts, comments and answers must follow a causal-consistency</w:t>
      </w:r>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9D077B"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9D077B"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9D077B"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Users added have the only purpose of showing the application functionalities, privacy issues they are not real people; anyway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We need to find the best way to perform quickly both the retrieving of a user’s team and the ranking of the most used Pokémon, optimizing if possible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Pr>
          <w:rFonts w:cs="Arial Unicode MS"/>
          <w:color w:val="000000"/>
          <w:sz w:val="28"/>
          <w:szCs w:val="28"/>
          <w:lang w:eastAsia="it-IT"/>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last login, remaining </w:t>
      </w:r>
      <w:proofErr w:type="spellStart"/>
      <w:r>
        <w:rPr>
          <w:rFonts w:cs="Arial Unicode MS"/>
          <w:color w:val="000000"/>
          <w:sz w:val="28"/>
          <w:szCs w:val="28"/>
          <w:lang w:eastAsia="it-IT"/>
          <w14:textOutline w14:w="0" w14:cap="flat" w14:cmpd="sng" w14:algn="ctr">
            <w14:noFill/>
            <w14:prstDash w14:val="solid"/>
            <w14:bevel/>
          </w14:textOutline>
        </w:rPr>
        <w:t>Pokéballs</w:t>
      </w:r>
      <w:proofErr w:type="spellEnd"/>
      <w:r>
        <w:rPr>
          <w:rFonts w:cs="Arial Unicode MS"/>
          <w:color w:val="000000"/>
          <w:sz w:val="28"/>
          <w:szCs w:val="28"/>
          <w:lang w:eastAsia="it-IT"/>
          <w14:textOutline w14:w="0" w14:cap="flat" w14:cmpd="sng" w14:algn="ctr">
            <w14:noFill/>
            <w14:prstDash w14:val="solid"/>
            <w14:bevel/>
          </w14:textOutline>
        </w:rPr>
        <w:t xml:space="preserve">, team name and earned points; a Boolean field distinguish admin from normal users. Admins have no points nor team or </w:t>
      </w:r>
      <w:proofErr w:type="spellStart"/>
      <w:r>
        <w:rPr>
          <w:rFonts w:cs="Arial Unicode MS"/>
          <w:color w:val="000000"/>
          <w:sz w:val="28"/>
          <w:szCs w:val="28"/>
          <w:lang w:eastAsia="it-IT"/>
          <w14:textOutline w14:w="0" w14:cap="flat" w14:cmpd="sng" w14:algn="ctr">
            <w14:noFill/>
            <w14:prstDash w14:val="solid"/>
            <w14:bevel/>
          </w14:textOutline>
        </w:rPr>
        <w:t>Pokéballs</w:t>
      </w:r>
      <w:proofErr w:type="spellEnd"/>
      <w:r>
        <w:rPr>
          <w:rFonts w:cs="Arial Unicode MS"/>
          <w:color w:val="000000"/>
          <w:sz w:val="28"/>
          <w:szCs w:val="28"/>
          <w:lang w:eastAsia="it-IT"/>
          <w14:textOutline w14:w="0" w14:cap="flat" w14:cmpd="sng" w14:algn="ctr">
            <w14:noFill/>
            <w14:prstDash w14:val="solid"/>
            <w14:bevel/>
          </w14:textOutline>
        </w:rPr>
        <w:t>.</w:t>
      </w:r>
    </w:p>
    <w:p w14:paraId="2F698B44"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lang w:eastAsia="it-IT"/>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W1-)Insert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W2-)Remove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R1-)Check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R2-)Check user’s credential at login time</w:t>
      </w:r>
    </w:p>
    <w:p w14:paraId="702CFEA5" w14:textId="77777777" w:rsidR="00CA35A4" w:rsidRDefault="00CA35A4" w:rsidP="00CA35A4">
      <w:pPr>
        <w:jc w:val="both"/>
        <w:rPr>
          <w:sz w:val="28"/>
          <w:szCs w:val="28"/>
        </w:rPr>
      </w:pPr>
      <w:r w:rsidRPr="00145456">
        <w:rPr>
          <w:sz w:val="28"/>
          <w:szCs w:val="28"/>
        </w:rPr>
        <w:tab/>
        <w:t>R3-)Find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9D8E299" w14:textId="77777777" w:rsidR="00CA35A4" w:rsidRPr="00BC3DEB" w:rsidRDefault="00CA35A4" w:rsidP="00CA35A4">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W1-)Insert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W2-)Remove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W3-)Changing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R1-)Rank all users by country</w:t>
      </w:r>
    </w:p>
    <w:p w14:paraId="5B594F36" w14:textId="77777777" w:rsidR="00CA35A4" w:rsidRPr="00BC3DEB" w:rsidRDefault="00CA35A4" w:rsidP="00CA35A4">
      <w:pPr>
        <w:ind w:left="283"/>
        <w:jc w:val="both"/>
        <w:rPr>
          <w:sz w:val="28"/>
          <w:szCs w:val="28"/>
        </w:rPr>
      </w:pPr>
      <w:r w:rsidRPr="00BC3DEB">
        <w:rPr>
          <w:sz w:val="28"/>
          <w:szCs w:val="28"/>
        </w:rPr>
        <w:tab/>
        <w:t>R2-)Rank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 xml:space="preserve">mon by name in the </w:t>
      </w:r>
      <w:proofErr w:type="spellStart"/>
      <w:r w:rsidRPr="00BC3DEB">
        <w:rPr>
          <w:sz w:val="28"/>
          <w:szCs w:val="28"/>
        </w:rPr>
        <w:t>Pok</w:t>
      </w:r>
      <w:r>
        <w:rPr>
          <w:sz w:val="28"/>
          <w:szCs w:val="28"/>
        </w:rPr>
        <w:t>é</w:t>
      </w:r>
      <w:r w:rsidRPr="00BC3DEB">
        <w:rPr>
          <w:sz w:val="28"/>
          <w:szCs w:val="28"/>
        </w:rPr>
        <w:t>dex</w:t>
      </w:r>
      <w:proofErr w:type="spellEnd"/>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4814" w:type="dxa"/>
          </w:tcPr>
          <w:p w14:paraId="139ECE4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6C9C2922"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3FF1E8B"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28B8BB70"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r>
              <w:t>Add a OWNS relationship between a USER node and a POKEMON node</w:t>
            </w:r>
          </w:p>
        </w:tc>
      </w:tr>
      <w:tr w:rsidR="00CA35A4" w14:paraId="5F28058A" w14:textId="77777777" w:rsidTr="003C7AFF">
        <w:tc>
          <w:tcPr>
            <w:tcW w:w="4814" w:type="dxa"/>
          </w:tcPr>
          <w:p w14:paraId="39D7278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E153893"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51189DE7" w14:textId="77777777" w:rsidTr="003C7AFF">
        <w:tc>
          <w:tcPr>
            <w:tcW w:w="4814" w:type="dxa"/>
          </w:tcPr>
          <w:p w14:paraId="1D696A6F"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7024DBFE"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6917E881" w14:textId="77777777" w:rsidTr="003C7AFF">
        <w:tc>
          <w:tcPr>
            <w:tcW w:w="4814" w:type="dxa"/>
          </w:tcPr>
          <w:p w14:paraId="386E7FDC"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2BE5B4"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r w:rsidR="00CA35A4" w14:paraId="26BAF607" w14:textId="77777777" w:rsidTr="003C7AFF">
        <w:tc>
          <w:tcPr>
            <w:tcW w:w="4814" w:type="dxa"/>
          </w:tcPr>
          <w:p w14:paraId="553F8CF5"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c>
          <w:tcPr>
            <w:tcW w:w="4814" w:type="dxa"/>
          </w:tcPr>
          <w:p w14:paraId="020F79A9" w14:textId="77777777" w:rsidR="00CA35A4" w:rsidRDefault="00CA35A4" w:rsidP="003C7AF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lastRenderedPageBreak/>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77777777" w:rsidR="00CA35A4" w:rsidRDefault="00CA35A4" w:rsidP="00CA35A4">
      <w:r>
        <w:t>3.7 Technologies and frameworks</w:t>
      </w:r>
    </w:p>
    <w:p w14:paraId="38AE56D3" w14:textId="1345BCF0" w:rsidR="00353D64" w:rsidRDefault="00353D64" w:rsidP="00E95D0B">
      <w:pPr>
        <w:pStyle w:val="Titolo1"/>
      </w:pPr>
      <w:bookmarkStart w:id="17" w:name="_Toc59095399"/>
    </w:p>
    <w:p w14:paraId="756E0652" w14:textId="18F56E67" w:rsidR="00353D64" w:rsidRDefault="00353D64" w:rsidP="00353D64"/>
    <w:p w14:paraId="1A992D94" w14:textId="0176372C" w:rsidR="00353D64" w:rsidRDefault="00353D64" w:rsidP="00353D64"/>
    <w:p w14:paraId="2F2F5380" w14:textId="45A3180A" w:rsidR="00353D64" w:rsidRDefault="00353D64" w:rsidP="00353D64"/>
    <w:p w14:paraId="1CDE0200" w14:textId="0BFF8B60" w:rsidR="00353D64" w:rsidRDefault="00353D64" w:rsidP="00353D64"/>
    <w:p w14:paraId="65929F64" w14:textId="44F99E0A" w:rsidR="00353D64" w:rsidRDefault="00353D64" w:rsidP="00353D64"/>
    <w:p w14:paraId="3730AFE3" w14:textId="61D87187" w:rsidR="00353D64" w:rsidRDefault="00353D64" w:rsidP="00353D64"/>
    <w:p w14:paraId="47882E9F" w14:textId="4E7156CA" w:rsidR="00353D64" w:rsidRDefault="00353D64" w:rsidP="00353D64"/>
    <w:p w14:paraId="6D1B52BB" w14:textId="4C41B77C" w:rsidR="00353D64" w:rsidRDefault="00353D64" w:rsidP="00353D64"/>
    <w:p w14:paraId="1028EB17" w14:textId="0CCF7912" w:rsidR="00353D64" w:rsidRDefault="00353D64" w:rsidP="00353D64"/>
    <w:p w14:paraId="0E64655C" w14:textId="3C912847" w:rsidR="00353D64" w:rsidRDefault="00353D64" w:rsidP="00353D64"/>
    <w:p w14:paraId="27C30BEE" w14:textId="00AD5EAA" w:rsidR="00353D64" w:rsidRDefault="00353D64" w:rsidP="00353D64"/>
    <w:p w14:paraId="161551E3" w14:textId="4AF338CC" w:rsidR="00353D64" w:rsidRDefault="00353D64" w:rsidP="00353D64"/>
    <w:p w14:paraId="6FD6CC73" w14:textId="1E6E5450" w:rsidR="00353D64" w:rsidRDefault="00353D64" w:rsidP="00353D64"/>
    <w:p w14:paraId="09A53059" w14:textId="213C6B0D" w:rsidR="00353D64" w:rsidRDefault="00353D64" w:rsidP="00353D64"/>
    <w:p w14:paraId="25E3855A" w14:textId="247F86F1" w:rsidR="00353D64" w:rsidRDefault="00353D64" w:rsidP="00353D64"/>
    <w:p w14:paraId="4B689CB3" w14:textId="07504E01" w:rsidR="00353D64" w:rsidRDefault="00353D64" w:rsidP="00353D64"/>
    <w:p w14:paraId="2ECD4113" w14:textId="13463F09" w:rsidR="00353D64" w:rsidRDefault="00353D64" w:rsidP="00353D64"/>
    <w:p w14:paraId="08ECFA8A" w14:textId="06543171" w:rsidR="00353D64" w:rsidRDefault="00353D64" w:rsidP="00353D64"/>
    <w:p w14:paraId="66F95D18" w14:textId="07753F88" w:rsidR="00353D64" w:rsidRDefault="00353D64" w:rsidP="00353D64"/>
    <w:p w14:paraId="381307C5" w14:textId="77777777" w:rsidR="00353D64" w:rsidRPr="00353D64" w:rsidRDefault="00353D64" w:rsidP="00353D64"/>
    <w:p w14:paraId="76AB128B" w14:textId="77B6BE45" w:rsidR="00E95D0B" w:rsidRDefault="00CA35A4" w:rsidP="00E95D0B">
      <w:pPr>
        <w:pStyle w:val="Titolo1"/>
      </w:pPr>
      <w:r>
        <w:lastRenderedPageBreak/>
        <w:t>4 Implementation Stage</w:t>
      </w:r>
      <w:bookmarkEnd w:id="17"/>
    </w:p>
    <w:p w14:paraId="0F91EE6E" w14:textId="74D1FAFE" w:rsidR="003057FB" w:rsidRDefault="003057FB" w:rsidP="003057FB">
      <w:pPr>
        <w:pStyle w:val="Titolo2"/>
      </w:pPr>
      <w:r>
        <w:t>4.1 Package structure</w:t>
      </w:r>
    </w:p>
    <w:p w14:paraId="53A6CCA3" w14:textId="77777777" w:rsidR="00AE0E7C" w:rsidRPr="00353D64" w:rsidRDefault="00AE0E7C" w:rsidP="00AE0E7C">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r w:rsidRPr="00353D64">
        <w:rPr>
          <w:rFonts w:eastAsiaTheme="minorHAnsi"/>
          <w:color w:val="000000"/>
          <w:sz w:val="28"/>
          <w:szCs w:val="28"/>
          <w:bdr w:val="none" w:sz="0" w:space="0" w:color="auto"/>
        </w:rPr>
        <w:t xml:space="preserve">Package structure decision was as important task in </w:t>
      </w:r>
      <w:proofErr w:type="spellStart"/>
      <w:r w:rsidRPr="00353D64">
        <w:rPr>
          <w:rFonts w:eastAsiaTheme="minorHAnsi"/>
          <w:color w:val="000000"/>
          <w:sz w:val="28"/>
          <w:szCs w:val="28"/>
          <w:bdr w:val="none" w:sz="0" w:space="0" w:color="auto"/>
        </w:rPr>
        <w:t>PokeMongo</w:t>
      </w:r>
      <w:proofErr w:type="spellEnd"/>
      <w:r w:rsidRPr="00353D64">
        <w:rPr>
          <w:rFonts w:eastAsiaTheme="minorHAnsi"/>
          <w:color w:val="000000"/>
          <w:sz w:val="28"/>
          <w:szCs w:val="28"/>
          <w:bdr w:val="none" w:sz="0" w:space="0" w:color="auto"/>
        </w:rPr>
        <w:t>, we wanted to ensure an high level of readability and maintainability.</w:t>
      </w:r>
    </w:p>
    <w:p w14:paraId="3696E087" w14:textId="09FC6E6D" w:rsidR="003057FB" w:rsidRPr="00353D64" w:rsidRDefault="00AE0E7C" w:rsidP="00AE0E7C">
      <w:pPr>
        <w:rPr>
          <w:rFonts w:eastAsiaTheme="minorHAnsi"/>
          <w:color w:val="000000"/>
          <w:sz w:val="28"/>
          <w:szCs w:val="28"/>
          <w:bdr w:val="none" w:sz="0" w:space="0" w:color="auto"/>
          <w:lang w:val="it-IT"/>
        </w:rPr>
      </w:pPr>
      <w:r w:rsidRPr="00353D64">
        <w:rPr>
          <w:rFonts w:eastAsiaTheme="minorHAnsi"/>
          <w:color w:val="000000"/>
          <w:sz w:val="28"/>
          <w:szCs w:val="28"/>
          <w:bdr w:val="none" w:sz="0" w:space="0" w:color="auto"/>
        </w:rPr>
        <w:t>Although the classical “root package” which specifies the “</w:t>
      </w:r>
      <w:proofErr w:type="spellStart"/>
      <w:r w:rsidRPr="00353D64">
        <w:rPr>
          <w:rFonts w:eastAsiaTheme="minorHAnsi"/>
          <w:i/>
          <w:iCs/>
          <w:color w:val="000000"/>
          <w:sz w:val="28"/>
          <w:szCs w:val="28"/>
          <w:bdr w:val="none" w:sz="0" w:space="0" w:color="auto"/>
        </w:rPr>
        <w:t>domain.company.proje</w:t>
      </w:r>
      <w:r w:rsidR="00353D64" w:rsidRPr="00353D64">
        <w:rPr>
          <w:rFonts w:eastAsiaTheme="minorHAnsi"/>
          <w:i/>
          <w:iCs/>
          <w:color w:val="000000"/>
          <w:sz w:val="28"/>
          <w:szCs w:val="28"/>
          <w:bdr w:val="none" w:sz="0" w:space="0" w:color="auto"/>
        </w:rPr>
        <w:t>c</w:t>
      </w:r>
      <w:r w:rsidRPr="00353D64">
        <w:rPr>
          <w:rFonts w:eastAsiaTheme="minorHAnsi"/>
          <w:i/>
          <w:iCs/>
          <w:color w:val="000000"/>
          <w:sz w:val="28"/>
          <w:szCs w:val="28"/>
          <w:bdr w:val="none" w:sz="0" w:space="0" w:color="auto"/>
        </w:rPr>
        <w:t>t</w:t>
      </w:r>
      <w:proofErr w:type="spellEnd"/>
      <w:r w:rsidRPr="00353D64">
        <w:rPr>
          <w:rFonts w:eastAsiaTheme="minorHAnsi"/>
          <w:color w:val="000000"/>
          <w:sz w:val="28"/>
          <w:szCs w:val="28"/>
          <w:bdr w:val="none" w:sz="0" w:space="0" w:color="auto"/>
        </w:rPr>
        <w:t xml:space="preserve">”, in our case </w:t>
      </w:r>
      <w:proofErr w:type="spellStart"/>
      <w:r w:rsidRPr="00353D64">
        <w:rPr>
          <w:rFonts w:eastAsiaTheme="minorHAnsi"/>
          <w:i/>
          <w:iCs/>
          <w:color w:val="000000"/>
          <w:sz w:val="28"/>
          <w:szCs w:val="28"/>
          <w:bdr w:val="none" w:sz="0" w:space="0" w:color="auto"/>
        </w:rPr>
        <w:t>it.unipi.dii.lsmsd.pokemongo</w:t>
      </w:r>
      <w:proofErr w:type="spellEnd"/>
      <w:r w:rsidRPr="00353D64">
        <w:rPr>
          <w:rFonts w:eastAsiaTheme="minorHAnsi"/>
          <w:color w:val="000000"/>
          <w:sz w:val="28"/>
          <w:szCs w:val="28"/>
          <w:bdr w:val="none" w:sz="0" w:space="0" w:color="auto"/>
        </w:rPr>
        <w:t xml:space="preserve">, all the packages are structured by layers. In this way, we decided to name the packages according to they function architecturally rather than their identity according to the business domain. </w:t>
      </w:r>
      <w:r w:rsidR="00353D64">
        <w:rPr>
          <w:rFonts w:eastAsiaTheme="minorHAnsi"/>
          <w:color w:val="000000"/>
          <w:sz w:val="28"/>
          <w:szCs w:val="28"/>
          <w:bdr w:val="none" w:sz="0" w:space="0" w:color="auto"/>
          <w:lang w:val="it-IT"/>
        </w:rPr>
        <w:t xml:space="preserve">Here </w:t>
      </w:r>
      <w:proofErr w:type="spellStart"/>
      <w:r w:rsidR="00353D64">
        <w:rPr>
          <w:rFonts w:eastAsiaTheme="minorHAnsi"/>
          <w:color w:val="000000"/>
          <w:sz w:val="28"/>
          <w:szCs w:val="28"/>
          <w:bdr w:val="none" w:sz="0" w:space="0" w:color="auto"/>
          <w:lang w:val="it-IT"/>
        </w:rPr>
        <w:t>it</w:t>
      </w:r>
      <w:proofErr w:type="spellEnd"/>
      <w:r w:rsidR="00353D64">
        <w:rPr>
          <w:rFonts w:eastAsiaTheme="minorHAnsi"/>
          <w:color w:val="000000"/>
          <w:sz w:val="28"/>
          <w:szCs w:val="28"/>
          <w:bdr w:val="none" w:sz="0" w:space="0" w:color="auto"/>
          <w:lang w:val="it-IT"/>
        </w:rPr>
        <w:t xml:space="preserve"> </w:t>
      </w:r>
      <w:proofErr w:type="spellStart"/>
      <w:r w:rsidR="00353D64">
        <w:rPr>
          <w:rFonts w:eastAsiaTheme="minorHAnsi"/>
          <w:color w:val="000000"/>
          <w:sz w:val="28"/>
          <w:szCs w:val="28"/>
          <w:bdr w:val="none" w:sz="0" w:space="0" w:color="auto"/>
          <w:lang w:val="it-IT"/>
        </w:rPr>
        <w:t>is</w:t>
      </w:r>
      <w:proofErr w:type="spellEnd"/>
      <w:r w:rsidR="00353D64">
        <w:rPr>
          <w:rFonts w:eastAsiaTheme="minorHAnsi"/>
          <w:color w:val="000000"/>
          <w:sz w:val="28"/>
          <w:szCs w:val="28"/>
          <w:bdr w:val="none" w:sz="0" w:space="0" w:color="auto"/>
          <w:lang w:val="it-IT"/>
        </w:rPr>
        <w:t xml:space="preserve"> the </w:t>
      </w:r>
      <w:proofErr w:type="spellStart"/>
      <w:r w:rsidR="00353D64">
        <w:rPr>
          <w:rFonts w:eastAsiaTheme="minorHAnsi"/>
          <w:color w:val="000000"/>
          <w:sz w:val="28"/>
          <w:szCs w:val="28"/>
          <w:bdr w:val="none" w:sz="0" w:space="0" w:color="auto"/>
          <w:lang w:val="it-IT"/>
        </w:rPr>
        <w:t>structure</w:t>
      </w:r>
      <w:proofErr w:type="spellEnd"/>
      <w:r w:rsidRPr="00353D64">
        <w:rPr>
          <w:rFonts w:eastAsiaTheme="minorHAnsi"/>
          <w:color w:val="000000"/>
          <w:sz w:val="28"/>
          <w:szCs w:val="28"/>
          <w:bdr w:val="none" w:sz="0" w:space="0" w:color="auto"/>
          <w:lang w:val="it-IT"/>
        </w:rPr>
        <w:t>:</w:t>
      </w:r>
      <w:r w:rsidR="000F42EE" w:rsidRPr="00353D64">
        <w:rPr>
          <w:rFonts w:eastAsiaTheme="minorHAnsi"/>
          <w:color w:val="000000"/>
          <w:sz w:val="28"/>
          <w:szCs w:val="28"/>
          <w:bdr w:val="none" w:sz="0" w:space="0" w:color="auto"/>
          <w:lang w:val="it-IT"/>
        </w:rPr>
        <w:t xml:space="preserve"> </w:t>
      </w:r>
    </w:p>
    <w:p w14:paraId="07824D03" w14:textId="6C1AFD51" w:rsidR="00AE0E7C" w:rsidRDefault="00AE0E7C" w:rsidP="00AE0E7C">
      <w:pPr>
        <w:rPr>
          <w:rFonts w:eastAsiaTheme="minorHAnsi"/>
          <w:color w:val="000000"/>
          <w:bdr w:val="none" w:sz="0" w:space="0" w:color="auto"/>
          <w:lang w:val="it-IT"/>
        </w:rPr>
      </w:pPr>
    </w:p>
    <w:p w14:paraId="2E7801C4" w14:textId="6B5DFADD" w:rsidR="00353D64" w:rsidRDefault="00353D64" w:rsidP="00AE0E7C">
      <w:r w:rsidRPr="000F42EE">
        <w:rPr>
          <w:rFonts w:eastAsiaTheme="minorHAnsi"/>
          <w:noProof/>
          <w:color w:val="000000"/>
          <w:bdr w:val="none" w:sz="0" w:space="0" w:color="auto"/>
          <w:lang w:val="it-IT"/>
        </w:rPr>
        <w:drawing>
          <wp:anchor distT="0" distB="0" distL="114300" distR="114300" simplePos="0" relativeHeight="251675648" behindDoc="1" locked="0" layoutInCell="1" allowOverlap="1" wp14:anchorId="7B0BCE5A" wp14:editId="435041AE">
            <wp:simplePos x="0" y="0"/>
            <wp:positionH relativeFrom="margin">
              <wp:align>left</wp:align>
            </wp:positionH>
            <wp:positionV relativeFrom="paragraph">
              <wp:posOffset>6985</wp:posOffset>
            </wp:positionV>
            <wp:extent cx="1430655" cy="2181225"/>
            <wp:effectExtent l="0" t="0" r="0" b="9525"/>
            <wp:wrapTight wrapText="bothSides">
              <wp:wrapPolygon edited="0">
                <wp:start x="0" y="0"/>
                <wp:lineTo x="0" y="21506"/>
                <wp:lineTo x="21284" y="21506"/>
                <wp:lineTo x="21284" y="0"/>
                <wp:lineTo x="0" y="0"/>
              </wp:wrapPolygon>
            </wp:wrapTight>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30655" cy="2181225"/>
                    </a:xfrm>
                    <a:prstGeom prst="rect">
                      <a:avLst/>
                    </a:prstGeom>
                  </pic:spPr>
                </pic:pic>
              </a:graphicData>
            </a:graphic>
            <wp14:sizeRelV relativeFrom="margin">
              <wp14:pctHeight>0</wp14:pctHeight>
            </wp14:sizeRelV>
          </wp:anchor>
        </w:drawing>
      </w:r>
    </w:p>
    <w:p w14:paraId="0F6F9117" w14:textId="25B38122" w:rsidR="00353D64" w:rsidRDefault="00353D64" w:rsidP="00AE0E7C"/>
    <w:p w14:paraId="70529136" w14:textId="1D962531" w:rsidR="00AE0E7C" w:rsidRDefault="00AE0E7C" w:rsidP="00AE0E7C"/>
    <w:p w14:paraId="57DFDAE4"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60E87460"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40584FED"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53368D7A"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666FA221"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4E35E2F5"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287A1254"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0C9663B4"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229AC9B4" w14:textId="77777777" w:rsidR="00353D64" w:rsidRDefault="00353D64"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p>
    <w:p w14:paraId="1CBBA43D" w14:textId="007BA5F8" w:rsidR="000F42EE" w:rsidRPr="00353D64"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r w:rsidRPr="00353D64">
        <w:rPr>
          <w:rFonts w:eastAsiaTheme="minorHAnsi"/>
          <w:color w:val="000000"/>
          <w:sz w:val="28"/>
          <w:szCs w:val="28"/>
          <w:bdr w:val="none" w:sz="0" w:space="0" w:color="auto"/>
        </w:rPr>
        <w:t>We tried to maintain the name of the packages as simple as possible, and in a way they are all easy to read and to understand.</w:t>
      </w:r>
    </w:p>
    <w:p w14:paraId="65987D3E" w14:textId="61402221" w:rsidR="000F42EE" w:rsidRPr="00353D64" w:rsidRDefault="000F42EE" w:rsidP="000F42EE">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rFonts w:eastAsiaTheme="minorHAnsi"/>
          <w:color w:val="000000"/>
          <w:sz w:val="28"/>
          <w:szCs w:val="28"/>
          <w:bdr w:val="none" w:sz="0" w:space="0" w:color="auto"/>
        </w:rPr>
      </w:pPr>
      <w:r w:rsidRPr="00353D64">
        <w:rPr>
          <w:rFonts w:eastAsiaTheme="minorHAnsi"/>
          <w:color w:val="000000"/>
          <w:sz w:val="28"/>
          <w:szCs w:val="28"/>
          <w:bdr w:val="none" w:sz="0" w:space="0" w:color="auto"/>
        </w:rPr>
        <w:t>We also followed the convention of having the first character in the package names in lower case, in order to avoid conflicts with class or interface names.</w:t>
      </w:r>
    </w:p>
    <w:p w14:paraId="6B1D7FE3" w14:textId="3950706C" w:rsidR="000F42EE" w:rsidRDefault="000F42EE" w:rsidP="00AE0E7C"/>
    <w:p w14:paraId="029F4BA7" w14:textId="0336B551" w:rsidR="00353D64" w:rsidRDefault="00353D64" w:rsidP="00AE0E7C"/>
    <w:p w14:paraId="20478330" w14:textId="6ABBF820" w:rsidR="00FB7EA5" w:rsidRDefault="00807CB7" w:rsidP="00807CB7">
      <w:pPr>
        <w:pStyle w:val="Titolo3"/>
      </w:pPr>
      <w:r>
        <w:t>4.1.1</w:t>
      </w:r>
      <w:r w:rsidR="00F85F0D">
        <w:t xml:space="preserve"> Package analysis</w:t>
      </w:r>
    </w:p>
    <w:p w14:paraId="470D26F2" w14:textId="511C1765" w:rsidR="00FB7EA5" w:rsidRDefault="00AB576B" w:rsidP="00AE0E7C">
      <w:pPr>
        <w:rPr>
          <w:rFonts w:eastAsiaTheme="minorHAnsi"/>
          <w:color w:val="000000"/>
          <w:bdr w:val="none" w:sz="0" w:space="0" w:color="auto"/>
        </w:rPr>
      </w:pPr>
      <w:r w:rsidRPr="00353D64">
        <w:rPr>
          <w:rFonts w:eastAsiaTheme="minorHAnsi"/>
          <w:color w:val="000000"/>
          <w:sz w:val="28"/>
          <w:szCs w:val="28"/>
          <w:bdr w:val="none" w:sz="0" w:space="0" w:color="auto"/>
        </w:rPr>
        <w:t>The “bean” package contains few classes that are used as beans while the application runs</w:t>
      </w:r>
      <w:r w:rsidR="00353D64">
        <w:rPr>
          <w:rFonts w:eastAsiaTheme="minorHAnsi"/>
          <w:color w:val="000000"/>
          <w:sz w:val="28"/>
          <w:szCs w:val="28"/>
          <w:bdr w:val="none" w:sz="0" w:space="0" w:color="auto"/>
        </w:rPr>
        <w:t xml:space="preserve"> for encapsulation purposes</w:t>
      </w:r>
      <w:r w:rsidRPr="00096F08">
        <w:rPr>
          <w:rFonts w:eastAsiaTheme="minorHAnsi"/>
          <w:color w:val="000000"/>
          <w:bdr w:val="none" w:sz="0" w:space="0" w:color="auto"/>
        </w:rPr>
        <w:t>.</w:t>
      </w:r>
    </w:p>
    <w:p w14:paraId="0B59D902" w14:textId="340EE55E" w:rsidR="00096F08" w:rsidRDefault="00096F08" w:rsidP="00AE0E7C">
      <w:pPr>
        <w:rPr>
          <w:rFonts w:eastAsiaTheme="minorHAnsi"/>
          <w:color w:val="000000"/>
          <w:bdr w:val="none" w:sz="0" w:space="0" w:color="auto"/>
        </w:rPr>
      </w:pPr>
    </w:p>
    <w:p w14:paraId="4BF65A9B" w14:textId="2924F4AB" w:rsidR="00EE44CD" w:rsidRDefault="00EE44CD" w:rsidP="00AE0E7C">
      <w:pPr>
        <w:rPr>
          <w:rFonts w:eastAsiaTheme="minorHAnsi"/>
          <w:color w:val="000000"/>
          <w:bdr w:val="none" w:sz="0" w:space="0" w:color="auto"/>
        </w:rPr>
      </w:pPr>
    </w:p>
    <w:tbl>
      <w:tblPr>
        <w:tblW w:w="0" w:type="auto"/>
        <w:jc w:val="center"/>
        <w:tblCellMar>
          <w:left w:w="0" w:type="dxa"/>
          <w:right w:w="0" w:type="dxa"/>
        </w:tblCellMar>
        <w:tblLook w:val="04A0" w:firstRow="1" w:lastRow="0" w:firstColumn="1" w:lastColumn="0" w:noHBand="0" w:noVBand="1"/>
      </w:tblPr>
      <w:tblGrid>
        <w:gridCol w:w="3961"/>
        <w:gridCol w:w="4513"/>
      </w:tblGrid>
      <w:tr w:rsidR="005C759D" w:rsidRPr="005C759D" w14:paraId="2C9BDF11" w14:textId="77777777" w:rsidTr="00353D64">
        <w:trPr>
          <w:trHeight w:val="195"/>
          <w:jc w:val="center"/>
        </w:trPr>
        <w:tc>
          <w:tcPr>
            <w:tcW w:w="39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1E530" w14:textId="17A6ECBA"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Class Name</w:t>
            </w:r>
          </w:p>
        </w:tc>
        <w:tc>
          <w:tcPr>
            <w:tcW w:w="4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034" w14:textId="77777777" w:rsidR="005C759D" w:rsidRPr="005C759D"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Times New Roman"/>
                <w:bdr w:val="none" w:sz="0" w:space="0" w:color="auto"/>
                <w:lang w:val="it-IT" w:eastAsia="it-IT"/>
              </w:rPr>
            </w:pPr>
            <w:r w:rsidRPr="005C759D">
              <w:rPr>
                <w:rFonts w:ascii="Helvetica Neue" w:eastAsia="Times New Roman" w:hAnsi="Helvetica Neue"/>
                <w:color w:val="000000"/>
                <w:sz w:val="15"/>
                <w:szCs w:val="15"/>
                <w:bdr w:val="none" w:sz="0" w:space="0" w:color="auto"/>
                <w:lang w:val="it-IT" w:eastAsia="it-IT"/>
              </w:rPr>
              <w:t xml:space="preserve">Short </w:t>
            </w:r>
            <w:proofErr w:type="spellStart"/>
            <w:r w:rsidRPr="005C759D">
              <w:rPr>
                <w:rFonts w:ascii="Helvetica Neue" w:eastAsia="Times New Roman" w:hAnsi="Helvetica Neue"/>
                <w:color w:val="000000"/>
                <w:sz w:val="15"/>
                <w:szCs w:val="15"/>
                <w:bdr w:val="none" w:sz="0" w:space="0" w:color="auto"/>
                <w:lang w:val="it-IT" w:eastAsia="it-IT"/>
              </w:rPr>
              <w:t>Description</w:t>
            </w:r>
            <w:proofErr w:type="spellEnd"/>
          </w:p>
        </w:tc>
      </w:tr>
      <w:tr w:rsidR="005C759D" w:rsidRPr="005C759D" w14:paraId="5BF7DDF7" w14:textId="77777777" w:rsidTr="00353D64">
        <w:trPr>
          <w:trHeight w:val="345"/>
          <w:jc w:val="center"/>
        </w:trPr>
        <w:tc>
          <w:tcPr>
            <w:tcW w:w="3961"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95289" w14:textId="65D63F89"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it-IT" w:eastAsia="it-IT"/>
              </w:rPr>
            </w:pPr>
            <w:r w:rsidRPr="00353D64">
              <w:rPr>
                <w:rFonts w:ascii="Helvetica Neue" w:eastAsia="Times New Roman" w:hAnsi="Helvetica Neue"/>
                <w:color w:val="000000"/>
                <w:sz w:val="20"/>
                <w:szCs w:val="20"/>
                <w:bdr w:val="none" w:sz="0" w:space="0" w:color="auto"/>
                <w:lang w:val="it-IT" w:eastAsia="it-IT"/>
              </w:rPr>
              <w:t>User</w:t>
            </w:r>
          </w:p>
        </w:tc>
        <w:tc>
          <w:tcPr>
            <w:tcW w:w="4513"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7036ED"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eastAsia="it-IT"/>
              </w:rPr>
            </w:pPr>
            <w:r w:rsidRPr="00353D64">
              <w:rPr>
                <w:rFonts w:ascii="Helvetica Neue" w:eastAsia="Times New Roman" w:hAnsi="Helvetica Neue"/>
                <w:color w:val="000000"/>
                <w:sz w:val="20"/>
                <w:szCs w:val="20"/>
                <w:bdr w:val="none" w:sz="0" w:space="0" w:color="auto"/>
                <w:lang w:eastAsia="it-IT"/>
              </w:rPr>
              <w:t>The User class is used for instantiating object that refers to a specific user</w:t>
            </w:r>
          </w:p>
        </w:tc>
      </w:tr>
      <w:tr w:rsidR="005C759D" w:rsidRPr="005C759D" w14:paraId="1E6B562F" w14:textId="77777777" w:rsidTr="00353D64">
        <w:trPr>
          <w:trHeight w:val="345"/>
          <w:jc w:val="center"/>
        </w:trPr>
        <w:tc>
          <w:tcPr>
            <w:tcW w:w="39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B2B97" w14:textId="59A9FD48"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it-IT" w:eastAsia="it-IT"/>
              </w:rPr>
            </w:pPr>
            <w:r w:rsidRPr="00353D64">
              <w:rPr>
                <w:rFonts w:ascii="Helvetica Neue" w:eastAsia="Times New Roman" w:hAnsi="Helvetica Neue"/>
                <w:color w:val="000000"/>
                <w:sz w:val="20"/>
                <w:szCs w:val="20"/>
                <w:bdr w:val="none" w:sz="0" w:space="0" w:color="auto"/>
                <w:lang w:val="it-IT" w:eastAsia="it-IT"/>
              </w:rPr>
              <w:t>Pokemon</w:t>
            </w:r>
          </w:p>
        </w:tc>
        <w:tc>
          <w:tcPr>
            <w:tcW w:w="4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180B" w14:textId="23F4327E"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eastAsia="it-IT"/>
              </w:rPr>
            </w:pPr>
            <w:r w:rsidRPr="00353D64">
              <w:rPr>
                <w:rFonts w:ascii="Helvetica Neue" w:eastAsia="Times New Roman" w:hAnsi="Helvetica Neue"/>
                <w:color w:val="000000"/>
                <w:sz w:val="20"/>
                <w:szCs w:val="20"/>
                <w:bdr w:val="none" w:sz="0" w:space="0" w:color="auto"/>
                <w:lang w:eastAsia="it-IT"/>
              </w:rPr>
              <w:t xml:space="preserve">The </w:t>
            </w:r>
            <w:proofErr w:type="spellStart"/>
            <w:r w:rsidRPr="00353D64">
              <w:rPr>
                <w:rFonts w:ascii="Helvetica Neue" w:eastAsia="Times New Roman" w:hAnsi="Helvetica Neue"/>
                <w:color w:val="000000"/>
                <w:sz w:val="20"/>
                <w:szCs w:val="20"/>
                <w:bdr w:val="none" w:sz="0" w:space="0" w:color="auto"/>
                <w:lang w:eastAsia="it-IT"/>
              </w:rPr>
              <w:t>Pokemon</w:t>
            </w:r>
            <w:proofErr w:type="spellEnd"/>
            <w:r w:rsidRPr="00353D64">
              <w:rPr>
                <w:rFonts w:ascii="Helvetica Neue" w:eastAsia="Times New Roman" w:hAnsi="Helvetica Neue"/>
                <w:color w:val="000000"/>
                <w:sz w:val="20"/>
                <w:szCs w:val="20"/>
                <w:bdr w:val="none" w:sz="0" w:space="0" w:color="auto"/>
                <w:lang w:eastAsia="it-IT"/>
              </w:rPr>
              <w:t xml:space="preserve"> class is used for instantiating object that refers to a specific </w:t>
            </w:r>
            <w:proofErr w:type="spellStart"/>
            <w:r w:rsidRPr="00353D64">
              <w:rPr>
                <w:rFonts w:ascii="Helvetica Neue" w:eastAsia="Times New Roman" w:hAnsi="Helvetica Neue"/>
                <w:color w:val="000000"/>
                <w:sz w:val="20"/>
                <w:szCs w:val="20"/>
                <w:bdr w:val="none" w:sz="0" w:space="0" w:color="auto"/>
                <w:lang w:eastAsia="it-IT"/>
              </w:rPr>
              <w:t>Pokemon</w:t>
            </w:r>
            <w:proofErr w:type="spellEnd"/>
          </w:p>
        </w:tc>
      </w:tr>
      <w:tr w:rsidR="005C759D" w:rsidRPr="005C759D" w14:paraId="770164E6" w14:textId="77777777" w:rsidTr="00353D64">
        <w:trPr>
          <w:trHeight w:val="525"/>
          <w:jc w:val="center"/>
        </w:trPr>
        <w:tc>
          <w:tcPr>
            <w:tcW w:w="3961"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6D60A0A"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it-IT" w:eastAsia="it-IT"/>
              </w:rPr>
            </w:pPr>
            <w:r w:rsidRPr="00353D64">
              <w:rPr>
                <w:rFonts w:ascii="Helvetica Neue" w:eastAsia="Times New Roman" w:hAnsi="Helvetica Neue"/>
                <w:color w:val="000000"/>
                <w:sz w:val="20"/>
                <w:szCs w:val="20"/>
                <w:bdr w:val="none" w:sz="0" w:space="0" w:color="auto"/>
                <w:lang w:val="it-IT" w:eastAsia="it-IT"/>
              </w:rPr>
              <w:t>Post</w:t>
            </w:r>
          </w:p>
        </w:tc>
        <w:tc>
          <w:tcPr>
            <w:tcW w:w="4513"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4BE79E"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it-IT" w:eastAsia="it-IT"/>
              </w:rPr>
            </w:pPr>
            <w:r w:rsidRPr="00353D64">
              <w:rPr>
                <w:rFonts w:ascii="Helvetica Neue" w:eastAsia="Times New Roman" w:hAnsi="Helvetica Neue"/>
                <w:color w:val="000000"/>
                <w:sz w:val="20"/>
                <w:szCs w:val="20"/>
                <w:bdr w:val="none" w:sz="0" w:space="0" w:color="auto"/>
                <w:lang w:eastAsia="it-IT"/>
              </w:rPr>
              <w:t xml:space="preserve">The Post class is used for instantiating object that refers to a specific Post. </w:t>
            </w:r>
            <w:proofErr w:type="spellStart"/>
            <w:r w:rsidRPr="00353D64">
              <w:rPr>
                <w:rFonts w:ascii="Helvetica Neue" w:eastAsia="Times New Roman" w:hAnsi="Helvetica Neue"/>
                <w:color w:val="000000"/>
                <w:sz w:val="20"/>
                <w:szCs w:val="20"/>
                <w:bdr w:val="none" w:sz="0" w:space="0" w:color="auto"/>
                <w:lang w:val="it-IT" w:eastAsia="it-IT"/>
              </w:rPr>
              <w:t>Responses</w:t>
            </w:r>
            <w:proofErr w:type="spellEnd"/>
            <w:r w:rsidRPr="00353D64">
              <w:rPr>
                <w:rFonts w:ascii="Helvetica Neue" w:eastAsia="Times New Roman" w:hAnsi="Helvetica Neue"/>
                <w:color w:val="000000"/>
                <w:sz w:val="20"/>
                <w:szCs w:val="20"/>
                <w:bdr w:val="none" w:sz="0" w:space="0" w:color="auto"/>
                <w:lang w:val="it-IT" w:eastAsia="it-IT"/>
              </w:rPr>
              <w:t xml:space="preserve"> (</w:t>
            </w:r>
            <w:proofErr w:type="spellStart"/>
            <w:r w:rsidRPr="00353D64">
              <w:rPr>
                <w:rFonts w:ascii="Helvetica Neue" w:eastAsia="Times New Roman" w:hAnsi="Helvetica Neue"/>
                <w:color w:val="000000"/>
                <w:sz w:val="20"/>
                <w:szCs w:val="20"/>
                <w:bdr w:val="none" w:sz="0" w:space="0" w:color="auto"/>
                <w:lang w:val="it-IT" w:eastAsia="it-IT"/>
              </w:rPr>
              <w:t>aka</w:t>
            </w:r>
            <w:proofErr w:type="spellEnd"/>
            <w:r w:rsidRPr="00353D64">
              <w:rPr>
                <w:rFonts w:ascii="Helvetica Neue" w:eastAsia="Times New Roman" w:hAnsi="Helvetica Neue"/>
                <w:color w:val="000000"/>
                <w:sz w:val="20"/>
                <w:szCs w:val="20"/>
                <w:bdr w:val="none" w:sz="0" w:space="0" w:color="auto"/>
                <w:lang w:val="it-IT" w:eastAsia="it-IT"/>
              </w:rPr>
              <w:t xml:space="preserve"> </w:t>
            </w:r>
            <w:proofErr w:type="spellStart"/>
            <w:r w:rsidRPr="00353D64">
              <w:rPr>
                <w:rFonts w:ascii="Helvetica Neue" w:eastAsia="Times New Roman" w:hAnsi="Helvetica Neue"/>
                <w:color w:val="000000"/>
                <w:sz w:val="20"/>
                <w:szCs w:val="20"/>
                <w:bdr w:val="none" w:sz="0" w:space="0" w:color="auto"/>
                <w:lang w:val="it-IT" w:eastAsia="it-IT"/>
              </w:rPr>
              <w:t>subPosts</w:t>
            </w:r>
            <w:proofErr w:type="spellEnd"/>
            <w:r w:rsidRPr="00353D64">
              <w:rPr>
                <w:rFonts w:ascii="Helvetica Neue" w:eastAsia="Times New Roman" w:hAnsi="Helvetica Neue"/>
                <w:color w:val="000000"/>
                <w:sz w:val="20"/>
                <w:szCs w:val="20"/>
                <w:bdr w:val="none" w:sz="0" w:space="0" w:color="auto"/>
                <w:lang w:val="it-IT" w:eastAsia="it-IT"/>
              </w:rPr>
              <w:t xml:space="preserve">) are </w:t>
            </w:r>
            <w:proofErr w:type="spellStart"/>
            <w:r w:rsidRPr="00353D64">
              <w:rPr>
                <w:rFonts w:ascii="Helvetica Neue" w:eastAsia="Times New Roman" w:hAnsi="Helvetica Neue"/>
                <w:color w:val="000000"/>
                <w:sz w:val="20"/>
                <w:szCs w:val="20"/>
                <w:bdr w:val="none" w:sz="0" w:space="0" w:color="auto"/>
                <w:lang w:val="it-IT" w:eastAsia="it-IT"/>
              </w:rPr>
              <w:t>considered</w:t>
            </w:r>
            <w:proofErr w:type="spellEnd"/>
            <w:r w:rsidRPr="00353D64">
              <w:rPr>
                <w:rFonts w:ascii="Helvetica Neue" w:eastAsia="Times New Roman" w:hAnsi="Helvetica Neue"/>
                <w:color w:val="000000"/>
                <w:sz w:val="20"/>
                <w:szCs w:val="20"/>
                <w:bdr w:val="none" w:sz="0" w:space="0" w:color="auto"/>
                <w:lang w:val="it-IT" w:eastAsia="it-IT"/>
              </w:rPr>
              <w:t xml:space="preserve"> post </w:t>
            </w:r>
            <w:proofErr w:type="spellStart"/>
            <w:r w:rsidRPr="00353D64">
              <w:rPr>
                <w:rFonts w:ascii="Helvetica Neue" w:eastAsia="Times New Roman" w:hAnsi="Helvetica Neue"/>
                <w:color w:val="000000"/>
                <w:sz w:val="20"/>
                <w:szCs w:val="20"/>
                <w:bdr w:val="none" w:sz="0" w:space="0" w:color="auto"/>
                <w:lang w:val="it-IT" w:eastAsia="it-IT"/>
              </w:rPr>
              <w:t>also</w:t>
            </w:r>
            <w:proofErr w:type="spellEnd"/>
            <w:r w:rsidRPr="00353D64">
              <w:rPr>
                <w:rFonts w:ascii="Helvetica Neue" w:eastAsia="Times New Roman" w:hAnsi="Helvetica Neue"/>
                <w:color w:val="000000"/>
                <w:sz w:val="20"/>
                <w:szCs w:val="20"/>
                <w:bdr w:val="none" w:sz="0" w:space="0" w:color="auto"/>
                <w:lang w:val="it-IT" w:eastAsia="it-IT"/>
              </w:rPr>
              <w:t>.</w:t>
            </w:r>
          </w:p>
        </w:tc>
      </w:tr>
      <w:tr w:rsidR="005C759D" w:rsidRPr="005C759D" w14:paraId="03AB5AB4" w14:textId="77777777" w:rsidTr="00353D64">
        <w:trPr>
          <w:trHeight w:val="345"/>
          <w:jc w:val="center"/>
        </w:trPr>
        <w:tc>
          <w:tcPr>
            <w:tcW w:w="396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8B6DB"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it-IT" w:eastAsia="it-IT"/>
              </w:rPr>
            </w:pPr>
            <w:proofErr w:type="spellStart"/>
            <w:r w:rsidRPr="00353D64">
              <w:rPr>
                <w:rFonts w:ascii="Helvetica Neue" w:eastAsia="Times New Roman" w:hAnsi="Helvetica Neue"/>
                <w:color w:val="000000"/>
                <w:sz w:val="20"/>
                <w:szCs w:val="20"/>
                <w:bdr w:val="none" w:sz="0" w:space="0" w:color="auto"/>
                <w:lang w:val="it-IT" w:eastAsia="it-IT"/>
              </w:rPr>
              <w:t>Analytic</w:t>
            </w:r>
            <w:proofErr w:type="spellEnd"/>
          </w:p>
        </w:tc>
        <w:tc>
          <w:tcPr>
            <w:tcW w:w="451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A73C"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eastAsia="it-IT"/>
              </w:rPr>
            </w:pPr>
            <w:r w:rsidRPr="00353D64">
              <w:rPr>
                <w:rFonts w:ascii="Helvetica Neue" w:eastAsia="Times New Roman" w:hAnsi="Helvetica Neue"/>
                <w:color w:val="000000"/>
                <w:sz w:val="20"/>
                <w:szCs w:val="20"/>
                <w:bdr w:val="none" w:sz="0" w:space="0" w:color="auto"/>
                <w:lang w:eastAsia="it-IT"/>
              </w:rPr>
              <w:t>This class is used for containing the information regarding a particular day.</w:t>
            </w:r>
          </w:p>
        </w:tc>
      </w:tr>
      <w:tr w:rsidR="005C759D" w:rsidRPr="005C759D" w14:paraId="590C24B5" w14:textId="77777777" w:rsidTr="00353D64">
        <w:trPr>
          <w:trHeight w:val="525"/>
          <w:jc w:val="center"/>
        </w:trPr>
        <w:tc>
          <w:tcPr>
            <w:tcW w:w="3961"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C35DD1"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val="it-IT" w:eastAsia="it-IT"/>
              </w:rPr>
            </w:pPr>
            <w:proofErr w:type="spellStart"/>
            <w:r w:rsidRPr="00353D64">
              <w:rPr>
                <w:rFonts w:ascii="Helvetica Neue" w:eastAsia="Times New Roman" w:hAnsi="Helvetica Neue"/>
                <w:color w:val="000000"/>
                <w:sz w:val="20"/>
                <w:szCs w:val="20"/>
                <w:bdr w:val="none" w:sz="0" w:space="0" w:color="auto"/>
                <w:lang w:val="it-IT" w:eastAsia="it-IT"/>
              </w:rPr>
              <w:t>CountryData</w:t>
            </w:r>
            <w:proofErr w:type="spellEnd"/>
          </w:p>
        </w:tc>
        <w:tc>
          <w:tcPr>
            <w:tcW w:w="4513"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F2FE21" w14:textId="77777777" w:rsidR="005C759D" w:rsidRPr="00353D64" w:rsidRDefault="005C759D" w:rsidP="005C759D">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sz w:val="20"/>
                <w:szCs w:val="20"/>
                <w:bdr w:val="none" w:sz="0" w:space="0" w:color="auto"/>
                <w:lang w:eastAsia="it-IT"/>
              </w:rPr>
            </w:pPr>
            <w:r w:rsidRPr="00353D64">
              <w:rPr>
                <w:rFonts w:ascii="Helvetica Neue" w:eastAsia="Times New Roman" w:hAnsi="Helvetica Neue"/>
                <w:color w:val="000000"/>
                <w:sz w:val="20"/>
                <w:szCs w:val="20"/>
                <w:bdr w:val="none" w:sz="0" w:space="0" w:color="auto"/>
                <w:lang w:eastAsia="it-IT"/>
              </w:rPr>
              <w:t>Used in the Analytic bean, it contains the information regarding a single country and the analytic strictly associated to it.</w:t>
            </w:r>
          </w:p>
        </w:tc>
      </w:tr>
    </w:tbl>
    <w:p w14:paraId="7F93D3FD" w14:textId="3FAB042F" w:rsidR="00EE44CD" w:rsidRDefault="00353D64" w:rsidP="00AE0E7C">
      <w:pPr>
        <w:rPr>
          <w:rFonts w:eastAsiaTheme="minorHAnsi"/>
          <w:color w:val="000000"/>
          <w:bdr w:val="none" w:sz="0" w:space="0" w:color="auto"/>
        </w:rPr>
      </w:pPr>
      <w:r w:rsidRPr="00EE44CD">
        <w:rPr>
          <w:rFonts w:eastAsiaTheme="minorHAnsi"/>
          <w:noProof/>
          <w:color w:val="000000"/>
          <w:bdr w:val="none" w:sz="0" w:space="0" w:color="auto"/>
        </w:rPr>
        <w:lastRenderedPageBreak/>
        <w:drawing>
          <wp:anchor distT="0" distB="0" distL="114300" distR="114300" simplePos="0" relativeHeight="251674624" behindDoc="1" locked="0" layoutInCell="1" allowOverlap="1" wp14:anchorId="3997B896" wp14:editId="1ECC620F">
            <wp:simplePos x="0" y="0"/>
            <wp:positionH relativeFrom="margin">
              <wp:align>right</wp:align>
            </wp:positionH>
            <wp:positionV relativeFrom="paragraph">
              <wp:posOffset>0</wp:posOffset>
            </wp:positionV>
            <wp:extent cx="6120130" cy="4866640"/>
            <wp:effectExtent l="0" t="0" r="0" b="0"/>
            <wp:wrapTight wrapText="bothSides">
              <wp:wrapPolygon edited="0">
                <wp:start x="0" y="0"/>
                <wp:lineTo x="0" y="21476"/>
                <wp:lineTo x="21515" y="21476"/>
                <wp:lineTo x="21515" y="0"/>
                <wp:lineTo x="0" y="0"/>
              </wp:wrapPolygon>
            </wp:wrapTight>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4866640"/>
                    </a:xfrm>
                    <a:prstGeom prst="rect">
                      <a:avLst/>
                    </a:prstGeom>
                  </pic:spPr>
                </pic:pic>
              </a:graphicData>
            </a:graphic>
            <wp14:sizeRelH relativeFrom="margin">
              <wp14:pctWidth>0</wp14:pctWidth>
            </wp14:sizeRelH>
            <wp14:sizeRelV relativeFrom="margin">
              <wp14:pctHeight>0</wp14:pctHeight>
            </wp14:sizeRelV>
          </wp:anchor>
        </w:drawing>
      </w:r>
    </w:p>
    <w:p w14:paraId="1E35610B" w14:textId="6AEDA384" w:rsidR="00353D64" w:rsidRDefault="00353D64" w:rsidP="00AE0E7C"/>
    <w:p w14:paraId="13952927" w14:textId="33643862" w:rsidR="00353D64" w:rsidRDefault="00353D64" w:rsidP="00AE0E7C"/>
    <w:p w14:paraId="49FFCEEE" w14:textId="370357BE" w:rsidR="00353D64" w:rsidRPr="003057FB" w:rsidRDefault="00353D64" w:rsidP="00AE0E7C"/>
    <w:p w14:paraId="46124635" w14:textId="04ADCB34" w:rsidR="00CA35A4" w:rsidRDefault="00CA35A4" w:rsidP="00CA35A4">
      <w:r>
        <w:t>4.1.1 Packaging strategy and information hiding</w:t>
      </w:r>
    </w:p>
    <w:p w14:paraId="461C4681" w14:textId="710FFEE4" w:rsidR="00CA35A4" w:rsidRDefault="00CA35A4" w:rsidP="00CA35A4">
      <w:r>
        <w:t>4.1.2 UML package diagram</w:t>
      </w:r>
    </w:p>
    <w:p w14:paraId="45C9A83E" w14:textId="3004F052"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0BB40D63" w:rsidR="00CA35A4" w:rsidRDefault="00CA35A4" w:rsidP="00CA35A4">
      <w:r>
        <w:t>4.3 Main tools</w:t>
      </w:r>
    </w:p>
    <w:p w14:paraId="053B387B" w14:textId="69561D45" w:rsidR="00CA35A4" w:rsidRDefault="00CA35A4" w:rsidP="00CA35A4">
      <w:r>
        <w:t>4.3.1 GSON</w:t>
      </w:r>
    </w:p>
    <w:p w14:paraId="4BF2773D" w14:textId="6987EC0A" w:rsidR="00CA35A4" w:rsidRDefault="00CA35A4" w:rsidP="00CA35A4">
      <w:r>
        <w:t>4.3.2 Caching mechanism and multimedia management</w:t>
      </w:r>
    </w:p>
    <w:p w14:paraId="2FD52D9D" w14:textId="31BB6A39" w:rsidR="00CA35A4" w:rsidRDefault="00CA35A4" w:rsidP="00CA35A4">
      <w:r>
        <w:t xml:space="preserve">4.3.3 Password </w:t>
      </w:r>
      <w:proofErr w:type="spellStart"/>
      <w:r>
        <w:t>Encryptor</w:t>
      </w:r>
      <w:proofErr w:type="spellEnd"/>
    </w:p>
    <w:p w14:paraId="20439A55" w14:textId="46D1B4C1" w:rsidR="00CA35A4" w:rsidRDefault="00CA35A4" w:rsidP="00CA35A4">
      <w:r>
        <w:t>4.3.4 Logger</w:t>
      </w:r>
    </w:p>
    <w:p w14:paraId="5C846E7E" w14:textId="19294164" w:rsidR="00CA35A4" w:rsidRDefault="00CA35A4" w:rsidP="00CA35A4"/>
    <w:p w14:paraId="5F8FB9C7" w14:textId="77777777" w:rsidR="00CA35A4" w:rsidRDefault="00CA35A4" w:rsidP="00CA35A4">
      <w:r>
        <w:t>4.4 Analytics queries</w:t>
      </w:r>
    </w:p>
    <w:p w14:paraId="27D6F79D" w14:textId="5A90F6D9"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lastRenderedPageBreak/>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26"/>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9ABE1" w14:textId="77777777" w:rsidR="009D077B" w:rsidRDefault="009D077B" w:rsidP="00901325">
      <w:r>
        <w:separator/>
      </w:r>
    </w:p>
  </w:endnote>
  <w:endnote w:type="continuationSeparator" w:id="0">
    <w:p w14:paraId="597F435A" w14:textId="77777777" w:rsidR="009D077B" w:rsidRDefault="009D077B"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9C1739" w14:textId="77777777" w:rsidR="009D077B" w:rsidRDefault="009D077B" w:rsidP="00901325">
      <w:r>
        <w:separator/>
      </w:r>
    </w:p>
  </w:footnote>
  <w:footnote w:type="continuationSeparator" w:id="0">
    <w:p w14:paraId="3EFE20EF" w14:textId="77777777" w:rsidR="009D077B" w:rsidRDefault="009D077B"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67F1"/>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2F60DA"/>
    <w:rsid w:val="003057FB"/>
    <w:rsid w:val="0031065C"/>
    <w:rsid w:val="00312E5B"/>
    <w:rsid w:val="00332C50"/>
    <w:rsid w:val="00342989"/>
    <w:rsid w:val="00353D64"/>
    <w:rsid w:val="0036330A"/>
    <w:rsid w:val="00364F0D"/>
    <w:rsid w:val="00392B97"/>
    <w:rsid w:val="003B68A0"/>
    <w:rsid w:val="003E7F7A"/>
    <w:rsid w:val="0041075D"/>
    <w:rsid w:val="004A5961"/>
    <w:rsid w:val="005568D3"/>
    <w:rsid w:val="00580760"/>
    <w:rsid w:val="00583838"/>
    <w:rsid w:val="00590838"/>
    <w:rsid w:val="00594C17"/>
    <w:rsid w:val="005A2EAD"/>
    <w:rsid w:val="005B59AC"/>
    <w:rsid w:val="005C759D"/>
    <w:rsid w:val="00600316"/>
    <w:rsid w:val="0061080E"/>
    <w:rsid w:val="00622749"/>
    <w:rsid w:val="006A65B4"/>
    <w:rsid w:val="006E6B6C"/>
    <w:rsid w:val="007139D7"/>
    <w:rsid w:val="007B0C18"/>
    <w:rsid w:val="007C52F4"/>
    <w:rsid w:val="007F7484"/>
    <w:rsid w:val="00807CB7"/>
    <w:rsid w:val="00811FAA"/>
    <w:rsid w:val="00815A7B"/>
    <w:rsid w:val="00831F73"/>
    <w:rsid w:val="00832915"/>
    <w:rsid w:val="00846256"/>
    <w:rsid w:val="00855B34"/>
    <w:rsid w:val="008D7CC4"/>
    <w:rsid w:val="00901325"/>
    <w:rsid w:val="009625E6"/>
    <w:rsid w:val="0097675D"/>
    <w:rsid w:val="00994693"/>
    <w:rsid w:val="009D077B"/>
    <w:rsid w:val="00A215BF"/>
    <w:rsid w:val="00A22DF7"/>
    <w:rsid w:val="00A419A1"/>
    <w:rsid w:val="00AB576B"/>
    <w:rsid w:val="00AE0E7C"/>
    <w:rsid w:val="00AF4FD6"/>
    <w:rsid w:val="00B036B8"/>
    <w:rsid w:val="00B2369B"/>
    <w:rsid w:val="00B57BDB"/>
    <w:rsid w:val="00B95685"/>
    <w:rsid w:val="00BB4A13"/>
    <w:rsid w:val="00BC4AE5"/>
    <w:rsid w:val="00BF3378"/>
    <w:rsid w:val="00C13BA4"/>
    <w:rsid w:val="00C1595D"/>
    <w:rsid w:val="00C40E40"/>
    <w:rsid w:val="00C756D3"/>
    <w:rsid w:val="00C95D0E"/>
    <w:rsid w:val="00CA35A4"/>
    <w:rsid w:val="00CC0CF1"/>
    <w:rsid w:val="00D230C1"/>
    <w:rsid w:val="00D40B21"/>
    <w:rsid w:val="00D63BAA"/>
    <w:rsid w:val="00D816FA"/>
    <w:rsid w:val="00D85089"/>
    <w:rsid w:val="00DA7D03"/>
    <w:rsid w:val="00DB3AA3"/>
    <w:rsid w:val="00E11FDB"/>
    <w:rsid w:val="00E26D99"/>
    <w:rsid w:val="00E95D0B"/>
    <w:rsid w:val="00EE44CD"/>
    <w:rsid w:val="00F241C5"/>
    <w:rsid w:val="00F52BA8"/>
    <w:rsid w:val="00F64C5A"/>
    <w:rsid w:val="00F67E1F"/>
    <w:rsid w:val="00F85F0D"/>
    <w:rsid w:val="00FA6143"/>
    <w:rsid w:val="00FB6EFA"/>
    <w:rsid w:val="00FB7EA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3057FB"/>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CA35A4"/>
    <w:pPr>
      <w:spacing w:after="200"/>
    </w:pPr>
    <w:rPr>
      <w:i/>
      <w:iCs/>
      <w:color w:val="44546A" w:themeColor="text2"/>
      <w:sz w:val="18"/>
      <w:szCs w:val="18"/>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997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3581</Words>
  <Characters>20416</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44</cp:revision>
  <dcterms:created xsi:type="dcterms:W3CDTF">2020-11-22T14:35:00Z</dcterms:created>
  <dcterms:modified xsi:type="dcterms:W3CDTF">2020-12-17T10:39:00Z</dcterms:modified>
</cp:coreProperties>
</file>