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r7ar1abtr4j" w:id="0"/>
      <w:bookmarkEnd w:id="0"/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 ID:</w:t>
      </w:r>
      <w:r w:rsidDel="00000000" w:rsidR="00000000" w:rsidRPr="00000000">
        <w:rPr>
          <w:rtl w:val="0"/>
        </w:rPr>
        <w:t xml:space="preserve"> Integer Categorical variable that refers to the specific piece being reviewed.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Positive Integer variable of the reviewers 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String variable for the title of the review.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Text:</w:t>
      </w:r>
      <w:r w:rsidDel="00000000" w:rsidR="00000000" w:rsidRPr="00000000">
        <w:rPr>
          <w:rtl w:val="0"/>
        </w:rPr>
        <w:t xml:space="preserve"> String variable for the review body.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Positive Ordinal Integer variable for the product score granted by the customer from 1 Worst, to 5 Best.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IND:</w:t>
      </w:r>
      <w:r w:rsidDel="00000000" w:rsidR="00000000" w:rsidRPr="00000000">
        <w:rPr>
          <w:rtl w:val="0"/>
        </w:rPr>
        <w:t xml:space="preserve"> Binary variable stating where the customer recommends the product where 1 is recommended, 0 is not recommended.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Feedback Count:</w:t>
      </w:r>
      <w:r w:rsidDel="00000000" w:rsidR="00000000" w:rsidRPr="00000000">
        <w:rPr>
          <w:rtl w:val="0"/>
        </w:rPr>
        <w:t xml:space="preserve"> Positive Integer documenting the number of other customers who found this review positive.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Division Name:</w:t>
      </w:r>
      <w:r w:rsidDel="00000000" w:rsidR="00000000" w:rsidRPr="00000000">
        <w:rPr>
          <w:rtl w:val="0"/>
        </w:rPr>
        <w:t xml:space="preserve"> Categorical name of the product high level division.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Name:</w:t>
      </w:r>
      <w:r w:rsidDel="00000000" w:rsidR="00000000" w:rsidRPr="00000000">
        <w:rPr>
          <w:rtl w:val="0"/>
        </w:rPr>
        <w:t xml:space="preserve"> Categorical name of the product department 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Categorical name of the product class name.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