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AADD2" w14:textId="77777777" w:rsidR="00C650CA" w:rsidRPr="00C650CA" w:rsidRDefault="00936595" w:rsidP="00C650CA">
      <w:pPr>
        <w:jc w:val="center"/>
        <w:rPr>
          <w:rFonts w:ascii="Times New Roman" w:hAnsi="Times New Roman" w:cs="Times New Roman"/>
          <w:b/>
          <w:bCs/>
        </w:rPr>
      </w:pPr>
      <w:r w:rsidRPr="00C650CA">
        <w:rPr>
          <w:rFonts w:ascii="Times New Roman" w:hAnsi="Times New Roman" w:cs="Times New Roman"/>
          <w:b/>
          <w:bCs/>
        </w:rPr>
        <w:t xml:space="preserve">Evaluating </w:t>
      </w:r>
      <w:r w:rsidRPr="00C650CA">
        <w:rPr>
          <w:rFonts w:ascii="Times New Roman" w:hAnsi="Times New Roman" w:cs="Times New Roman"/>
          <w:b/>
          <w:bCs/>
          <w:i/>
          <w:iCs/>
        </w:rPr>
        <w:t>Anopheles stephensi</w:t>
      </w:r>
      <w:r w:rsidRPr="00C650CA">
        <w:rPr>
          <w:rFonts w:ascii="Times New Roman" w:hAnsi="Times New Roman" w:cs="Times New Roman"/>
          <w:b/>
          <w:bCs/>
        </w:rPr>
        <w:t>'s Impact on Malaria Distribution in Ethiopia Using Epidemiological Data</w:t>
      </w:r>
    </w:p>
    <w:p w14:paraId="17AFA1B9" w14:textId="50B9D909" w:rsidR="00C650CA" w:rsidRPr="00C650CA" w:rsidRDefault="00936595" w:rsidP="00C650CA">
      <w:pPr>
        <w:jc w:val="both"/>
        <w:rPr>
          <w:rFonts w:ascii="Times New Roman" w:hAnsi="Times New Roman" w:cs="Times New Roman"/>
          <w:b/>
          <w:bCs/>
        </w:rPr>
      </w:pPr>
      <w:r w:rsidRPr="00C650CA">
        <w:rPr>
          <w:rFonts w:ascii="Times New Roman" w:hAnsi="Times New Roman" w:cs="Times New Roman"/>
        </w:rPr>
        <w:t xml:space="preserve">Malaria is a life-threatening disease caused by infected female </w:t>
      </w:r>
      <w:r w:rsidRPr="00C650CA">
        <w:rPr>
          <w:rFonts w:ascii="Times New Roman" w:hAnsi="Times New Roman" w:cs="Times New Roman"/>
          <w:i/>
          <w:iCs/>
        </w:rPr>
        <w:t xml:space="preserve">Anopheles </w:t>
      </w:r>
      <w:r w:rsidRPr="00C650CA">
        <w:rPr>
          <w:rFonts w:ascii="Times New Roman" w:hAnsi="Times New Roman" w:cs="Times New Roman"/>
        </w:rPr>
        <w:t xml:space="preserve">mosquitoes. In 2023, there were 263 million malaria cases with 567,000 deaths and children accounted for about 76% of all malaria deaths. Even though there are five main </w:t>
      </w:r>
      <w:r w:rsidRPr="00C650CA">
        <w:rPr>
          <w:rFonts w:ascii="Times New Roman" w:hAnsi="Times New Roman" w:cs="Times New Roman"/>
          <w:i/>
          <w:iCs/>
        </w:rPr>
        <w:t xml:space="preserve">Plasmodium </w:t>
      </w:r>
      <w:r w:rsidRPr="00C650CA">
        <w:rPr>
          <w:rFonts w:ascii="Times New Roman" w:hAnsi="Times New Roman" w:cs="Times New Roman"/>
        </w:rPr>
        <w:t xml:space="preserve">parasites that are responsible for causing malaria in humans, two of the most common ones are </w:t>
      </w:r>
      <w:r w:rsidRPr="00C650CA">
        <w:rPr>
          <w:rFonts w:ascii="Times New Roman" w:hAnsi="Times New Roman" w:cs="Times New Roman"/>
          <w:i/>
          <w:iCs/>
        </w:rPr>
        <w:t xml:space="preserve">Plasmodium falciparum and P. vivax. </w:t>
      </w:r>
      <w:r w:rsidRPr="00C650CA">
        <w:rPr>
          <w:rFonts w:ascii="Times New Roman" w:hAnsi="Times New Roman" w:cs="Times New Roman"/>
        </w:rPr>
        <w:t xml:space="preserve">Malaria control efforts are always updated using guidelines set by the WHO and the CDC, but the diversity of species indicates the need for targeted interventions and varying control efforts across regions. </w:t>
      </w:r>
      <w:r w:rsidRPr="00C650CA">
        <w:rPr>
          <w:rFonts w:ascii="Times New Roman" w:hAnsi="Times New Roman" w:cs="Times New Roman"/>
          <w:i/>
          <w:iCs/>
        </w:rPr>
        <w:t>Anopheles stephensi</w:t>
      </w:r>
      <w:r w:rsidRPr="00C650CA">
        <w:rPr>
          <w:rFonts w:ascii="Times New Roman" w:hAnsi="Times New Roman" w:cs="Times New Roman"/>
        </w:rPr>
        <w:t xml:space="preserve"> is an invasive malaria vector that can transmit both </w:t>
      </w:r>
      <w:r w:rsidRPr="00C650CA">
        <w:rPr>
          <w:rFonts w:ascii="Times New Roman" w:hAnsi="Times New Roman" w:cs="Times New Roman"/>
          <w:i/>
          <w:iCs/>
        </w:rPr>
        <w:t xml:space="preserve">P. falciparum </w:t>
      </w:r>
      <w:r w:rsidRPr="00C650CA">
        <w:rPr>
          <w:rFonts w:ascii="Times New Roman" w:hAnsi="Times New Roman" w:cs="Times New Roman"/>
        </w:rPr>
        <w:t xml:space="preserve">and </w:t>
      </w:r>
      <w:r w:rsidRPr="00C650CA">
        <w:rPr>
          <w:rFonts w:ascii="Times New Roman" w:hAnsi="Times New Roman" w:cs="Times New Roman"/>
          <w:i/>
          <w:iCs/>
        </w:rPr>
        <w:t xml:space="preserve">P. vivax. </w:t>
      </w:r>
      <w:r w:rsidRPr="00C650CA">
        <w:rPr>
          <w:rFonts w:ascii="Times New Roman" w:hAnsi="Times New Roman" w:cs="Times New Roman"/>
        </w:rPr>
        <w:t xml:space="preserve">It was originally confined to South Asia and the Arabian Peninsula, but it has recently spread to the Horn of Africa and Yemen. </w:t>
      </w:r>
      <w:r w:rsidRPr="00C650CA">
        <w:rPr>
          <w:rFonts w:ascii="Times New Roman" w:hAnsi="Times New Roman" w:cs="Times New Roman"/>
          <w:i/>
          <w:iCs/>
        </w:rPr>
        <w:t xml:space="preserve">An. stephensi </w:t>
      </w:r>
      <w:r w:rsidRPr="00C650CA">
        <w:rPr>
          <w:rFonts w:ascii="Times New Roman" w:hAnsi="Times New Roman" w:cs="Times New Roman"/>
        </w:rPr>
        <w:t>is responsible for recent malaria outbreaks in HoA, which r</w:t>
      </w:r>
      <w:r w:rsidRPr="00936595">
        <w:rPr>
          <w:rFonts w:ascii="Times New Roman" w:hAnsi="Times New Roman" w:cs="Times New Roman"/>
        </w:rPr>
        <w:t>aises concern about increased malaria transmission</w:t>
      </w:r>
      <w:r w:rsidRPr="00C650CA">
        <w:rPr>
          <w:rFonts w:ascii="Times New Roman" w:hAnsi="Times New Roman" w:cs="Times New Roman"/>
        </w:rPr>
        <w:t xml:space="preserve">. It’s ability to thrive in urban environments, endure high temperatures as well as a variety of insecticides alters the effectiveness of current control strategies. </w:t>
      </w:r>
    </w:p>
    <w:p w14:paraId="767422E5" w14:textId="5A61AE50" w:rsidR="00CC57E7" w:rsidRPr="00CC57E7" w:rsidRDefault="00CC57E7" w:rsidP="00C650CA">
      <w:pPr>
        <w:jc w:val="both"/>
        <w:rPr>
          <w:rFonts w:ascii="Times New Roman" w:hAnsi="Times New Roman" w:cs="Times New Roman"/>
        </w:rPr>
      </w:pPr>
      <w:r w:rsidRPr="00C650CA">
        <w:rPr>
          <w:rFonts w:ascii="Times New Roman" w:hAnsi="Times New Roman" w:cs="Times New Roman"/>
        </w:rPr>
        <w:t xml:space="preserve">The main research questions I was trying to ask with this project were: </w:t>
      </w:r>
      <w:r w:rsidRPr="00CC57E7">
        <w:rPr>
          <w:rFonts w:ascii="Times New Roman" w:hAnsi="Times New Roman" w:cs="Times New Roman"/>
        </w:rPr>
        <w:t xml:space="preserve">How has the presence of </w:t>
      </w:r>
      <w:r w:rsidRPr="00CC57E7">
        <w:rPr>
          <w:rFonts w:ascii="Times New Roman" w:hAnsi="Times New Roman" w:cs="Times New Roman"/>
          <w:i/>
          <w:iCs/>
        </w:rPr>
        <w:t xml:space="preserve">Anopheles stephensi </w:t>
      </w:r>
      <w:r w:rsidRPr="00CC57E7">
        <w:rPr>
          <w:rFonts w:ascii="Times New Roman" w:hAnsi="Times New Roman" w:cs="Times New Roman"/>
        </w:rPr>
        <w:t xml:space="preserve">influenced malaria transmission in Ethiopia? What trends in malaria cases can be observed before and after </w:t>
      </w:r>
      <w:r w:rsidRPr="00CC57E7">
        <w:rPr>
          <w:rFonts w:ascii="Times New Roman" w:hAnsi="Times New Roman" w:cs="Times New Roman"/>
          <w:i/>
          <w:iCs/>
        </w:rPr>
        <w:t xml:space="preserve">Anopheles stephensi </w:t>
      </w:r>
      <w:r w:rsidRPr="00CC57E7">
        <w:rPr>
          <w:rFonts w:ascii="Times New Roman" w:hAnsi="Times New Roman" w:cs="Times New Roman"/>
        </w:rPr>
        <w:t>was detected</w:t>
      </w:r>
      <w:r w:rsidRPr="00CC57E7">
        <w:rPr>
          <w:rFonts w:ascii="Times New Roman" w:hAnsi="Times New Roman" w:cs="Times New Roman"/>
          <w:i/>
          <w:iCs/>
        </w:rPr>
        <w:t xml:space="preserve">? </w:t>
      </w:r>
      <w:r w:rsidRPr="00CC57E7">
        <w:rPr>
          <w:rFonts w:ascii="Times New Roman" w:hAnsi="Times New Roman" w:cs="Times New Roman"/>
        </w:rPr>
        <w:t>How can we develop a tool for visualizing the transmission pattern of this invasive species?</w:t>
      </w:r>
      <w:r w:rsidRPr="00C650CA">
        <w:rPr>
          <w:rFonts w:ascii="Times New Roman" w:hAnsi="Times New Roman" w:cs="Times New Roman"/>
        </w:rPr>
        <w:t xml:space="preserve"> Although we have epidemiological data collected from Ethiopia, the data still needs a lot of organization hence I couldn’t use it for this project. Instead, I generated epidemiological data with the help of ChatGPT to use for mapping the distribution of malaria cases across Ethiopia. The overall goal of this project is to h</w:t>
      </w:r>
      <w:r w:rsidRPr="00CC57E7">
        <w:rPr>
          <w:rFonts w:ascii="Times New Roman" w:hAnsi="Times New Roman" w:cs="Times New Roman"/>
        </w:rPr>
        <w:t xml:space="preserve">elp identify potential links between the spread of </w:t>
      </w:r>
      <w:r w:rsidRPr="00CC57E7">
        <w:rPr>
          <w:rFonts w:ascii="Times New Roman" w:hAnsi="Times New Roman" w:cs="Times New Roman"/>
          <w:i/>
          <w:iCs/>
        </w:rPr>
        <w:t xml:space="preserve">An. stephensi </w:t>
      </w:r>
      <w:r w:rsidRPr="00CC57E7">
        <w:rPr>
          <w:rFonts w:ascii="Times New Roman" w:hAnsi="Times New Roman" w:cs="Times New Roman"/>
        </w:rPr>
        <w:t>and changes in malaria transmission</w:t>
      </w:r>
      <w:r w:rsidRPr="00C650CA">
        <w:rPr>
          <w:rFonts w:ascii="Times New Roman" w:hAnsi="Times New Roman" w:cs="Times New Roman"/>
        </w:rPr>
        <w:t>, i</w:t>
      </w:r>
      <w:r w:rsidRPr="00CC57E7">
        <w:rPr>
          <w:rFonts w:ascii="Times New Roman" w:hAnsi="Times New Roman" w:cs="Times New Roman"/>
        </w:rPr>
        <w:t>dentify high risk areas</w:t>
      </w:r>
      <w:r w:rsidRPr="00C650CA">
        <w:rPr>
          <w:rFonts w:ascii="Times New Roman" w:hAnsi="Times New Roman" w:cs="Times New Roman"/>
        </w:rPr>
        <w:t xml:space="preserve"> and d</w:t>
      </w:r>
      <w:r w:rsidRPr="00CC57E7">
        <w:rPr>
          <w:rFonts w:ascii="Times New Roman" w:hAnsi="Times New Roman" w:cs="Times New Roman"/>
        </w:rPr>
        <w:t>evelo</w:t>
      </w:r>
      <w:r w:rsidR="00C650CA">
        <w:rPr>
          <w:rFonts w:ascii="Times New Roman" w:hAnsi="Times New Roman" w:cs="Times New Roman"/>
        </w:rPr>
        <w:t>p</w:t>
      </w:r>
      <w:r w:rsidRPr="00CC57E7">
        <w:rPr>
          <w:rFonts w:ascii="Times New Roman" w:hAnsi="Times New Roman" w:cs="Times New Roman"/>
        </w:rPr>
        <w:t xml:space="preserve"> targeted intervention strategies</w:t>
      </w:r>
      <w:r w:rsidRPr="00C650CA">
        <w:rPr>
          <w:rFonts w:ascii="Times New Roman" w:hAnsi="Times New Roman" w:cs="Times New Roman"/>
        </w:rPr>
        <w:t xml:space="preserve">. </w:t>
      </w:r>
    </w:p>
    <w:p w14:paraId="4C8BB3D7" w14:textId="606BA9D2" w:rsidR="00CC57E7" w:rsidRPr="00CC57E7" w:rsidRDefault="00CC57E7" w:rsidP="00CC57E7">
      <w:pPr>
        <w:ind w:left="720"/>
        <w:jc w:val="both"/>
        <w:rPr>
          <w:rFonts w:ascii="Times New Roman" w:hAnsi="Times New Roman" w:cs="Times New Roman"/>
        </w:rPr>
      </w:pPr>
    </w:p>
    <w:p w14:paraId="48C61599" w14:textId="267F1413" w:rsidR="00936595" w:rsidRPr="00C650CA" w:rsidRDefault="00936595" w:rsidP="00936595">
      <w:pPr>
        <w:ind w:left="720"/>
        <w:jc w:val="both"/>
        <w:rPr>
          <w:rFonts w:ascii="Times New Roman" w:hAnsi="Times New Roman" w:cs="Times New Roman"/>
        </w:rPr>
      </w:pPr>
    </w:p>
    <w:p w14:paraId="00F4B699" w14:textId="72376E0A" w:rsidR="00936595" w:rsidRPr="00C650CA" w:rsidRDefault="00936595" w:rsidP="00936595">
      <w:pPr>
        <w:rPr>
          <w:rFonts w:ascii="Times New Roman" w:hAnsi="Times New Roman" w:cs="Times New Roman"/>
        </w:rPr>
      </w:pPr>
    </w:p>
    <w:p w14:paraId="12679972" w14:textId="061654B5" w:rsidR="00936595" w:rsidRPr="00C650CA" w:rsidRDefault="00936595" w:rsidP="00936595">
      <w:pPr>
        <w:rPr>
          <w:rFonts w:ascii="Times New Roman" w:hAnsi="Times New Roman" w:cs="Times New Roman"/>
        </w:rPr>
      </w:pPr>
    </w:p>
    <w:sectPr w:rsidR="00936595" w:rsidRPr="00C6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6A85"/>
    <w:multiLevelType w:val="hybridMultilevel"/>
    <w:tmpl w:val="924CDD40"/>
    <w:lvl w:ilvl="0" w:tplc="6ADAB080">
      <w:start w:val="1"/>
      <w:numFmt w:val="bullet"/>
      <w:lvlText w:val="•"/>
      <w:lvlJc w:val="left"/>
      <w:pPr>
        <w:tabs>
          <w:tab w:val="num" w:pos="720"/>
        </w:tabs>
        <w:ind w:left="720" w:hanging="360"/>
      </w:pPr>
      <w:rPr>
        <w:rFonts w:ascii="Arial" w:hAnsi="Arial" w:hint="default"/>
      </w:rPr>
    </w:lvl>
    <w:lvl w:ilvl="1" w:tplc="BEE8482A" w:tentative="1">
      <w:start w:val="1"/>
      <w:numFmt w:val="bullet"/>
      <w:lvlText w:val="•"/>
      <w:lvlJc w:val="left"/>
      <w:pPr>
        <w:tabs>
          <w:tab w:val="num" w:pos="1440"/>
        </w:tabs>
        <w:ind w:left="1440" w:hanging="360"/>
      </w:pPr>
      <w:rPr>
        <w:rFonts w:ascii="Arial" w:hAnsi="Arial" w:hint="default"/>
      </w:rPr>
    </w:lvl>
    <w:lvl w:ilvl="2" w:tplc="F670B79C" w:tentative="1">
      <w:start w:val="1"/>
      <w:numFmt w:val="bullet"/>
      <w:lvlText w:val="•"/>
      <w:lvlJc w:val="left"/>
      <w:pPr>
        <w:tabs>
          <w:tab w:val="num" w:pos="2160"/>
        </w:tabs>
        <w:ind w:left="2160" w:hanging="360"/>
      </w:pPr>
      <w:rPr>
        <w:rFonts w:ascii="Arial" w:hAnsi="Arial" w:hint="default"/>
      </w:rPr>
    </w:lvl>
    <w:lvl w:ilvl="3" w:tplc="73948842" w:tentative="1">
      <w:start w:val="1"/>
      <w:numFmt w:val="bullet"/>
      <w:lvlText w:val="•"/>
      <w:lvlJc w:val="left"/>
      <w:pPr>
        <w:tabs>
          <w:tab w:val="num" w:pos="2880"/>
        </w:tabs>
        <w:ind w:left="2880" w:hanging="360"/>
      </w:pPr>
      <w:rPr>
        <w:rFonts w:ascii="Arial" w:hAnsi="Arial" w:hint="default"/>
      </w:rPr>
    </w:lvl>
    <w:lvl w:ilvl="4" w:tplc="BDA626F4" w:tentative="1">
      <w:start w:val="1"/>
      <w:numFmt w:val="bullet"/>
      <w:lvlText w:val="•"/>
      <w:lvlJc w:val="left"/>
      <w:pPr>
        <w:tabs>
          <w:tab w:val="num" w:pos="3600"/>
        </w:tabs>
        <w:ind w:left="3600" w:hanging="360"/>
      </w:pPr>
      <w:rPr>
        <w:rFonts w:ascii="Arial" w:hAnsi="Arial" w:hint="default"/>
      </w:rPr>
    </w:lvl>
    <w:lvl w:ilvl="5" w:tplc="AD3A142E" w:tentative="1">
      <w:start w:val="1"/>
      <w:numFmt w:val="bullet"/>
      <w:lvlText w:val="•"/>
      <w:lvlJc w:val="left"/>
      <w:pPr>
        <w:tabs>
          <w:tab w:val="num" w:pos="4320"/>
        </w:tabs>
        <w:ind w:left="4320" w:hanging="360"/>
      </w:pPr>
      <w:rPr>
        <w:rFonts w:ascii="Arial" w:hAnsi="Arial" w:hint="default"/>
      </w:rPr>
    </w:lvl>
    <w:lvl w:ilvl="6" w:tplc="A7F87B8A" w:tentative="1">
      <w:start w:val="1"/>
      <w:numFmt w:val="bullet"/>
      <w:lvlText w:val="•"/>
      <w:lvlJc w:val="left"/>
      <w:pPr>
        <w:tabs>
          <w:tab w:val="num" w:pos="5040"/>
        </w:tabs>
        <w:ind w:left="5040" w:hanging="360"/>
      </w:pPr>
      <w:rPr>
        <w:rFonts w:ascii="Arial" w:hAnsi="Arial" w:hint="default"/>
      </w:rPr>
    </w:lvl>
    <w:lvl w:ilvl="7" w:tplc="E8CC967C" w:tentative="1">
      <w:start w:val="1"/>
      <w:numFmt w:val="bullet"/>
      <w:lvlText w:val="•"/>
      <w:lvlJc w:val="left"/>
      <w:pPr>
        <w:tabs>
          <w:tab w:val="num" w:pos="5760"/>
        </w:tabs>
        <w:ind w:left="5760" w:hanging="360"/>
      </w:pPr>
      <w:rPr>
        <w:rFonts w:ascii="Arial" w:hAnsi="Arial" w:hint="default"/>
      </w:rPr>
    </w:lvl>
    <w:lvl w:ilvl="8" w:tplc="BB9251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FD0CC8"/>
    <w:multiLevelType w:val="hybridMultilevel"/>
    <w:tmpl w:val="252676F8"/>
    <w:lvl w:ilvl="0" w:tplc="7DAA569E">
      <w:start w:val="1"/>
      <w:numFmt w:val="bullet"/>
      <w:lvlText w:val="•"/>
      <w:lvlJc w:val="left"/>
      <w:pPr>
        <w:tabs>
          <w:tab w:val="num" w:pos="720"/>
        </w:tabs>
        <w:ind w:left="720" w:hanging="360"/>
      </w:pPr>
      <w:rPr>
        <w:rFonts w:ascii="Arial" w:hAnsi="Arial" w:hint="default"/>
      </w:rPr>
    </w:lvl>
    <w:lvl w:ilvl="1" w:tplc="76DAF4FA" w:tentative="1">
      <w:start w:val="1"/>
      <w:numFmt w:val="bullet"/>
      <w:lvlText w:val="•"/>
      <w:lvlJc w:val="left"/>
      <w:pPr>
        <w:tabs>
          <w:tab w:val="num" w:pos="1440"/>
        </w:tabs>
        <w:ind w:left="1440" w:hanging="360"/>
      </w:pPr>
      <w:rPr>
        <w:rFonts w:ascii="Arial" w:hAnsi="Arial" w:hint="default"/>
      </w:rPr>
    </w:lvl>
    <w:lvl w:ilvl="2" w:tplc="C666D908" w:tentative="1">
      <w:start w:val="1"/>
      <w:numFmt w:val="bullet"/>
      <w:lvlText w:val="•"/>
      <w:lvlJc w:val="left"/>
      <w:pPr>
        <w:tabs>
          <w:tab w:val="num" w:pos="2160"/>
        </w:tabs>
        <w:ind w:left="2160" w:hanging="360"/>
      </w:pPr>
      <w:rPr>
        <w:rFonts w:ascii="Arial" w:hAnsi="Arial" w:hint="default"/>
      </w:rPr>
    </w:lvl>
    <w:lvl w:ilvl="3" w:tplc="C5C00124" w:tentative="1">
      <w:start w:val="1"/>
      <w:numFmt w:val="bullet"/>
      <w:lvlText w:val="•"/>
      <w:lvlJc w:val="left"/>
      <w:pPr>
        <w:tabs>
          <w:tab w:val="num" w:pos="2880"/>
        </w:tabs>
        <w:ind w:left="2880" w:hanging="360"/>
      </w:pPr>
      <w:rPr>
        <w:rFonts w:ascii="Arial" w:hAnsi="Arial" w:hint="default"/>
      </w:rPr>
    </w:lvl>
    <w:lvl w:ilvl="4" w:tplc="414EBF16" w:tentative="1">
      <w:start w:val="1"/>
      <w:numFmt w:val="bullet"/>
      <w:lvlText w:val="•"/>
      <w:lvlJc w:val="left"/>
      <w:pPr>
        <w:tabs>
          <w:tab w:val="num" w:pos="3600"/>
        </w:tabs>
        <w:ind w:left="3600" w:hanging="360"/>
      </w:pPr>
      <w:rPr>
        <w:rFonts w:ascii="Arial" w:hAnsi="Arial" w:hint="default"/>
      </w:rPr>
    </w:lvl>
    <w:lvl w:ilvl="5" w:tplc="24C26FDC" w:tentative="1">
      <w:start w:val="1"/>
      <w:numFmt w:val="bullet"/>
      <w:lvlText w:val="•"/>
      <w:lvlJc w:val="left"/>
      <w:pPr>
        <w:tabs>
          <w:tab w:val="num" w:pos="4320"/>
        </w:tabs>
        <w:ind w:left="4320" w:hanging="360"/>
      </w:pPr>
      <w:rPr>
        <w:rFonts w:ascii="Arial" w:hAnsi="Arial" w:hint="default"/>
      </w:rPr>
    </w:lvl>
    <w:lvl w:ilvl="6" w:tplc="CC44EF42" w:tentative="1">
      <w:start w:val="1"/>
      <w:numFmt w:val="bullet"/>
      <w:lvlText w:val="•"/>
      <w:lvlJc w:val="left"/>
      <w:pPr>
        <w:tabs>
          <w:tab w:val="num" w:pos="5040"/>
        </w:tabs>
        <w:ind w:left="5040" w:hanging="360"/>
      </w:pPr>
      <w:rPr>
        <w:rFonts w:ascii="Arial" w:hAnsi="Arial" w:hint="default"/>
      </w:rPr>
    </w:lvl>
    <w:lvl w:ilvl="7" w:tplc="38D0EAEC" w:tentative="1">
      <w:start w:val="1"/>
      <w:numFmt w:val="bullet"/>
      <w:lvlText w:val="•"/>
      <w:lvlJc w:val="left"/>
      <w:pPr>
        <w:tabs>
          <w:tab w:val="num" w:pos="5760"/>
        </w:tabs>
        <w:ind w:left="5760" w:hanging="360"/>
      </w:pPr>
      <w:rPr>
        <w:rFonts w:ascii="Arial" w:hAnsi="Arial" w:hint="default"/>
      </w:rPr>
    </w:lvl>
    <w:lvl w:ilvl="8" w:tplc="FBF228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73346F"/>
    <w:multiLevelType w:val="hybridMultilevel"/>
    <w:tmpl w:val="624EC0D4"/>
    <w:lvl w:ilvl="0" w:tplc="37563DC6">
      <w:start w:val="1"/>
      <w:numFmt w:val="bullet"/>
      <w:lvlText w:val="•"/>
      <w:lvlJc w:val="left"/>
      <w:pPr>
        <w:tabs>
          <w:tab w:val="num" w:pos="720"/>
        </w:tabs>
        <w:ind w:left="720" w:hanging="360"/>
      </w:pPr>
      <w:rPr>
        <w:rFonts w:ascii="Arial" w:hAnsi="Arial" w:hint="default"/>
      </w:rPr>
    </w:lvl>
    <w:lvl w:ilvl="1" w:tplc="4CA6CA12" w:tentative="1">
      <w:start w:val="1"/>
      <w:numFmt w:val="bullet"/>
      <w:lvlText w:val="•"/>
      <w:lvlJc w:val="left"/>
      <w:pPr>
        <w:tabs>
          <w:tab w:val="num" w:pos="1440"/>
        </w:tabs>
        <w:ind w:left="1440" w:hanging="360"/>
      </w:pPr>
      <w:rPr>
        <w:rFonts w:ascii="Arial" w:hAnsi="Arial" w:hint="default"/>
      </w:rPr>
    </w:lvl>
    <w:lvl w:ilvl="2" w:tplc="CCBAA666" w:tentative="1">
      <w:start w:val="1"/>
      <w:numFmt w:val="bullet"/>
      <w:lvlText w:val="•"/>
      <w:lvlJc w:val="left"/>
      <w:pPr>
        <w:tabs>
          <w:tab w:val="num" w:pos="2160"/>
        </w:tabs>
        <w:ind w:left="2160" w:hanging="360"/>
      </w:pPr>
      <w:rPr>
        <w:rFonts w:ascii="Arial" w:hAnsi="Arial" w:hint="default"/>
      </w:rPr>
    </w:lvl>
    <w:lvl w:ilvl="3" w:tplc="3B8CD27A" w:tentative="1">
      <w:start w:val="1"/>
      <w:numFmt w:val="bullet"/>
      <w:lvlText w:val="•"/>
      <w:lvlJc w:val="left"/>
      <w:pPr>
        <w:tabs>
          <w:tab w:val="num" w:pos="2880"/>
        </w:tabs>
        <w:ind w:left="2880" w:hanging="360"/>
      </w:pPr>
      <w:rPr>
        <w:rFonts w:ascii="Arial" w:hAnsi="Arial" w:hint="default"/>
      </w:rPr>
    </w:lvl>
    <w:lvl w:ilvl="4" w:tplc="0E701E8A" w:tentative="1">
      <w:start w:val="1"/>
      <w:numFmt w:val="bullet"/>
      <w:lvlText w:val="•"/>
      <w:lvlJc w:val="left"/>
      <w:pPr>
        <w:tabs>
          <w:tab w:val="num" w:pos="3600"/>
        </w:tabs>
        <w:ind w:left="3600" w:hanging="360"/>
      </w:pPr>
      <w:rPr>
        <w:rFonts w:ascii="Arial" w:hAnsi="Arial" w:hint="default"/>
      </w:rPr>
    </w:lvl>
    <w:lvl w:ilvl="5" w:tplc="F2625936" w:tentative="1">
      <w:start w:val="1"/>
      <w:numFmt w:val="bullet"/>
      <w:lvlText w:val="•"/>
      <w:lvlJc w:val="left"/>
      <w:pPr>
        <w:tabs>
          <w:tab w:val="num" w:pos="4320"/>
        </w:tabs>
        <w:ind w:left="4320" w:hanging="360"/>
      </w:pPr>
      <w:rPr>
        <w:rFonts w:ascii="Arial" w:hAnsi="Arial" w:hint="default"/>
      </w:rPr>
    </w:lvl>
    <w:lvl w:ilvl="6" w:tplc="E63079FC" w:tentative="1">
      <w:start w:val="1"/>
      <w:numFmt w:val="bullet"/>
      <w:lvlText w:val="•"/>
      <w:lvlJc w:val="left"/>
      <w:pPr>
        <w:tabs>
          <w:tab w:val="num" w:pos="5040"/>
        </w:tabs>
        <w:ind w:left="5040" w:hanging="360"/>
      </w:pPr>
      <w:rPr>
        <w:rFonts w:ascii="Arial" w:hAnsi="Arial" w:hint="default"/>
      </w:rPr>
    </w:lvl>
    <w:lvl w:ilvl="7" w:tplc="3698DA48" w:tentative="1">
      <w:start w:val="1"/>
      <w:numFmt w:val="bullet"/>
      <w:lvlText w:val="•"/>
      <w:lvlJc w:val="left"/>
      <w:pPr>
        <w:tabs>
          <w:tab w:val="num" w:pos="5760"/>
        </w:tabs>
        <w:ind w:left="5760" w:hanging="360"/>
      </w:pPr>
      <w:rPr>
        <w:rFonts w:ascii="Arial" w:hAnsi="Arial" w:hint="default"/>
      </w:rPr>
    </w:lvl>
    <w:lvl w:ilvl="8" w:tplc="9294BC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A12C5A"/>
    <w:multiLevelType w:val="hybridMultilevel"/>
    <w:tmpl w:val="67FA7D06"/>
    <w:lvl w:ilvl="0" w:tplc="D98661F0">
      <w:start w:val="1"/>
      <w:numFmt w:val="bullet"/>
      <w:lvlText w:val="•"/>
      <w:lvlJc w:val="left"/>
      <w:pPr>
        <w:tabs>
          <w:tab w:val="num" w:pos="720"/>
        </w:tabs>
        <w:ind w:left="720" w:hanging="360"/>
      </w:pPr>
      <w:rPr>
        <w:rFonts w:ascii="Arial" w:hAnsi="Arial" w:hint="default"/>
      </w:rPr>
    </w:lvl>
    <w:lvl w:ilvl="1" w:tplc="97B6996C">
      <w:numFmt w:val="bullet"/>
      <w:lvlText w:val="•"/>
      <w:lvlJc w:val="left"/>
      <w:pPr>
        <w:tabs>
          <w:tab w:val="num" w:pos="1440"/>
        </w:tabs>
        <w:ind w:left="1440" w:hanging="360"/>
      </w:pPr>
      <w:rPr>
        <w:rFonts w:ascii="Arial" w:hAnsi="Arial" w:hint="default"/>
      </w:rPr>
    </w:lvl>
    <w:lvl w:ilvl="2" w:tplc="2F065334" w:tentative="1">
      <w:start w:val="1"/>
      <w:numFmt w:val="bullet"/>
      <w:lvlText w:val="•"/>
      <w:lvlJc w:val="left"/>
      <w:pPr>
        <w:tabs>
          <w:tab w:val="num" w:pos="2160"/>
        </w:tabs>
        <w:ind w:left="2160" w:hanging="360"/>
      </w:pPr>
      <w:rPr>
        <w:rFonts w:ascii="Arial" w:hAnsi="Arial" w:hint="default"/>
      </w:rPr>
    </w:lvl>
    <w:lvl w:ilvl="3" w:tplc="7048E8A6" w:tentative="1">
      <w:start w:val="1"/>
      <w:numFmt w:val="bullet"/>
      <w:lvlText w:val="•"/>
      <w:lvlJc w:val="left"/>
      <w:pPr>
        <w:tabs>
          <w:tab w:val="num" w:pos="2880"/>
        </w:tabs>
        <w:ind w:left="2880" w:hanging="360"/>
      </w:pPr>
      <w:rPr>
        <w:rFonts w:ascii="Arial" w:hAnsi="Arial" w:hint="default"/>
      </w:rPr>
    </w:lvl>
    <w:lvl w:ilvl="4" w:tplc="E18E8B7E" w:tentative="1">
      <w:start w:val="1"/>
      <w:numFmt w:val="bullet"/>
      <w:lvlText w:val="•"/>
      <w:lvlJc w:val="left"/>
      <w:pPr>
        <w:tabs>
          <w:tab w:val="num" w:pos="3600"/>
        </w:tabs>
        <w:ind w:left="3600" w:hanging="360"/>
      </w:pPr>
      <w:rPr>
        <w:rFonts w:ascii="Arial" w:hAnsi="Arial" w:hint="default"/>
      </w:rPr>
    </w:lvl>
    <w:lvl w:ilvl="5" w:tplc="F7AE87F2" w:tentative="1">
      <w:start w:val="1"/>
      <w:numFmt w:val="bullet"/>
      <w:lvlText w:val="•"/>
      <w:lvlJc w:val="left"/>
      <w:pPr>
        <w:tabs>
          <w:tab w:val="num" w:pos="4320"/>
        </w:tabs>
        <w:ind w:left="4320" w:hanging="360"/>
      </w:pPr>
      <w:rPr>
        <w:rFonts w:ascii="Arial" w:hAnsi="Arial" w:hint="default"/>
      </w:rPr>
    </w:lvl>
    <w:lvl w:ilvl="6" w:tplc="B28EA7AA" w:tentative="1">
      <w:start w:val="1"/>
      <w:numFmt w:val="bullet"/>
      <w:lvlText w:val="•"/>
      <w:lvlJc w:val="left"/>
      <w:pPr>
        <w:tabs>
          <w:tab w:val="num" w:pos="5040"/>
        </w:tabs>
        <w:ind w:left="5040" w:hanging="360"/>
      </w:pPr>
      <w:rPr>
        <w:rFonts w:ascii="Arial" w:hAnsi="Arial" w:hint="default"/>
      </w:rPr>
    </w:lvl>
    <w:lvl w:ilvl="7" w:tplc="C6D08B82" w:tentative="1">
      <w:start w:val="1"/>
      <w:numFmt w:val="bullet"/>
      <w:lvlText w:val="•"/>
      <w:lvlJc w:val="left"/>
      <w:pPr>
        <w:tabs>
          <w:tab w:val="num" w:pos="5760"/>
        </w:tabs>
        <w:ind w:left="5760" w:hanging="360"/>
      </w:pPr>
      <w:rPr>
        <w:rFonts w:ascii="Arial" w:hAnsi="Arial" w:hint="default"/>
      </w:rPr>
    </w:lvl>
    <w:lvl w:ilvl="8" w:tplc="670CC4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91079C"/>
    <w:multiLevelType w:val="hybridMultilevel"/>
    <w:tmpl w:val="12627AF4"/>
    <w:lvl w:ilvl="0" w:tplc="54A23736">
      <w:start w:val="1"/>
      <w:numFmt w:val="bullet"/>
      <w:lvlText w:val="•"/>
      <w:lvlJc w:val="left"/>
      <w:pPr>
        <w:tabs>
          <w:tab w:val="num" w:pos="720"/>
        </w:tabs>
        <w:ind w:left="720" w:hanging="360"/>
      </w:pPr>
      <w:rPr>
        <w:rFonts w:ascii="Arial" w:hAnsi="Arial" w:hint="default"/>
      </w:rPr>
    </w:lvl>
    <w:lvl w:ilvl="1" w:tplc="8EB2A8CC" w:tentative="1">
      <w:start w:val="1"/>
      <w:numFmt w:val="bullet"/>
      <w:lvlText w:val="•"/>
      <w:lvlJc w:val="left"/>
      <w:pPr>
        <w:tabs>
          <w:tab w:val="num" w:pos="1440"/>
        </w:tabs>
        <w:ind w:left="1440" w:hanging="360"/>
      </w:pPr>
      <w:rPr>
        <w:rFonts w:ascii="Arial" w:hAnsi="Arial" w:hint="default"/>
      </w:rPr>
    </w:lvl>
    <w:lvl w:ilvl="2" w:tplc="4686FE5E" w:tentative="1">
      <w:start w:val="1"/>
      <w:numFmt w:val="bullet"/>
      <w:lvlText w:val="•"/>
      <w:lvlJc w:val="left"/>
      <w:pPr>
        <w:tabs>
          <w:tab w:val="num" w:pos="2160"/>
        </w:tabs>
        <w:ind w:left="2160" w:hanging="360"/>
      </w:pPr>
      <w:rPr>
        <w:rFonts w:ascii="Arial" w:hAnsi="Arial" w:hint="default"/>
      </w:rPr>
    </w:lvl>
    <w:lvl w:ilvl="3" w:tplc="E4AAF298" w:tentative="1">
      <w:start w:val="1"/>
      <w:numFmt w:val="bullet"/>
      <w:lvlText w:val="•"/>
      <w:lvlJc w:val="left"/>
      <w:pPr>
        <w:tabs>
          <w:tab w:val="num" w:pos="2880"/>
        </w:tabs>
        <w:ind w:left="2880" w:hanging="360"/>
      </w:pPr>
      <w:rPr>
        <w:rFonts w:ascii="Arial" w:hAnsi="Arial" w:hint="default"/>
      </w:rPr>
    </w:lvl>
    <w:lvl w:ilvl="4" w:tplc="750CC9D4" w:tentative="1">
      <w:start w:val="1"/>
      <w:numFmt w:val="bullet"/>
      <w:lvlText w:val="•"/>
      <w:lvlJc w:val="left"/>
      <w:pPr>
        <w:tabs>
          <w:tab w:val="num" w:pos="3600"/>
        </w:tabs>
        <w:ind w:left="3600" w:hanging="360"/>
      </w:pPr>
      <w:rPr>
        <w:rFonts w:ascii="Arial" w:hAnsi="Arial" w:hint="default"/>
      </w:rPr>
    </w:lvl>
    <w:lvl w:ilvl="5" w:tplc="4CC45F3C" w:tentative="1">
      <w:start w:val="1"/>
      <w:numFmt w:val="bullet"/>
      <w:lvlText w:val="•"/>
      <w:lvlJc w:val="left"/>
      <w:pPr>
        <w:tabs>
          <w:tab w:val="num" w:pos="4320"/>
        </w:tabs>
        <w:ind w:left="4320" w:hanging="360"/>
      </w:pPr>
      <w:rPr>
        <w:rFonts w:ascii="Arial" w:hAnsi="Arial" w:hint="default"/>
      </w:rPr>
    </w:lvl>
    <w:lvl w:ilvl="6" w:tplc="141270F2" w:tentative="1">
      <w:start w:val="1"/>
      <w:numFmt w:val="bullet"/>
      <w:lvlText w:val="•"/>
      <w:lvlJc w:val="left"/>
      <w:pPr>
        <w:tabs>
          <w:tab w:val="num" w:pos="5040"/>
        </w:tabs>
        <w:ind w:left="5040" w:hanging="360"/>
      </w:pPr>
      <w:rPr>
        <w:rFonts w:ascii="Arial" w:hAnsi="Arial" w:hint="default"/>
      </w:rPr>
    </w:lvl>
    <w:lvl w:ilvl="7" w:tplc="7548BE10" w:tentative="1">
      <w:start w:val="1"/>
      <w:numFmt w:val="bullet"/>
      <w:lvlText w:val="•"/>
      <w:lvlJc w:val="left"/>
      <w:pPr>
        <w:tabs>
          <w:tab w:val="num" w:pos="5760"/>
        </w:tabs>
        <w:ind w:left="5760" w:hanging="360"/>
      </w:pPr>
      <w:rPr>
        <w:rFonts w:ascii="Arial" w:hAnsi="Arial" w:hint="default"/>
      </w:rPr>
    </w:lvl>
    <w:lvl w:ilvl="8" w:tplc="E58015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A73E5D"/>
    <w:multiLevelType w:val="hybridMultilevel"/>
    <w:tmpl w:val="6B4CD276"/>
    <w:lvl w:ilvl="0" w:tplc="93C45B22">
      <w:start w:val="1"/>
      <w:numFmt w:val="bullet"/>
      <w:lvlText w:val="•"/>
      <w:lvlJc w:val="left"/>
      <w:pPr>
        <w:tabs>
          <w:tab w:val="num" w:pos="720"/>
        </w:tabs>
        <w:ind w:left="720" w:hanging="360"/>
      </w:pPr>
      <w:rPr>
        <w:rFonts w:ascii="Arial" w:hAnsi="Arial" w:hint="default"/>
      </w:rPr>
    </w:lvl>
    <w:lvl w:ilvl="1" w:tplc="A56A4236" w:tentative="1">
      <w:start w:val="1"/>
      <w:numFmt w:val="bullet"/>
      <w:lvlText w:val="•"/>
      <w:lvlJc w:val="left"/>
      <w:pPr>
        <w:tabs>
          <w:tab w:val="num" w:pos="1440"/>
        </w:tabs>
        <w:ind w:left="1440" w:hanging="360"/>
      </w:pPr>
      <w:rPr>
        <w:rFonts w:ascii="Arial" w:hAnsi="Arial" w:hint="default"/>
      </w:rPr>
    </w:lvl>
    <w:lvl w:ilvl="2" w:tplc="A3849B9A" w:tentative="1">
      <w:start w:val="1"/>
      <w:numFmt w:val="bullet"/>
      <w:lvlText w:val="•"/>
      <w:lvlJc w:val="left"/>
      <w:pPr>
        <w:tabs>
          <w:tab w:val="num" w:pos="2160"/>
        </w:tabs>
        <w:ind w:left="2160" w:hanging="360"/>
      </w:pPr>
      <w:rPr>
        <w:rFonts w:ascii="Arial" w:hAnsi="Arial" w:hint="default"/>
      </w:rPr>
    </w:lvl>
    <w:lvl w:ilvl="3" w:tplc="C7EA06A4" w:tentative="1">
      <w:start w:val="1"/>
      <w:numFmt w:val="bullet"/>
      <w:lvlText w:val="•"/>
      <w:lvlJc w:val="left"/>
      <w:pPr>
        <w:tabs>
          <w:tab w:val="num" w:pos="2880"/>
        </w:tabs>
        <w:ind w:left="2880" w:hanging="360"/>
      </w:pPr>
      <w:rPr>
        <w:rFonts w:ascii="Arial" w:hAnsi="Arial" w:hint="default"/>
      </w:rPr>
    </w:lvl>
    <w:lvl w:ilvl="4" w:tplc="0A84BC48" w:tentative="1">
      <w:start w:val="1"/>
      <w:numFmt w:val="bullet"/>
      <w:lvlText w:val="•"/>
      <w:lvlJc w:val="left"/>
      <w:pPr>
        <w:tabs>
          <w:tab w:val="num" w:pos="3600"/>
        </w:tabs>
        <w:ind w:left="3600" w:hanging="360"/>
      </w:pPr>
      <w:rPr>
        <w:rFonts w:ascii="Arial" w:hAnsi="Arial" w:hint="default"/>
      </w:rPr>
    </w:lvl>
    <w:lvl w:ilvl="5" w:tplc="8DB4BBAC" w:tentative="1">
      <w:start w:val="1"/>
      <w:numFmt w:val="bullet"/>
      <w:lvlText w:val="•"/>
      <w:lvlJc w:val="left"/>
      <w:pPr>
        <w:tabs>
          <w:tab w:val="num" w:pos="4320"/>
        </w:tabs>
        <w:ind w:left="4320" w:hanging="360"/>
      </w:pPr>
      <w:rPr>
        <w:rFonts w:ascii="Arial" w:hAnsi="Arial" w:hint="default"/>
      </w:rPr>
    </w:lvl>
    <w:lvl w:ilvl="6" w:tplc="6082CF80" w:tentative="1">
      <w:start w:val="1"/>
      <w:numFmt w:val="bullet"/>
      <w:lvlText w:val="•"/>
      <w:lvlJc w:val="left"/>
      <w:pPr>
        <w:tabs>
          <w:tab w:val="num" w:pos="5040"/>
        </w:tabs>
        <w:ind w:left="5040" w:hanging="360"/>
      </w:pPr>
      <w:rPr>
        <w:rFonts w:ascii="Arial" w:hAnsi="Arial" w:hint="default"/>
      </w:rPr>
    </w:lvl>
    <w:lvl w:ilvl="7" w:tplc="EB780430" w:tentative="1">
      <w:start w:val="1"/>
      <w:numFmt w:val="bullet"/>
      <w:lvlText w:val="•"/>
      <w:lvlJc w:val="left"/>
      <w:pPr>
        <w:tabs>
          <w:tab w:val="num" w:pos="5760"/>
        </w:tabs>
        <w:ind w:left="5760" w:hanging="360"/>
      </w:pPr>
      <w:rPr>
        <w:rFonts w:ascii="Arial" w:hAnsi="Arial" w:hint="default"/>
      </w:rPr>
    </w:lvl>
    <w:lvl w:ilvl="8" w:tplc="F4DA0442" w:tentative="1">
      <w:start w:val="1"/>
      <w:numFmt w:val="bullet"/>
      <w:lvlText w:val="•"/>
      <w:lvlJc w:val="left"/>
      <w:pPr>
        <w:tabs>
          <w:tab w:val="num" w:pos="6480"/>
        </w:tabs>
        <w:ind w:left="6480" w:hanging="360"/>
      </w:pPr>
      <w:rPr>
        <w:rFonts w:ascii="Arial" w:hAnsi="Arial" w:hint="default"/>
      </w:rPr>
    </w:lvl>
  </w:abstractNum>
  <w:num w:numId="1" w16cid:durableId="938560492">
    <w:abstractNumId w:val="3"/>
  </w:num>
  <w:num w:numId="2" w16cid:durableId="90128581">
    <w:abstractNumId w:val="4"/>
  </w:num>
  <w:num w:numId="3" w16cid:durableId="547035849">
    <w:abstractNumId w:val="2"/>
  </w:num>
  <w:num w:numId="4" w16cid:durableId="1212418976">
    <w:abstractNumId w:val="5"/>
  </w:num>
  <w:num w:numId="5" w16cid:durableId="1117916603">
    <w:abstractNumId w:val="1"/>
  </w:num>
  <w:num w:numId="6" w16cid:durableId="8712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95"/>
    <w:rsid w:val="0038377A"/>
    <w:rsid w:val="004136AF"/>
    <w:rsid w:val="00936595"/>
    <w:rsid w:val="00A13CC1"/>
    <w:rsid w:val="00B72765"/>
    <w:rsid w:val="00C650CA"/>
    <w:rsid w:val="00CC57E7"/>
    <w:rsid w:val="00DB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0006F"/>
  <w15:chartTrackingRefBased/>
  <w15:docId w15:val="{C2C64F4B-E0BC-AF44-A12D-AA87BA45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595"/>
    <w:rPr>
      <w:rFonts w:eastAsiaTheme="majorEastAsia" w:cstheme="majorBidi"/>
      <w:color w:val="272727" w:themeColor="text1" w:themeTint="D8"/>
    </w:rPr>
  </w:style>
  <w:style w:type="paragraph" w:styleId="Title">
    <w:name w:val="Title"/>
    <w:basedOn w:val="Normal"/>
    <w:next w:val="Normal"/>
    <w:link w:val="TitleChar"/>
    <w:uiPriority w:val="10"/>
    <w:qFormat/>
    <w:rsid w:val="00936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595"/>
    <w:pPr>
      <w:spacing w:before="160"/>
      <w:jc w:val="center"/>
    </w:pPr>
    <w:rPr>
      <w:i/>
      <w:iCs/>
      <w:color w:val="404040" w:themeColor="text1" w:themeTint="BF"/>
    </w:rPr>
  </w:style>
  <w:style w:type="character" w:customStyle="1" w:styleId="QuoteChar">
    <w:name w:val="Quote Char"/>
    <w:basedOn w:val="DefaultParagraphFont"/>
    <w:link w:val="Quote"/>
    <w:uiPriority w:val="29"/>
    <w:rsid w:val="00936595"/>
    <w:rPr>
      <w:i/>
      <w:iCs/>
      <w:color w:val="404040" w:themeColor="text1" w:themeTint="BF"/>
    </w:rPr>
  </w:style>
  <w:style w:type="paragraph" w:styleId="ListParagraph">
    <w:name w:val="List Paragraph"/>
    <w:basedOn w:val="Normal"/>
    <w:uiPriority w:val="34"/>
    <w:qFormat/>
    <w:rsid w:val="00936595"/>
    <w:pPr>
      <w:ind w:left="720"/>
      <w:contextualSpacing/>
    </w:pPr>
  </w:style>
  <w:style w:type="character" w:styleId="IntenseEmphasis">
    <w:name w:val="Intense Emphasis"/>
    <w:basedOn w:val="DefaultParagraphFont"/>
    <w:uiPriority w:val="21"/>
    <w:qFormat/>
    <w:rsid w:val="00936595"/>
    <w:rPr>
      <w:i/>
      <w:iCs/>
      <w:color w:val="0F4761" w:themeColor="accent1" w:themeShade="BF"/>
    </w:rPr>
  </w:style>
  <w:style w:type="paragraph" w:styleId="IntenseQuote">
    <w:name w:val="Intense Quote"/>
    <w:basedOn w:val="Normal"/>
    <w:next w:val="Normal"/>
    <w:link w:val="IntenseQuoteChar"/>
    <w:uiPriority w:val="30"/>
    <w:qFormat/>
    <w:rsid w:val="00936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595"/>
    <w:rPr>
      <w:i/>
      <w:iCs/>
      <w:color w:val="0F4761" w:themeColor="accent1" w:themeShade="BF"/>
    </w:rPr>
  </w:style>
  <w:style w:type="character" w:styleId="IntenseReference">
    <w:name w:val="Intense Reference"/>
    <w:basedOn w:val="DefaultParagraphFont"/>
    <w:uiPriority w:val="32"/>
    <w:qFormat/>
    <w:rsid w:val="00936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9779">
      <w:bodyDiv w:val="1"/>
      <w:marLeft w:val="0"/>
      <w:marRight w:val="0"/>
      <w:marTop w:val="0"/>
      <w:marBottom w:val="0"/>
      <w:divBdr>
        <w:top w:val="none" w:sz="0" w:space="0" w:color="auto"/>
        <w:left w:val="none" w:sz="0" w:space="0" w:color="auto"/>
        <w:bottom w:val="none" w:sz="0" w:space="0" w:color="auto"/>
        <w:right w:val="none" w:sz="0" w:space="0" w:color="auto"/>
      </w:divBdr>
      <w:divsChild>
        <w:div w:id="1237206168">
          <w:marLeft w:val="360"/>
          <w:marRight w:val="0"/>
          <w:marTop w:val="200"/>
          <w:marBottom w:val="0"/>
          <w:divBdr>
            <w:top w:val="none" w:sz="0" w:space="0" w:color="auto"/>
            <w:left w:val="none" w:sz="0" w:space="0" w:color="auto"/>
            <w:bottom w:val="none" w:sz="0" w:space="0" w:color="auto"/>
            <w:right w:val="none" w:sz="0" w:space="0" w:color="auto"/>
          </w:divBdr>
        </w:div>
      </w:divsChild>
    </w:div>
    <w:div w:id="178856183">
      <w:bodyDiv w:val="1"/>
      <w:marLeft w:val="0"/>
      <w:marRight w:val="0"/>
      <w:marTop w:val="0"/>
      <w:marBottom w:val="0"/>
      <w:divBdr>
        <w:top w:val="none" w:sz="0" w:space="0" w:color="auto"/>
        <w:left w:val="none" w:sz="0" w:space="0" w:color="auto"/>
        <w:bottom w:val="none" w:sz="0" w:space="0" w:color="auto"/>
        <w:right w:val="none" w:sz="0" w:space="0" w:color="auto"/>
      </w:divBdr>
      <w:divsChild>
        <w:div w:id="521480863">
          <w:marLeft w:val="360"/>
          <w:marRight w:val="0"/>
          <w:marTop w:val="200"/>
          <w:marBottom w:val="0"/>
          <w:divBdr>
            <w:top w:val="none" w:sz="0" w:space="0" w:color="auto"/>
            <w:left w:val="none" w:sz="0" w:space="0" w:color="auto"/>
            <w:bottom w:val="none" w:sz="0" w:space="0" w:color="auto"/>
            <w:right w:val="none" w:sz="0" w:space="0" w:color="auto"/>
          </w:divBdr>
        </w:div>
        <w:div w:id="788091472">
          <w:marLeft w:val="360"/>
          <w:marRight w:val="0"/>
          <w:marTop w:val="200"/>
          <w:marBottom w:val="0"/>
          <w:divBdr>
            <w:top w:val="none" w:sz="0" w:space="0" w:color="auto"/>
            <w:left w:val="none" w:sz="0" w:space="0" w:color="auto"/>
            <w:bottom w:val="none" w:sz="0" w:space="0" w:color="auto"/>
            <w:right w:val="none" w:sz="0" w:space="0" w:color="auto"/>
          </w:divBdr>
        </w:div>
        <w:div w:id="455638265">
          <w:marLeft w:val="360"/>
          <w:marRight w:val="0"/>
          <w:marTop w:val="200"/>
          <w:marBottom w:val="0"/>
          <w:divBdr>
            <w:top w:val="none" w:sz="0" w:space="0" w:color="auto"/>
            <w:left w:val="none" w:sz="0" w:space="0" w:color="auto"/>
            <w:bottom w:val="none" w:sz="0" w:space="0" w:color="auto"/>
            <w:right w:val="none" w:sz="0" w:space="0" w:color="auto"/>
          </w:divBdr>
        </w:div>
      </w:divsChild>
    </w:div>
    <w:div w:id="514004304">
      <w:bodyDiv w:val="1"/>
      <w:marLeft w:val="0"/>
      <w:marRight w:val="0"/>
      <w:marTop w:val="0"/>
      <w:marBottom w:val="0"/>
      <w:divBdr>
        <w:top w:val="none" w:sz="0" w:space="0" w:color="auto"/>
        <w:left w:val="none" w:sz="0" w:space="0" w:color="auto"/>
        <w:bottom w:val="none" w:sz="0" w:space="0" w:color="auto"/>
        <w:right w:val="none" w:sz="0" w:space="0" w:color="auto"/>
      </w:divBdr>
      <w:divsChild>
        <w:div w:id="1023363407">
          <w:marLeft w:val="360"/>
          <w:marRight w:val="0"/>
          <w:marTop w:val="200"/>
          <w:marBottom w:val="0"/>
          <w:divBdr>
            <w:top w:val="none" w:sz="0" w:space="0" w:color="auto"/>
            <w:left w:val="none" w:sz="0" w:space="0" w:color="auto"/>
            <w:bottom w:val="none" w:sz="0" w:space="0" w:color="auto"/>
            <w:right w:val="none" w:sz="0" w:space="0" w:color="auto"/>
          </w:divBdr>
        </w:div>
        <w:div w:id="929387199">
          <w:marLeft w:val="360"/>
          <w:marRight w:val="0"/>
          <w:marTop w:val="200"/>
          <w:marBottom w:val="0"/>
          <w:divBdr>
            <w:top w:val="none" w:sz="0" w:space="0" w:color="auto"/>
            <w:left w:val="none" w:sz="0" w:space="0" w:color="auto"/>
            <w:bottom w:val="none" w:sz="0" w:space="0" w:color="auto"/>
            <w:right w:val="none" w:sz="0" w:space="0" w:color="auto"/>
          </w:divBdr>
        </w:div>
        <w:div w:id="461651096">
          <w:marLeft w:val="360"/>
          <w:marRight w:val="0"/>
          <w:marTop w:val="200"/>
          <w:marBottom w:val="0"/>
          <w:divBdr>
            <w:top w:val="none" w:sz="0" w:space="0" w:color="auto"/>
            <w:left w:val="none" w:sz="0" w:space="0" w:color="auto"/>
            <w:bottom w:val="none" w:sz="0" w:space="0" w:color="auto"/>
            <w:right w:val="none" w:sz="0" w:space="0" w:color="auto"/>
          </w:divBdr>
        </w:div>
      </w:divsChild>
    </w:div>
    <w:div w:id="1338187627">
      <w:bodyDiv w:val="1"/>
      <w:marLeft w:val="0"/>
      <w:marRight w:val="0"/>
      <w:marTop w:val="0"/>
      <w:marBottom w:val="0"/>
      <w:divBdr>
        <w:top w:val="none" w:sz="0" w:space="0" w:color="auto"/>
        <w:left w:val="none" w:sz="0" w:space="0" w:color="auto"/>
        <w:bottom w:val="none" w:sz="0" w:space="0" w:color="auto"/>
        <w:right w:val="none" w:sz="0" w:space="0" w:color="auto"/>
      </w:divBdr>
      <w:divsChild>
        <w:div w:id="1106341651">
          <w:marLeft w:val="360"/>
          <w:marRight w:val="0"/>
          <w:marTop w:val="200"/>
          <w:marBottom w:val="0"/>
          <w:divBdr>
            <w:top w:val="none" w:sz="0" w:space="0" w:color="auto"/>
            <w:left w:val="none" w:sz="0" w:space="0" w:color="auto"/>
            <w:bottom w:val="none" w:sz="0" w:space="0" w:color="auto"/>
            <w:right w:val="none" w:sz="0" w:space="0" w:color="auto"/>
          </w:divBdr>
        </w:div>
        <w:div w:id="1030423660">
          <w:marLeft w:val="360"/>
          <w:marRight w:val="0"/>
          <w:marTop w:val="200"/>
          <w:marBottom w:val="0"/>
          <w:divBdr>
            <w:top w:val="none" w:sz="0" w:space="0" w:color="auto"/>
            <w:left w:val="none" w:sz="0" w:space="0" w:color="auto"/>
            <w:bottom w:val="none" w:sz="0" w:space="0" w:color="auto"/>
            <w:right w:val="none" w:sz="0" w:space="0" w:color="auto"/>
          </w:divBdr>
        </w:div>
        <w:div w:id="1408764044">
          <w:marLeft w:val="360"/>
          <w:marRight w:val="0"/>
          <w:marTop w:val="200"/>
          <w:marBottom w:val="0"/>
          <w:divBdr>
            <w:top w:val="none" w:sz="0" w:space="0" w:color="auto"/>
            <w:left w:val="none" w:sz="0" w:space="0" w:color="auto"/>
            <w:bottom w:val="none" w:sz="0" w:space="0" w:color="auto"/>
            <w:right w:val="none" w:sz="0" w:space="0" w:color="auto"/>
          </w:divBdr>
        </w:div>
        <w:div w:id="1353533448">
          <w:marLeft w:val="360"/>
          <w:marRight w:val="0"/>
          <w:marTop w:val="200"/>
          <w:marBottom w:val="0"/>
          <w:divBdr>
            <w:top w:val="none" w:sz="0" w:space="0" w:color="auto"/>
            <w:left w:val="none" w:sz="0" w:space="0" w:color="auto"/>
            <w:bottom w:val="none" w:sz="0" w:space="0" w:color="auto"/>
            <w:right w:val="none" w:sz="0" w:space="0" w:color="auto"/>
          </w:divBdr>
        </w:div>
        <w:div w:id="1992363488">
          <w:marLeft w:val="360"/>
          <w:marRight w:val="0"/>
          <w:marTop w:val="200"/>
          <w:marBottom w:val="0"/>
          <w:divBdr>
            <w:top w:val="none" w:sz="0" w:space="0" w:color="auto"/>
            <w:left w:val="none" w:sz="0" w:space="0" w:color="auto"/>
            <w:bottom w:val="none" w:sz="0" w:space="0" w:color="auto"/>
            <w:right w:val="none" w:sz="0" w:space="0" w:color="auto"/>
          </w:divBdr>
        </w:div>
      </w:divsChild>
    </w:div>
    <w:div w:id="1400789999">
      <w:bodyDiv w:val="1"/>
      <w:marLeft w:val="0"/>
      <w:marRight w:val="0"/>
      <w:marTop w:val="0"/>
      <w:marBottom w:val="0"/>
      <w:divBdr>
        <w:top w:val="none" w:sz="0" w:space="0" w:color="auto"/>
        <w:left w:val="none" w:sz="0" w:space="0" w:color="auto"/>
        <w:bottom w:val="none" w:sz="0" w:space="0" w:color="auto"/>
        <w:right w:val="none" w:sz="0" w:space="0" w:color="auto"/>
      </w:divBdr>
      <w:divsChild>
        <w:div w:id="1664549853">
          <w:marLeft w:val="360"/>
          <w:marRight w:val="0"/>
          <w:marTop w:val="200"/>
          <w:marBottom w:val="0"/>
          <w:divBdr>
            <w:top w:val="none" w:sz="0" w:space="0" w:color="auto"/>
            <w:left w:val="none" w:sz="0" w:space="0" w:color="auto"/>
            <w:bottom w:val="none" w:sz="0" w:space="0" w:color="auto"/>
            <w:right w:val="none" w:sz="0" w:space="0" w:color="auto"/>
          </w:divBdr>
        </w:div>
        <w:div w:id="1985697593">
          <w:marLeft w:val="360"/>
          <w:marRight w:val="0"/>
          <w:marTop w:val="200"/>
          <w:marBottom w:val="0"/>
          <w:divBdr>
            <w:top w:val="none" w:sz="0" w:space="0" w:color="auto"/>
            <w:left w:val="none" w:sz="0" w:space="0" w:color="auto"/>
            <w:bottom w:val="none" w:sz="0" w:space="0" w:color="auto"/>
            <w:right w:val="none" w:sz="0" w:space="0" w:color="auto"/>
          </w:divBdr>
        </w:div>
        <w:div w:id="1974674063">
          <w:marLeft w:val="1080"/>
          <w:marRight w:val="0"/>
          <w:marTop w:val="100"/>
          <w:marBottom w:val="0"/>
          <w:divBdr>
            <w:top w:val="none" w:sz="0" w:space="0" w:color="auto"/>
            <w:left w:val="none" w:sz="0" w:space="0" w:color="auto"/>
            <w:bottom w:val="none" w:sz="0" w:space="0" w:color="auto"/>
            <w:right w:val="none" w:sz="0" w:space="0" w:color="auto"/>
          </w:divBdr>
        </w:div>
        <w:div w:id="816149607">
          <w:marLeft w:val="1080"/>
          <w:marRight w:val="0"/>
          <w:marTop w:val="100"/>
          <w:marBottom w:val="0"/>
          <w:divBdr>
            <w:top w:val="none" w:sz="0" w:space="0" w:color="auto"/>
            <w:left w:val="none" w:sz="0" w:space="0" w:color="auto"/>
            <w:bottom w:val="none" w:sz="0" w:space="0" w:color="auto"/>
            <w:right w:val="none" w:sz="0" w:space="0" w:color="auto"/>
          </w:divBdr>
        </w:div>
        <w:div w:id="526138140">
          <w:marLeft w:val="1080"/>
          <w:marRight w:val="0"/>
          <w:marTop w:val="100"/>
          <w:marBottom w:val="0"/>
          <w:divBdr>
            <w:top w:val="none" w:sz="0" w:space="0" w:color="auto"/>
            <w:left w:val="none" w:sz="0" w:space="0" w:color="auto"/>
            <w:bottom w:val="none" w:sz="0" w:space="0" w:color="auto"/>
            <w:right w:val="none" w:sz="0" w:space="0" w:color="auto"/>
          </w:divBdr>
        </w:div>
        <w:div w:id="1649554246">
          <w:marLeft w:val="360"/>
          <w:marRight w:val="0"/>
          <w:marTop w:val="200"/>
          <w:marBottom w:val="0"/>
          <w:divBdr>
            <w:top w:val="none" w:sz="0" w:space="0" w:color="auto"/>
            <w:left w:val="none" w:sz="0" w:space="0" w:color="auto"/>
            <w:bottom w:val="none" w:sz="0" w:space="0" w:color="auto"/>
            <w:right w:val="none" w:sz="0" w:space="0" w:color="auto"/>
          </w:divBdr>
        </w:div>
        <w:div w:id="1885293030">
          <w:marLeft w:val="1080"/>
          <w:marRight w:val="0"/>
          <w:marTop w:val="100"/>
          <w:marBottom w:val="0"/>
          <w:divBdr>
            <w:top w:val="none" w:sz="0" w:space="0" w:color="auto"/>
            <w:left w:val="none" w:sz="0" w:space="0" w:color="auto"/>
            <w:bottom w:val="none" w:sz="0" w:space="0" w:color="auto"/>
            <w:right w:val="none" w:sz="0" w:space="0" w:color="auto"/>
          </w:divBdr>
        </w:div>
        <w:div w:id="1242644370">
          <w:marLeft w:val="1080"/>
          <w:marRight w:val="0"/>
          <w:marTop w:val="100"/>
          <w:marBottom w:val="0"/>
          <w:divBdr>
            <w:top w:val="none" w:sz="0" w:space="0" w:color="auto"/>
            <w:left w:val="none" w:sz="0" w:space="0" w:color="auto"/>
            <w:bottom w:val="none" w:sz="0" w:space="0" w:color="auto"/>
            <w:right w:val="none" w:sz="0" w:space="0" w:color="auto"/>
          </w:divBdr>
        </w:div>
      </w:divsChild>
    </w:div>
    <w:div w:id="1404989575">
      <w:bodyDiv w:val="1"/>
      <w:marLeft w:val="0"/>
      <w:marRight w:val="0"/>
      <w:marTop w:val="0"/>
      <w:marBottom w:val="0"/>
      <w:divBdr>
        <w:top w:val="none" w:sz="0" w:space="0" w:color="auto"/>
        <w:left w:val="none" w:sz="0" w:space="0" w:color="auto"/>
        <w:bottom w:val="none" w:sz="0" w:space="0" w:color="auto"/>
        <w:right w:val="none" w:sz="0" w:space="0" w:color="auto"/>
      </w:divBdr>
      <w:divsChild>
        <w:div w:id="363218717">
          <w:marLeft w:val="360"/>
          <w:marRight w:val="0"/>
          <w:marTop w:val="200"/>
          <w:marBottom w:val="0"/>
          <w:divBdr>
            <w:top w:val="none" w:sz="0" w:space="0" w:color="auto"/>
            <w:left w:val="none" w:sz="0" w:space="0" w:color="auto"/>
            <w:bottom w:val="none" w:sz="0" w:space="0" w:color="auto"/>
            <w:right w:val="none" w:sz="0" w:space="0" w:color="auto"/>
          </w:divBdr>
        </w:div>
        <w:div w:id="591353964">
          <w:marLeft w:val="360"/>
          <w:marRight w:val="0"/>
          <w:marTop w:val="200"/>
          <w:marBottom w:val="0"/>
          <w:divBdr>
            <w:top w:val="none" w:sz="0" w:space="0" w:color="auto"/>
            <w:left w:val="none" w:sz="0" w:space="0" w:color="auto"/>
            <w:bottom w:val="none" w:sz="0" w:space="0" w:color="auto"/>
            <w:right w:val="none" w:sz="0" w:space="0" w:color="auto"/>
          </w:divBdr>
        </w:div>
        <w:div w:id="2317447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Seyoum, Edom</dc:creator>
  <cp:keywords/>
  <dc:description/>
  <cp:lastModifiedBy>Seyoum, Edom</cp:lastModifiedBy>
  <cp:revision>2</cp:revision>
  <cp:lastPrinted>2025-05-06T18:39:00Z</cp:lastPrinted>
  <dcterms:created xsi:type="dcterms:W3CDTF">2025-05-06T18:34:00Z</dcterms:created>
  <dcterms:modified xsi:type="dcterms:W3CDTF">2025-05-07T03:48:00Z</dcterms:modified>
</cp:coreProperties>
</file>