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2CE" w:rsidRPr="003F631F" w:rsidRDefault="00000000">
      <w:pPr>
        <w:tabs>
          <w:tab w:val="center" w:pos="8188"/>
          <w:tab w:val="left" w:pos="14775"/>
        </w:tabs>
        <w:spacing w:after="0" w:line="240" w:lineRule="auto"/>
        <w:rPr>
          <w:rFonts w:eastAsia="Courgette" w:cs="Calibri"/>
          <w:color w:val="385623"/>
          <w:sz w:val="32"/>
          <w:szCs w:val="32"/>
        </w:rPr>
      </w:pPr>
      <w:r w:rsidRPr="003F631F">
        <w:rPr>
          <w:rFonts w:cs="Calibri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2026920</wp:posOffset>
            </wp:positionH>
            <wp:positionV relativeFrom="paragraph">
              <wp:posOffset>-384175</wp:posOffset>
            </wp:positionV>
            <wp:extent cx="5135880" cy="1638935"/>
            <wp:effectExtent l="0" t="0" r="0" b="0"/>
            <wp:wrapNone/>
            <wp:docPr id="11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8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522CE" w:rsidRPr="003F631F" w:rsidRDefault="002522CE">
      <w:pPr>
        <w:tabs>
          <w:tab w:val="center" w:pos="8188"/>
          <w:tab w:val="left" w:pos="14775"/>
        </w:tabs>
        <w:spacing w:after="0" w:line="240" w:lineRule="auto"/>
        <w:rPr>
          <w:rFonts w:eastAsia="Courgette" w:cs="Calibri"/>
          <w:color w:val="385623"/>
          <w:sz w:val="32"/>
          <w:szCs w:val="32"/>
        </w:rPr>
      </w:pPr>
    </w:p>
    <w:p w:rsidR="002522CE" w:rsidRPr="003F631F" w:rsidRDefault="002522CE">
      <w:pPr>
        <w:tabs>
          <w:tab w:val="center" w:pos="8188"/>
          <w:tab w:val="left" w:pos="14775"/>
        </w:tabs>
        <w:spacing w:after="0" w:line="240" w:lineRule="auto"/>
        <w:rPr>
          <w:rFonts w:eastAsia="Courgette" w:cs="Calibri"/>
          <w:color w:val="385623"/>
          <w:sz w:val="32"/>
          <w:szCs w:val="32"/>
        </w:rPr>
      </w:pPr>
    </w:p>
    <w:p w:rsidR="002522CE" w:rsidRPr="003F631F" w:rsidRDefault="002522CE">
      <w:pPr>
        <w:tabs>
          <w:tab w:val="center" w:pos="8188"/>
          <w:tab w:val="left" w:pos="14775"/>
        </w:tabs>
        <w:spacing w:after="0" w:line="240" w:lineRule="auto"/>
        <w:rPr>
          <w:rFonts w:eastAsia="Courgette" w:cs="Calibri"/>
          <w:color w:val="385623"/>
          <w:sz w:val="32"/>
          <w:szCs w:val="32"/>
        </w:rPr>
      </w:pPr>
    </w:p>
    <w:p w:rsidR="002522CE" w:rsidRPr="003F631F" w:rsidRDefault="002522CE">
      <w:pPr>
        <w:tabs>
          <w:tab w:val="center" w:pos="8188"/>
          <w:tab w:val="left" w:pos="14775"/>
        </w:tabs>
        <w:spacing w:after="0" w:line="240" w:lineRule="auto"/>
        <w:rPr>
          <w:rFonts w:eastAsia="Courgette" w:cs="Calibri"/>
          <w:color w:val="385623"/>
          <w:sz w:val="24"/>
          <w:szCs w:val="24"/>
        </w:rPr>
      </w:pPr>
    </w:p>
    <w:p w:rsidR="007217BB" w:rsidRPr="00084F76" w:rsidRDefault="00000000" w:rsidP="00084F76">
      <w:pPr>
        <w:tabs>
          <w:tab w:val="center" w:pos="8188"/>
          <w:tab w:val="left" w:pos="14775"/>
        </w:tabs>
        <w:spacing w:after="0" w:line="240" w:lineRule="auto"/>
        <w:rPr>
          <w:rFonts w:eastAsia="Arial Narrow" w:cs="Calibri"/>
          <w:color w:val="385623"/>
          <w:sz w:val="6"/>
          <w:szCs w:val="6"/>
        </w:rPr>
      </w:pPr>
      <w:r w:rsidRPr="003F631F">
        <w:rPr>
          <w:rFonts w:eastAsia="Courgette" w:cs="Calibri"/>
          <w:color w:val="385623"/>
          <w:sz w:val="32"/>
          <w:szCs w:val="32"/>
        </w:rPr>
        <w:tab/>
      </w:r>
    </w:p>
    <w:p w:rsidR="003F631F" w:rsidRPr="00084F76" w:rsidRDefault="003F631F" w:rsidP="00084F76">
      <w:pPr>
        <w:tabs>
          <w:tab w:val="center" w:pos="4680"/>
          <w:tab w:val="right" w:pos="9360"/>
        </w:tabs>
        <w:spacing w:after="0" w:line="240" w:lineRule="auto"/>
        <w:jc w:val="center"/>
        <w:rPr>
          <w:rFonts w:cs="Calibri"/>
          <w:b/>
          <w:bCs/>
          <w:color w:val="000000"/>
          <w:sz w:val="32"/>
          <w:szCs w:val="32"/>
        </w:rPr>
      </w:pPr>
      <w:r w:rsidRPr="003F631F">
        <w:rPr>
          <w:rFonts w:cs="Calibri"/>
          <w:b/>
          <w:bCs/>
          <w:color w:val="000000"/>
          <w:sz w:val="32"/>
          <w:szCs w:val="32"/>
        </w:rPr>
        <w:t>ILAW LESSON PLAN</w:t>
      </w:r>
    </w:p>
    <w:tbl>
      <w:tblPr>
        <w:tblW w:w="5527" w:type="pct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6380"/>
        <w:gridCol w:w="2125"/>
        <w:gridCol w:w="4333"/>
      </w:tblGrid>
      <w:tr w:rsidR="004403AB" w:rsidRPr="003F631F" w:rsidTr="00E47C07">
        <w:trPr>
          <w:trHeight w:val="267"/>
        </w:trPr>
        <w:tc>
          <w:tcPr>
            <w:tcW w:w="837" w:type="pct"/>
          </w:tcPr>
          <w:p w:rsidR="004403AB" w:rsidRPr="003F631F" w:rsidRDefault="004403AB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Learning Area</w:t>
            </w:r>
          </w:p>
        </w:tc>
        <w:tc>
          <w:tcPr>
            <w:tcW w:w="2069" w:type="pct"/>
          </w:tcPr>
          <w:p w:rsidR="004403AB" w:rsidRPr="003F631F" w:rsidRDefault="004403AB" w:rsidP="00AC7728">
            <w:pPr>
              <w:spacing w:after="0" w:line="240" w:lineRule="auto"/>
              <w:rPr>
                <w:rFonts w:cs="Calibri"/>
              </w:rPr>
            </w:pPr>
            <w:proofErr w:type="spellStart"/>
            <w:r w:rsidRPr="003F631F">
              <w:rPr>
                <w:rFonts w:cs="Calibri"/>
              </w:rPr>
              <w:t>Araling</w:t>
            </w:r>
            <w:proofErr w:type="spellEnd"/>
            <w:r w:rsidRPr="003F631F">
              <w:rPr>
                <w:rFonts w:cs="Calibri"/>
              </w:rPr>
              <w:t xml:space="preserve"> </w:t>
            </w:r>
            <w:proofErr w:type="spellStart"/>
            <w:r w:rsidRPr="003F631F">
              <w:rPr>
                <w:rFonts w:cs="Calibri"/>
              </w:rPr>
              <w:t>Panlipunan</w:t>
            </w:r>
            <w:proofErr w:type="spellEnd"/>
          </w:p>
        </w:tc>
        <w:tc>
          <w:tcPr>
            <w:tcW w:w="689" w:type="pct"/>
          </w:tcPr>
          <w:p w:rsidR="004403AB" w:rsidRPr="003F631F" w:rsidRDefault="004403AB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Term</w:t>
            </w:r>
          </w:p>
        </w:tc>
        <w:tc>
          <w:tcPr>
            <w:tcW w:w="1405" w:type="pct"/>
          </w:tcPr>
          <w:p w:rsidR="004403AB" w:rsidRPr="003F631F" w:rsidRDefault="004403AB" w:rsidP="00AC7728">
            <w:pPr>
              <w:spacing w:after="0" w:line="240" w:lineRule="auto"/>
              <w:rPr>
                <w:rFonts w:cs="Calibri"/>
              </w:rPr>
            </w:pPr>
            <w:r w:rsidRPr="003F631F">
              <w:rPr>
                <w:rFonts w:cs="Calibri"/>
              </w:rPr>
              <w:t>Term 1</w:t>
            </w:r>
            <w:r w:rsidR="00E47C07" w:rsidRPr="003F631F">
              <w:rPr>
                <w:rFonts w:cs="Calibri"/>
              </w:rPr>
              <w:t xml:space="preserve"> (SY 2026-2027)</w:t>
            </w:r>
          </w:p>
        </w:tc>
      </w:tr>
      <w:tr w:rsidR="004403AB" w:rsidRPr="003F631F" w:rsidTr="00E47C07">
        <w:trPr>
          <w:trHeight w:val="108"/>
        </w:trPr>
        <w:tc>
          <w:tcPr>
            <w:tcW w:w="837" w:type="pct"/>
          </w:tcPr>
          <w:p w:rsidR="004403AB" w:rsidRPr="003F631F" w:rsidRDefault="004403AB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Designed by Teacher/s</w:t>
            </w:r>
          </w:p>
        </w:tc>
        <w:tc>
          <w:tcPr>
            <w:tcW w:w="2069" w:type="pct"/>
            <w:tcBorders>
              <w:bottom w:val="single" w:sz="4" w:space="0" w:color="000000"/>
            </w:tcBorders>
          </w:tcPr>
          <w:p w:rsidR="004403AB" w:rsidRPr="003F631F" w:rsidRDefault="004403AB" w:rsidP="00AC7728">
            <w:pPr>
              <w:spacing w:after="0" w:line="240" w:lineRule="auto"/>
              <w:rPr>
                <w:rFonts w:cs="Calibri"/>
              </w:rPr>
            </w:pPr>
            <w:r w:rsidRPr="003F631F">
              <w:rPr>
                <w:rFonts w:cs="Calibri"/>
              </w:rPr>
              <w:t>Juan Dela Cruz</w:t>
            </w:r>
          </w:p>
        </w:tc>
        <w:tc>
          <w:tcPr>
            <w:tcW w:w="689" w:type="pct"/>
          </w:tcPr>
          <w:p w:rsidR="004403AB" w:rsidRPr="003F631F" w:rsidRDefault="00E47C07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Week Number</w:t>
            </w:r>
          </w:p>
        </w:tc>
        <w:tc>
          <w:tcPr>
            <w:tcW w:w="1405" w:type="pct"/>
          </w:tcPr>
          <w:p w:rsidR="004403AB" w:rsidRPr="003F631F" w:rsidRDefault="00E47C07" w:rsidP="00AC7728">
            <w:pPr>
              <w:spacing w:after="0" w:line="240" w:lineRule="auto"/>
              <w:rPr>
                <w:rFonts w:cs="Calibri"/>
              </w:rPr>
            </w:pPr>
            <w:r w:rsidRPr="003F631F">
              <w:rPr>
                <w:rFonts w:cs="Calibri"/>
              </w:rPr>
              <w:t>Week 1</w:t>
            </w:r>
          </w:p>
        </w:tc>
      </w:tr>
      <w:tr w:rsidR="004403AB" w:rsidRPr="003F631F" w:rsidTr="00084F76">
        <w:trPr>
          <w:trHeight w:val="91"/>
        </w:trPr>
        <w:tc>
          <w:tcPr>
            <w:tcW w:w="837" w:type="pct"/>
          </w:tcPr>
          <w:p w:rsidR="004403AB" w:rsidRPr="003F631F" w:rsidRDefault="004403AB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Grade Level and Section</w:t>
            </w:r>
          </w:p>
        </w:tc>
        <w:tc>
          <w:tcPr>
            <w:tcW w:w="2069" w:type="pct"/>
          </w:tcPr>
          <w:p w:rsidR="004403AB" w:rsidRPr="003F631F" w:rsidRDefault="004403AB" w:rsidP="00AC7728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689" w:type="pct"/>
          </w:tcPr>
          <w:p w:rsidR="004403AB" w:rsidRPr="003F631F" w:rsidRDefault="00E47C07" w:rsidP="00AC7728">
            <w:pPr>
              <w:spacing w:after="0" w:line="240" w:lineRule="auto"/>
              <w:jc w:val="right"/>
              <w:rPr>
                <w:rFonts w:cs="Calibri"/>
                <w:b/>
                <w:bCs/>
                <w:i/>
              </w:rPr>
            </w:pPr>
            <w:r w:rsidRPr="003F631F">
              <w:rPr>
                <w:rFonts w:cs="Calibri"/>
                <w:b/>
                <w:bCs/>
                <w:i/>
              </w:rPr>
              <w:t>Teaching Date</w:t>
            </w:r>
          </w:p>
        </w:tc>
        <w:tc>
          <w:tcPr>
            <w:tcW w:w="1405" w:type="pct"/>
          </w:tcPr>
          <w:p w:rsidR="004403AB" w:rsidRPr="00084F76" w:rsidRDefault="00E47C07" w:rsidP="00AC7728">
            <w:pPr>
              <w:spacing w:after="0" w:line="240" w:lineRule="auto"/>
              <w:rPr>
                <w:rFonts w:cs="Calibri"/>
              </w:rPr>
            </w:pPr>
            <w:r w:rsidRPr="00084F76">
              <w:rPr>
                <w:rFonts w:cs="Calibri"/>
              </w:rPr>
              <w:t>June 15-19, 2026</w:t>
            </w:r>
          </w:p>
        </w:tc>
      </w:tr>
    </w:tbl>
    <w:p w:rsidR="007217BB" w:rsidRPr="003F631F" w:rsidRDefault="007217BB">
      <w:pPr>
        <w:tabs>
          <w:tab w:val="center" w:pos="4680"/>
          <w:tab w:val="right" w:pos="9360"/>
        </w:tabs>
        <w:spacing w:after="0" w:line="240" w:lineRule="auto"/>
        <w:rPr>
          <w:rFonts w:cs="Calibri"/>
          <w:color w:val="000000"/>
          <w:sz w:val="18"/>
          <w:szCs w:val="18"/>
        </w:rPr>
      </w:pPr>
    </w:p>
    <w:tbl>
      <w:tblPr>
        <w:tblStyle w:val="TableGrid"/>
        <w:tblW w:w="15452" w:type="dxa"/>
        <w:tblInd w:w="-856" w:type="dxa"/>
        <w:tblLook w:val="04A0" w:firstRow="1" w:lastRow="0" w:firstColumn="1" w:lastColumn="0" w:noHBand="0" w:noVBand="1"/>
      </w:tblPr>
      <w:tblGrid>
        <w:gridCol w:w="2552"/>
        <w:gridCol w:w="2552"/>
        <w:gridCol w:w="2835"/>
        <w:gridCol w:w="2693"/>
        <w:gridCol w:w="2693"/>
        <w:gridCol w:w="2127"/>
      </w:tblGrid>
      <w:tr w:rsidR="00D47FA4" w:rsidRPr="003F631F" w:rsidTr="00F0687F">
        <w:tc>
          <w:tcPr>
            <w:tcW w:w="2552" w:type="dxa"/>
          </w:tcPr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52" w:type="dxa"/>
          </w:tcPr>
          <w:p w:rsidR="00D47FA4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FIRST SESSION </w:t>
            </w:r>
          </w:p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45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Minutes)</w:t>
            </w:r>
          </w:p>
        </w:tc>
        <w:tc>
          <w:tcPr>
            <w:tcW w:w="2835" w:type="dxa"/>
          </w:tcPr>
          <w:p w:rsidR="00D47FA4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SECOND SESSION</w:t>
            </w:r>
          </w:p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45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Minutes)</w:t>
            </w:r>
          </w:p>
        </w:tc>
        <w:tc>
          <w:tcPr>
            <w:tcW w:w="2693" w:type="dxa"/>
          </w:tcPr>
          <w:p w:rsidR="00D47FA4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THIRD SESSION </w:t>
            </w:r>
          </w:p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45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Minutes)</w:t>
            </w:r>
          </w:p>
        </w:tc>
        <w:tc>
          <w:tcPr>
            <w:tcW w:w="2693" w:type="dxa"/>
          </w:tcPr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FOURTH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SESSION 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45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Minutes)</w:t>
            </w:r>
          </w:p>
        </w:tc>
        <w:tc>
          <w:tcPr>
            <w:tcW w:w="2127" w:type="dxa"/>
          </w:tcPr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FIFTH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SESSION 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(</w:t>
            </w:r>
            <w:r>
              <w:rPr>
                <w:rFonts w:cs="Calibri"/>
                <w:b/>
                <w:bCs/>
                <w:color w:val="000000"/>
                <w:sz w:val="18"/>
                <w:szCs w:val="18"/>
              </w:rPr>
              <w:t>45</w:t>
            </w: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 xml:space="preserve"> Minutes)</w:t>
            </w: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Name of Lesson</w:t>
            </w:r>
          </w:p>
        </w:tc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References</w:t>
            </w:r>
          </w:p>
        </w:tc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Declaration of AI Use</w:t>
            </w:r>
          </w:p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4"/>
                <w:szCs w:val="14"/>
              </w:rPr>
            </w:pPr>
            <w:r w:rsidRPr="003F631F">
              <w:rPr>
                <w:rFonts w:cs="Calibri"/>
                <w:i/>
                <w:iCs/>
                <w:color w:val="000000"/>
                <w:sz w:val="14"/>
                <w:szCs w:val="14"/>
              </w:rPr>
              <w:t>Cite how Al was used in the formulation of the lesson plan.</w:t>
            </w:r>
          </w:p>
          <w:p w:rsidR="00D47FA4" w:rsidRPr="003F631F" w:rsidRDefault="00D47FA4" w:rsidP="004403A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4"/>
                <w:szCs w:val="14"/>
              </w:rPr>
              <w:t>See DO 3 s.2026 Annex A.</w:t>
            </w:r>
          </w:p>
        </w:tc>
        <w:tc>
          <w:tcPr>
            <w:tcW w:w="2552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9D4964">
        <w:tc>
          <w:tcPr>
            <w:tcW w:w="15452" w:type="dxa"/>
            <w:gridSpan w:val="6"/>
          </w:tcPr>
          <w:p w:rsidR="00D47FA4" w:rsidRP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sz w:val="18"/>
                <w:szCs w:val="18"/>
              </w:rPr>
            </w:pPr>
            <w:r w:rsidRPr="00D47FA4">
              <w:rPr>
                <w:rFonts w:cs="Calibri"/>
                <w:b/>
                <w:bCs/>
                <w:color w:val="000000" w:themeColor="text1"/>
                <w:sz w:val="18"/>
                <w:szCs w:val="18"/>
              </w:rPr>
              <w:t>INTENTION</w:t>
            </w:r>
          </w:p>
          <w:p w:rsidR="00D47FA4" w:rsidRP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</w:pPr>
            <w:r w:rsidRPr="00D47FA4"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  <w:t>Meaningful learning experiences are anchored in how we frame them. Start by deciding what you want learners to master by the end of the lesson - keep it clear and simple.</w:t>
            </w:r>
          </w:p>
          <w:p w:rsidR="00D47FA4" w:rsidRP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 w:themeColor="text1"/>
                <w:sz w:val="18"/>
                <w:szCs w:val="18"/>
              </w:rPr>
            </w:pPr>
            <w:r w:rsidRPr="00D47FA4"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  <w:t>Remember: Understanding your learners' evolving context and designing around it help ensure that your lessons connect with and are relevant to them.</w:t>
            </w: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Learning Competency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Write the competency/</w:t>
            </w:r>
            <w:proofErr w:type="spellStart"/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ies</w:t>
            </w:r>
            <w:proofErr w:type="spellEnd"/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Learning Objectives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Learner Context</w:t>
            </w:r>
          </w:p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Write your observations of your learners, and how they have been performing or responding to learning experiences recently. Include strengths, interests, and possible barriers to learning.</w:t>
            </w:r>
          </w:p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  <w:p w:rsid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6A7BFB">
        <w:tc>
          <w:tcPr>
            <w:tcW w:w="15452" w:type="dxa"/>
            <w:gridSpan w:val="6"/>
          </w:tcPr>
          <w:p w:rsidR="00D47FA4" w:rsidRPr="00D47FA4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 w:themeColor="text1"/>
                <w:sz w:val="18"/>
                <w:szCs w:val="18"/>
              </w:rPr>
            </w:pPr>
            <w:r w:rsidRPr="00D47FA4">
              <w:rPr>
                <w:rFonts w:cs="Calibri"/>
                <w:b/>
                <w:bCs/>
                <w:color w:val="000000" w:themeColor="text1"/>
                <w:sz w:val="18"/>
                <w:szCs w:val="18"/>
              </w:rPr>
              <w:lastRenderedPageBreak/>
              <w:t>LEARNING EXPERIENCE</w:t>
            </w:r>
          </w:p>
          <w:p w:rsidR="00D47FA4" w:rsidRPr="00D47FA4" w:rsidRDefault="00D47FA4" w:rsidP="00F0687F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color w:val="000000" w:themeColor="text1"/>
                <w:sz w:val="18"/>
                <w:szCs w:val="18"/>
              </w:rPr>
            </w:pPr>
            <w:r w:rsidRPr="00D47FA4"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  <w:t>A learning experience is like a thoughtfully designed journey. Each activity and interaction builds towards meaningful understanding and growth. Identify activities and interactions to help learners gain knowledge, skills, or</w:t>
            </w:r>
            <w:r w:rsidR="00F0687F"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  <w:t xml:space="preserve"> </w:t>
            </w:r>
            <w:r w:rsidRPr="00D47FA4">
              <w:rPr>
                <w:rFonts w:cs="Calibri"/>
                <w:i/>
                <w:iCs/>
                <w:color w:val="000000" w:themeColor="text1"/>
                <w:sz w:val="16"/>
                <w:szCs w:val="16"/>
              </w:rPr>
              <w:t>understanding in a purposeful way.</w:t>
            </w: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Pre-Lesson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Describe how you will help the learners get ready for the lesson.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Flow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Describe the activities that you can implement in 1 or more sessions to meet the learning objectives.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Apply the Learning Design Principles by thinking about how to: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make the objectives clear for the learners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guide learners before letting them try the task on their own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check the state of the learners' well-being, understanding, and mastery over the lesson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connect today's new concepts to past competencies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encourage collaboration among learners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invite learners to reflect on why this matters to them</w:t>
            </w:r>
          </w:p>
          <w:p w:rsidR="00D47FA4" w:rsidRPr="003F631F" w:rsidRDefault="00D47FA4" w:rsidP="00D47FA4">
            <w:pPr>
              <w:pStyle w:val="ListParagraph"/>
              <w:numPr>
                <w:ilvl w:val="0"/>
                <w:numId w:val="16"/>
              </w:numPr>
              <w:tabs>
                <w:tab w:val="center" w:pos="4680"/>
                <w:tab w:val="right" w:pos="9360"/>
              </w:tabs>
              <w:spacing w:after="0" w:line="240" w:lineRule="auto"/>
              <w:ind w:left="184" w:hanging="142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ensure inclusion for learners' varied abilities, learning styles, and contexts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Learning Resources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List down the learning resources that will help you reach your objectives. Ensure that they are available and inclusive.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Include options and alternatives in case of emergencies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Opportunities for Integration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Write down any possibilities to meaningfully another learning area, special topic, or technology. Write N/A if none.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953F15">
        <w:tc>
          <w:tcPr>
            <w:tcW w:w="15452" w:type="dxa"/>
            <w:gridSpan w:val="6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ASSESSMENT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Assessments reveal what learners have gained and what they still need help with. These are helpful in providing you with information to guide your future instruction.</w:t>
            </w: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Formative Assessment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Create a task, activity or questions to evaluate learning and provide feedback. Include ways for learners to ask for guidance or support.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 xml:space="preserve">Remember to provide appropriate accommodations so all learners can demonstrate their understanding </w:t>
            </w: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lastRenderedPageBreak/>
              <w:t>(e.g., varied response formats, small group options, visual or auditory supports)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8F0EC6">
        <w:tc>
          <w:tcPr>
            <w:tcW w:w="15452" w:type="dxa"/>
            <w:gridSpan w:val="6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</w:rPr>
              <w:t>WAYS FORWARD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jc w:val="center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Meaningful learning can also happen beyond the classroom for both the learners and the teacher.</w:t>
            </w:r>
            <w:r>
              <w:rPr>
                <w:rFonts w:cs="Calibri"/>
                <w:i/>
                <w:iCs/>
                <w:color w:val="000000"/>
                <w:sz w:val="16"/>
                <w:szCs w:val="16"/>
              </w:rPr>
              <w:t xml:space="preserve"> </w:t>
            </w: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Pause and reflect on what happened today.</w:t>
            </w: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Extended Learning Opportunities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  <w:tr w:rsidR="00D47FA4" w:rsidRPr="003F631F" w:rsidTr="00F0687F"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b/>
                <w:bCs/>
                <w:color w:val="000000"/>
                <w:sz w:val="18"/>
                <w:szCs w:val="18"/>
                <w:u w:val="single"/>
              </w:rPr>
              <w:t>Reflections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Think about what you need to change for the next session based on what happened today. Is there something the learners are interested in exploring?</w:t>
            </w: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i/>
                <w:iCs/>
                <w:color w:val="000000"/>
                <w:sz w:val="16"/>
                <w:szCs w:val="16"/>
              </w:rPr>
            </w:pPr>
          </w:p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3F631F">
              <w:rPr>
                <w:rFonts w:cs="Calibri"/>
                <w:i/>
                <w:iCs/>
                <w:color w:val="000000"/>
                <w:sz w:val="16"/>
                <w:szCs w:val="16"/>
              </w:rPr>
              <w:t>Are there some things you would like to share with your co-teachers, parents, or school leaders about your classroom experience? What would you like your instructional coach to help you with?</w:t>
            </w:r>
          </w:p>
        </w:tc>
        <w:tc>
          <w:tcPr>
            <w:tcW w:w="2552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693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  <w:tc>
          <w:tcPr>
            <w:tcW w:w="2127" w:type="dxa"/>
          </w:tcPr>
          <w:p w:rsidR="00D47FA4" w:rsidRPr="003F631F" w:rsidRDefault="00D47FA4" w:rsidP="00D47FA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</w:p>
        </w:tc>
      </w:tr>
    </w:tbl>
    <w:p w:rsidR="007217BB" w:rsidRPr="003F631F" w:rsidRDefault="007217BB">
      <w:pPr>
        <w:tabs>
          <w:tab w:val="center" w:pos="4680"/>
          <w:tab w:val="right" w:pos="9360"/>
        </w:tabs>
        <w:spacing w:after="0" w:line="240" w:lineRule="auto"/>
        <w:rPr>
          <w:rFonts w:cs="Calibri"/>
          <w:color w:val="000000"/>
          <w:sz w:val="18"/>
          <w:szCs w:val="18"/>
        </w:rPr>
      </w:pPr>
    </w:p>
    <w:p w:rsidR="007217BB" w:rsidRPr="003F631F" w:rsidRDefault="007217BB">
      <w:pPr>
        <w:tabs>
          <w:tab w:val="center" w:pos="4680"/>
          <w:tab w:val="right" w:pos="9360"/>
        </w:tabs>
        <w:spacing w:after="0" w:line="240" w:lineRule="auto"/>
        <w:rPr>
          <w:rFonts w:cs="Calibri"/>
          <w:color w:val="000000"/>
          <w:sz w:val="18"/>
          <w:szCs w:val="18"/>
        </w:rPr>
      </w:pPr>
    </w:p>
    <w:p w:rsidR="002522CE" w:rsidRPr="003F631F" w:rsidRDefault="00000000">
      <w:pPr>
        <w:spacing w:after="0" w:line="240" w:lineRule="auto"/>
        <w:ind w:left="-851"/>
        <w:rPr>
          <w:rFonts w:cs="Calibri"/>
          <w:sz w:val="21"/>
          <w:szCs w:val="21"/>
        </w:rPr>
      </w:pPr>
      <w:r w:rsidRPr="003F631F">
        <w:rPr>
          <w:rFonts w:cs="Calibri"/>
          <w:sz w:val="21"/>
          <w:szCs w:val="21"/>
        </w:rPr>
        <w:t xml:space="preserve">Prepared by: </w:t>
      </w:r>
      <w:r w:rsidRPr="003F631F">
        <w:rPr>
          <w:rFonts w:cs="Calibri"/>
          <w:sz w:val="21"/>
          <w:szCs w:val="21"/>
        </w:rPr>
        <w:tab/>
      </w:r>
      <w:r w:rsidRPr="003F631F">
        <w:rPr>
          <w:rFonts w:cs="Calibri"/>
          <w:sz w:val="21"/>
          <w:szCs w:val="21"/>
        </w:rPr>
        <w:tab/>
      </w:r>
      <w:r w:rsidR="00084F76">
        <w:rPr>
          <w:rFonts w:cs="Calibri"/>
          <w:sz w:val="21"/>
          <w:szCs w:val="21"/>
        </w:rPr>
        <w:tab/>
      </w:r>
      <w:r w:rsidR="00022A94" w:rsidRPr="003F631F">
        <w:rPr>
          <w:rFonts w:cs="Calibri"/>
          <w:sz w:val="21"/>
          <w:szCs w:val="21"/>
        </w:rPr>
        <w:t xml:space="preserve"> </w:t>
      </w:r>
    </w:p>
    <w:p w:rsidR="002522CE" w:rsidRPr="003F631F" w:rsidRDefault="00000000">
      <w:pPr>
        <w:spacing w:after="0" w:line="240" w:lineRule="auto"/>
        <w:ind w:left="-851"/>
        <w:rPr>
          <w:rFonts w:cs="Calibri"/>
          <w:sz w:val="21"/>
          <w:szCs w:val="21"/>
        </w:rPr>
      </w:pPr>
      <w:r w:rsidRPr="003F631F">
        <w:rPr>
          <w:rFonts w:cs="Calibri"/>
          <w:sz w:val="21"/>
          <w:szCs w:val="21"/>
        </w:rPr>
        <w:tab/>
      </w:r>
      <w:r w:rsidRPr="003F631F">
        <w:rPr>
          <w:rFonts w:cs="Calibri"/>
          <w:sz w:val="21"/>
          <w:szCs w:val="21"/>
        </w:rPr>
        <w:tab/>
      </w:r>
    </w:p>
    <w:p w:rsidR="00E94771" w:rsidRPr="003F631F" w:rsidRDefault="00E94771">
      <w:pPr>
        <w:spacing w:after="0" w:line="240" w:lineRule="auto"/>
        <w:ind w:left="-851"/>
        <w:rPr>
          <w:rFonts w:cs="Calibri"/>
          <w:sz w:val="21"/>
          <w:szCs w:val="21"/>
        </w:rPr>
      </w:pPr>
    </w:p>
    <w:p w:rsidR="002522CE" w:rsidRPr="00084F76" w:rsidRDefault="003F631F">
      <w:pPr>
        <w:spacing w:after="0" w:line="240" w:lineRule="auto"/>
        <w:ind w:left="-851"/>
        <w:rPr>
          <w:rFonts w:cs="Calibri"/>
          <w:b/>
          <w:bCs/>
          <w:sz w:val="21"/>
          <w:szCs w:val="21"/>
        </w:rPr>
      </w:pPr>
      <w:r w:rsidRPr="00084F76">
        <w:rPr>
          <w:rFonts w:cs="Calibri"/>
          <w:b/>
          <w:bCs/>
          <w:sz w:val="21"/>
          <w:szCs w:val="21"/>
          <w:lang w:val="en-US"/>
        </w:rPr>
        <w:t>JUAN DELA CRUZ</w:t>
      </w:r>
      <w:r w:rsidRPr="00084F76">
        <w:rPr>
          <w:rFonts w:cs="Calibri"/>
          <w:b/>
          <w:bCs/>
          <w:sz w:val="21"/>
          <w:szCs w:val="21"/>
        </w:rPr>
        <w:tab/>
        <w:t xml:space="preserve">        </w:t>
      </w:r>
      <w:r w:rsidR="00084F76" w:rsidRPr="00084F76">
        <w:rPr>
          <w:rFonts w:cs="Calibri"/>
          <w:b/>
          <w:bCs/>
          <w:sz w:val="21"/>
          <w:szCs w:val="21"/>
        </w:rPr>
        <w:tab/>
      </w:r>
      <w:r w:rsidRPr="00084F76">
        <w:rPr>
          <w:rFonts w:cs="Calibri"/>
          <w:b/>
          <w:bCs/>
          <w:sz w:val="21"/>
          <w:szCs w:val="21"/>
        </w:rPr>
        <w:t xml:space="preserve">     </w:t>
      </w:r>
      <w:r w:rsidRPr="00084F76">
        <w:rPr>
          <w:rFonts w:cs="Calibri"/>
          <w:b/>
          <w:bCs/>
          <w:sz w:val="21"/>
          <w:szCs w:val="21"/>
        </w:rPr>
        <w:tab/>
      </w:r>
      <w:r w:rsidRPr="00084F76">
        <w:rPr>
          <w:rFonts w:cs="Calibri"/>
          <w:b/>
          <w:bCs/>
          <w:sz w:val="21"/>
          <w:szCs w:val="21"/>
        </w:rPr>
        <w:tab/>
        <w:t xml:space="preserve"> </w:t>
      </w:r>
    </w:p>
    <w:p w:rsidR="002522CE" w:rsidRDefault="003F631F">
      <w:pPr>
        <w:spacing w:after="0" w:line="240" w:lineRule="auto"/>
        <w:ind w:left="-851"/>
        <w:rPr>
          <w:rFonts w:cs="Calibri"/>
          <w:sz w:val="21"/>
          <w:szCs w:val="21"/>
        </w:rPr>
      </w:pPr>
      <w:r>
        <w:rPr>
          <w:rFonts w:cs="Calibri"/>
          <w:sz w:val="21"/>
          <w:szCs w:val="21"/>
        </w:rPr>
        <w:t>Teacher</w:t>
      </w:r>
      <w:r w:rsidRPr="003F631F">
        <w:rPr>
          <w:rFonts w:cs="Calibri"/>
          <w:sz w:val="21"/>
          <w:szCs w:val="21"/>
        </w:rPr>
        <w:t xml:space="preserve"> I</w:t>
      </w:r>
      <w:r w:rsidRPr="003F631F">
        <w:rPr>
          <w:rFonts w:cs="Calibri"/>
          <w:sz w:val="21"/>
          <w:szCs w:val="21"/>
          <w:lang w:val="en-US"/>
        </w:rPr>
        <w:t>II</w:t>
      </w:r>
      <w:r w:rsidRPr="003F631F">
        <w:rPr>
          <w:rFonts w:cs="Calibri"/>
          <w:sz w:val="21"/>
          <w:szCs w:val="21"/>
        </w:rPr>
        <w:tab/>
      </w:r>
      <w:r w:rsidRPr="003F631F">
        <w:rPr>
          <w:rFonts w:cs="Calibri"/>
          <w:sz w:val="21"/>
          <w:szCs w:val="21"/>
        </w:rPr>
        <w:tab/>
      </w:r>
      <w:r w:rsidR="00084F76">
        <w:rPr>
          <w:rFonts w:cs="Calibri"/>
          <w:sz w:val="21"/>
          <w:szCs w:val="21"/>
        </w:rPr>
        <w:tab/>
      </w:r>
    </w:p>
    <w:p w:rsidR="00D47FA4" w:rsidRDefault="00D47FA4">
      <w:pPr>
        <w:spacing w:after="0" w:line="240" w:lineRule="auto"/>
        <w:ind w:left="-851"/>
        <w:rPr>
          <w:rFonts w:cs="Calibri"/>
          <w:sz w:val="21"/>
          <w:szCs w:val="21"/>
        </w:rPr>
      </w:pPr>
    </w:p>
    <w:p w:rsidR="00D47FA4" w:rsidRPr="003F631F" w:rsidRDefault="00D47FA4">
      <w:pPr>
        <w:spacing w:after="0" w:line="240" w:lineRule="auto"/>
        <w:ind w:left="-851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ind w:left="-851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084F76">
      <w:pPr>
        <w:spacing w:after="0" w:line="240" w:lineRule="auto"/>
        <w:rPr>
          <w:rFonts w:cs="Calibri"/>
          <w:sz w:val="21"/>
          <w:szCs w:val="21"/>
        </w:rPr>
      </w:pPr>
      <w:r w:rsidRPr="003F631F">
        <w:rPr>
          <w:rFonts w:cs="Calibri"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-544014</wp:posOffset>
            </wp:positionH>
            <wp:positionV relativeFrom="paragraph">
              <wp:posOffset>-43180</wp:posOffset>
            </wp:positionV>
            <wp:extent cx="7440295" cy="737235"/>
            <wp:effectExtent l="0" t="0" r="1905" b="0"/>
            <wp:wrapThrough wrapText="bothSides">
              <wp:wrapPolygon edited="0">
                <wp:start x="0" y="0"/>
                <wp:lineTo x="0" y="21209"/>
                <wp:lineTo x="21569" y="21209"/>
                <wp:lineTo x="21569" y="0"/>
                <wp:lineTo x="0" y="0"/>
              </wp:wrapPolygon>
            </wp:wrapThrough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40295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2522CE">
      <w:pPr>
        <w:spacing w:after="0" w:line="240" w:lineRule="auto"/>
        <w:rPr>
          <w:rFonts w:cs="Calibri"/>
          <w:sz w:val="21"/>
          <w:szCs w:val="21"/>
        </w:rPr>
      </w:pPr>
    </w:p>
    <w:p w:rsidR="002522CE" w:rsidRPr="003F631F" w:rsidRDefault="002522CE">
      <w:pPr>
        <w:tabs>
          <w:tab w:val="center" w:pos="4680"/>
          <w:tab w:val="right" w:pos="9360"/>
        </w:tabs>
        <w:spacing w:after="0" w:line="240" w:lineRule="auto"/>
        <w:rPr>
          <w:rFonts w:cs="Calibri"/>
          <w:color w:val="000000"/>
          <w:sz w:val="18"/>
          <w:szCs w:val="18"/>
        </w:rPr>
      </w:pPr>
    </w:p>
    <w:sectPr w:rsidR="002522CE" w:rsidRPr="003F631F">
      <w:footerReference w:type="default" r:id="rId11"/>
      <w:pgSz w:w="16839" w:h="11907" w:orient="landscape"/>
      <w:pgMar w:top="709" w:right="1440" w:bottom="0" w:left="1440" w:header="0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02D" w:rsidRDefault="007C102D">
      <w:pPr>
        <w:spacing w:line="240" w:lineRule="auto"/>
      </w:pPr>
      <w:r>
        <w:separator/>
      </w:r>
    </w:p>
  </w:endnote>
  <w:endnote w:type="continuationSeparator" w:id="0">
    <w:p w:rsidR="007C102D" w:rsidRDefault="007C10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gette">
    <w:altName w:val="Times New Roman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522CE" w:rsidRDefault="00000000">
    <w:pPr>
      <w:pStyle w:val="Footer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margin">
            <wp:posOffset>164465</wp:posOffset>
          </wp:positionH>
          <wp:positionV relativeFrom="paragraph">
            <wp:posOffset>7000240</wp:posOffset>
          </wp:positionV>
          <wp:extent cx="10126345" cy="429895"/>
          <wp:effectExtent l="0" t="0" r="0" b="0"/>
          <wp:wrapNone/>
          <wp:docPr id="1840669425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0669425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2634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164465</wp:posOffset>
          </wp:positionH>
          <wp:positionV relativeFrom="paragraph">
            <wp:posOffset>7000240</wp:posOffset>
          </wp:positionV>
          <wp:extent cx="10126345" cy="429895"/>
          <wp:effectExtent l="0" t="0" r="0" b="0"/>
          <wp:wrapNone/>
          <wp:docPr id="1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2634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  <w:r>
      <w:rPr>
        <w:b/>
        <w:sz w:val="24"/>
        <w:szCs w:val="24"/>
      </w:rPr>
      <w:tab/>
    </w:r>
  </w:p>
  <w:p w:rsidR="002522CE" w:rsidRDefault="00252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02D" w:rsidRDefault="007C102D">
      <w:pPr>
        <w:spacing w:after="0"/>
      </w:pPr>
      <w:r>
        <w:separator/>
      </w:r>
    </w:p>
  </w:footnote>
  <w:footnote w:type="continuationSeparator" w:id="0">
    <w:p w:rsidR="007C102D" w:rsidRDefault="007C10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BF05B2"/>
    <w:multiLevelType w:val="singleLevel"/>
    <w:tmpl w:val="9DBF05B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BFB0C6F"/>
    <w:multiLevelType w:val="singleLevel"/>
    <w:tmpl w:val="DBFB0C6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EBEF1F9"/>
    <w:multiLevelType w:val="singleLevel"/>
    <w:tmpl w:val="EEBEF1F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EFFCAD8B"/>
    <w:multiLevelType w:val="singleLevel"/>
    <w:tmpl w:val="EFFCAD8B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47E4FEA"/>
    <w:multiLevelType w:val="multilevel"/>
    <w:tmpl w:val="147E4FEA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E202C9"/>
    <w:multiLevelType w:val="multilevel"/>
    <w:tmpl w:val="21E202C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C321DE"/>
    <w:multiLevelType w:val="multilevel"/>
    <w:tmpl w:val="27C321DE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FC5285"/>
    <w:multiLevelType w:val="multilevel"/>
    <w:tmpl w:val="2AFC5285"/>
    <w:lvl w:ilvl="0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8" w15:restartNumberingAfterBreak="0">
    <w:nsid w:val="3D466742"/>
    <w:multiLevelType w:val="multilevel"/>
    <w:tmpl w:val="3D466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4C7132"/>
    <w:multiLevelType w:val="multilevel"/>
    <w:tmpl w:val="5A4C71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C7A83"/>
    <w:multiLevelType w:val="hybridMultilevel"/>
    <w:tmpl w:val="7612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F05C5"/>
    <w:multiLevelType w:val="multilevel"/>
    <w:tmpl w:val="617F05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E42B8"/>
    <w:multiLevelType w:val="singleLevel"/>
    <w:tmpl w:val="6BDE42B8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75EC7099"/>
    <w:multiLevelType w:val="singleLevel"/>
    <w:tmpl w:val="75EC7099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7BBF2622"/>
    <w:multiLevelType w:val="singleLevel"/>
    <w:tmpl w:val="7BBF262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</w:rPr>
    </w:lvl>
  </w:abstractNum>
  <w:abstractNum w:abstractNumId="15" w15:restartNumberingAfterBreak="0">
    <w:nsid w:val="7D1012F9"/>
    <w:multiLevelType w:val="multilevel"/>
    <w:tmpl w:val="7D1012F9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082872">
    <w:abstractNumId w:val="15"/>
  </w:num>
  <w:num w:numId="2" w16cid:durableId="337847572">
    <w:abstractNumId w:val="5"/>
  </w:num>
  <w:num w:numId="3" w16cid:durableId="1223178737">
    <w:abstractNumId w:val="6"/>
  </w:num>
  <w:num w:numId="4" w16cid:durableId="549390212">
    <w:abstractNumId w:val="8"/>
  </w:num>
  <w:num w:numId="5" w16cid:durableId="1036586980">
    <w:abstractNumId w:val="4"/>
  </w:num>
  <w:num w:numId="6" w16cid:durableId="664671076">
    <w:abstractNumId w:val="2"/>
  </w:num>
  <w:num w:numId="7" w16cid:durableId="506290625">
    <w:abstractNumId w:val="11"/>
  </w:num>
  <w:num w:numId="8" w16cid:durableId="1633555348">
    <w:abstractNumId w:val="1"/>
  </w:num>
  <w:num w:numId="9" w16cid:durableId="833643571">
    <w:abstractNumId w:val="12"/>
  </w:num>
  <w:num w:numId="10" w16cid:durableId="1985700606">
    <w:abstractNumId w:val="13"/>
  </w:num>
  <w:num w:numId="11" w16cid:durableId="517547592">
    <w:abstractNumId w:val="0"/>
  </w:num>
  <w:num w:numId="12" w16cid:durableId="774712204">
    <w:abstractNumId w:val="3"/>
  </w:num>
  <w:num w:numId="13" w16cid:durableId="840969524">
    <w:abstractNumId w:val="9"/>
  </w:num>
  <w:num w:numId="14" w16cid:durableId="1102842028">
    <w:abstractNumId w:val="14"/>
  </w:num>
  <w:num w:numId="15" w16cid:durableId="1240872603">
    <w:abstractNumId w:val="7"/>
  </w:num>
  <w:num w:numId="16" w16cid:durableId="13514928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AF5"/>
    <w:rsid w:val="9F27F614"/>
    <w:rsid w:val="DEBF8FDC"/>
    <w:rsid w:val="000011BD"/>
    <w:rsid w:val="00002B00"/>
    <w:rsid w:val="00006227"/>
    <w:rsid w:val="00007AF5"/>
    <w:rsid w:val="00010984"/>
    <w:rsid w:val="00017869"/>
    <w:rsid w:val="00017C9B"/>
    <w:rsid w:val="00022A94"/>
    <w:rsid w:val="00023A23"/>
    <w:rsid w:val="00023E43"/>
    <w:rsid w:val="00024303"/>
    <w:rsid w:val="00024B2E"/>
    <w:rsid w:val="00026177"/>
    <w:rsid w:val="00030326"/>
    <w:rsid w:val="00032BAE"/>
    <w:rsid w:val="000425BC"/>
    <w:rsid w:val="00054DEF"/>
    <w:rsid w:val="00061175"/>
    <w:rsid w:val="00061A4E"/>
    <w:rsid w:val="00061AA3"/>
    <w:rsid w:val="00073EFD"/>
    <w:rsid w:val="00074DAF"/>
    <w:rsid w:val="0008113A"/>
    <w:rsid w:val="000830AA"/>
    <w:rsid w:val="000849C9"/>
    <w:rsid w:val="00084F76"/>
    <w:rsid w:val="00093321"/>
    <w:rsid w:val="000A1A89"/>
    <w:rsid w:val="000A34EA"/>
    <w:rsid w:val="000A372B"/>
    <w:rsid w:val="000A662F"/>
    <w:rsid w:val="000A6EF8"/>
    <w:rsid w:val="000B4DCF"/>
    <w:rsid w:val="000C2BEC"/>
    <w:rsid w:val="000C4D9A"/>
    <w:rsid w:val="000C7125"/>
    <w:rsid w:val="000D43F2"/>
    <w:rsid w:val="000D58C4"/>
    <w:rsid w:val="000D7AE7"/>
    <w:rsid w:val="000E1326"/>
    <w:rsid w:val="000F057C"/>
    <w:rsid w:val="000F6A41"/>
    <w:rsid w:val="000F6ECF"/>
    <w:rsid w:val="00100376"/>
    <w:rsid w:val="00100EBF"/>
    <w:rsid w:val="0010165A"/>
    <w:rsid w:val="00101EE3"/>
    <w:rsid w:val="00103A9E"/>
    <w:rsid w:val="0010462A"/>
    <w:rsid w:val="001058A1"/>
    <w:rsid w:val="001131B0"/>
    <w:rsid w:val="001254A5"/>
    <w:rsid w:val="001273B4"/>
    <w:rsid w:val="00132B2E"/>
    <w:rsid w:val="00141011"/>
    <w:rsid w:val="00142EBA"/>
    <w:rsid w:val="001438B4"/>
    <w:rsid w:val="00143AF3"/>
    <w:rsid w:val="00143E58"/>
    <w:rsid w:val="001461EF"/>
    <w:rsid w:val="00151991"/>
    <w:rsid w:val="00160B4E"/>
    <w:rsid w:val="00161BFE"/>
    <w:rsid w:val="0016479B"/>
    <w:rsid w:val="00166A95"/>
    <w:rsid w:val="00166D50"/>
    <w:rsid w:val="00170B9F"/>
    <w:rsid w:val="00173BA3"/>
    <w:rsid w:val="001752A3"/>
    <w:rsid w:val="001942B1"/>
    <w:rsid w:val="001A51DD"/>
    <w:rsid w:val="001A5614"/>
    <w:rsid w:val="001A5FA0"/>
    <w:rsid w:val="001B03DF"/>
    <w:rsid w:val="001B0891"/>
    <w:rsid w:val="001B0DE6"/>
    <w:rsid w:val="001B2AA4"/>
    <w:rsid w:val="001B50AB"/>
    <w:rsid w:val="001C200C"/>
    <w:rsid w:val="001C40D3"/>
    <w:rsid w:val="001D0C4B"/>
    <w:rsid w:val="001D5FF6"/>
    <w:rsid w:val="001D689A"/>
    <w:rsid w:val="001D6D62"/>
    <w:rsid w:val="001F55EC"/>
    <w:rsid w:val="002073A4"/>
    <w:rsid w:val="00211030"/>
    <w:rsid w:val="0021324F"/>
    <w:rsid w:val="002214FE"/>
    <w:rsid w:val="00223293"/>
    <w:rsid w:val="00227C29"/>
    <w:rsid w:val="00232D54"/>
    <w:rsid w:val="00233BB5"/>
    <w:rsid w:val="00234CE3"/>
    <w:rsid w:val="002355AB"/>
    <w:rsid w:val="00242984"/>
    <w:rsid w:val="00242DFF"/>
    <w:rsid w:val="00245067"/>
    <w:rsid w:val="0024533B"/>
    <w:rsid w:val="00250E46"/>
    <w:rsid w:val="002522CE"/>
    <w:rsid w:val="00253225"/>
    <w:rsid w:val="00253252"/>
    <w:rsid w:val="002561A2"/>
    <w:rsid w:val="00257C87"/>
    <w:rsid w:val="00260A3C"/>
    <w:rsid w:val="002612D5"/>
    <w:rsid w:val="002624A4"/>
    <w:rsid w:val="00266354"/>
    <w:rsid w:val="002730D7"/>
    <w:rsid w:val="002735A9"/>
    <w:rsid w:val="002738E6"/>
    <w:rsid w:val="00275D2C"/>
    <w:rsid w:val="002770E6"/>
    <w:rsid w:val="00277FB7"/>
    <w:rsid w:val="0028015D"/>
    <w:rsid w:val="0028350A"/>
    <w:rsid w:val="002B0EA4"/>
    <w:rsid w:val="002B2C47"/>
    <w:rsid w:val="002C78CE"/>
    <w:rsid w:val="002E1EA8"/>
    <w:rsid w:val="002E3464"/>
    <w:rsid w:val="002E38BF"/>
    <w:rsid w:val="002E4047"/>
    <w:rsid w:val="002E4448"/>
    <w:rsid w:val="002E492B"/>
    <w:rsid w:val="002F4953"/>
    <w:rsid w:val="003021C3"/>
    <w:rsid w:val="003121A6"/>
    <w:rsid w:val="00313478"/>
    <w:rsid w:val="00322235"/>
    <w:rsid w:val="00323508"/>
    <w:rsid w:val="00323A58"/>
    <w:rsid w:val="00325220"/>
    <w:rsid w:val="00326388"/>
    <w:rsid w:val="0032731E"/>
    <w:rsid w:val="003324C2"/>
    <w:rsid w:val="00334804"/>
    <w:rsid w:val="00337C82"/>
    <w:rsid w:val="003407C2"/>
    <w:rsid w:val="00340F35"/>
    <w:rsid w:val="00344EFB"/>
    <w:rsid w:val="00352937"/>
    <w:rsid w:val="003565B3"/>
    <w:rsid w:val="003572DE"/>
    <w:rsid w:val="00365876"/>
    <w:rsid w:val="0038107B"/>
    <w:rsid w:val="003811C5"/>
    <w:rsid w:val="00386703"/>
    <w:rsid w:val="003905F8"/>
    <w:rsid w:val="00395504"/>
    <w:rsid w:val="003966FD"/>
    <w:rsid w:val="003A2DBD"/>
    <w:rsid w:val="003B05CF"/>
    <w:rsid w:val="003C09E7"/>
    <w:rsid w:val="003C0BBD"/>
    <w:rsid w:val="003C209B"/>
    <w:rsid w:val="003C3510"/>
    <w:rsid w:val="003D0B89"/>
    <w:rsid w:val="003D53EC"/>
    <w:rsid w:val="003E0A80"/>
    <w:rsid w:val="003E21EB"/>
    <w:rsid w:val="003E5559"/>
    <w:rsid w:val="003E71FE"/>
    <w:rsid w:val="003E7C5E"/>
    <w:rsid w:val="003F0265"/>
    <w:rsid w:val="003F631F"/>
    <w:rsid w:val="003F784F"/>
    <w:rsid w:val="00403A8E"/>
    <w:rsid w:val="00407259"/>
    <w:rsid w:val="004111FA"/>
    <w:rsid w:val="00412983"/>
    <w:rsid w:val="00413BA9"/>
    <w:rsid w:val="00415D63"/>
    <w:rsid w:val="00427291"/>
    <w:rsid w:val="004273D3"/>
    <w:rsid w:val="004311E0"/>
    <w:rsid w:val="00431890"/>
    <w:rsid w:val="0043346D"/>
    <w:rsid w:val="004370D0"/>
    <w:rsid w:val="004403AB"/>
    <w:rsid w:val="004420DA"/>
    <w:rsid w:val="00443E61"/>
    <w:rsid w:val="0044565C"/>
    <w:rsid w:val="00447015"/>
    <w:rsid w:val="00452477"/>
    <w:rsid w:val="0045770D"/>
    <w:rsid w:val="00463300"/>
    <w:rsid w:val="0046386D"/>
    <w:rsid w:val="004644DE"/>
    <w:rsid w:val="00465E65"/>
    <w:rsid w:val="004757EC"/>
    <w:rsid w:val="00480261"/>
    <w:rsid w:val="00482DF9"/>
    <w:rsid w:val="00492CAA"/>
    <w:rsid w:val="00495735"/>
    <w:rsid w:val="004964FA"/>
    <w:rsid w:val="004A2302"/>
    <w:rsid w:val="004A3BBD"/>
    <w:rsid w:val="004A48EA"/>
    <w:rsid w:val="004A7D52"/>
    <w:rsid w:val="004B0F53"/>
    <w:rsid w:val="004B2475"/>
    <w:rsid w:val="004B2BD3"/>
    <w:rsid w:val="004D0753"/>
    <w:rsid w:val="004D1515"/>
    <w:rsid w:val="004D1C3E"/>
    <w:rsid w:val="004D3B40"/>
    <w:rsid w:val="004D72D3"/>
    <w:rsid w:val="004D792D"/>
    <w:rsid w:val="004D7E0A"/>
    <w:rsid w:val="004E17E2"/>
    <w:rsid w:val="004F0314"/>
    <w:rsid w:val="004F1F70"/>
    <w:rsid w:val="004F24A0"/>
    <w:rsid w:val="004F69EF"/>
    <w:rsid w:val="004F6D86"/>
    <w:rsid w:val="0050392C"/>
    <w:rsid w:val="00506F0C"/>
    <w:rsid w:val="00524C5C"/>
    <w:rsid w:val="00530CA8"/>
    <w:rsid w:val="00532FBD"/>
    <w:rsid w:val="00533C9B"/>
    <w:rsid w:val="0053555F"/>
    <w:rsid w:val="00544B9A"/>
    <w:rsid w:val="00544BC9"/>
    <w:rsid w:val="00545F23"/>
    <w:rsid w:val="005530FB"/>
    <w:rsid w:val="00564641"/>
    <w:rsid w:val="00564BCB"/>
    <w:rsid w:val="00565446"/>
    <w:rsid w:val="00565A30"/>
    <w:rsid w:val="00565BC8"/>
    <w:rsid w:val="00575C9D"/>
    <w:rsid w:val="00575DC2"/>
    <w:rsid w:val="0058149B"/>
    <w:rsid w:val="0058226C"/>
    <w:rsid w:val="00583386"/>
    <w:rsid w:val="0058548D"/>
    <w:rsid w:val="0058715A"/>
    <w:rsid w:val="00591AE4"/>
    <w:rsid w:val="005978A1"/>
    <w:rsid w:val="005A08D8"/>
    <w:rsid w:val="005A131C"/>
    <w:rsid w:val="005B0EAC"/>
    <w:rsid w:val="005B58B8"/>
    <w:rsid w:val="005C28E7"/>
    <w:rsid w:val="005C29FF"/>
    <w:rsid w:val="005D428A"/>
    <w:rsid w:val="005D48C6"/>
    <w:rsid w:val="005F06B4"/>
    <w:rsid w:val="005F095C"/>
    <w:rsid w:val="005F57AA"/>
    <w:rsid w:val="005F59E5"/>
    <w:rsid w:val="006050B7"/>
    <w:rsid w:val="006116E9"/>
    <w:rsid w:val="006126F6"/>
    <w:rsid w:val="00617F21"/>
    <w:rsid w:val="0062199A"/>
    <w:rsid w:val="00626DA7"/>
    <w:rsid w:val="00627504"/>
    <w:rsid w:val="006340A5"/>
    <w:rsid w:val="00634D69"/>
    <w:rsid w:val="0063779E"/>
    <w:rsid w:val="00640526"/>
    <w:rsid w:val="006413C6"/>
    <w:rsid w:val="00642B03"/>
    <w:rsid w:val="0064450F"/>
    <w:rsid w:val="006466E8"/>
    <w:rsid w:val="00652277"/>
    <w:rsid w:val="006644BA"/>
    <w:rsid w:val="0066484B"/>
    <w:rsid w:val="006908B8"/>
    <w:rsid w:val="00693897"/>
    <w:rsid w:val="00693FE9"/>
    <w:rsid w:val="00694DB2"/>
    <w:rsid w:val="006A0BEC"/>
    <w:rsid w:val="006A6A3A"/>
    <w:rsid w:val="006B2D96"/>
    <w:rsid w:val="006B4503"/>
    <w:rsid w:val="006B4F0B"/>
    <w:rsid w:val="006B6AEC"/>
    <w:rsid w:val="006B7CD4"/>
    <w:rsid w:val="006C0223"/>
    <w:rsid w:val="006C2AA6"/>
    <w:rsid w:val="006C3AE5"/>
    <w:rsid w:val="006C6BBE"/>
    <w:rsid w:val="006D7850"/>
    <w:rsid w:val="006E46EC"/>
    <w:rsid w:val="006F0BC9"/>
    <w:rsid w:val="006F5799"/>
    <w:rsid w:val="006F59CB"/>
    <w:rsid w:val="007000B0"/>
    <w:rsid w:val="007042F4"/>
    <w:rsid w:val="00705A85"/>
    <w:rsid w:val="007075EE"/>
    <w:rsid w:val="00707CF5"/>
    <w:rsid w:val="00710453"/>
    <w:rsid w:val="0071643A"/>
    <w:rsid w:val="007208D3"/>
    <w:rsid w:val="00720ADA"/>
    <w:rsid w:val="007217BB"/>
    <w:rsid w:val="007245C7"/>
    <w:rsid w:val="007403CF"/>
    <w:rsid w:val="00742472"/>
    <w:rsid w:val="00744DD2"/>
    <w:rsid w:val="00747EA6"/>
    <w:rsid w:val="007520FC"/>
    <w:rsid w:val="0075227A"/>
    <w:rsid w:val="00753E67"/>
    <w:rsid w:val="00753E83"/>
    <w:rsid w:val="00763AC4"/>
    <w:rsid w:val="007642BA"/>
    <w:rsid w:val="0076526F"/>
    <w:rsid w:val="00777475"/>
    <w:rsid w:val="00777F1E"/>
    <w:rsid w:val="007819F4"/>
    <w:rsid w:val="007829E6"/>
    <w:rsid w:val="0079203F"/>
    <w:rsid w:val="007979FD"/>
    <w:rsid w:val="007A2062"/>
    <w:rsid w:val="007A2F31"/>
    <w:rsid w:val="007A4B6D"/>
    <w:rsid w:val="007A6A74"/>
    <w:rsid w:val="007B0E12"/>
    <w:rsid w:val="007B49F0"/>
    <w:rsid w:val="007C102D"/>
    <w:rsid w:val="007C2DFA"/>
    <w:rsid w:val="007C6000"/>
    <w:rsid w:val="007D1C94"/>
    <w:rsid w:val="007E5A0E"/>
    <w:rsid w:val="007F6120"/>
    <w:rsid w:val="0080271D"/>
    <w:rsid w:val="008071E3"/>
    <w:rsid w:val="00807745"/>
    <w:rsid w:val="00814A63"/>
    <w:rsid w:val="00820297"/>
    <w:rsid w:val="008302F2"/>
    <w:rsid w:val="0084136F"/>
    <w:rsid w:val="00844114"/>
    <w:rsid w:val="00847F8D"/>
    <w:rsid w:val="0085041D"/>
    <w:rsid w:val="008507AD"/>
    <w:rsid w:val="00851BE0"/>
    <w:rsid w:val="00851D35"/>
    <w:rsid w:val="00853E49"/>
    <w:rsid w:val="008672C8"/>
    <w:rsid w:val="00870FC0"/>
    <w:rsid w:val="00871657"/>
    <w:rsid w:val="0088057E"/>
    <w:rsid w:val="00882E7A"/>
    <w:rsid w:val="00883EEA"/>
    <w:rsid w:val="0088413B"/>
    <w:rsid w:val="00886B62"/>
    <w:rsid w:val="00892DE6"/>
    <w:rsid w:val="00895F30"/>
    <w:rsid w:val="008967B1"/>
    <w:rsid w:val="008A6039"/>
    <w:rsid w:val="008A6C7F"/>
    <w:rsid w:val="008C575B"/>
    <w:rsid w:val="008D0104"/>
    <w:rsid w:val="008E36FD"/>
    <w:rsid w:val="008E4E76"/>
    <w:rsid w:val="008E5132"/>
    <w:rsid w:val="008E6977"/>
    <w:rsid w:val="008E6E6A"/>
    <w:rsid w:val="008F04B1"/>
    <w:rsid w:val="008F6620"/>
    <w:rsid w:val="008F6AF5"/>
    <w:rsid w:val="008F6BAD"/>
    <w:rsid w:val="008F6F77"/>
    <w:rsid w:val="00901988"/>
    <w:rsid w:val="00902CAB"/>
    <w:rsid w:val="00902ECA"/>
    <w:rsid w:val="00905677"/>
    <w:rsid w:val="00907421"/>
    <w:rsid w:val="00910670"/>
    <w:rsid w:val="00913A62"/>
    <w:rsid w:val="0091693A"/>
    <w:rsid w:val="00917C84"/>
    <w:rsid w:val="00920755"/>
    <w:rsid w:val="00921A44"/>
    <w:rsid w:val="00923B4A"/>
    <w:rsid w:val="0093649F"/>
    <w:rsid w:val="0094178F"/>
    <w:rsid w:val="00942A7E"/>
    <w:rsid w:val="00954BDC"/>
    <w:rsid w:val="009614DE"/>
    <w:rsid w:val="009652C3"/>
    <w:rsid w:val="0096782B"/>
    <w:rsid w:val="00976F2D"/>
    <w:rsid w:val="0098310C"/>
    <w:rsid w:val="009848CD"/>
    <w:rsid w:val="00987B9C"/>
    <w:rsid w:val="009912B8"/>
    <w:rsid w:val="00995770"/>
    <w:rsid w:val="009A1546"/>
    <w:rsid w:val="009A2407"/>
    <w:rsid w:val="009A58E1"/>
    <w:rsid w:val="009B0A4B"/>
    <w:rsid w:val="009B40D2"/>
    <w:rsid w:val="009B6173"/>
    <w:rsid w:val="009D2EDF"/>
    <w:rsid w:val="009D48DD"/>
    <w:rsid w:val="009D52C5"/>
    <w:rsid w:val="009E1222"/>
    <w:rsid w:val="009E18A6"/>
    <w:rsid w:val="009E6B6C"/>
    <w:rsid w:val="009F200D"/>
    <w:rsid w:val="009F3AD7"/>
    <w:rsid w:val="009F675E"/>
    <w:rsid w:val="00A015DF"/>
    <w:rsid w:val="00A039C1"/>
    <w:rsid w:val="00A07859"/>
    <w:rsid w:val="00A10401"/>
    <w:rsid w:val="00A15209"/>
    <w:rsid w:val="00A16691"/>
    <w:rsid w:val="00A17282"/>
    <w:rsid w:val="00A20101"/>
    <w:rsid w:val="00A2186A"/>
    <w:rsid w:val="00A23559"/>
    <w:rsid w:val="00A252C0"/>
    <w:rsid w:val="00A25A4A"/>
    <w:rsid w:val="00A27C30"/>
    <w:rsid w:val="00A3143C"/>
    <w:rsid w:val="00A33329"/>
    <w:rsid w:val="00A3696D"/>
    <w:rsid w:val="00A37667"/>
    <w:rsid w:val="00A4226C"/>
    <w:rsid w:val="00A42E50"/>
    <w:rsid w:val="00A42EE8"/>
    <w:rsid w:val="00A45EFE"/>
    <w:rsid w:val="00A6062A"/>
    <w:rsid w:val="00A616A4"/>
    <w:rsid w:val="00A61D62"/>
    <w:rsid w:val="00A61FD9"/>
    <w:rsid w:val="00A66258"/>
    <w:rsid w:val="00A72A8C"/>
    <w:rsid w:val="00A736C6"/>
    <w:rsid w:val="00A74404"/>
    <w:rsid w:val="00A8354A"/>
    <w:rsid w:val="00A84D34"/>
    <w:rsid w:val="00A86ACB"/>
    <w:rsid w:val="00A95AEF"/>
    <w:rsid w:val="00AA31FC"/>
    <w:rsid w:val="00AA59F4"/>
    <w:rsid w:val="00AB0D7C"/>
    <w:rsid w:val="00AB0D9C"/>
    <w:rsid w:val="00AB11F2"/>
    <w:rsid w:val="00AB25EA"/>
    <w:rsid w:val="00AB5F8A"/>
    <w:rsid w:val="00AC19A6"/>
    <w:rsid w:val="00AC4360"/>
    <w:rsid w:val="00AC73D4"/>
    <w:rsid w:val="00AD30D8"/>
    <w:rsid w:val="00AD7325"/>
    <w:rsid w:val="00AD7EB2"/>
    <w:rsid w:val="00AF0E07"/>
    <w:rsid w:val="00AF1444"/>
    <w:rsid w:val="00AF37EF"/>
    <w:rsid w:val="00AF7212"/>
    <w:rsid w:val="00B02DC9"/>
    <w:rsid w:val="00B0361A"/>
    <w:rsid w:val="00B0499D"/>
    <w:rsid w:val="00B05189"/>
    <w:rsid w:val="00B06332"/>
    <w:rsid w:val="00B133B8"/>
    <w:rsid w:val="00B21019"/>
    <w:rsid w:val="00B26DDB"/>
    <w:rsid w:val="00B27509"/>
    <w:rsid w:val="00B3129C"/>
    <w:rsid w:val="00B3135A"/>
    <w:rsid w:val="00B31C05"/>
    <w:rsid w:val="00B36BCB"/>
    <w:rsid w:val="00B4014C"/>
    <w:rsid w:val="00B404F6"/>
    <w:rsid w:val="00B4530E"/>
    <w:rsid w:val="00B4591E"/>
    <w:rsid w:val="00B506C4"/>
    <w:rsid w:val="00B52317"/>
    <w:rsid w:val="00B6404F"/>
    <w:rsid w:val="00B65D84"/>
    <w:rsid w:val="00B708FA"/>
    <w:rsid w:val="00B70C2C"/>
    <w:rsid w:val="00B71B35"/>
    <w:rsid w:val="00B74F0E"/>
    <w:rsid w:val="00B8536A"/>
    <w:rsid w:val="00B87FBD"/>
    <w:rsid w:val="00B90322"/>
    <w:rsid w:val="00B9471C"/>
    <w:rsid w:val="00B94C5B"/>
    <w:rsid w:val="00B977B1"/>
    <w:rsid w:val="00BA0F64"/>
    <w:rsid w:val="00BA5C6F"/>
    <w:rsid w:val="00BA75D9"/>
    <w:rsid w:val="00BB15D3"/>
    <w:rsid w:val="00BB2075"/>
    <w:rsid w:val="00BB3562"/>
    <w:rsid w:val="00BB5C49"/>
    <w:rsid w:val="00BB6B41"/>
    <w:rsid w:val="00BB7CE5"/>
    <w:rsid w:val="00BC01ED"/>
    <w:rsid w:val="00BC1F28"/>
    <w:rsid w:val="00BC6F2D"/>
    <w:rsid w:val="00BD7E3B"/>
    <w:rsid w:val="00BE1DD2"/>
    <w:rsid w:val="00BE1DE0"/>
    <w:rsid w:val="00BE45F2"/>
    <w:rsid w:val="00BE6C7E"/>
    <w:rsid w:val="00BF0155"/>
    <w:rsid w:val="00BF0656"/>
    <w:rsid w:val="00BF504B"/>
    <w:rsid w:val="00BF6378"/>
    <w:rsid w:val="00C00CF2"/>
    <w:rsid w:val="00C02519"/>
    <w:rsid w:val="00C05BF6"/>
    <w:rsid w:val="00C12B46"/>
    <w:rsid w:val="00C23D2A"/>
    <w:rsid w:val="00C27A99"/>
    <w:rsid w:val="00C40038"/>
    <w:rsid w:val="00C40CE3"/>
    <w:rsid w:val="00C4192F"/>
    <w:rsid w:val="00C4324F"/>
    <w:rsid w:val="00C44EB8"/>
    <w:rsid w:val="00C45913"/>
    <w:rsid w:val="00C50989"/>
    <w:rsid w:val="00C51465"/>
    <w:rsid w:val="00C52143"/>
    <w:rsid w:val="00C527A5"/>
    <w:rsid w:val="00C65128"/>
    <w:rsid w:val="00C669C1"/>
    <w:rsid w:val="00C71746"/>
    <w:rsid w:val="00C80F0B"/>
    <w:rsid w:val="00C8116C"/>
    <w:rsid w:val="00C822FD"/>
    <w:rsid w:val="00C831C2"/>
    <w:rsid w:val="00C903E4"/>
    <w:rsid w:val="00CA6216"/>
    <w:rsid w:val="00CA6FC9"/>
    <w:rsid w:val="00CA7255"/>
    <w:rsid w:val="00CA7CED"/>
    <w:rsid w:val="00CB0BE1"/>
    <w:rsid w:val="00CB18A4"/>
    <w:rsid w:val="00CB4284"/>
    <w:rsid w:val="00CB5731"/>
    <w:rsid w:val="00CC3193"/>
    <w:rsid w:val="00CC6576"/>
    <w:rsid w:val="00CD072A"/>
    <w:rsid w:val="00CD1A8D"/>
    <w:rsid w:val="00CD6A88"/>
    <w:rsid w:val="00CD789D"/>
    <w:rsid w:val="00CE0035"/>
    <w:rsid w:val="00CF2109"/>
    <w:rsid w:val="00D0038A"/>
    <w:rsid w:val="00D0597B"/>
    <w:rsid w:val="00D059DF"/>
    <w:rsid w:val="00D07848"/>
    <w:rsid w:val="00D103E6"/>
    <w:rsid w:val="00D1247E"/>
    <w:rsid w:val="00D167FB"/>
    <w:rsid w:val="00D1680B"/>
    <w:rsid w:val="00D17FD4"/>
    <w:rsid w:val="00D21773"/>
    <w:rsid w:val="00D23E15"/>
    <w:rsid w:val="00D32DA8"/>
    <w:rsid w:val="00D411B7"/>
    <w:rsid w:val="00D44091"/>
    <w:rsid w:val="00D446C0"/>
    <w:rsid w:val="00D44B7A"/>
    <w:rsid w:val="00D4733E"/>
    <w:rsid w:val="00D478D9"/>
    <w:rsid w:val="00D47FA4"/>
    <w:rsid w:val="00D50DF2"/>
    <w:rsid w:val="00D55023"/>
    <w:rsid w:val="00D56489"/>
    <w:rsid w:val="00D57611"/>
    <w:rsid w:val="00D63B6A"/>
    <w:rsid w:val="00D64B29"/>
    <w:rsid w:val="00D67456"/>
    <w:rsid w:val="00D7227A"/>
    <w:rsid w:val="00D77DB7"/>
    <w:rsid w:val="00D80310"/>
    <w:rsid w:val="00D80B9E"/>
    <w:rsid w:val="00D90D77"/>
    <w:rsid w:val="00DA6AC5"/>
    <w:rsid w:val="00DB16E8"/>
    <w:rsid w:val="00DC1B5C"/>
    <w:rsid w:val="00DC1E11"/>
    <w:rsid w:val="00DC2D3D"/>
    <w:rsid w:val="00DC70E6"/>
    <w:rsid w:val="00DE4955"/>
    <w:rsid w:val="00DF2EAF"/>
    <w:rsid w:val="00DF6974"/>
    <w:rsid w:val="00E01DCA"/>
    <w:rsid w:val="00E045FB"/>
    <w:rsid w:val="00E04BEA"/>
    <w:rsid w:val="00E23D28"/>
    <w:rsid w:val="00E30287"/>
    <w:rsid w:val="00E47C07"/>
    <w:rsid w:val="00E5342F"/>
    <w:rsid w:val="00E54452"/>
    <w:rsid w:val="00E55A8B"/>
    <w:rsid w:val="00E606D2"/>
    <w:rsid w:val="00E65CEB"/>
    <w:rsid w:val="00E661E5"/>
    <w:rsid w:val="00E66564"/>
    <w:rsid w:val="00E7257E"/>
    <w:rsid w:val="00E74360"/>
    <w:rsid w:val="00E7569B"/>
    <w:rsid w:val="00E91817"/>
    <w:rsid w:val="00E9242F"/>
    <w:rsid w:val="00E94771"/>
    <w:rsid w:val="00EA2760"/>
    <w:rsid w:val="00EA3F87"/>
    <w:rsid w:val="00EA7810"/>
    <w:rsid w:val="00EA7DA3"/>
    <w:rsid w:val="00EA7EB4"/>
    <w:rsid w:val="00EB02B1"/>
    <w:rsid w:val="00EB64A6"/>
    <w:rsid w:val="00EB762E"/>
    <w:rsid w:val="00EC1595"/>
    <w:rsid w:val="00EC1DAD"/>
    <w:rsid w:val="00EC204A"/>
    <w:rsid w:val="00EC317E"/>
    <w:rsid w:val="00EC40CE"/>
    <w:rsid w:val="00ED0C1F"/>
    <w:rsid w:val="00ED27C8"/>
    <w:rsid w:val="00ED44EB"/>
    <w:rsid w:val="00EE1783"/>
    <w:rsid w:val="00EF14BC"/>
    <w:rsid w:val="00EF438A"/>
    <w:rsid w:val="00EF43AC"/>
    <w:rsid w:val="00EF4591"/>
    <w:rsid w:val="00F01905"/>
    <w:rsid w:val="00F02721"/>
    <w:rsid w:val="00F0687F"/>
    <w:rsid w:val="00F10406"/>
    <w:rsid w:val="00F16799"/>
    <w:rsid w:val="00F17724"/>
    <w:rsid w:val="00F25887"/>
    <w:rsid w:val="00F36060"/>
    <w:rsid w:val="00F410F4"/>
    <w:rsid w:val="00F423AA"/>
    <w:rsid w:val="00F425D0"/>
    <w:rsid w:val="00F43A3E"/>
    <w:rsid w:val="00F47D6E"/>
    <w:rsid w:val="00F50E48"/>
    <w:rsid w:val="00F5361B"/>
    <w:rsid w:val="00F53912"/>
    <w:rsid w:val="00F55B4B"/>
    <w:rsid w:val="00F566BA"/>
    <w:rsid w:val="00F6377B"/>
    <w:rsid w:val="00F66109"/>
    <w:rsid w:val="00F66672"/>
    <w:rsid w:val="00F7017C"/>
    <w:rsid w:val="00F736F3"/>
    <w:rsid w:val="00F75F85"/>
    <w:rsid w:val="00F76969"/>
    <w:rsid w:val="00F82770"/>
    <w:rsid w:val="00F83C46"/>
    <w:rsid w:val="00F91701"/>
    <w:rsid w:val="00F947EA"/>
    <w:rsid w:val="00F95506"/>
    <w:rsid w:val="00FA4787"/>
    <w:rsid w:val="00FA7728"/>
    <w:rsid w:val="00FB7CEB"/>
    <w:rsid w:val="00FC0CF3"/>
    <w:rsid w:val="00FC2ECE"/>
    <w:rsid w:val="00FC361C"/>
    <w:rsid w:val="00FC40CF"/>
    <w:rsid w:val="00FC4BFB"/>
    <w:rsid w:val="00FD097E"/>
    <w:rsid w:val="00FD2A7D"/>
    <w:rsid w:val="00FD3480"/>
    <w:rsid w:val="00FD4C05"/>
    <w:rsid w:val="00FE580C"/>
    <w:rsid w:val="00FE679D"/>
    <w:rsid w:val="00FF0E57"/>
    <w:rsid w:val="00FF1724"/>
    <w:rsid w:val="00FF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229E60"/>
  <w15:docId w15:val="{FDFE3C66-5FBE-F84B-8F49-6A8C36BB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FooterChar">
    <w:name w:val="Footer Char"/>
    <w:link w:val="Footer"/>
    <w:uiPriority w:val="99"/>
    <w:qFormat/>
    <w:rPr>
      <w:rFonts w:ascii="Calibri" w:eastAsia="Calibri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eastAsia="en-PH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eastAsia="en-US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link w:val="Header"/>
    <w:uiPriority w:val="99"/>
    <w:rPr>
      <w:sz w:val="22"/>
      <w:szCs w:val="22"/>
      <w:lang w:val="en-PH"/>
    </w:rPr>
  </w:style>
  <w:style w:type="character" w:customStyle="1" w:styleId="entrytexta">
    <w:name w:val="entry_text_a"/>
    <w:basedOn w:val="DefaultParagraphFont"/>
  </w:style>
  <w:style w:type="paragraph" w:customStyle="1" w:styleId="Revision1">
    <w:name w:val="Revision1"/>
    <w:hidden/>
    <w:uiPriority w:val="99"/>
    <w:semiHidden/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5CDFA37-AF6D-4F73-BB31-37D9581A4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jedibete</dc:creator>
  <cp:lastModifiedBy>Jed Bete</cp:lastModifiedBy>
  <cp:revision>3</cp:revision>
  <cp:lastPrinted>2025-08-29T16:05:00Z</cp:lastPrinted>
  <dcterms:created xsi:type="dcterms:W3CDTF">2026-05-28T13:41:00Z</dcterms:created>
  <dcterms:modified xsi:type="dcterms:W3CDTF">2026-05-28T13:43:00Z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ca1b3934-3ee2-451c-9e73-898e8c89061a</vt:lpwstr>
  </property>
  <property fmtid="{D5CDD505-2E9C-101B-9397-08002B2CF9AE}" pid="3" name="KSOProductBuildVer">
    <vt:lpwstr>1033-12.1.22533.22533</vt:lpwstr>
  </property>
  <property fmtid="{D5CDD505-2E9C-101B-9397-08002B2CF9AE}" pid="4" name="ICV">
    <vt:lpwstr>0DEBF6FBFC839580B4188969A5D4735D_42</vt:lpwstr>
  </property>
</Properties>
</file>