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D59F" w14:textId="56E180FA" w:rsidR="00880650" w:rsidRPr="00B30A81" w:rsidRDefault="00880650" w:rsidP="00880650">
      <w:pPr>
        <w:rPr>
          <w:rFonts w:ascii="宋体" w:eastAsia="宋体" w:cs="Times New Roman"/>
          <w:kern w:val="0"/>
          <w:szCs w:val="24"/>
        </w:rPr>
      </w:pPr>
      <w:r w:rsidRPr="00B30A81">
        <w:rPr>
          <w:rFonts w:ascii="宋体" w:eastAsia="宋体" w:cs="Times New Roman" w:hint="eastAsia"/>
          <w:kern w:val="0"/>
          <w:szCs w:val="24"/>
        </w:rPr>
        <w:t>分类号：</w:t>
      </w:r>
      <w:r w:rsidRPr="00B30A81">
        <w:rPr>
          <w:rFonts w:ascii="宋体" w:eastAsia="宋体" w:cs="Times New Roman" w:hint="eastAsia"/>
          <w:kern w:val="0"/>
          <w:szCs w:val="24"/>
          <w:u w:val="single"/>
        </w:rPr>
        <w:t xml:space="preserve">  </w:t>
      </w:r>
      <w:r w:rsidRPr="00B30A81">
        <w:rPr>
          <w:rFonts w:ascii="宋体" w:eastAsia="宋体" w:cs="Times New Roman"/>
          <w:kern w:val="0"/>
          <w:szCs w:val="24"/>
          <w:u w:val="single"/>
        </w:rPr>
        <w:t xml:space="preserve">TP391   </w:t>
      </w:r>
      <w:r w:rsidRPr="00B30A81">
        <w:rPr>
          <w:rFonts w:ascii="宋体" w:eastAsia="宋体" w:cs="Times New Roman" w:hint="eastAsia"/>
          <w:kern w:val="0"/>
          <w:szCs w:val="24"/>
        </w:rPr>
        <w:t xml:space="preserve">    </w:t>
      </w:r>
      <w:r w:rsidRPr="00B30A81">
        <w:rPr>
          <w:rFonts w:ascii="宋体" w:eastAsia="宋体" w:cs="Times New Roman"/>
          <w:kern w:val="0"/>
          <w:szCs w:val="24"/>
        </w:rPr>
        <w:t xml:space="preserve">                  </w:t>
      </w:r>
      <w:r w:rsidRPr="00B30A81">
        <w:rPr>
          <w:rFonts w:ascii="宋体" w:eastAsia="宋体" w:cs="Times New Roman" w:hint="eastAsia"/>
          <w:kern w:val="0"/>
          <w:szCs w:val="24"/>
        </w:rPr>
        <w:t xml:space="preserve">          单位代码：</w:t>
      </w:r>
      <w:r w:rsidRPr="00B30A81">
        <w:rPr>
          <w:rFonts w:ascii="宋体" w:eastAsia="宋体" w:cs="Times New Roman" w:hint="eastAsia"/>
          <w:kern w:val="0"/>
          <w:szCs w:val="24"/>
          <w:u w:val="single"/>
        </w:rPr>
        <w:t xml:space="preserve"> </w:t>
      </w:r>
      <w:r>
        <w:rPr>
          <w:rFonts w:ascii="宋体" w:eastAsia="宋体" w:cs="Times New Roman"/>
          <w:kern w:val="0"/>
          <w:szCs w:val="24"/>
          <w:u w:val="single"/>
        </w:rPr>
        <w:t xml:space="preserve"> 10335</w:t>
      </w:r>
      <w:r w:rsidRPr="00B30A81">
        <w:rPr>
          <w:rFonts w:ascii="宋体" w:eastAsia="宋体" w:cs="Times New Roman" w:hint="eastAsia"/>
          <w:kern w:val="0"/>
          <w:szCs w:val="24"/>
          <w:u w:val="single"/>
        </w:rPr>
        <w:t xml:space="preserve">  </w:t>
      </w:r>
    </w:p>
    <w:p w14:paraId="19DC120D" w14:textId="09D66067" w:rsidR="00880650" w:rsidRPr="00B30A81" w:rsidRDefault="00880650" w:rsidP="00880650">
      <w:pPr>
        <w:rPr>
          <w:rFonts w:eastAsia="宋体" w:cs="Times New Roman"/>
          <w:color w:val="000000"/>
          <w:szCs w:val="24"/>
        </w:rPr>
      </w:pPr>
      <w:r w:rsidRPr="00B30A81">
        <w:rPr>
          <w:rFonts w:eastAsia="宋体" w:cs="Times New Roman" w:hint="eastAsia"/>
          <w:color w:val="000000"/>
          <w:szCs w:val="24"/>
        </w:rPr>
        <w:t>密</w:t>
      </w:r>
      <w:r w:rsidRPr="00B30A81">
        <w:rPr>
          <w:rFonts w:eastAsia="宋体" w:cs="Times New Roman" w:hint="eastAsia"/>
          <w:color w:val="000000"/>
          <w:szCs w:val="24"/>
        </w:rPr>
        <w:t xml:space="preserve">  </w:t>
      </w:r>
      <w:r w:rsidRPr="00B30A81">
        <w:rPr>
          <w:rFonts w:eastAsia="宋体" w:cs="Times New Roman" w:hint="eastAsia"/>
          <w:color w:val="000000"/>
          <w:szCs w:val="24"/>
        </w:rPr>
        <w:t>级：</w:t>
      </w:r>
      <w:r w:rsidR="00E1675B">
        <w:rPr>
          <w:rFonts w:eastAsia="宋体" w:cs="Times New Roman" w:hint="eastAsia"/>
          <w:color w:val="000000"/>
          <w:sz w:val="21"/>
          <w:szCs w:val="21"/>
          <w:u w:val="single"/>
        </w:rPr>
        <w:t>非涉密论文</w:t>
      </w:r>
      <w:r w:rsidR="00E1675B">
        <w:rPr>
          <w:rFonts w:eastAsia="宋体" w:cs="Times New Roman" w:hint="eastAsia"/>
          <w:color w:val="000000"/>
          <w:sz w:val="21"/>
          <w:szCs w:val="21"/>
          <w:u w:val="single"/>
        </w:rPr>
        <w:t xml:space="preserve"> </w:t>
      </w:r>
      <w:r w:rsidRPr="00B30A81">
        <w:rPr>
          <w:rFonts w:eastAsia="宋体" w:cs="Times New Roman" w:hint="eastAsia"/>
          <w:color w:val="000000"/>
          <w:sz w:val="21"/>
          <w:szCs w:val="21"/>
          <w:u w:val="single"/>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002756F2">
        <w:rPr>
          <w:rFonts w:eastAsia="宋体" w:cs="Times New Roman"/>
          <w:color w:val="000000"/>
          <w:szCs w:val="24"/>
        </w:rPr>
        <w:tab/>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color w:val="000000"/>
          <w:szCs w:val="24"/>
        </w:rPr>
        <w:t xml:space="preserve">  </w:t>
      </w:r>
      <w:r w:rsidRPr="00B30A81">
        <w:rPr>
          <w:rFonts w:eastAsia="宋体" w:cs="Times New Roman" w:hint="eastAsia"/>
          <w:color w:val="000000"/>
          <w:szCs w:val="24"/>
        </w:rPr>
        <w:t xml:space="preserve">   </w:t>
      </w:r>
      <w:r w:rsidRPr="00B30A81">
        <w:rPr>
          <w:rFonts w:eastAsia="宋体" w:cs="Times New Roman" w:hint="eastAsia"/>
          <w:color w:val="000000"/>
          <w:szCs w:val="24"/>
        </w:rPr>
        <w:t>学</w:t>
      </w:r>
      <w:r w:rsidRPr="00B30A81">
        <w:rPr>
          <w:rFonts w:eastAsia="宋体" w:cs="Times New Roman" w:hint="eastAsia"/>
          <w:color w:val="000000"/>
          <w:szCs w:val="24"/>
        </w:rPr>
        <w:t xml:space="preserve">    </w:t>
      </w:r>
      <w:r w:rsidRPr="00B30A81">
        <w:rPr>
          <w:rFonts w:eastAsia="宋体" w:cs="Times New Roman" w:hint="eastAsia"/>
          <w:color w:val="000000"/>
          <w:szCs w:val="24"/>
        </w:rPr>
        <w:t>号：</w:t>
      </w:r>
      <w:r w:rsidRPr="00B30A81">
        <w:rPr>
          <w:rFonts w:eastAsia="宋体" w:cs="Times New Roman" w:hint="eastAsia"/>
          <w:color w:val="000000"/>
          <w:szCs w:val="24"/>
          <w:u w:val="single"/>
        </w:rPr>
        <w:t xml:space="preserve"> </w:t>
      </w:r>
      <w:r w:rsidR="00E142CA">
        <w:rPr>
          <w:rFonts w:eastAsia="宋体" w:cs="Times New Roman"/>
          <w:color w:val="000000"/>
          <w:szCs w:val="24"/>
          <w:u w:val="single"/>
        </w:rPr>
        <w:t>2132</w:t>
      </w:r>
      <w:r w:rsidR="00E1675B">
        <w:rPr>
          <w:rFonts w:eastAsia="宋体" w:cs="Times New Roman"/>
          <w:color w:val="000000"/>
          <w:szCs w:val="24"/>
          <w:u w:val="single"/>
        </w:rPr>
        <w:t>51</w:t>
      </w:r>
      <w:r w:rsidR="00E142CA">
        <w:rPr>
          <w:rFonts w:eastAsia="宋体" w:cs="Times New Roman"/>
          <w:color w:val="000000"/>
          <w:szCs w:val="24"/>
          <w:u w:val="single"/>
        </w:rPr>
        <w:t>0</w:t>
      </w:r>
      <w:r w:rsidR="00E1675B">
        <w:rPr>
          <w:rFonts w:eastAsia="宋体" w:cs="Times New Roman"/>
          <w:color w:val="000000"/>
          <w:szCs w:val="24"/>
          <w:u w:val="single"/>
        </w:rPr>
        <w:t>8</w:t>
      </w:r>
    </w:p>
    <w:p w14:paraId="2AAD35AB" w14:textId="77777777" w:rsidR="00880650" w:rsidRPr="00B30A81" w:rsidRDefault="00C90775" w:rsidP="00880650">
      <w:pPr>
        <w:spacing w:line="240" w:lineRule="auto"/>
        <w:jc w:val="center"/>
        <w:rPr>
          <w:rFonts w:eastAsia="宋体" w:cs="Times New Roman"/>
          <w:color w:val="000000"/>
          <w:sz w:val="21"/>
          <w:szCs w:val="24"/>
        </w:rPr>
      </w:pPr>
      <w:r>
        <w:rPr>
          <w:rFonts w:eastAsia="宋体" w:cs="Times New Roman"/>
          <w:noProof/>
          <w:color w:val="000000"/>
          <w:sz w:val="36"/>
          <w:szCs w:val="24"/>
        </w:rPr>
        <w:object w:dxaOrig="1440" w:dyaOrig="1440" w14:anchorId="0F11C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3.5pt;margin-top:15.6pt;width:171pt;height:54.6pt;z-index:251656704">
            <v:imagedata r:id="rId8" o:title=""/>
            <w10:wrap type="topAndBottom"/>
          </v:shape>
          <o:OLEObject Type="Embed" ProgID="MSPhotoEd.3" ShapeID="_x0000_s1027" DrawAspect="Content" ObjectID="_1508762993" r:id="rId9"/>
        </w:object>
      </w:r>
    </w:p>
    <w:p w14:paraId="51F0BCC2" w14:textId="77777777" w:rsidR="00880650" w:rsidRPr="00B30A81" w:rsidRDefault="00880650" w:rsidP="00880650">
      <w:pPr>
        <w:spacing w:line="240" w:lineRule="auto"/>
        <w:jc w:val="center"/>
        <w:rPr>
          <w:rFonts w:eastAsia="宋体" w:cs="Times New Roman"/>
          <w:color w:val="000000"/>
          <w:sz w:val="48"/>
          <w:szCs w:val="48"/>
        </w:rPr>
      </w:pPr>
      <w:r w:rsidRPr="00B30A81">
        <w:rPr>
          <w:rFonts w:eastAsia="宋体" w:cs="Times New Roman" w:hint="eastAsia"/>
          <w:color w:val="000000"/>
          <w:sz w:val="48"/>
          <w:szCs w:val="48"/>
        </w:rPr>
        <w:t>硕士学位论文</w:t>
      </w:r>
    </w:p>
    <w:p w14:paraId="1B863DF0" w14:textId="77777777" w:rsidR="00880650" w:rsidRPr="00B30A81" w:rsidRDefault="00C90775" w:rsidP="00880650">
      <w:pPr>
        <w:spacing w:line="240" w:lineRule="auto"/>
        <w:jc w:val="center"/>
        <w:rPr>
          <w:rFonts w:eastAsia="宋体" w:cs="Times New Roman"/>
          <w:color w:val="000000"/>
          <w:sz w:val="21"/>
          <w:szCs w:val="24"/>
        </w:rPr>
      </w:pPr>
      <w:r>
        <w:rPr>
          <w:rFonts w:eastAsia="宋体" w:cs="Times New Roman"/>
          <w:noProof/>
          <w:color w:val="000000"/>
          <w:sz w:val="21"/>
          <w:szCs w:val="24"/>
        </w:rPr>
        <w:object w:dxaOrig="1440" w:dyaOrig="1440" w14:anchorId="389AAE2A">
          <v:shape id="_x0000_s1028" type="#_x0000_t75" style="position:absolute;left:0;text-align:left;margin-left:178.75pt;margin-top:15.6pt;width:64.5pt;height:61.05pt;z-index:251657728">
            <v:imagedata r:id="rId10" o:title=""/>
            <w10:wrap type="topAndBottom"/>
          </v:shape>
          <o:OLEObject Type="Embed" ProgID="MSPhotoEd.3" ShapeID="_x0000_s1028" DrawAspect="Content" ObjectID="_1508762994" r:id="rId11"/>
        </w:object>
      </w:r>
    </w:p>
    <w:p w14:paraId="0802E367" w14:textId="77777777" w:rsidR="00880650" w:rsidRPr="00B30A81" w:rsidRDefault="00880650" w:rsidP="00880650">
      <w:pPr>
        <w:spacing w:line="240" w:lineRule="auto"/>
        <w:jc w:val="center"/>
        <w:rPr>
          <w:rFonts w:eastAsia="宋体" w:cs="Times New Roman"/>
          <w:color w:val="000000"/>
          <w:sz w:val="21"/>
          <w:szCs w:val="24"/>
        </w:rPr>
      </w:pPr>
    </w:p>
    <w:p w14:paraId="69EA1C63" w14:textId="7276C183" w:rsidR="00880650" w:rsidRPr="00880650" w:rsidRDefault="00880650" w:rsidP="00CD4F07">
      <w:pPr>
        <w:ind w:left="2249" w:hangingChars="700" w:hanging="2249"/>
        <w:rPr>
          <w:b/>
          <w:sz w:val="36"/>
          <w:szCs w:val="36"/>
          <w:u w:val="single"/>
        </w:rPr>
      </w:pPr>
      <w:r w:rsidRPr="00B30A81">
        <w:rPr>
          <w:rFonts w:eastAsia="宋体" w:cs="Times New Roman" w:hint="eastAsia"/>
          <w:b/>
          <w:sz w:val="32"/>
          <w:szCs w:val="24"/>
        </w:rPr>
        <w:t>中文论文题目：</w:t>
      </w:r>
      <w:bookmarkStart w:id="0" w:name="OLE_LINK7"/>
      <w:r w:rsidR="00E142CA">
        <w:rPr>
          <w:rFonts w:hint="eastAsia"/>
          <w:b/>
          <w:sz w:val="36"/>
          <w:szCs w:val="36"/>
          <w:u w:val="single"/>
        </w:rPr>
        <w:t>基于</w:t>
      </w:r>
      <w:r w:rsidR="00E142CA">
        <w:rPr>
          <w:b/>
          <w:sz w:val="36"/>
          <w:szCs w:val="36"/>
          <w:u w:val="single"/>
        </w:rPr>
        <w:t>权值软分配</w:t>
      </w:r>
      <w:r w:rsidR="00A20699">
        <w:rPr>
          <w:sz w:val="36"/>
          <w:szCs w:val="36"/>
          <w:u w:val="single"/>
        </w:rPr>
        <w:t>K-Means</w:t>
      </w:r>
      <w:r w:rsidR="00593767">
        <w:rPr>
          <w:rFonts w:hint="eastAsia"/>
          <w:b/>
          <w:sz w:val="36"/>
          <w:szCs w:val="36"/>
          <w:u w:val="single"/>
        </w:rPr>
        <w:t>改进</w:t>
      </w:r>
      <w:r w:rsidR="00E142CA">
        <w:rPr>
          <w:b/>
          <w:sz w:val="36"/>
          <w:szCs w:val="36"/>
          <w:u w:val="single"/>
        </w:rPr>
        <w:t>的点云</w:t>
      </w:r>
      <w:r w:rsidR="00CD4F07">
        <w:rPr>
          <w:rFonts w:hint="eastAsia"/>
          <w:b/>
          <w:sz w:val="36"/>
          <w:szCs w:val="36"/>
          <w:u w:val="single"/>
        </w:rPr>
        <w:t xml:space="preserve"> </w:t>
      </w:r>
      <w:r w:rsidR="00E142CA">
        <w:rPr>
          <w:b/>
          <w:sz w:val="36"/>
          <w:szCs w:val="36"/>
          <w:u w:val="single"/>
        </w:rPr>
        <w:t>分割算法及其</w:t>
      </w:r>
      <w:r w:rsidR="00A20699">
        <w:rPr>
          <w:rFonts w:hint="eastAsia"/>
          <w:b/>
          <w:sz w:val="36"/>
          <w:szCs w:val="36"/>
          <w:u w:val="single"/>
        </w:rPr>
        <w:t>在</w:t>
      </w:r>
      <w:r w:rsidR="00A20699">
        <w:rPr>
          <w:b/>
          <w:sz w:val="36"/>
          <w:szCs w:val="36"/>
          <w:u w:val="single"/>
        </w:rPr>
        <w:t>大尺度零部件</w:t>
      </w:r>
      <w:r w:rsidR="00A20699">
        <w:rPr>
          <w:rFonts w:hint="eastAsia"/>
          <w:b/>
          <w:sz w:val="36"/>
          <w:szCs w:val="36"/>
          <w:u w:val="single"/>
        </w:rPr>
        <w:t>虚拟装配</w:t>
      </w:r>
      <w:r w:rsidR="00A20699">
        <w:rPr>
          <w:b/>
          <w:sz w:val="36"/>
          <w:szCs w:val="36"/>
          <w:u w:val="single"/>
        </w:rPr>
        <w:t>的</w:t>
      </w:r>
      <w:r w:rsidR="00E142CA">
        <w:rPr>
          <w:b/>
          <w:sz w:val="36"/>
          <w:szCs w:val="36"/>
          <w:u w:val="single"/>
        </w:rPr>
        <w:t>应用</w:t>
      </w:r>
      <w:bookmarkEnd w:id="0"/>
    </w:p>
    <w:p w14:paraId="554FF893" w14:textId="6C412478" w:rsidR="00880650" w:rsidRPr="000F0DC8" w:rsidRDefault="00880650" w:rsidP="00CD4F07">
      <w:pPr>
        <w:spacing w:before="360" w:line="240" w:lineRule="auto"/>
        <w:ind w:left="2249" w:hangingChars="700" w:hanging="2249"/>
        <w:rPr>
          <w:rFonts w:eastAsia="宋体" w:cs="Times New Roman"/>
          <w:sz w:val="30"/>
          <w:szCs w:val="30"/>
          <w:u w:val="single"/>
        </w:rPr>
      </w:pPr>
      <w:r w:rsidRPr="00B30A81">
        <w:rPr>
          <w:rFonts w:eastAsia="宋体" w:cs="Times New Roman" w:hint="eastAsia"/>
          <w:b/>
          <w:sz w:val="32"/>
          <w:szCs w:val="24"/>
        </w:rPr>
        <w:t>英文论文题目：</w:t>
      </w:r>
      <w:bookmarkStart w:id="1" w:name="OLE_LINK5"/>
      <w:bookmarkStart w:id="2" w:name="OLE_LINK6"/>
      <w:r w:rsidR="00CD4F07">
        <w:rPr>
          <w:rFonts w:eastAsia="宋体" w:cs="Times New Roman"/>
          <w:sz w:val="30"/>
          <w:szCs w:val="30"/>
          <w:u w:val="single"/>
        </w:rPr>
        <w:t xml:space="preserve">An </w:t>
      </w:r>
      <w:r w:rsidR="00CD4F07" w:rsidRPr="00EE5565">
        <w:rPr>
          <w:rFonts w:eastAsia="宋体" w:cs="Times New Roman"/>
          <w:sz w:val="30"/>
          <w:szCs w:val="30"/>
          <w:u w:val="single"/>
        </w:rPr>
        <w:t>Improve</w:t>
      </w:r>
      <w:r w:rsidR="00CD4F07">
        <w:rPr>
          <w:rFonts w:eastAsia="宋体" w:cs="Times New Roman"/>
          <w:sz w:val="30"/>
          <w:szCs w:val="30"/>
          <w:u w:val="single"/>
        </w:rPr>
        <w:t>d</w:t>
      </w:r>
      <w:r w:rsidR="00CD4F07" w:rsidRPr="00EE5565">
        <w:rPr>
          <w:rFonts w:eastAsia="宋体" w:cs="Times New Roman"/>
          <w:sz w:val="30"/>
          <w:szCs w:val="30"/>
          <w:u w:val="single"/>
        </w:rPr>
        <w:t xml:space="preserve"> Point Cloud Segmentation</w:t>
      </w:r>
      <w:r w:rsidR="00CD4F07" w:rsidRPr="00EE5565">
        <w:rPr>
          <w:rFonts w:eastAsia="宋体" w:cs="Times New Roman" w:hint="eastAsia"/>
          <w:sz w:val="30"/>
          <w:szCs w:val="30"/>
          <w:u w:val="single"/>
        </w:rPr>
        <w:t xml:space="preserve"> </w:t>
      </w:r>
      <w:r w:rsidR="00CD4F07" w:rsidRPr="00EE5565">
        <w:rPr>
          <w:rFonts w:eastAsia="宋体" w:cs="Times New Roman"/>
          <w:sz w:val="30"/>
          <w:szCs w:val="30"/>
          <w:u w:val="single"/>
        </w:rPr>
        <w:t xml:space="preserve">Algorithm </w:t>
      </w:r>
      <w:r w:rsidR="00E142CA" w:rsidRPr="00EE5565">
        <w:rPr>
          <w:rFonts w:eastAsia="宋体" w:cs="Times New Roman"/>
          <w:sz w:val="30"/>
          <w:szCs w:val="30"/>
          <w:u w:val="single"/>
        </w:rPr>
        <w:t>Base</w:t>
      </w:r>
      <w:r w:rsidR="00593767" w:rsidRPr="00EE5565">
        <w:rPr>
          <w:rFonts w:eastAsia="宋体" w:cs="Times New Roman"/>
          <w:sz w:val="30"/>
          <w:szCs w:val="30"/>
          <w:u w:val="single"/>
        </w:rPr>
        <w:t>d On Dynamic Weight Distribution</w:t>
      </w:r>
      <w:r w:rsidR="007F347D" w:rsidRPr="00EE5565">
        <w:rPr>
          <w:rFonts w:eastAsia="宋体" w:cs="Times New Roman" w:hint="eastAsia"/>
          <w:sz w:val="30"/>
          <w:szCs w:val="30"/>
          <w:u w:val="single"/>
        </w:rPr>
        <w:t xml:space="preserve"> </w:t>
      </w:r>
      <w:r w:rsidR="00593767" w:rsidRPr="00EE5565">
        <w:rPr>
          <w:rFonts w:eastAsia="宋体" w:cs="Times New Roman"/>
          <w:sz w:val="30"/>
          <w:szCs w:val="30"/>
          <w:u w:val="single"/>
        </w:rPr>
        <w:t>K-Means</w:t>
      </w:r>
      <w:r w:rsidR="00EE5565" w:rsidRPr="00EE5565">
        <w:rPr>
          <w:rFonts w:eastAsia="宋体" w:cs="Times New Roman"/>
          <w:sz w:val="30"/>
          <w:szCs w:val="30"/>
          <w:u w:val="single"/>
        </w:rPr>
        <w:t xml:space="preserve"> </w:t>
      </w:r>
      <w:r w:rsidR="00CD4F07">
        <w:rPr>
          <w:rFonts w:eastAsia="宋体" w:cs="Times New Roman"/>
          <w:sz w:val="30"/>
          <w:szCs w:val="30"/>
          <w:u w:val="single"/>
        </w:rPr>
        <w:t>Clustering</w:t>
      </w:r>
      <w:r w:rsidR="00E142CA" w:rsidRPr="00EE5565">
        <w:rPr>
          <w:rFonts w:eastAsia="宋体" w:cs="Times New Roman"/>
          <w:sz w:val="30"/>
          <w:szCs w:val="30"/>
          <w:u w:val="single"/>
        </w:rPr>
        <w:t xml:space="preserve"> </w:t>
      </w:r>
      <w:r w:rsidR="00CD4F07">
        <w:rPr>
          <w:rFonts w:eastAsia="宋体" w:cs="Times New Roman"/>
          <w:sz w:val="30"/>
          <w:szCs w:val="30"/>
          <w:u w:val="single"/>
        </w:rPr>
        <w:t>a</w:t>
      </w:r>
      <w:r w:rsidR="007F347D" w:rsidRPr="00EE5565">
        <w:rPr>
          <w:rFonts w:eastAsia="宋体" w:cs="Times New Roman"/>
          <w:sz w:val="30"/>
          <w:szCs w:val="30"/>
          <w:u w:val="single"/>
        </w:rPr>
        <w:t>nd</w:t>
      </w:r>
      <w:r w:rsidR="007F347D" w:rsidRPr="00EE5565">
        <w:rPr>
          <w:rFonts w:eastAsia="宋体" w:cs="Times New Roman" w:hint="eastAsia"/>
          <w:sz w:val="30"/>
          <w:szCs w:val="30"/>
          <w:u w:val="single"/>
        </w:rPr>
        <w:t xml:space="preserve"> </w:t>
      </w:r>
      <w:r w:rsidR="0017610D">
        <w:rPr>
          <w:rFonts w:eastAsia="宋体" w:cs="Times New Roman"/>
          <w:sz w:val="30"/>
          <w:szCs w:val="30"/>
          <w:u w:val="single"/>
        </w:rPr>
        <w:t>I</w:t>
      </w:r>
      <w:r w:rsidR="00E142CA" w:rsidRPr="00EE5565">
        <w:rPr>
          <w:rFonts w:eastAsia="宋体" w:cs="Times New Roman"/>
          <w:sz w:val="30"/>
          <w:szCs w:val="30"/>
          <w:u w:val="single"/>
        </w:rPr>
        <w:t xml:space="preserve">ts </w:t>
      </w:r>
      <w:r w:rsidR="00833870" w:rsidRPr="00EE5565">
        <w:rPr>
          <w:rFonts w:eastAsia="宋体" w:cs="Times New Roman"/>
          <w:sz w:val="30"/>
          <w:szCs w:val="30"/>
          <w:u w:val="single"/>
        </w:rPr>
        <w:t>Application</w:t>
      </w:r>
      <w:bookmarkEnd w:id="1"/>
      <w:bookmarkEnd w:id="2"/>
      <w:r w:rsidR="00CD4F07" w:rsidRPr="00CD4F07">
        <w:rPr>
          <w:rFonts w:eastAsia="宋体" w:cs="Times New Roman"/>
          <w:sz w:val="30"/>
          <w:szCs w:val="30"/>
          <w:u w:val="single"/>
        </w:rPr>
        <w:t xml:space="preserve"> </w:t>
      </w:r>
      <w:r w:rsidR="00CD4F07">
        <w:rPr>
          <w:rFonts w:eastAsia="宋体" w:cs="Times New Roman"/>
          <w:sz w:val="30"/>
          <w:szCs w:val="30"/>
          <w:u w:val="single"/>
        </w:rPr>
        <w:t xml:space="preserve">On </w:t>
      </w:r>
      <w:r w:rsidR="00CD4F07" w:rsidRPr="00CD4F07">
        <w:rPr>
          <w:rFonts w:eastAsia="宋体" w:cs="Times New Roman"/>
          <w:sz w:val="30"/>
          <w:szCs w:val="30"/>
          <w:u w:val="single"/>
        </w:rPr>
        <w:t xml:space="preserve">Large-Scale </w:t>
      </w:r>
      <w:r w:rsidR="00613752">
        <w:rPr>
          <w:rFonts w:eastAsia="宋体" w:cs="Times New Roman"/>
          <w:sz w:val="30"/>
          <w:szCs w:val="30"/>
          <w:u w:val="single"/>
        </w:rPr>
        <w:t xml:space="preserve">Parts </w:t>
      </w:r>
      <w:r w:rsidR="00CD4F07">
        <w:rPr>
          <w:rFonts w:eastAsia="宋体" w:cs="Times New Roman"/>
          <w:sz w:val="30"/>
          <w:szCs w:val="30"/>
          <w:u w:val="single"/>
        </w:rPr>
        <w:t xml:space="preserve">Assembly in </w:t>
      </w:r>
      <w:r w:rsidR="00CD4F07" w:rsidRPr="00EE5565">
        <w:rPr>
          <w:rFonts w:eastAsia="宋体" w:cs="Times New Roman"/>
          <w:sz w:val="30"/>
          <w:szCs w:val="30"/>
          <w:u w:val="single"/>
        </w:rPr>
        <w:t xml:space="preserve">Virtual </w:t>
      </w:r>
      <w:r w:rsidR="00CD4F07">
        <w:rPr>
          <w:rFonts w:eastAsia="宋体" w:cs="Times New Roman"/>
          <w:sz w:val="30"/>
          <w:szCs w:val="30"/>
          <w:u w:val="single"/>
        </w:rPr>
        <w:t>Environments</w:t>
      </w:r>
    </w:p>
    <w:p w14:paraId="29B7C490" w14:textId="2A410416" w:rsidR="00880650" w:rsidRPr="00B30A81" w:rsidRDefault="00880650" w:rsidP="00880650">
      <w:pPr>
        <w:ind w:left="839" w:firstLine="1141"/>
        <w:rPr>
          <w:rFonts w:eastAsia="宋体" w:cs="Times New Roman"/>
          <w:color w:val="000000"/>
          <w:position w:val="-6"/>
          <w:sz w:val="28"/>
          <w:szCs w:val="24"/>
          <w:u w:val="single"/>
        </w:rPr>
      </w:pPr>
      <w:r>
        <w:rPr>
          <w:rFonts w:eastAsia="宋体" w:cs="Times New Roman" w:hint="eastAsia"/>
          <w:color w:val="000000"/>
          <w:kern w:val="0"/>
          <w:sz w:val="28"/>
          <w:szCs w:val="24"/>
        </w:rPr>
        <w:t>申请人</w:t>
      </w:r>
      <w:r w:rsidRPr="00B30A81">
        <w:rPr>
          <w:rFonts w:eastAsia="宋体" w:cs="Times New Roman" w:hint="eastAsia"/>
          <w:color w:val="000000"/>
          <w:kern w:val="0"/>
          <w:sz w:val="28"/>
          <w:szCs w:val="24"/>
        </w:rPr>
        <w:t>姓名</w:t>
      </w:r>
      <w:r w:rsidRPr="00B30A81">
        <w:rPr>
          <w:rFonts w:eastAsia="宋体" w:cs="Times New Roman" w:hint="eastAsia"/>
          <w:color w:val="000000"/>
          <w:sz w:val="28"/>
          <w:szCs w:val="24"/>
        </w:rPr>
        <w:t>：</w:t>
      </w:r>
      <w:r w:rsidR="004F112E">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004F112E">
        <w:rPr>
          <w:rFonts w:ascii="仿宋" w:hAnsi="仿宋" w:cs="Times New Roman" w:hint="eastAsia"/>
          <w:color w:val="000000"/>
          <w:position w:val="-6"/>
          <w:sz w:val="28"/>
          <w:szCs w:val="24"/>
          <w:u w:val="single"/>
        </w:rPr>
        <w:t xml:space="preserve"> </w:t>
      </w:r>
      <w:r w:rsidR="00B33AAA">
        <w:rPr>
          <w:rFonts w:ascii="仿宋" w:hAnsi="仿宋"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周彭晨</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Pr>
          <w:rFonts w:eastAsia="宋体" w:cs="Times New Roman"/>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09FC9172" w14:textId="4C4D046A"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sz w:val="28"/>
          <w:szCs w:val="24"/>
        </w:rPr>
        <w:t>指导教师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r w:rsidR="00DD7329">
        <w:rPr>
          <w:rFonts w:ascii="仿宋" w:hAnsi="仿宋" w:cs="Times New Roman" w:hint="eastAsia"/>
          <w:color w:val="000000"/>
          <w:position w:val="-6"/>
          <w:sz w:val="28"/>
          <w:szCs w:val="24"/>
          <w:u w:val="single"/>
        </w:rPr>
        <w:t xml:space="preserve"> </w:t>
      </w:r>
      <w:r w:rsidR="004F112E">
        <w:rPr>
          <w:rFonts w:ascii="仿宋" w:hAnsi="仿宋" w:cs="Times New Roman" w:hint="eastAsia"/>
          <w:color w:val="000000"/>
          <w:position w:val="-6"/>
          <w:sz w:val="28"/>
          <w:szCs w:val="24"/>
          <w:u w:val="single"/>
        </w:rPr>
        <w:t>刘振宇</w:t>
      </w:r>
      <w:r w:rsidR="00B33AAA">
        <w:rPr>
          <w:rFonts w:ascii="仿宋" w:hAnsi="仿宋" w:cs="Times New Roman" w:hint="eastAsia"/>
          <w:color w:val="000000"/>
          <w:position w:val="-6"/>
          <w:sz w:val="28"/>
          <w:szCs w:val="24"/>
          <w:u w:val="single"/>
        </w:rPr>
        <w:t xml:space="preserve"> </w:t>
      </w:r>
      <w:r w:rsidR="00DD7329">
        <w:rPr>
          <w:rFonts w:ascii="仿宋" w:hAnsi="仿宋" w:cs="Times New Roman"/>
          <w:color w:val="000000"/>
          <w:position w:val="-6"/>
          <w:sz w:val="28"/>
          <w:szCs w:val="24"/>
          <w:u w:val="single"/>
        </w:rPr>
        <w:t xml:space="preserve">   </w:t>
      </w:r>
      <w:r w:rsidR="00DD7329">
        <w:rPr>
          <w:rFonts w:ascii="仿宋" w:hAnsi="仿宋" w:cs="Times New Roman" w:hint="eastAsia"/>
          <w:color w:val="000000"/>
          <w:position w:val="-6"/>
          <w:sz w:val="28"/>
          <w:szCs w:val="24"/>
          <w:u w:val="single"/>
        </w:rPr>
        <w:t>教授</w:t>
      </w:r>
      <w:r w:rsidRPr="00B30A81">
        <w:rPr>
          <w:rFonts w:eastAsia="宋体" w:cs="Times New Roman" w:hint="eastAsia"/>
          <w:color w:val="000000"/>
          <w:position w:val="-6"/>
          <w:sz w:val="28"/>
          <w:szCs w:val="24"/>
          <w:u w:val="single"/>
        </w:rPr>
        <w:t xml:space="preserve">  </w:t>
      </w:r>
      <w:r w:rsidR="00820E72">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396480AE" w14:textId="77777777" w:rsidR="00880650" w:rsidRPr="00B30A81" w:rsidRDefault="00880650" w:rsidP="00880650">
      <w:pPr>
        <w:ind w:firstLineChars="707" w:firstLine="1980"/>
        <w:rPr>
          <w:rFonts w:eastAsia="宋体" w:cs="Times New Roman"/>
          <w:color w:val="000000"/>
          <w:position w:val="-6"/>
          <w:sz w:val="28"/>
          <w:szCs w:val="24"/>
          <w:u w:val="single"/>
        </w:rPr>
      </w:pPr>
      <w:r w:rsidRPr="00B30A81">
        <w:rPr>
          <w:rFonts w:eastAsia="宋体" w:cs="Times New Roman" w:hint="eastAsia"/>
          <w:color w:val="000000"/>
          <w:kern w:val="0"/>
          <w:sz w:val="28"/>
          <w:szCs w:val="24"/>
        </w:rPr>
        <w:t>合作导师</w:t>
      </w:r>
      <w:r w:rsidRPr="00B30A81">
        <w:rPr>
          <w:rFonts w:eastAsia="宋体" w:cs="Times New Roman" w:hint="eastAsia"/>
          <w:color w:val="000000"/>
          <w:sz w:val="28"/>
          <w:szCs w:val="24"/>
        </w:rPr>
        <w:t>：</w:t>
      </w:r>
      <w:r w:rsidRPr="00B30A81">
        <w:rPr>
          <w:rFonts w:eastAsia="宋体" w:cs="Times New Roman" w:hint="eastAsia"/>
          <w:color w:val="000000"/>
          <w:position w:val="-6"/>
          <w:sz w:val="28"/>
          <w:szCs w:val="24"/>
          <w:u w:val="single"/>
        </w:rPr>
        <w:t xml:space="preserve">                           </w:t>
      </w:r>
    </w:p>
    <w:p w14:paraId="5FA96AE0" w14:textId="77777777" w:rsidR="00880650" w:rsidRPr="00B30A81" w:rsidRDefault="00880650" w:rsidP="00880650">
      <w:pPr>
        <w:ind w:left="839" w:firstLine="1141"/>
        <w:rPr>
          <w:rFonts w:eastAsia="宋体" w:cs="Times New Roman"/>
          <w:color w:val="000000"/>
          <w:position w:val="-6"/>
          <w:sz w:val="28"/>
          <w:szCs w:val="24"/>
          <w:u w:val="single"/>
        </w:rPr>
      </w:pPr>
      <w:r w:rsidRPr="00B30A81">
        <w:rPr>
          <w:rFonts w:eastAsia="宋体" w:cs="Times New Roman" w:hint="eastAsia"/>
          <w:color w:val="000000"/>
          <w:kern w:val="0"/>
          <w:position w:val="-6"/>
          <w:sz w:val="28"/>
          <w:szCs w:val="24"/>
        </w:rPr>
        <w:t>专业名称</w:t>
      </w:r>
      <w:r w:rsidRPr="00B30A81">
        <w:rPr>
          <w:rFonts w:eastAsia="宋体" w:cs="Times New Roman" w:hint="eastAsia"/>
          <w:color w:val="000000"/>
          <w:position w:val="-6"/>
          <w:sz w:val="28"/>
          <w:szCs w:val="24"/>
        </w:rPr>
        <w:t>：</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机械设计</w:t>
      </w:r>
      <w:r w:rsidRPr="00B3666F">
        <w:rPr>
          <w:rFonts w:ascii="仿宋" w:hAnsi="仿宋" w:cs="Times New Roman"/>
          <w:color w:val="000000"/>
          <w:position w:val="-6"/>
          <w:sz w:val="28"/>
          <w:szCs w:val="24"/>
          <w:u w:val="single"/>
        </w:rPr>
        <w:t>及理论</w:t>
      </w:r>
      <w:r w:rsidRPr="00B30A81">
        <w:rPr>
          <w:rFonts w:eastAsia="宋体" w:cs="Times New Roman" w:hint="eastAsia"/>
          <w:color w:val="000000"/>
          <w:position w:val="-6"/>
          <w:sz w:val="28"/>
          <w:szCs w:val="24"/>
          <w:u w:val="single"/>
        </w:rPr>
        <w:t xml:space="preserve">       </w:t>
      </w:r>
    </w:p>
    <w:p w14:paraId="01760126" w14:textId="7B917431"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研究方向：</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r w:rsidR="00E142CA">
        <w:rPr>
          <w:rFonts w:ascii="仿宋" w:hAnsi="仿宋" w:cs="Times New Roman" w:hint="eastAsia"/>
          <w:color w:val="000000"/>
          <w:position w:val="-6"/>
          <w:sz w:val="28"/>
          <w:szCs w:val="24"/>
          <w:u w:val="single"/>
        </w:rPr>
        <w:t>虚拟装配</w:t>
      </w:r>
      <w:r w:rsidRPr="00B3666F">
        <w:rPr>
          <w:rFonts w:ascii="仿宋" w:hAnsi="仿宋" w:cs="Times New Roman"/>
          <w:color w:val="000000"/>
          <w:position w:val="-6"/>
          <w:sz w:val="28"/>
          <w:szCs w:val="24"/>
          <w:u w:val="single"/>
        </w:rPr>
        <w:t>技术</w:t>
      </w:r>
      <w:r w:rsidRPr="00B30A81">
        <w:rPr>
          <w:rFonts w:eastAsia="宋体" w:cs="Times New Roman" w:hint="eastAsia"/>
          <w:color w:val="000000"/>
          <w:position w:val="-6"/>
          <w:sz w:val="28"/>
          <w:szCs w:val="24"/>
          <w:u w:val="single"/>
        </w:rPr>
        <w:t xml:space="preserve">  </w:t>
      </w:r>
      <w:r w:rsidRPr="00B30A81">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716C641" w14:textId="74754054" w:rsidR="00880650" w:rsidRPr="00B30A81" w:rsidRDefault="00880650" w:rsidP="00880650">
      <w:pPr>
        <w:ind w:left="839" w:firstLine="1141"/>
        <w:rPr>
          <w:rFonts w:eastAsia="宋体" w:cs="Times New Roman"/>
          <w:color w:val="000000"/>
          <w:kern w:val="0"/>
          <w:sz w:val="28"/>
          <w:szCs w:val="24"/>
        </w:rPr>
      </w:pPr>
      <w:r w:rsidRPr="00B30A81">
        <w:rPr>
          <w:rFonts w:eastAsia="宋体" w:cs="Times New Roman" w:hint="eastAsia"/>
          <w:color w:val="000000"/>
          <w:kern w:val="0"/>
          <w:sz w:val="28"/>
          <w:szCs w:val="24"/>
        </w:rPr>
        <w:t>所在院系：</w:t>
      </w:r>
      <w:r w:rsidRPr="00B30A81">
        <w:rPr>
          <w:rFonts w:eastAsia="宋体" w:cs="Times New Roman" w:hint="eastAsia"/>
          <w:color w:val="000000"/>
          <w:position w:val="-6"/>
          <w:sz w:val="28"/>
          <w:szCs w:val="24"/>
          <w:u w:val="single"/>
        </w:rPr>
        <w:t xml:space="preserve">   </w:t>
      </w:r>
      <w:r>
        <w:rPr>
          <w:rFonts w:eastAsia="宋体" w:cs="Times New Roman"/>
          <w:color w:val="000000"/>
          <w:position w:val="-6"/>
          <w:sz w:val="28"/>
          <w:szCs w:val="24"/>
          <w:u w:val="single"/>
        </w:rPr>
        <w:t xml:space="preserve">    </w:t>
      </w:r>
      <w:r w:rsidRPr="00B3666F">
        <w:rPr>
          <w:rFonts w:ascii="仿宋" w:hAnsi="仿宋" w:cs="Times New Roman" w:hint="eastAsia"/>
          <w:color w:val="000000"/>
          <w:position w:val="-6"/>
          <w:sz w:val="28"/>
          <w:szCs w:val="24"/>
          <w:u w:val="single"/>
        </w:rPr>
        <w:t>机械</w:t>
      </w:r>
      <w:r w:rsidR="00AD7AD4">
        <w:rPr>
          <w:rFonts w:ascii="仿宋" w:hAnsi="仿宋" w:cs="Times New Roman"/>
          <w:color w:val="000000"/>
          <w:position w:val="-6"/>
          <w:sz w:val="28"/>
          <w:szCs w:val="24"/>
          <w:u w:val="single"/>
        </w:rPr>
        <w:t>工程学</w:t>
      </w:r>
      <w:r w:rsidR="00AD7AD4">
        <w:rPr>
          <w:rFonts w:ascii="仿宋" w:hAnsi="仿宋" w:cs="Times New Roman" w:hint="eastAsia"/>
          <w:color w:val="000000"/>
          <w:position w:val="-6"/>
          <w:sz w:val="28"/>
          <w:szCs w:val="24"/>
          <w:u w:val="single"/>
        </w:rPr>
        <w:t>院</w:t>
      </w:r>
      <w:r w:rsidRPr="00B30A81">
        <w:rPr>
          <w:rFonts w:eastAsia="宋体" w:cs="Times New Roman" w:hint="eastAsia"/>
          <w:color w:val="000000"/>
          <w:position w:val="-6"/>
          <w:sz w:val="28"/>
          <w:szCs w:val="24"/>
          <w:u w:val="single"/>
        </w:rPr>
        <w:t xml:space="preserve">   </w:t>
      </w:r>
      <w:r w:rsidR="004F112E">
        <w:rPr>
          <w:rFonts w:eastAsia="宋体" w:cs="Times New Roman"/>
          <w:color w:val="000000"/>
          <w:position w:val="-6"/>
          <w:sz w:val="28"/>
          <w:szCs w:val="24"/>
          <w:u w:val="single"/>
        </w:rPr>
        <w:t xml:space="preserve">  </w:t>
      </w:r>
      <w:r w:rsidRPr="00B30A81">
        <w:rPr>
          <w:rFonts w:eastAsia="宋体" w:cs="Times New Roman" w:hint="eastAsia"/>
          <w:color w:val="000000"/>
          <w:position w:val="-6"/>
          <w:sz w:val="28"/>
          <w:szCs w:val="24"/>
          <w:u w:val="single"/>
        </w:rPr>
        <w:t xml:space="preserve">   </w:t>
      </w:r>
    </w:p>
    <w:p w14:paraId="2FC06EFA" w14:textId="77777777" w:rsidR="00880650" w:rsidRPr="00B30A81" w:rsidRDefault="00880650" w:rsidP="00880650">
      <w:pPr>
        <w:jc w:val="center"/>
        <w:rPr>
          <w:rFonts w:eastAsia="宋体" w:cs="Times New Roman"/>
          <w:color w:val="000000"/>
          <w:sz w:val="21"/>
          <w:szCs w:val="24"/>
        </w:rPr>
      </w:pPr>
    </w:p>
    <w:p w14:paraId="046E371E" w14:textId="3A5EE572" w:rsidR="00880650" w:rsidRPr="00B30A81" w:rsidRDefault="00880650" w:rsidP="00880650">
      <w:pPr>
        <w:spacing w:line="240" w:lineRule="auto"/>
        <w:jc w:val="center"/>
        <w:rPr>
          <w:rFonts w:eastAsia="宋体" w:cs="Times New Roman"/>
          <w:color w:val="000000"/>
          <w:sz w:val="21"/>
          <w:szCs w:val="24"/>
        </w:rPr>
      </w:pPr>
      <w:r>
        <w:rPr>
          <w:rFonts w:eastAsia="宋体" w:cs="Times New Roman" w:hint="eastAsia"/>
          <w:b/>
          <w:sz w:val="30"/>
          <w:szCs w:val="24"/>
        </w:rPr>
        <w:lastRenderedPageBreak/>
        <w:t>论文</w:t>
      </w:r>
      <w:r w:rsidRPr="00B30A81">
        <w:rPr>
          <w:rFonts w:eastAsia="宋体" w:cs="Times New Roman" w:hint="eastAsia"/>
          <w:b/>
          <w:sz w:val="30"/>
          <w:szCs w:val="24"/>
        </w:rPr>
        <w:t>提交日期</w:t>
      </w:r>
      <w:r w:rsidRPr="00B30A81">
        <w:rPr>
          <w:rFonts w:eastAsia="宋体" w:cs="Times New Roman" w:hint="eastAsia"/>
          <w:b/>
          <w:sz w:val="30"/>
          <w:szCs w:val="24"/>
          <w:u w:val="single"/>
        </w:rPr>
        <w:t xml:space="preserve">  </w:t>
      </w:r>
      <w:r>
        <w:rPr>
          <w:rFonts w:eastAsia="宋体" w:cs="Times New Roman"/>
          <w:b/>
          <w:sz w:val="30"/>
          <w:szCs w:val="24"/>
          <w:u w:val="single"/>
        </w:rPr>
        <w:t xml:space="preserve"> </w:t>
      </w:r>
      <w:r>
        <w:rPr>
          <w:rFonts w:eastAsia="宋体" w:cs="Times New Roman" w:hint="eastAsia"/>
          <w:b/>
          <w:sz w:val="30"/>
          <w:szCs w:val="24"/>
          <w:u w:val="single"/>
        </w:rPr>
        <w:t>二零一</w:t>
      </w:r>
      <w:r w:rsidR="007F347D">
        <w:rPr>
          <w:rFonts w:eastAsia="宋体" w:cs="Times New Roman" w:hint="eastAsia"/>
          <w:b/>
          <w:sz w:val="30"/>
          <w:szCs w:val="24"/>
          <w:u w:val="single"/>
        </w:rPr>
        <w:t>六</w:t>
      </w:r>
      <w:r w:rsidR="00B33AAA">
        <w:rPr>
          <w:rFonts w:eastAsia="宋体" w:cs="Times New Roman"/>
          <w:b/>
          <w:sz w:val="30"/>
          <w:szCs w:val="24"/>
          <w:u w:val="single"/>
        </w:rPr>
        <w:t>年</w:t>
      </w:r>
      <w:r w:rsidR="00232F4C">
        <w:rPr>
          <w:rFonts w:eastAsia="宋体" w:cs="Times New Roman" w:hint="eastAsia"/>
          <w:b/>
          <w:sz w:val="30"/>
          <w:szCs w:val="24"/>
          <w:u w:val="single"/>
        </w:rPr>
        <w:t>三</w:t>
      </w:r>
      <w:r>
        <w:rPr>
          <w:rFonts w:eastAsia="宋体" w:cs="Times New Roman"/>
          <w:b/>
          <w:sz w:val="30"/>
          <w:szCs w:val="24"/>
          <w:u w:val="single"/>
        </w:rPr>
        <w:t>月</w:t>
      </w:r>
      <w:r>
        <w:rPr>
          <w:rFonts w:eastAsia="宋体" w:cs="Times New Roman" w:hint="eastAsia"/>
          <w:b/>
          <w:sz w:val="30"/>
          <w:szCs w:val="24"/>
          <w:u w:val="single"/>
        </w:rPr>
        <w:t xml:space="preserve">  </w:t>
      </w:r>
      <w:r>
        <w:rPr>
          <w:rFonts w:eastAsia="宋体" w:cs="Times New Roman"/>
          <w:b/>
          <w:sz w:val="30"/>
          <w:szCs w:val="24"/>
          <w:u w:val="single"/>
        </w:rPr>
        <w:t xml:space="preserve"> </w:t>
      </w:r>
    </w:p>
    <w:p w14:paraId="13451DE8" w14:textId="77777777" w:rsidR="00880650" w:rsidRDefault="00880650" w:rsidP="00880650">
      <w:pPr>
        <w:rPr>
          <w:rFonts w:ascii="宋体" w:eastAsia="宋体" w:cs="Times New Roman"/>
          <w:color w:val="FF0000"/>
          <w:sz w:val="21"/>
          <w:szCs w:val="24"/>
        </w:rPr>
        <w:sectPr w:rsidR="00880650">
          <w:headerReference w:type="default" r:id="rId12"/>
          <w:footerReference w:type="default" r:id="rId13"/>
          <w:endnotePr>
            <w:numFmt w:val="decimal"/>
          </w:endnotePr>
          <w:pgSz w:w="11906" w:h="16838"/>
          <w:pgMar w:top="1440" w:right="1800" w:bottom="1440" w:left="1800" w:header="851" w:footer="992" w:gutter="0"/>
          <w:cols w:space="425"/>
          <w:docGrid w:type="lines" w:linePitch="312"/>
        </w:sectPr>
      </w:pPr>
      <w:r w:rsidRPr="00B30A81">
        <w:rPr>
          <w:rFonts w:ascii="宋体" w:eastAsia="宋体" w:cs="Times New Roman"/>
          <w:color w:val="FF0000"/>
          <w:sz w:val="21"/>
          <w:szCs w:val="24"/>
        </w:rPr>
        <w:br w:type="page"/>
      </w:r>
    </w:p>
    <w:p w14:paraId="22FA6EC5" w14:textId="1A4FCB77" w:rsidR="007F347D" w:rsidRDefault="007F347D" w:rsidP="007F347D">
      <w:pPr>
        <w:jc w:val="center"/>
        <w:rPr>
          <w:b/>
          <w:sz w:val="36"/>
          <w:szCs w:val="36"/>
          <w:u w:val="single"/>
        </w:rPr>
      </w:pPr>
      <w:bookmarkStart w:id="3" w:name="OLE_LINK47"/>
      <w:r>
        <w:rPr>
          <w:rFonts w:hint="eastAsia"/>
          <w:b/>
          <w:sz w:val="36"/>
          <w:szCs w:val="36"/>
          <w:u w:val="single"/>
        </w:rPr>
        <w:lastRenderedPageBreak/>
        <w:t>基于</w:t>
      </w:r>
      <w:r>
        <w:rPr>
          <w:b/>
          <w:sz w:val="36"/>
          <w:szCs w:val="36"/>
          <w:u w:val="single"/>
        </w:rPr>
        <w:t>权值软分配</w:t>
      </w:r>
      <w:r w:rsidRPr="007F347D">
        <w:rPr>
          <w:sz w:val="36"/>
          <w:szCs w:val="36"/>
          <w:u w:val="single"/>
        </w:rPr>
        <w:t>K-Means</w:t>
      </w:r>
      <w:r>
        <w:rPr>
          <w:rFonts w:hint="eastAsia"/>
          <w:b/>
          <w:sz w:val="36"/>
          <w:szCs w:val="36"/>
          <w:u w:val="single"/>
        </w:rPr>
        <w:t>改进</w:t>
      </w:r>
      <w:r>
        <w:rPr>
          <w:b/>
          <w:sz w:val="36"/>
          <w:szCs w:val="36"/>
          <w:u w:val="single"/>
        </w:rPr>
        <w:t>的点云分割算法及其</w:t>
      </w:r>
      <w:r w:rsidR="00A20699">
        <w:rPr>
          <w:rFonts w:hint="eastAsia"/>
          <w:b/>
          <w:sz w:val="36"/>
          <w:szCs w:val="36"/>
          <w:u w:val="single"/>
        </w:rPr>
        <w:t>在</w:t>
      </w:r>
      <w:r w:rsidR="00A20699">
        <w:rPr>
          <w:b/>
          <w:sz w:val="36"/>
          <w:szCs w:val="36"/>
          <w:u w:val="single"/>
        </w:rPr>
        <w:t>大尺度零部件虚拟装配的</w:t>
      </w:r>
      <w:r>
        <w:rPr>
          <w:b/>
          <w:sz w:val="36"/>
          <w:szCs w:val="36"/>
          <w:u w:val="single"/>
        </w:rPr>
        <w:t>应用</w:t>
      </w:r>
    </w:p>
    <w:p w14:paraId="61E9069B" w14:textId="3EB9A624" w:rsidR="00365B10" w:rsidRDefault="00365B10" w:rsidP="00365B10">
      <w:pPr>
        <w:spacing w:beforeLines="100" w:before="312" w:afterLines="100" w:after="312"/>
        <w:jc w:val="center"/>
        <w:rPr>
          <w:rFonts w:eastAsia="宋体"/>
          <w:b/>
          <w:szCs w:val="24"/>
        </w:rPr>
      </w:pPr>
      <w:r>
        <w:rPr>
          <w:rFonts w:eastAsia="宋体"/>
          <w:b/>
          <w:noProof/>
          <w:szCs w:val="24"/>
        </w:rPr>
        <w:drawing>
          <wp:inline distT="0" distB="0" distL="0" distR="0" wp14:anchorId="5D2BF8C7" wp14:editId="7AF3DB6E">
            <wp:extent cx="828675" cy="78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pic:spPr>
                </pic:pic>
              </a:graphicData>
            </a:graphic>
          </wp:inline>
        </w:drawing>
      </w:r>
    </w:p>
    <w:p w14:paraId="43AF4944" w14:textId="77777777" w:rsidR="00365B10" w:rsidRPr="00A600A8" w:rsidRDefault="00365B10" w:rsidP="00365B10">
      <w:pPr>
        <w:ind w:left="1679" w:firstLine="420"/>
        <w:rPr>
          <w:rFonts w:eastAsia="宋体"/>
          <w:b/>
          <w:sz w:val="32"/>
        </w:rPr>
      </w:pPr>
      <w:r w:rsidRPr="00A600A8">
        <w:rPr>
          <w:rFonts w:eastAsia="宋体" w:hAnsi="宋体"/>
          <w:b/>
          <w:sz w:val="32"/>
        </w:rPr>
        <w:t>论文作者签名</w:t>
      </w:r>
      <w:r w:rsidRPr="00A600A8">
        <w:rPr>
          <w:rFonts w:eastAsia="宋体"/>
          <w:b/>
          <w:sz w:val="32"/>
        </w:rPr>
        <w:t>:</w:t>
      </w:r>
      <w:r w:rsidRPr="00A600A8">
        <w:rPr>
          <w:rFonts w:eastAsia="宋体"/>
          <w:sz w:val="32"/>
          <w:u w:val="single"/>
        </w:rPr>
        <w:t xml:space="preserve">                </w:t>
      </w:r>
    </w:p>
    <w:p w14:paraId="369A9131" w14:textId="77777777" w:rsidR="00365B10" w:rsidRPr="00A600A8" w:rsidRDefault="00365B10" w:rsidP="00365B10">
      <w:pPr>
        <w:spacing w:beforeLines="100" w:before="312"/>
        <w:ind w:left="1742" w:firstLineChars="111" w:firstLine="357"/>
        <w:rPr>
          <w:rFonts w:eastAsia="宋体"/>
          <w:b/>
          <w:sz w:val="32"/>
        </w:rPr>
      </w:pPr>
      <w:r w:rsidRPr="00A600A8">
        <w:rPr>
          <w:rFonts w:eastAsia="宋体" w:hAnsi="宋体"/>
          <w:b/>
          <w:sz w:val="32"/>
        </w:rPr>
        <w:t>指导教师签名</w:t>
      </w:r>
      <w:r w:rsidRPr="00A600A8">
        <w:rPr>
          <w:rFonts w:eastAsia="宋体"/>
          <w:b/>
          <w:sz w:val="32"/>
        </w:rPr>
        <w:t>:</w:t>
      </w:r>
      <w:r w:rsidRPr="00A600A8">
        <w:rPr>
          <w:rFonts w:eastAsia="宋体"/>
          <w:sz w:val="32"/>
          <w:u w:val="single"/>
        </w:rPr>
        <w:t xml:space="preserve">                </w:t>
      </w:r>
    </w:p>
    <w:p w14:paraId="62C0D652" w14:textId="77777777" w:rsidR="00365B10" w:rsidRPr="00A600A8" w:rsidRDefault="00365B10" w:rsidP="00365B10">
      <w:pPr>
        <w:ind w:firstLine="643"/>
        <w:rPr>
          <w:rFonts w:eastAsia="宋体"/>
          <w:b/>
          <w:sz w:val="32"/>
          <w:u w:val="single"/>
        </w:rPr>
      </w:pPr>
    </w:p>
    <w:p w14:paraId="1AEAF99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论文评阅人</w:t>
      </w:r>
      <w:r w:rsidRPr="00A600A8">
        <w:rPr>
          <w:rFonts w:eastAsia="宋体"/>
          <w:color w:val="000000"/>
          <w:kern w:val="0"/>
          <w:sz w:val="28"/>
        </w:rPr>
        <w:t>1</w:t>
      </w:r>
      <w:r w:rsidRPr="00A600A8">
        <w:rPr>
          <w:rFonts w:eastAsia="宋体" w:hAnsi="宋体"/>
          <w:color w:val="000000"/>
          <w:sz w:val="28"/>
        </w:rPr>
        <w:t>：</w:t>
      </w:r>
      <w:r w:rsidRPr="00A600A8">
        <w:rPr>
          <w:rFonts w:eastAsia="宋体"/>
          <w:color w:val="000000"/>
          <w:position w:val="-6"/>
          <w:sz w:val="28"/>
          <w:u w:val="single"/>
        </w:rPr>
        <w:t xml:space="preserve">                                  </w:t>
      </w:r>
    </w:p>
    <w:p w14:paraId="437685C7"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2</w:t>
      </w:r>
      <w:r w:rsidRPr="00A600A8">
        <w:rPr>
          <w:rFonts w:eastAsia="宋体" w:hAnsi="宋体"/>
          <w:color w:val="000000"/>
          <w:sz w:val="28"/>
        </w:rPr>
        <w:t>：</w:t>
      </w:r>
      <w:r w:rsidRPr="00A600A8">
        <w:rPr>
          <w:rFonts w:eastAsia="宋体"/>
          <w:color w:val="000000"/>
          <w:position w:val="-6"/>
          <w:sz w:val="28"/>
          <w:u w:val="single"/>
        </w:rPr>
        <w:t xml:space="preserve">                                      </w:t>
      </w:r>
    </w:p>
    <w:p w14:paraId="34F6EE4C"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3</w:t>
      </w:r>
      <w:r w:rsidRPr="00A600A8">
        <w:rPr>
          <w:rFonts w:eastAsia="宋体" w:hAnsi="宋体"/>
          <w:color w:val="000000"/>
          <w:sz w:val="28"/>
        </w:rPr>
        <w:t>：</w:t>
      </w:r>
      <w:r w:rsidRPr="00A600A8">
        <w:rPr>
          <w:rFonts w:eastAsia="宋体"/>
          <w:color w:val="000000"/>
          <w:position w:val="-6"/>
          <w:sz w:val="28"/>
          <w:u w:val="single"/>
        </w:rPr>
        <w:t xml:space="preserve">                                      </w:t>
      </w:r>
    </w:p>
    <w:p w14:paraId="0020ACA2" w14:textId="77777777"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4</w:t>
      </w:r>
      <w:r w:rsidRPr="00A600A8">
        <w:rPr>
          <w:rFonts w:eastAsia="宋体" w:hAnsi="宋体"/>
          <w:color w:val="000000"/>
          <w:position w:val="-6"/>
          <w:sz w:val="28"/>
        </w:rPr>
        <w:t>：</w:t>
      </w:r>
      <w:r w:rsidRPr="00A600A8">
        <w:rPr>
          <w:rFonts w:eastAsia="宋体"/>
          <w:color w:val="000000"/>
          <w:position w:val="-6"/>
          <w:sz w:val="28"/>
          <w:u w:val="single"/>
        </w:rPr>
        <w:t xml:space="preserve">                                      </w:t>
      </w:r>
    </w:p>
    <w:p w14:paraId="008B8039" w14:textId="77777777" w:rsidR="00365B10" w:rsidRPr="00A600A8" w:rsidRDefault="00365B10" w:rsidP="00365B10">
      <w:pPr>
        <w:ind w:left="280" w:firstLine="560"/>
        <w:rPr>
          <w:rFonts w:eastAsia="宋体"/>
          <w:color w:val="000000"/>
          <w:position w:val="-6"/>
          <w:sz w:val="28"/>
          <w:u w:val="single"/>
        </w:rPr>
      </w:pPr>
      <w:r w:rsidRPr="00A600A8">
        <w:rPr>
          <w:rFonts w:eastAsia="宋体" w:hAnsi="宋体"/>
          <w:color w:val="000000"/>
          <w:kern w:val="0"/>
          <w:sz w:val="28"/>
        </w:rPr>
        <w:t>评阅人</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02C2B51F" w14:textId="77777777" w:rsidR="00365B10" w:rsidRPr="00A600A8" w:rsidRDefault="00365B10" w:rsidP="00365B10">
      <w:pPr>
        <w:ind w:firstLine="560"/>
        <w:rPr>
          <w:rFonts w:eastAsia="宋体"/>
          <w:color w:val="000000"/>
          <w:kern w:val="0"/>
          <w:sz w:val="28"/>
        </w:rPr>
      </w:pPr>
    </w:p>
    <w:p w14:paraId="02AB20C6" w14:textId="39C3E01F" w:rsidR="00365B10" w:rsidRPr="00A600A8" w:rsidRDefault="00365B10" w:rsidP="00365B10">
      <w:pPr>
        <w:spacing w:line="520" w:lineRule="exact"/>
        <w:ind w:left="280" w:firstLine="560"/>
        <w:rPr>
          <w:rFonts w:eastAsia="宋体" w:cs="Times New Roman"/>
          <w:color w:val="000000"/>
          <w:kern w:val="0"/>
          <w:sz w:val="18"/>
          <w:szCs w:val="18"/>
        </w:rPr>
      </w:pPr>
      <w:r w:rsidRPr="00A600A8">
        <w:rPr>
          <w:rFonts w:eastAsia="宋体" w:hAnsi="宋体"/>
          <w:color w:val="000000"/>
          <w:kern w:val="0"/>
          <w:sz w:val="28"/>
        </w:rPr>
        <w:t>答辩委员会主席：</w:t>
      </w:r>
      <w:r>
        <w:rPr>
          <w:rFonts w:eastAsia="宋体" w:cs="Times New Roman"/>
          <w:color w:val="000000"/>
          <w:position w:val="-6"/>
          <w:sz w:val="28"/>
          <w:u w:val="single"/>
        </w:rPr>
        <w:tab/>
      </w:r>
      <w:r w:rsidR="008234FC">
        <w:rPr>
          <w:rFonts w:eastAsia="宋体" w:cs="Times New Roman" w:hint="eastAsia"/>
          <w:color w:val="000000"/>
          <w:position w:val="-6"/>
          <w:sz w:val="28"/>
          <w:u w:val="single"/>
        </w:rPr>
        <w:t xml:space="preserve">                           </w:t>
      </w:r>
      <w:r>
        <w:rPr>
          <w:rFonts w:eastAsia="宋体" w:cs="Times New Roman" w:hint="eastAsia"/>
          <w:color w:val="000000"/>
          <w:position w:val="-6"/>
          <w:sz w:val="28"/>
          <w:u w:val="single"/>
        </w:rPr>
        <w:t xml:space="preserve"> </w:t>
      </w:r>
      <w:r>
        <w:rPr>
          <w:rFonts w:eastAsia="宋体" w:cs="Times New Roman"/>
          <w:color w:val="000000"/>
          <w:position w:val="-6"/>
          <w:sz w:val="28"/>
          <w:u w:val="single"/>
        </w:rPr>
        <w:t xml:space="preserve">  </w:t>
      </w:r>
    </w:p>
    <w:p w14:paraId="7A14EEB2" w14:textId="4D321486"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1</w:t>
      </w:r>
      <w:r w:rsidRPr="00A600A8">
        <w:rPr>
          <w:rFonts w:eastAsia="宋体" w:hAnsi="宋体" w:cs="Times New Roman"/>
          <w:color w:val="000000"/>
          <w:sz w:val="28"/>
        </w:rPr>
        <w:t>：</w:t>
      </w:r>
      <w:r w:rsidR="008234FC">
        <w:rPr>
          <w:rFonts w:eastAsia="宋体" w:cs="Times New Roman"/>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10161E4B" w14:textId="5DEC9324"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2</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color w:val="000000"/>
          <w:position w:val="-6"/>
          <w:sz w:val="28"/>
          <w:u w:val="single"/>
        </w:rPr>
        <w:tab/>
      </w:r>
      <w:r>
        <w:rPr>
          <w:rFonts w:eastAsia="宋体" w:cs="Times New Roman"/>
          <w:color w:val="000000"/>
          <w:position w:val="-6"/>
          <w:sz w:val="28"/>
          <w:u w:val="single"/>
        </w:rPr>
        <w:t xml:space="preserve">   </w:t>
      </w:r>
    </w:p>
    <w:p w14:paraId="3B94EA5B" w14:textId="20A757AA" w:rsidR="00365B10" w:rsidRPr="00A600A8" w:rsidRDefault="00365B10" w:rsidP="00365B10">
      <w:pPr>
        <w:spacing w:line="520" w:lineRule="exact"/>
        <w:ind w:left="280" w:firstLine="560"/>
        <w:rPr>
          <w:rFonts w:eastAsia="宋体" w:cs="Times New Roman"/>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3</w:t>
      </w:r>
      <w:r w:rsidRPr="00A600A8">
        <w:rPr>
          <w:rFonts w:eastAsia="宋体" w:hAnsi="宋体" w:cs="Times New Roman"/>
          <w:color w:val="000000"/>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Pr>
          <w:rFonts w:eastAsia="宋体" w:cs="Times New Roman"/>
          <w:color w:val="000000"/>
          <w:position w:val="-6"/>
          <w:sz w:val="28"/>
          <w:u w:val="single"/>
        </w:rPr>
        <w:t xml:space="preserve">   </w:t>
      </w:r>
    </w:p>
    <w:p w14:paraId="5AEF66FF" w14:textId="713E0901" w:rsidR="00365B10" w:rsidRPr="00A600A8" w:rsidRDefault="00365B10" w:rsidP="00365B10">
      <w:pPr>
        <w:spacing w:line="520" w:lineRule="exact"/>
        <w:ind w:left="280" w:firstLine="560"/>
        <w:rPr>
          <w:rFonts w:eastAsia="宋体"/>
          <w:color w:val="000000"/>
          <w:position w:val="-6"/>
          <w:sz w:val="28"/>
          <w:u w:val="single"/>
        </w:rPr>
      </w:pPr>
      <w:r w:rsidRPr="00A600A8">
        <w:rPr>
          <w:rFonts w:eastAsia="宋体" w:hAnsi="宋体" w:cs="Times New Roman"/>
          <w:color w:val="000000"/>
          <w:kern w:val="0"/>
          <w:sz w:val="28"/>
        </w:rPr>
        <w:t>委员</w:t>
      </w:r>
      <w:r w:rsidRPr="00A600A8">
        <w:rPr>
          <w:rFonts w:eastAsia="宋体" w:cs="Times New Roman"/>
          <w:color w:val="000000"/>
          <w:kern w:val="0"/>
          <w:sz w:val="28"/>
        </w:rPr>
        <w:t>4</w:t>
      </w:r>
      <w:r w:rsidRPr="00A600A8">
        <w:rPr>
          <w:rFonts w:eastAsia="宋体" w:hAnsi="宋体" w:cs="Times New Roman"/>
          <w:color w:val="000000"/>
          <w:position w:val="-6"/>
          <w:sz w:val="28"/>
        </w:rPr>
        <w:t>：</w:t>
      </w:r>
      <w:r>
        <w:rPr>
          <w:rFonts w:eastAsia="宋体" w:cs="Times New Roman"/>
          <w:color w:val="000000"/>
          <w:position w:val="-6"/>
          <w:sz w:val="28"/>
          <w:u w:val="single"/>
        </w:rPr>
        <w:t xml:space="preserve">        </w:t>
      </w:r>
      <w:r w:rsidR="008234FC">
        <w:rPr>
          <w:rFonts w:eastAsia="宋体" w:cs="Times New Roman" w:hint="eastAsia"/>
          <w:color w:val="000000"/>
          <w:position w:val="-6"/>
          <w:sz w:val="28"/>
          <w:u w:val="single"/>
        </w:rPr>
        <w:t xml:space="preserve">                             </w:t>
      </w:r>
      <w:r w:rsidR="008234FC">
        <w:rPr>
          <w:rFonts w:eastAsia="宋体" w:cs="Times New Roman" w:hint="eastAsia"/>
          <w:color w:val="000000"/>
          <w:position w:val="-6"/>
          <w:sz w:val="28"/>
          <w:u w:val="single"/>
        </w:rPr>
        <w:tab/>
      </w:r>
      <w:r w:rsidR="008234FC">
        <w:rPr>
          <w:rFonts w:eastAsia="宋体" w:cs="Times New Roman"/>
          <w:color w:val="000000"/>
          <w:position w:val="-6"/>
          <w:sz w:val="28"/>
          <w:u w:val="single"/>
        </w:rPr>
        <w:t xml:space="preserve">   </w:t>
      </w:r>
    </w:p>
    <w:p w14:paraId="2D4F187C" w14:textId="77777777" w:rsidR="00365B10" w:rsidRPr="00A600A8" w:rsidRDefault="00365B10" w:rsidP="00365B10">
      <w:pPr>
        <w:spacing w:line="520" w:lineRule="exact"/>
        <w:ind w:left="280" w:firstLine="560"/>
        <w:rPr>
          <w:rFonts w:eastAsia="宋体"/>
          <w:color w:val="000000"/>
          <w:kern w:val="0"/>
          <w:sz w:val="28"/>
        </w:rPr>
      </w:pPr>
      <w:r w:rsidRPr="00A600A8">
        <w:rPr>
          <w:rFonts w:eastAsia="宋体" w:hAnsi="宋体"/>
          <w:color w:val="000000"/>
          <w:kern w:val="0"/>
          <w:sz w:val="28"/>
        </w:rPr>
        <w:t>委员</w:t>
      </w:r>
      <w:r w:rsidRPr="00A600A8">
        <w:rPr>
          <w:rFonts w:eastAsia="宋体"/>
          <w:color w:val="000000"/>
          <w:kern w:val="0"/>
          <w:sz w:val="28"/>
        </w:rPr>
        <w:t>5</w:t>
      </w:r>
      <w:r w:rsidRPr="00A600A8">
        <w:rPr>
          <w:rFonts w:eastAsia="宋体" w:hAnsi="宋体"/>
          <w:color w:val="000000"/>
          <w:kern w:val="0"/>
          <w:sz w:val="28"/>
        </w:rPr>
        <w:t>：</w:t>
      </w:r>
      <w:r w:rsidRPr="00A600A8">
        <w:rPr>
          <w:rFonts w:eastAsia="宋体"/>
          <w:color w:val="000000"/>
          <w:position w:val="-6"/>
          <w:sz w:val="28"/>
          <w:u w:val="single"/>
        </w:rPr>
        <w:t xml:space="preserve">                                         </w:t>
      </w:r>
    </w:p>
    <w:p w14:paraId="4E6B0A56" w14:textId="77777777" w:rsidR="00365B10" w:rsidRPr="00A600A8" w:rsidRDefault="00365B10" w:rsidP="00365B10">
      <w:pPr>
        <w:ind w:firstLineChars="1107" w:firstLine="1107"/>
        <w:rPr>
          <w:rFonts w:eastAsia="宋体" w:hAnsi="宋体"/>
          <w:color w:val="000000"/>
          <w:kern w:val="0"/>
          <w:sz w:val="10"/>
          <w:szCs w:val="10"/>
        </w:rPr>
      </w:pPr>
    </w:p>
    <w:p w14:paraId="7B787568" w14:textId="77777777" w:rsidR="00365B10" w:rsidRPr="00A600A8" w:rsidRDefault="00365B10" w:rsidP="00365B10">
      <w:pPr>
        <w:ind w:firstLineChars="1107" w:firstLine="1107"/>
        <w:rPr>
          <w:rFonts w:eastAsia="宋体" w:hAnsi="宋体"/>
          <w:color w:val="000000"/>
          <w:kern w:val="0"/>
          <w:sz w:val="10"/>
          <w:szCs w:val="10"/>
        </w:rPr>
      </w:pPr>
    </w:p>
    <w:p w14:paraId="573D13C3" w14:textId="44AF10B2" w:rsidR="00365B10" w:rsidRPr="00A600A8" w:rsidRDefault="00365B10" w:rsidP="00365B10">
      <w:pPr>
        <w:jc w:val="center"/>
        <w:rPr>
          <w:rFonts w:eastAsia="宋体"/>
          <w:color w:val="000000"/>
          <w:kern w:val="0"/>
          <w:sz w:val="11"/>
          <w:szCs w:val="11"/>
          <w:u w:val="single"/>
        </w:rPr>
        <w:sectPr w:rsidR="00365B10" w:rsidRPr="00A600A8" w:rsidSect="00880650">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pgMar w:top="1440" w:right="1800" w:bottom="1440" w:left="1800" w:header="851" w:footer="992" w:gutter="0"/>
          <w:cols w:space="425"/>
          <w:docGrid w:type="lines" w:linePitch="312"/>
        </w:sectPr>
      </w:pPr>
      <w:r w:rsidRPr="00A600A8">
        <w:rPr>
          <w:rFonts w:eastAsia="宋体" w:hAnsi="宋体"/>
          <w:color w:val="000000"/>
          <w:kern w:val="0"/>
          <w:sz w:val="28"/>
        </w:rPr>
        <w:t>答辩日期：</w:t>
      </w:r>
      <w:r>
        <w:rPr>
          <w:rFonts w:eastAsia="宋体"/>
          <w:color w:val="000000"/>
          <w:kern w:val="0"/>
          <w:sz w:val="28"/>
          <w:u w:val="single"/>
        </w:rPr>
        <w:t xml:space="preserve">  </w:t>
      </w:r>
      <w:r>
        <w:rPr>
          <w:rFonts w:eastAsia="宋体" w:cs="Times New Roman"/>
          <w:color w:val="000000"/>
          <w:kern w:val="0"/>
          <w:sz w:val="28"/>
          <w:u w:val="single"/>
        </w:rPr>
        <w:t>201</w:t>
      </w:r>
      <w:r w:rsidR="007F347D">
        <w:rPr>
          <w:rFonts w:eastAsia="宋体" w:cs="Times New Roman"/>
          <w:color w:val="000000"/>
          <w:kern w:val="0"/>
          <w:sz w:val="28"/>
          <w:u w:val="single"/>
        </w:rPr>
        <w:t>6</w:t>
      </w:r>
      <w:r>
        <w:rPr>
          <w:rFonts w:eastAsia="宋体" w:cs="Times New Roman"/>
          <w:color w:val="000000"/>
          <w:kern w:val="0"/>
          <w:sz w:val="28"/>
          <w:u w:val="single"/>
        </w:rPr>
        <w:t>年</w:t>
      </w:r>
      <w:r>
        <w:rPr>
          <w:rFonts w:eastAsia="宋体" w:cs="Times New Roman"/>
          <w:color w:val="000000"/>
          <w:kern w:val="0"/>
          <w:sz w:val="28"/>
          <w:u w:val="single"/>
        </w:rPr>
        <w:t>3</w:t>
      </w:r>
      <w:r>
        <w:rPr>
          <w:rFonts w:eastAsia="宋体" w:cs="Times New Roman"/>
          <w:color w:val="000000"/>
          <w:kern w:val="0"/>
          <w:sz w:val="28"/>
          <w:u w:val="single"/>
        </w:rPr>
        <w:t>月</w:t>
      </w:r>
      <w:r>
        <w:rPr>
          <w:rFonts w:eastAsia="宋体" w:cs="Times New Roman"/>
          <w:color w:val="000000"/>
          <w:kern w:val="0"/>
          <w:sz w:val="28"/>
          <w:u w:val="single"/>
        </w:rPr>
        <w:t>1</w:t>
      </w:r>
      <w:r w:rsidR="00F71162">
        <w:rPr>
          <w:rFonts w:eastAsia="宋体" w:cs="Times New Roman"/>
          <w:color w:val="000000"/>
          <w:kern w:val="0"/>
          <w:sz w:val="28"/>
          <w:u w:val="single"/>
        </w:rPr>
        <w:t>6</w:t>
      </w:r>
      <w:r>
        <w:rPr>
          <w:rFonts w:eastAsia="宋体" w:cs="Times New Roman"/>
          <w:color w:val="000000"/>
          <w:kern w:val="0"/>
          <w:sz w:val="28"/>
          <w:u w:val="single"/>
        </w:rPr>
        <w:t>日</w:t>
      </w:r>
      <w:r>
        <w:rPr>
          <w:rFonts w:eastAsia="宋体"/>
          <w:color w:val="000000"/>
          <w:kern w:val="0"/>
          <w:sz w:val="28"/>
          <w:u w:val="single"/>
        </w:rPr>
        <w:t xml:space="preserve">  </w:t>
      </w:r>
    </w:p>
    <w:p w14:paraId="6051B072" w14:textId="77777777" w:rsidR="00880650" w:rsidRPr="005F725E" w:rsidRDefault="00880650" w:rsidP="00880650">
      <w:pPr>
        <w:snapToGrid w:val="0"/>
        <w:spacing w:beforeLines="100" w:before="312"/>
        <w:ind w:firstLine="720"/>
        <w:jc w:val="center"/>
        <w:rPr>
          <w:rFonts w:ascii="宋体" w:eastAsia="宋体" w:hAnsi="宋体"/>
          <w:sz w:val="36"/>
        </w:rPr>
      </w:pPr>
      <w:r w:rsidRPr="005F725E">
        <w:rPr>
          <w:rFonts w:ascii="宋体" w:eastAsia="宋体" w:hAnsi="宋体" w:hint="eastAsia"/>
          <w:sz w:val="36"/>
        </w:rPr>
        <w:lastRenderedPageBreak/>
        <w:t>浙江大学研究生学位论文独创性声明</w:t>
      </w:r>
    </w:p>
    <w:p w14:paraId="38EAEC2E" w14:textId="77777777" w:rsidR="00880650" w:rsidRPr="004C67C7" w:rsidRDefault="00880650" w:rsidP="00880650">
      <w:pPr>
        <w:snapToGrid w:val="0"/>
        <w:ind w:firstLine="720"/>
        <w:jc w:val="center"/>
        <w:rPr>
          <w:rFonts w:ascii="宋体" w:eastAsia="宋体" w:hAnsi="宋体"/>
          <w:sz w:val="36"/>
        </w:rPr>
      </w:pPr>
    </w:p>
    <w:p w14:paraId="27736BF1" w14:textId="77777777" w:rsidR="00880650" w:rsidRPr="005F725E" w:rsidRDefault="00880650" w:rsidP="00880650">
      <w:pPr>
        <w:snapToGrid w:val="0"/>
        <w:ind w:firstLine="720"/>
        <w:jc w:val="center"/>
        <w:rPr>
          <w:rFonts w:ascii="宋体" w:eastAsia="宋体" w:hAnsi="宋体"/>
          <w:sz w:val="36"/>
        </w:rPr>
      </w:pPr>
    </w:p>
    <w:p w14:paraId="1200BE1E" w14:textId="77777777" w:rsidR="00880650" w:rsidRPr="005F725E" w:rsidRDefault="00880650" w:rsidP="00880650">
      <w:pPr>
        <w:snapToGrid w:val="0"/>
        <w:ind w:firstLineChars="218" w:firstLine="523"/>
        <w:rPr>
          <w:rFonts w:ascii="宋体" w:eastAsia="宋体" w:hAnsi="宋体"/>
        </w:rPr>
      </w:pPr>
      <w:r w:rsidRPr="005F725E">
        <w:rPr>
          <w:rFonts w:ascii="宋体" w:eastAsia="宋体" w:hAnsi="宋体" w:hint="eastAsia"/>
        </w:rPr>
        <w:t>本人声明所呈交的学位论文是本人在导师指导下进行的研究工作及取得的研究成果。除了文中特别加以标注和致谢的地方外，论文中不包含其他人已经发表或撰写过的研究成果，也不包含为获得</w:t>
      </w:r>
      <w:r w:rsidRPr="005F725E">
        <w:rPr>
          <w:rFonts w:ascii="宋体" w:eastAsia="宋体" w:hAnsi="宋体"/>
          <w:sz w:val="28"/>
          <w:u w:val="single"/>
        </w:rPr>
        <w:t xml:space="preserve"> </w:t>
      </w:r>
      <w:r w:rsidRPr="005F725E">
        <w:rPr>
          <w:rFonts w:ascii="楷体_GB2312" w:eastAsia="楷体_GB2312" w:hAnsi="宋体" w:hint="eastAsia"/>
          <w:b/>
          <w:sz w:val="28"/>
          <w:u w:val="single"/>
        </w:rPr>
        <w:t>浙江大学</w:t>
      </w:r>
      <w:r w:rsidRPr="005F725E">
        <w:rPr>
          <w:rFonts w:ascii="宋体" w:eastAsia="宋体" w:hAnsi="宋体"/>
          <w:sz w:val="28"/>
          <w:u w:val="single"/>
        </w:rPr>
        <w:t xml:space="preserve"> </w:t>
      </w:r>
      <w:r w:rsidRPr="005F725E">
        <w:rPr>
          <w:rFonts w:ascii="宋体" w:eastAsia="宋体" w:hAnsi="宋体" w:hint="eastAsia"/>
        </w:rPr>
        <w:t>或其他教育机构的学位或证书而使用过的材料。与我一同工作的同志对本研究所做的任何贡献均已在论文中作了明确的说明并表示谢意。</w:t>
      </w:r>
    </w:p>
    <w:p w14:paraId="418A35E7" w14:textId="77777777" w:rsidR="00880650" w:rsidRPr="005F725E" w:rsidRDefault="00880650" w:rsidP="00880650">
      <w:pPr>
        <w:snapToGrid w:val="0"/>
        <w:spacing w:line="400" w:lineRule="exact"/>
        <w:ind w:firstLine="480"/>
        <w:rPr>
          <w:rFonts w:ascii="宋体" w:eastAsia="宋体" w:hAnsi="宋体"/>
        </w:rPr>
      </w:pPr>
    </w:p>
    <w:p w14:paraId="6E42B0D0" w14:textId="77777777" w:rsidR="00880650" w:rsidRPr="005F725E" w:rsidRDefault="00880650" w:rsidP="00880650">
      <w:pPr>
        <w:snapToGrid w:val="0"/>
        <w:spacing w:line="400" w:lineRule="exact"/>
        <w:ind w:firstLine="480"/>
        <w:rPr>
          <w:rFonts w:ascii="宋体" w:eastAsia="宋体" w:hAnsi="宋体"/>
        </w:rPr>
      </w:pPr>
    </w:p>
    <w:p w14:paraId="0F8609DC" w14:textId="77777777" w:rsidR="00880650" w:rsidRPr="005F725E" w:rsidRDefault="00880650" w:rsidP="00880650">
      <w:pPr>
        <w:snapToGrid w:val="0"/>
        <w:spacing w:line="400" w:lineRule="exact"/>
        <w:ind w:firstLine="480"/>
        <w:rPr>
          <w:rFonts w:ascii="宋体" w:eastAsia="宋体" w:hAnsi="宋体"/>
        </w:rPr>
      </w:pPr>
    </w:p>
    <w:p w14:paraId="2434FEC9"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签字日期：</w:t>
      </w:r>
      <w:r w:rsidRPr="005F725E">
        <w:rPr>
          <w:rFonts w:ascii="宋体" w:eastAsia="宋体" w:hAnsi="宋体"/>
        </w:rPr>
        <w:t xml:space="preserve">   </w:t>
      </w:r>
      <w:r>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p>
    <w:p w14:paraId="201F31E6" w14:textId="77777777" w:rsidR="00880650" w:rsidRPr="005F725E" w:rsidRDefault="00880650" w:rsidP="00880650">
      <w:pPr>
        <w:snapToGrid w:val="0"/>
        <w:ind w:firstLine="720"/>
        <w:rPr>
          <w:rFonts w:ascii="宋体" w:eastAsia="宋体" w:hAnsi="宋体"/>
          <w:sz w:val="36"/>
        </w:rPr>
      </w:pPr>
    </w:p>
    <w:p w14:paraId="4C53C486" w14:textId="77777777" w:rsidR="00880650" w:rsidRPr="005F725E" w:rsidRDefault="00880650" w:rsidP="00880650">
      <w:pPr>
        <w:snapToGrid w:val="0"/>
        <w:ind w:firstLine="720"/>
        <w:rPr>
          <w:rFonts w:ascii="宋体" w:eastAsia="宋体" w:hAnsi="宋体"/>
          <w:sz w:val="36"/>
        </w:rPr>
      </w:pPr>
    </w:p>
    <w:p w14:paraId="44A722D2" w14:textId="77777777" w:rsidR="00880650" w:rsidRPr="005F725E" w:rsidRDefault="00880650" w:rsidP="00880650">
      <w:pPr>
        <w:snapToGrid w:val="0"/>
        <w:ind w:firstLine="720"/>
        <w:jc w:val="center"/>
        <w:rPr>
          <w:rFonts w:ascii="宋体" w:eastAsia="宋体" w:hAnsi="宋体"/>
          <w:sz w:val="36"/>
        </w:rPr>
      </w:pPr>
      <w:r w:rsidRPr="005F725E">
        <w:rPr>
          <w:rFonts w:ascii="宋体" w:eastAsia="宋体" w:hAnsi="宋体" w:hint="eastAsia"/>
          <w:sz w:val="36"/>
        </w:rPr>
        <w:t>学位论文版权使用授权书</w:t>
      </w:r>
    </w:p>
    <w:p w14:paraId="5AEF9978" w14:textId="77777777" w:rsidR="00880650" w:rsidRPr="005F725E" w:rsidRDefault="00880650" w:rsidP="00880650">
      <w:pPr>
        <w:snapToGrid w:val="0"/>
        <w:ind w:firstLine="480"/>
        <w:rPr>
          <w:rFonts w:ascii="宋体" w:eastAsia="宋体" w:hAnsi="宋体"/>
        </w:rPr>
      </w:pPr>
    </w:p>
    <w:p w14:paraId="34DF7FDD" w14:textId="77777777" w:rsidR="00880650" w:rsidRPr="005F725E" w:rsidRDefault="00880650" w:rsidP="00880650">
      <w:pPr>
        <w:snapToGrid w:val="0"/>
        <w:ind w:firstLine="480"/>
        <w:rPr>
          <w:rFonts w:ascii="宋体" w:eastAsia="宋体" w:hAnsi="宋体"/>
        </w:rPr>
      </w:pPr>
    </w:p>
    <w:p w14:paraId="7D391101"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本学位论文作者完全了解</w:t>
      </w:r>
      <w:r w:rsidRPr="005F725E">
        <w:rPr>
          <w:rFonts w:ascii="宋体" w:eastAsia="宋体" w:hAnsi="宋体"/>
        </w:rPr>
        <w:t xml:space="preserve"> </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rPr>
        <w:t xml:space="preserve"> </w:t>
      </w:r>
      <w:r w:rsidRPr="005F725E">
        <w:rPr>
          <w:rFonts w:ascii="宋体" w:eastAsia="宋体" w:hAnsi="宋体" w:hint="eastAsia"/>
        </w:rPr>
        <w:t>有权保留并向国家有关部门或机构送交本论文的复印件和磁盘，允许论文被查阅和借阅。本人授权</w:t>
      </w:r>
      <w:r w:rsidRPr="005F725E">
        <w:rPr>
          <w:rFonts w:ascii="宋体" w:eastAsia="宋体" w:hAnsi="宋体"/>
          <w:u w:val="single"/>
        </w:rPr>
        <w:t xml:space="preserve"> </w:t>
      </w:r>
      <w:r w:rsidRPr="005F725E">
        <w:rPr>
          <w:rFonts w:ascii="楷体_GB2312" w:eastAsia="楷体_GB2312" w:hAnsi="宋体" w:hint="eastAsia"/>
          <w:b/>
          <w:sz w:val="28"/>
          <w:u w:val="single"/>
        </w:rPr>
        <w:t>浙江大学</w:t>
      </w:r>
      <w:r w:rsidRPr="005F725E">
        <w:rPr>
          <w:rFonts w:ascii="宋体" w:eastAsia="宋体" w:hAnsi="宋体"/>
          <w:u w:val="single"/>
        </w:rPr>
        <w:t xml:space="preserve"> </w:t>
      </w:r>
      <w:r w:rsidRPr="005F725E">
        <w:rPr>
          <w:rFonts w:ascii="宋体" w:eastAsia="宋体" w:hAnsi="宋体" w:hint="eastAsia"/>
        </w:rPr>
        <w:t>可以将学位论文的全部或部分内容编入有关数据库进行检索和传播，可以采用影印、缩印或扫描等复制手段保存、汇编学位论文。</w:t>
      </w:r>
    </w:p>
    <w:p w14:paraId="114E5DC2" w14:textId="77777777" w:rsidR="00880650" w:rsidRPr="005F725E" w:rsidRDefault="00880650" w:rsidP="00880650">
      <w:pPr>
        <w:snapToGrid w:val="0"/>
        <w:spacing w:line="400" w:lineRule="exact"/>
        <w:ind w:left="480" w:firstLine="480"/>
        <w:rPr>
          <w:rFonts w:ascii="宋体" w:eastAsia="宋体" w:hAnsi="宋体"/>
        </w:rPr>
      </w:pPr>
      <w:r w:rsidRPr="005F725E">
        <w:rPr>
          <w:rFonts w:ascii="宋体" w:eastAsia="宋体" w:hAnsi="宋体" w:hint="eastAsia"/>
        </w:rPr>
        <w:t>（保密的学位论文在解密后适用本授权书）</w:t>
      </w:r>
    </w:p>
    <w:p w14:paraId="066FA1D7" w14:textId="77777777" w:rsidR="00880650" w:rsidRPr="005F725E" w:rsidRDefault="00880650" w:rsidP="00880650">
      <w:pPr>
        <w:snapToGrid w:val="0"/>
        <w:spacing w:line="400" w:lineRule="exact"/>
        <w:ind w:left="480" w:firstLine="480"/>
        <w:rPr>
          <w:rFonts w:ascii="宋体" w:eastAsia="宋体" w:hAnsi="宋体"/>
        </w:rPr>
      </w:pPr>
    </w:p>
    <w:p w14:paraId="03A057BA" w14:textId="77777777" w:rsidR="00880650" w:rsidRPr="005F725E" w:rsidRDefault="00880650" w:rsidP="00880650">
      <w:pPr>
        <w:snapToGrid w:val="0"/>
        <w:spacing w:line="400" w:lineRule="exact"/>
        <w:ind w:firstLine="480"/>
        <w:rPr>
          <w:rFonts w:ascii="宋体" w:eastAsia="宋体" w:hAnsi="宋体"/>
        </w:rPr>
      </w:pPr>
      <w:r w:rsidRPr="005F725E">
        <w:rPr>
          <w:rFonts w:ascii="宋体" w:eastAsia="宋体" w:hAnsi="宋体" w:hint="eastAsia"/>
        </w:rPr>
        <w:t>学位论文作者签名：</w:t>
      </w:r>
      <w:r w:rsidRPr="005F725E">
        <w:rPr>
          <w:rFonts w:ascii="宋体" w:eastAsia="宋体" w:hAnsi="宋体"/>
        </w:rPr>
        <w:t xml:space="preserve">                 </w:t>
      </w:r>
      <w:r w:rsidRPr="005F725E">
        <w:rPr>
          <w:rFonts w:ascii="宋体" w:eastAsia="宋体" w:hAnsi="宋体" w:hint="eastAsia"/>
        </w:rPr>
        <w:t xml:space="preserve"> 导师签名：</w:t>
      </w:r>
    </w:p>
    <w:p w14:paraId="39522AE6" w14:textId="77777777" w:rsidR="00880650" w:rsidRPr="00690FC1" w:rsidRDefault="00880650" w:rsidP="002756F2">
      <w:pPr>
        <w:snapToGrid w:val="0"/>
        <w:spacing w:line="400" w:lineRule="exact"/>
        <w:rPr>
          <w:rFonts w:ascii="宋体" w:eastAsia="宋体" w:hAnsi="宋体"/>
        </w:rPr>
      </w:pPr>
    </w:p>
    <w:p w14:paraId="20449977" w14:textId="6D463F37" w:rsidR="008E3496" w:rsidRDefault="00880650" w:rsidP="008E3496">
      <w:pPr>
        <w:snapToGrid w:val="0"/>
        <w:spacing w:line="400" w:lineRule="exact"/>
        <w:ind w:firstLine="480"/>
        <w:rPr>
          <w:rFonts w:ascii="宋体" w:eastAsia="宋体" w:hAnsi="宋体"/>
        </w:rPr>
        <w:sectPr w:rsidR="008E3496" w:rsidSect="00690FC1">
          <w:headerReference w:type="default" r:id="rId21"/>
          <w:endnotePr>
            <w:numFmt w:val="decimal"/>
          </w:endnotePr>
          <w:pgSz w:w="11906" w:h="16838" w:code="9"/>
          <w:pgMar w:top="1440" w:right="1797" w:bottom="1440" w:left="1797" w:header="851" w:footer="992" w:gutter="0"/>
          <w:pgNumType w:fmt="upperRoman" w:start="1"/>
          <w:cols w:space="425"/>
          <w:docGrid w:type="lines" w:linePitch="312"/>
        </w:sectPr>
      </w:pP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日</w:t>
      </w:r>
      <w:r w:rsidRPr="005F725E">
        <w:rPr>
          <w:rFonts w:ascii="宋体" w:eastAsia="宋体" w:hAnsi="宋体"/>
        </w:rPr>
        <w:t xml:space="preserve">       </w:t>
      </w:r>
      <w:r w:rsidRPr="005F725E">
        <w:rPr>
          <w:rFonts w:ascii="宋体" w:eastAsia="宋体" w:hAnsi="宋体" w:hint="eastAsia"/>
        </w:rPr>
        <w:t>签字日期：</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年</w:t>
      </w:r>
      <w:r w:rsidRPr="005F725E">
        <w:rPr>
          <w:rFonts w:ascii="宋体" w:eastAsia="宋体" w:hAnsi="宋体"/>
        </w:rPr>
        <w:t xml:space="preserve"> </w:t>
      </w:r>
      <w:r>
        <w:rPr>
          <w:rFonts w:ascii="宋体" w:eastAsia="宋体" w:hAnsi="宋体"/>
        </w:rPr>
        <w:t xml:space="preserve">  </w:t>
      </w:r>
      <w:r w:rsidRPr="005F725E">
        <w:rPr>
          <w:rFonts w:ascii="宋体" w:eastAsia="宋体" w:hAnsi="宋体"/>
        </w:rPr>
        <w:t xml:space="preserve"> </w:t>
      </w:r>
      <w:r w:rsidRPr="005F725E">
        <w:rPr>
          <w:rFonts w:ascii="宋体" w:eastAsia="宋体" w:hAnsi="宋体" w:hint="eastAsia"/>
        </w:rPr>
        <w:t>月</w:t>
      </w:r>
      <w:bookmarkEnd w:id="3"/>
      <w:r w:rsidR="008E3496">
        <w:rPr>
          <w:rFonts w:ascii="宋体" w:eastAsia="宋体" w:hAnsi="宋体" w:hint="eastAsia"/>
        </w:rPr>
        <w:t xml:space="preserve"> 日</w:t>
      </w:r>
    </w:p>
    <w:p w14:paraId="2809EA1C" w14:textId="77777777" w:rsidR="004F112E" w:rsidRDefault="004F112E" w:rsidP="004F112E">
      <w:pPr>
        <w:pStyle w:val="a6"/>
      </w:pPr>
      <w:bookmarkStart w:id="4" w:name="_Toc382815746"/>
      <w:bookmarkStart w:id="5" w:name="_Toc434955182"/>
      <w:r>
        <w:rPr>
          <w:rFonts w:hint="eastAsia"/>
        </w:rPr>
        <w:lastRenderedPageBreak/>
        <w:t>致谢</w:t>
      </w:r>
      <w:bookmarkEnd w:id="4"/>
      <w:bookmarkEnd w:id="5"/>
    </w:p>
    <w:p w14:paraId="44C25D3C" w14:textId="77777777" w:rsidR="004F112E" w:rsidRDefault="004F112E" w:rsidP="004F112E">
      <w:pPr>
        <w:pStyle w:val="a2"/>
        <w:ind w:firstLine="480"/>
      </w:pPr>
    </w:p>
    <w:p w14:paraId="6F7FA654" w14:textId="77777777" w:rsidR="004F112E" w:rsidRDefault="004F112E" w:rsidP="004F112E">
      <w:pPr>
        <w:pStyle w:val="a2"/>
        <w:ind w:firstLine="480"/>
      </w:pPr>
    </w:p>
    <w:p w14:paraId="0F1CD510" w14:textId="1FAA36EE" w:rsidR="004F112E" w:rsidRPr="004822D8" w:rsidRDefault="000F0DC8" w:rsidP="004F112E">
      <w:pPr>
        <w:pStyle w:val="a2"/>
        <w:wordWrap w:val="0"/>
        <w:ind w:firstLine="482"/>
        <w:jc w:val="right"/>
        <w:rPr>
          <w:b/>
        </w:rPr>
      </w:pPr>
      <w:r>
        <w:rPr>
          <w:rFonts w:hint="eastAsia"/>
          <w:b/>
        </w:rPr>
        <w:t>周彭晨</w:t>
      </w:r>
      <w:r w:rsidR="004F112E">
        <w:rPr>
          <w:b/>
        </w:rPr>
        <w:t xml:space="preserve">  </w:t>
      </w:r>
      <w:r w:rsidR="004F112E" w:rsidRPr="00F60A16">
        <w:rPr>
          <w:rFonts w:hint="eastAsia"/>
        </w:rPr>
        <w:t>谨</w:t>
      </w:r>
      <w:r w:rsidR="004F112E" w:rsidRPr="00F60A16">
        <w:t>致</w:t>
      </w:r>
    </w:p>
    <w:p w14:paraId="602673B1" w14:textId="7B5AA91D" w:rsidR="004F112E" w:rsidRDefault="004F112E" w:rsidP="004F112E">
      <w:pPr>
        <w:pStyle w:val="a2"/>
        <w:ind w:firstLine="480"/>
        <w:jc w:val="right"/>
      </w:pPr>
      <w:r>
        <w:rPr>
          <w:rFonts w:hint="eastAsia"/>
        </w:rPr>
        <w:t>二零</w:t>
      </w:r>
      <w:r w:rsidR="00F71162">
        <w:t>一</w:t>
      </w:r>
      <w:r w:rsidR="000F0DC8">
        <w:rPr>
          <w:rFonts w:hint="eastAsia"/>
        </w:rPr>
        <w:t>六</w:t>
      </w:r>
      <w:r>
        <w:t>年</w:t>
      </w:r>
      <w:r>
        <w:rPr>
          <w:rFonts w:hint="eastAsia"/>
        </w:rPr>
        <w:t>三月</w:t>
      </w:r>
      <w:r>
        <w:t>于求是</w:t>
      </w:r>
      <w:r>
        <w:rPr>
          <w:rFonts w:hint="eastAsia"/>
        </w:rPr>
        <w:t>园</w:t>
      </w:r>
    </w:p>
    <w:p w14:paraId="27EE9AC0" w14:textId="77777777" w:rsidR="004F112E" w:rsidRDefault="004F112E" w:rsidP="004F112E">
      <w:pPr>
        <w:pStyle w:val="a2"/>
        <w:ind w:firstLine="480"/>
      </w:pPr>
    </w:p>
    <w:p w14:paraId="31E7E2A5" w14:textId="77777777" w:rsidR="004F112E" w:rsidRDefault="004F112E" w:rsidP="004F112E">
      <w:pPr>
        <w:pStyle w:val="a2"/>
        <w:ind w:firstLine="480"/>
        <w:jc w:val="right"/>
        <w:sectPr w:rsidR="004F112E" w:rsidSect="00690FC1">
          <w:headerReference w:type="default" r:id="rId22"/>
          <w:footerReference w:type="default" r:id="rId23"/>
          <w:endnotePr>
            <w:numFmt w:val="decimal"/>
          </w:endnotePr>
          <w:pgSz w:w="11906" w:h="16838"/>
          <w:pgMar w:top="1418" w:right="1418" w:bottom="1418" w:left="1418" w:header="851" w:footer="992" w:gutter="0"/>
          <w:pgNumType w:fmt="upperRoman" w:start="1"/>
          <w:cols w:space="425"/>
          <w:docGrid w:type="linesAndChars" w:linePitch="312"/>
        </w:sectPr>
      </w:pPr>
    </w:p>
    <w:p w14:paraId="13146BEF" w14:textId="77777777" w:rsidR="005B48E1" w:rsidRDefault="007414C6" w:rsidP="007414C6">
      <w:pPr>
        <w:pStyle w:val="a6"/>
      </w:pPr>
      <w:bookmarkStart w:id="6" w:name="_Toc434955183"/>
      <w:r>
        <w:rPr>
          <w:rFonts w:hint="eastAsia"/>
        </w:rPr>
        <w:lastRenderedPageBreak/>
        <w:t>摘要</w:t>
      </w:r>
      <w:bookmarkEnd w:id="6"/>
    </w:p>
    <w:p w14:paraId="4A84458B" w14:textId="0A19D41B" w:rsidR="00D55C1D" w:rsidRDefault="00701B9C" w:rsidP="00FC2D3F">
      <w:pPr>
        <w:ind w:firstLine="420"/>
      </w:pPr>
      <w:bookmarkStart w:id="7" w:name="OLE_LINK2"/>
      <w:r w:rsidRPr="00701B9C">
        <w:rPr>
          <w:rFonts w:hint="eastAsia"/>
        </w:rPr>
        <w:t>在航空领域，</w:t>
      </w:r>
      <w:bookmarkStart w:id="8" w:name="OLE_LINK1"/>
      <w:r w:rsidRPr="00701B9C">
        <w:rPr>
          <w:rFonts w:hint="eastAsia"/>
        </w:rPr>
        <w:t>大尺度</w:t>
      </w:r>
      <w:r w:rsidR="00D55C1D">
        <w:rPr>
          <w:rFonts w:hint="eastAsia"/>
        </w:rPr>
        <w:t>零部件</w:t>
      </w:r>
      <w:bookmarkEnd w:id="8"/>
      <w:r w:rsidR="00D55C1D">
        <w:t>装配</w:t>
      </w:r>
      <w:r w:rsidR="00D55C1D">
        <w:rPr>
          <w:rFonts w:hint="eastAsia"/>
        </w:rPr>
        <w:t>过程</w:t>
      </w:r>
      <w:r w:rsidR="00D55C1D">
        <w:t>检测、总装检测</w:t>
      </w:r>
      <w:r w:rsidR="00D55C1D">
        <w:rPr>
          <w:rFonts w:hint="eastAsia"/>
        </w:rPr>
        <w:t>存在两大</w:t>
      </w:r>
      <w:r w:rsidR="00D55C1D">
        <w:t>困难</w:t>
      </w:r>
      <w:r w:rsidR="00D55C1D">
        <w:rPr>
          <w:rFonts w:hint="eastAsia"/>
        </w:rPr>
        <w:t>。首先，</w:t>
      </w:r>
      <w:r w:rsidR="00D55C1D">
        <w:t>测量</w:t>
      </w:r>
      <w:r w:rsidR="00D55C1D">
        <w:rPr>
          <w:rFonts w:hint="eastAsia"/>
        </w:rPr>
        <w:t>操作</w:t>
      </w:r>
      <w:r w:rsidR="00D55C1D">
        <w:t>困难</w:t>
      </w:r>
      <w:r w:rsidR="00287D41">
        <w:rPr>
          <w:rFonts w:hint="eastAsia"/>
        </w:rPr>
        <w:t>，并且传统的</w:t>
      </w:r>
      <w:r w:rsidR="00287D41">
        <w:t>检测</w:t>
      </w:r>
      <w:r w:rsidR="00287D41">
        <w:rPr>
          <w:rFonts w:hint="eastAsia"/>
        </w:rPr>
        <w:t>方法</w:t>
      </w:r>
      <w:r w:rsidR="00287D41">
        <w:t>如三坐标测量机打点检测效率低，检测</w:t>
      </w:r>
      <w:r w:rsidR="00287D41">
        <w:rPr>
          <w:rFonts w:hint="eastAsia"/>
        </w:rPr>
        <w:t>数据相较于</w:t>
      </w:r>
      <w:r w:rsidR="00287D41">
        <w:t>理想模型</w:t>
      </w:r>
      <w:r w:rsidR="00287D41">
        <w:rPr>
          <w:rFonts w:hint="eastAsia"/>
        </w:rPr>
        <w:t>不能</w:t>
      </w:r>
      <w:r w:rsidR="00287D41">
        <w:t>直观观测</w:t>
      </w:r>
      <w:r w:rsidR="00287D41">
        <w:rPr>
          <w:rFonts w:hint="eastAsia"/>
        </w:rPr>
        <w:t>，对提高</w:t>
      </w:r>
      <w:r w:rsidR="00287D41">
        <w:t>实际装配效率作用有限。</w:t>
      </w:r>
      <w:r w:rsidR="00D55C1D">
        <w:rPr>
          <w:rFonts w:hint="eastAsia"/>
        </w:rPr>
        <w:t>其次，大尺度零部件</w:t>
      </w:r>
      <w:r w:rsidR="00FC2D3F">
        <w:rPr>
          <w:rFonts w:hint="eastAsia"/>
        </w:rPr>
        <w:t>（</w:t>
      </w:r>
      <w:r w:rsidR="00FC2D3F">
        <w:t>特别是航天领域</w:t>
      </w:r>
      <w:r w:rsidR="00FC2D3F">
        <w:rPr>
          <w:rFonts w:hint="eastAsia"/>
        </w:rPr>
        <w:t>中大尺度</w:t>
      </w:r>
      <w:r w:rsidR="00FC2D3F">
        <w:t>碳纤维缠绕成型</w:t>
      </w:r>
      <w:r w:rsidR="00FC2D3F">
        <w:rPr>
          <w:rFonts w:hint="eastAsia"/>
        </w:rPr>
        <w:t>零部件</w:t>
      </w:r>
      <w:r w:rsidR="00FC2D3F">
        <w:t>）</w:t>
      </w:r>
      <w:r w:rsidR="00D55C1D">
        <w:t>受力之后容易变形</w:t>
      </w:r>
      <w:r w:rsidR="00D55C1D">
        <w:rPr>
          <w:rFonts w:hint="eastAsia"/>
        </w:rPr>
        <w:t>，</w:t>
      </w:r>
      <w:r w:rsidR="00D55C1D">
        <w:t>在</w:t>
      </w:r>
      <w:r w:rsidR="00D55C1D">
        <w:rPr>
          <w:rFonts w:hint="eastAsia"/>
        </w:rPr>
        <w:t>装配</w:t>
      </w:r>
      <w:r w:rsidR="00D55C1D">
        <w:t>之前对该</w:t>
      </w:r>
      <w:r w:rsidR="00FC2D3F">
        <w:rPr>
          <w:rFonts w:hint="eastAsia"/>
        </w:rPr>
        <w:t>零部件</w:t>
      </w:r>
      <w:r w:rsidR="00FC2D3F">
        <w:t>的精度无法预知</w:t>
      </w:r>
      <w:r w:rsidR="00FC2D3F">
        <w:rPr>
          <w:rFonts w:hint="eastAsia"/>
        </w:rPr>
        <w:t>。</w:t>
      </w:r>
      <w:r w:rsidR="00D55C1D">
        <w:rPr>
          <w:rFonts w:hint="eastAsia"/>
        </w:rPr>
        <w:t>这</w:t>
      </w:r>
      <w:r w:rsidR="00D55C1D">
        <w:t>造成</w:t>
      </w:r>
      <w:r w:rsidR="00FC2D3F">
        <w:rPr>
          <w:rFonts w:hint="eastAsia"/>
        </w:rPr>
        <w:t>实际</w:t>
      </w:r>
      <w:r w:rsidR="00FC2D3F">
        <w:t>生产中</w:t>
      </w:r>
      <w:r w:rsidR="00D55C1D">
        <w:t>装配过程</w:t>
      </w:r>
      <w:r w:rsidR="00FC2D3F">
        <w:rPr>
          <w:rFonts w:hint="eastAsia"/>
        </w:rPr>
        <w:t>检测</w:t>
      </w:r>
      <w:r w:rsidR="00FC2D3F">
        <w:t>、总装</w:t>
      </w:r>
      <w:r w:rsidR="00FC2D3F">
        <w:rPr>
          <w:rFonts w:hint="eastAsia"/>
        </w:rPr>
        <w:t>检测的</w:t>
      </w:r>
      <w:r w:rsidR="00D55C1D">
        <w:t>装配精度</w:t>
      </w:r>
      <w:r w:rsidR="00FC2D3F">
        <w:rPr>
          <w:rFonts w:hint="eastAsia"/>
        </w:rPr>
        <w:t>具有</w:t>
      </w:r>
      <w:r w:rsidR="00FC2D3F">
        <w:t>一定的</w:t>
      </w:r>
      <w:r w:rsidR="00D55C1D">
        <w:t>不可预知性。</w:t>
      </w:r>
    </w:p>
    <w:bookmarkEnd w:id="7"/>
    <w:p w14:paraId="1BEABAE5" w14:textId="63D3BF05" w:rsidR="00287D41" w:rsidRDefault="00287D41" w:rsidP="00FC2D3F">
      <w:pPr>
        <w:ind w:firstLine="420"/>
      </w:pPr>
      <w:r>
        <w:rPr>
          <w:rFonts w:hint="eastAsia"/>
        </w:rPr>
        <w:t>针对</w:t>
      </w:r>
      <w:r>
        <w:t>上述问题本文提出了</w:t>
      </w:r>
      <w:r w:rsidR="002554ED">
        <w:rPr>
          <w:rFonts w:hint="eastAsia"/>
        </w:rPr>
        <w:t>大尺度</w:t>
      </w:r>
      <w:r w:rsidR="002554ED">
        <w:t>零部件点云模型虚拟装配</w:t>
      </w:r>
      <w:r w:rsidR="002554ED">
        <w:rPr>
          <w:rFonts w:hint="eastAsia"/>
        </w:rPr>
        <w:t>及</w:t>
      </w:r>
      <w:r w:rsidR="002554ED">
        <w:t>装配精度检测技术</w:t>
      </w:r>
      <w:r w:rsidR="00282F82">
        <w:rPr>
          <w:rFonts w:hint="eastAsia"/>
        </w:rPr>
        <w:t>。</w:t>
      </w:r>
      <w:r w:rsidR="002554ED">
        <w:t>通过</w:t>
      </w:r>
      <w:r w:rsidR="002554ED">
        <w:rPr>
          <w:rFonts w:hint="eastAsia"/>
        </w:rPr>
        <w:t>3</w:t>
      </w:r>
      <w:r w:rsidR="002554ED">
        <w:t>D</w:t>
      </w:r>
      <w:r w:rsidR="002554ED">
        <w:t>激光扫描仪</w:t>
      </w:r>
      <w:r w:rsidR="002554ED">
        <w:rPr>
          <w:rFonts w:hint="eastAsia"/>
        </w:rPr>
        <w:t>快速</w:t>
      </w:r>
      <w:r w:rsidR="002554ED">
        <w:t>获取</w:t>
      </w:r>
      <w:r w:rsidR="002554ED">
        <w:rPr>
          <w:rFonts w:hint="eastAsia"/>
        </w:rPr>
        <w:t>用于</w:t>
      </w:r>
      <w:r w:rsidR="002554ED">
        <w:t>装配的大尺度零部件的</w:t>
      </w:r>
      <w:r w:rsidR="002554ED">
        <w:rPr>
          <w:rFonts w:hint="eastAsia"/>
        </w:rPr>
        <w:t>高精度</w:t>
      </w:r>
      <w:r w:rsidR="002554ED">
        <w:t>点云模型</w:t>
      </w:r>
      <w:r w:rsidR="00E556C3" w:rsidRPr="005F7966">
        <w:rPr>
          <w:rStyle w:val="afd"/>
          <w:vertAlign w:val="superscript"/>
        </w:rPr>
        <w:endnoteReference w:id="1"/>
      </w:r>
      <w:r w:rsidR="002554ED">
        <w:rPr>
          <w:rFonts w:hint="eastAsia"/>
        </w:rPr>
        <w:t>，</w:t>
      </w:r>
      <w:r w:rsidR="002554ED">
        <w:t>结合设计</w:t>
      </w:r>
      <w:r w:rsidR="002554ED">
        <w:rPr>
          <w:rFonts w:hint="eastAsia"/>
        </w:rPr>
        <w:t>模型</w:t>
      </w:r>
      <w:r w:rsidR="002554ED">
        <w:t>的理想装配位置信息</w:t>
      </w:r>
      <w:r w:rsidR="002554ED">
        <w:rPr>
          <w:rFonts w:hint="eastAsia"/>
        </w:rPr>
        <w:t>和</w:t>
      </w:r>
      <w:r w:rsidR="002554ED">
        <w:t>实际装配的工装定位误差，</w:t>
      </w:r>
      <w:r w:rsidR="002554ED">
        <w:rPr>
          <w:rFonts w:hint="eastAsia"/>
        </w:rPr>
        <w:t>利用</w:t>
      </w:r>
      <w:r w:rsidR="002554ED">
        <w:t>点云模型配准</w:t>
      </w:r>
      <w:r w:rsidR="005F7966" w:rsidRPr="00F90F87">
        <w:rPr>
          <w:rStyle w:val="afd"/>
          <w:vertAlign w:val="superscript"/>
        </w:rPr>
        <w:endnoteReference w:id="2"/>
      </w:r>
      <w:r w:rsidR="002554ED">
        <w:rPr>
          <w:rFonts w:hint="eastAsia"/>
        </w:rPr>
        <w:t>和</w:t>
      </w:r>
      <w:r w:rsidR="002554ED">
        <w:t>特征分割</w:t>
      </w:r>
      <w:r w:rsidR="00F90F87" w:rsidRPr="00F90F87">
        <w:rPr>
          <w:rStyle w:val="afd"/>
          <w:vertAlign w:val="superscript"/>
        </w:rPr>
        <w:endnoteReference w:id="3"/>
      </w:r>
      <w:r w:rsidR="002554ED">
        <w:rPr>
          <w:rFonts w:hint="eastAsia"/>
        </w:rPr>
        <w:t>等技术</w:t>
      </w:r>
      <w:r w:rsidR="002554ED">
        <w:t>获取点</w:t>
      </w:r>
      <w:r w:rsidR="002554ED">
        <w:rPr>
          <w:rFonts w:hint="eastAsia"/>
        </w:rPr>
        <w:t>装配</w:t>
      </w:r>
      <w:r w:rsidR="002554ED">
        <w:t>过程中</w:t>
      </w:r>
      <w:r w:rsidR="002554ED">
        <w:rPr>
          <w:rFonts w:hint="eastAsia"/>
        </w:rPr>
        <w:t>实际</w:t>
      </w:r>
      <w:r w:rsidR="00282F82">
        <w:rPr>
          <w:rFonts w:hint="eastAsia"/>
        </w:rPr>
        <w:t>装配信息</w:t>
      </w:r>
      <w:r w:rsidR="00C04EBD">
        <w:rPr>
          <w:rFonts w:hint="eastAsia"/>
        </w:rPr>
        <w:t>。针对</w:t>
      </w:r>
      <w:r w:rsidR="00B93269">
        <w:rPr>
          <w:rFonts w:hint="eastAsia"/>
        </w:rPr>
        <w:t>现有</w:t>
      </w:r>
      <w:r w:rsidR="00C04EBD">
        <w:t>点云模型</w:t>
      </w:r>
      <w:r w:rsidR="00C04EBD">
        <w:rPr>
          <w:rFonts w:hint="eastAsia"/>
        </w:rPr>
        <w:t>分割</w:t>
      </w:r>
      <w:r w:rsidR="00B93269">
        <w:rPr>
          <w:rFonts w:hint="eastAsia"/>
        </w:rPr>
        <w:t>算法的</w:t>
      </w:r>
      <w:r w:rsidR="00B93269">
        <w:t>缺陷</w:t>
      </w:r>
      <w:r w:rsidR="00C04EBD">
        <w:rPr>
          <w:rFonts w:hint="eastAsia"/>
        </w:rPr>
        <w:t>，为了获取</w:t>
      </w:r>
      <w:r w:rsidR="00C04EBD">
        <w:t>更有效的装配</w:t>
      </w:r>
      <w:r w:rsidR="00282F82">
        <w:t>信息进行装配误差的检测</w:t>
      </w:r>
      <w:r w:rsidR="00C04EBD">
        <w:rPr>
          <w:rFonts w:hint="eastAsia"/>
        </w:rPr>
        <w:t>并生成</w:t>
      </w:r>
      <w:r w:rsidR="00C04EBD">
        <w:t>指导意义</w:t>
      </w:r>
      <w:r w:rsidR="00C04EBD">
        <w:rPr>
          <w:rFonts w:hint="eastAsia"/>
        </w:rPr>
        <w:t>的</w:t>
      </w:r>
      <w:r w:rsidR="00C04EBD">
        <w:t>修配</w:t>
      </w:r>
      <w:r w:rsidR="00C04EBD">
        <w:rPr>
          <w:rFonts w:hint="eastAsia"/>
        </w:rPr>
        <w:t>方案，本文</w:t>
      </w:r>
      <w:r w:rsidR="00B93269">
        <w:rPr>
          <w:rFonts w:hint="eastAsia"/>
        </w:rPr>
        <w:t>借鉴</w:t>
      </w:r>
      <w:r w:rsidR="00B93269">
        <w:t>无监督学习中的</w:t>
      </w:r>
      <w:r w:rsidR="00B93269">
        <w:rPr>
          <w:rFonts w:hint="eastAsia"/>
        </w:rPr>
        <w:t>高维</w:t>
      </w:r>
      <w:r w:rsidR="00B93269">
        <w:t>数据</w:t>
      </w:r>
      <w:r w:rsidR="00B93269">
        <w:rPr>
          <w:rFonts w:hint="eastAsia"/>
        </w:rPr>
        <w:t>特征</w:t>
      </w:r>
      <w:r w:rsidR="00B93269">
        <w:t>聚类思想</w:t>
      </w:r>
      <w:r w:rsidR="00B93269">
        <w:rPr>
          <w:rFonts w:hint="eastAsia"/>
        </w:rPr>
        <w:t>，</w:t>
      </w:r>
      <w:r w:rsidR="00C04EBD">
        <w:rPr>
          <w:rFonts w:hint="eastAsia"/>
        </w:rPr>
        <w:t>提出</w:t>
      </w:r>
      <w:r w:rsidR="00C04EBD">
        <w:t>基于</w:t>
      </w:r>
      <w:r w:rsidR="00F90F87">
        <w:rPr>
          <w:rFonts w:hint="eastAsia"/>
        </w:rPr>
        <w:t>权</w:t>
      </w:r>
      <w:r w:rsidR="00C04EBD">
        <w:t>值软分配</w:t>
      </w:r>
      <w:r w:rsidR="00C04EBD">
        <w:t>K-Means</w:t>
      </w:r>
      <w:r w:rsidR="00F90F87" w:rsidRPr="00F90F87">
        <w:rPr>
          <w:rStyle w:val="afd"/>
          <w:vertAlign w:val="superscript"/>
        </w:rPr>
        <w:endnoteReference w:id="4"/>
      </w:r>
      <w:r w:rsidR="00B93269">
        <w:rPr>
          <w:rFonts w:hint="eastAsia"/>
        </w:rPr>
        <w:t>改进</w:t>
      </w:r>
      <w:r w:rsidR="00B93269">
        <w:t>的</w:t>
      </w:r>
      <w:r w:rsidR="00B93269">
        <w:rPr>
          <w:rFonts w:hint="eastAsia"/>
        </w:rPr>
        <w:t>RANSAC</w:t>
      </w:r>
      <w:r w:rsidR="00B93269">
        <w:rPr>
          <w:rFonts w:hint="eastAsia"/>
        </w:rPr>
        <w:t>点云</w:t>
      </w:r>
      <w:r w:rsidR="00B93269">
        <w:t>分割算法</w:t>
      </w:r>
      <w:r w:rsidR="00B93269">
        <w:rPr>
          <w:rFonts w:hint="eastAsia"/>
        </w:rPr>
        <w:t>，</w:t>
      </w:r>
      <w:r w:rsidR="00B93269">
        <w:t>改进传统</w:t>
      </w:r>
      <w:r w:rsidR="00B93269">
        <w:rPr>
          <w:rFonts w:hint="eastAsia"/>
        </w:rPr>
        <w:t>RANSAC</w:t>
      </w:r>
      <w:r w:rsidR="00B93269">
        <w:rPr>
          <w:rFonts w:hint="eastAsia"/>
        </w:rPr>
        <w:t>算法</w:t>
      </w:r>
      <w:r w:rsidR="00B93269">
        <w:t>迭代过程中</w:t>
      </w:r>
      <w:r w:rsidR="00B93269">
        <w:rPr>
          <w:rFonts w:hint="eastAsia"/>
        </w:rPr>
        <w:t>狭小</w:t>
      </w:r>
      <w:r w:rsidR="00B93269">
        <w:t>特征的局部收敛问题</w:t>
      </w:r>
      <w:r w:rsidR="00F90F87" w:rsidRPr="00067024">
        <w:rPr>
          <w:rStyle w:val="afd"/>
          <w:vertAlign w:val="superscript"/>
        </w:rPr>
        <w:endnoteReference w:id="5"/>
      </w:r>
      <w:r w:rsidR="00C04EBD">
        <w:t>。</w:t>
      </w:r>
    </w:p>
    <w:p w14:paraId="6D83F10E" w14:textId="10CC639C" w:rsidR="00C04EBD" w:rsidRDefault="00C04EBD" w:rsidP="00C04EBD">
      <w:pPr>
        <w:ind w:firstLine="420"/>
      </w:pPr>
      <w:r>
        <w:rPr>
          <w:rFonts w:hint="eastAsia"/>
        </w:rPr>
        <w:t>第一章综述</w:t>
      </w:r>
      <w:r>
        <w:t>了</w:t>
      </w:r>
      <w:r w:rsidR="00B93269">
        <w:rPr>
          <w:rFonts w:hint="eastAsia"/>
        </w:rPr>
        <w:t>点云</w:t>
      </w:r>
      <w:r w:rsidR="00B93269">
        <w:t>模型</w:t>
      </w:r>
      <w:r>
        <w:t>虚拟装配</w:t>
      </w:r>
      <w:r w:rsidR="001E4AD4">
        <w:rPr>
          <w:rFonts w:hint="eastAsia"/>
        </w:rPr>
        <w:t>和</w:t>
      </w:r>
      <w:r w:rsidR="001E4AD4">
        <w:t>装配精度检测</w:t>
      </w:r>
      <w:r>
        <w:t>关键技术国内外研究现状，</w:t>
      </w:r>
      <w:r>
        <w:rPr>
          <w:rFonts w:hint="eastAsia"/>
        </w:rPr>
        <w:t>包括</w:t>
      </w:r>
      <w:r w:rsidR="00B93269">
        <w:rPr>
          <w:rFonts w:hint="eastAsia"/>
        </w:rPr>
        <w:t>虚拟装配</w:t>
      </w:r>
      <w:r w:rsidR="00557AEB">
        <w:rPr>
          <w:rFonts w:hint="eastAsia"/>
        </w:rPr>
        <w:t>与装配</w:t>
      </w:r>
      <w:r w:rsidR="00557AEB">
        <w:t>精度检测</w:t>
      </w:r>
      <w:r w:rsidR="00B93269">
        <w:t>技术</w:t>
      </w:r>
      <w:r>
        <w:t>、</w:t>
      </w:r>
      <w:r w:rsidR="00B93269">
        <w:rPr>
          <w:rFonts w:hint="eastAsia"/>
        </w:rPr>
        <w:t>点云模型</w:t>
      </w:r>
      <w:r w:rsidR="00B93269">
        <w:t>特征分割技术</w:t>
      </w:r>
      <w:r>
        <w:t>、</w:t>
      </w:r>
      <w:r w:rsidR="00B93269">
        <w:rPr>
          <w:rFonts w:hint="eastAsia"/>
        </w:rPr>
        <w:t>高维数据</w:t>
      </w:r>
      <w:r w:rsidR="00557AEB">
        <w:rPr>
          <w:rFonts w:hint="eastAsia"/>
        </w:rPr>
        <w:t>特征</w:t>
      </w:r>
      <w:r w:rsidR="00B93269">
        <w:rPr>
          <w:rFonts w:hint="eastAsia"/>
        </w:rPr>
        <w:t>聚类技术</w:t>
      </w:r>
      <w:r>
        <w:rPr>
          <w:rFonts w:hint="eastAsia"/>
        </w:rPr>
        <w:t>，讨论了</w:t>
      </w:r>
      <w:r>
        <w:t>上述技术目前存在的问题，</w:t>
      </w:r>
      <w:r>
        <w:rPr>
          <w:rFonts w:hint="eastAsia"/>
        </w:rPr>
        <w:t>阐述</w:t>
      </w:r>
      <w:r>
        <w:t>了</w:t>
      </w:r>
      <w:r>
        <w:rPr>
          <w:rFonts w:hint="eastAsia"/>
        </w:rPr>
        <w:t>本文的</w:t>
      </w:r>
      <w:r>
        <w:t>研究</w:t>
      </w:r>
      <w:r w:rsidR="002B4446">
        <w:rPr>
          <w:rFonts w:hint="eastAsia"/>
        </w:rPr>
        <w:t>内容</w:t>
      </w:r>
      <w:r w:rsidR="002B4446">
        <w:t>和研究</w:t>
      </w:r>
      <w:r>
        <w:t>意义</w:t>
      </w:r>
      <w:r>
        <w:rPr>
          <w:rFonts w:hint="eastAsia"/>
        </w:rPr>
        <w:t>，介绍</w:t>
      </w:r>
      <w:r>
        <w:t>了本文的组织结构。</w:t>
      </w:r>
    </w:p>
    <w:p w14:paraId="18A1E72D" w14:textId="3BD874F5" w:rsidR="00D55C1D" w:rsidRDefault="009E3498" w:rsidP="00536D4C">
      <w:pPr>
        <w:ind w:firstLine="420"/>
      </w:pPr>
      <w:r>
        <w:rPr>
          <w:rFonts w:hint="eastAsia"/>
        </w:rPr>
        <w:t>第二章提出了</w:t>
      </w:r>
      <w:r>
        <w:t>利用点云模型</w:t>
      </w:r>
      <w:r>
        <w:rPr>
          <w:rFonts w:hint="eastAsia"/>
        </w:rPr>
        <w:t>及其</w:t>
      </w:r>
      <w:r>
        <w:t>相关技术</w:t>
      </w:r>
      <w:r>
        <w:rPr>
          <w:rFonts w:hint="eastAsia"/>
        </w:rPr>
        <w:t>解决</w:t>
      </w:r>
      <w:r>
        <w:t>大尺度零部件装配精度检测的虚拟装配解决方案。</w:t>
      </w:r>
      <w:r>
        <w:rPr>
          <w:rFonts w:hint="eastAsia"/>
        </w:rPr>
        <w:t>提出</w:t>
      </w:r>
      <w:r>
        <w:t>了</w:t>
      </w:r>
      <w:r>
        <w:rPr>
          <w:rFonts w:hint="eastAsia"/>
        </w:rPr>
        <w:t>利用</w:t>
      </w:r>
      <w:r w:rsidR="00FF6D01">
        <w:rPr>
          <w:rFonts w:hint="eastAsia"/>
        </w:rPr>
        <w:t>点云</w:t>
      </w:r>
      <w:r w:rsidR="00FF6D01">
        <w:t>模型</w:t>
      </w:r>
      <w:r w:rsidR="00FF6D01">
        <w:rPr>
          <w:rFonts w:hint="eastAsia"/>
        </w:rPr>
        <w:t>、</w:t>
      </w:r>
      <w:r>
        <w:t>设计模型</w:t>
      </w:r>
      <w:r w:rsidR="00FF6D01">
        <w:rPr>
          <w:rFonts w:hint="eastAsia"/>
        </w:rPr>
        <w:t>、</w:t>
      </w:r>
      <w:r>
        <w:t>装配</w:t>
      </w:r>
      <w:r w:rsidR="00FF6D01">
        <w:rPr>
          <w:rFonts w:hint="eastAsia"/>
        </w:rPr>
        <w:t>工装</w:t>
      </w:r>
      <w:r>
        <w:t>定位</w:t>
      </w:r>
      <w:r w:rsidR="00FF6D01">
        <w:rPr>
          <w:rFonts w:hint="eastAsia"/>
        </w:rPr>
        <w:t>等</w:t>
      </w:r>
      <w:r w:rsidR="00FF6D01">
        <w:t>装配信息</w:t>
      </w:r>
      <w:r w:rsidR="00FF6D01">
        <w:rPr>
          <w:rFonts w:hint="eastAsia"/>
        </w:rPr>
        <w:t>在</w:t>
      </w:r>
      <w:r w:rsidR="00FF6D01">
        <w:t>虚拟环境中模拟装配过程</w:t>
      </w:r>
      <w:r w:rsidR="00FF6D01">
        <w:rPr>
          <w:rFonts w:hint="eastAsia"/>
        </w:rPr>
        <w:t>，</w:t>
      </w:r>
      <w:r w:rsidR="00FF6D01">
        <w:t>并对装配精度进行检测，</w:t>
      </w:r>
      <w:r w:rsidR="00FF6D01">
        <w:rPr>
          <w:rFonts w:hint="eastAsia"/>
        </w:rPr>
        <w:t>并反馈</w:t>
      </w:r>
      <w:r w:rsidR="00FF6D01">
        <w:t>有指导意义的</w:t>
      </w:r>
      <w:r w:rsidR="00FF6D01">
        <w:rPr>
          <w:rFonts w:hint="eastAsia"/>
        </w:rPr>
        <w:t>修配方案</w:t>
      </w:r>
      <w:r w:rsidR="00FF6D01">
        <w:t>。解决</w:t>
      </w:r>
      <w:r w:rsidR="00FF6D01">
        <w:rPr>
          <w:rFonts w:hint="eastAsia"/>
        </w:rPr>
        <w:t>了航空领域</w:t>
      </w:r>
      <w:r w:rsidR="00FF6D01">
        <w:t>中大尺度</w:t>
      </w:r>
      <w:r w:rsidR="00FF6D01">
        <w:rPr>
          <w:rFonts w:hint="eastAsia"/>
        </w:rPr>
        <w:t>零部件</w:t>
      </w:r>
      <w:r w:rsidR="00FF6D01">
        <w:t>的装配精度检测存在的两大问题，从理论和实践论证了方案的可行性。</w:t>
      </w:r>
      <w:r w:rsidR="00FF6D01">
        <w:rPr>
          <w:rFonts w:hint="eastAsia"/>
        </w:rPr>
        <w:t>最后，与实际</w:t>
      </w:r>
      <w:r w:rsidR="007D7BEC">
        <w:rPr>
          <w:rFonts w:hint="eastAsia"/>
        </w:rPr>
        <w:t>测量结果</w:t>
      </w:r>
      <w:r w:rsidR="00FF6D01">
        <w:t>对比</w:t>
      </w:r>
      <w:r w:rsidR="00FF6D01">
        <w:rPr>
          <w:rFonts w:hint="eastAsia"/>
        </w:rPr>
        <w:t>分析方案中</w:t>
      </w:r>
      <w:r w:rsidR="00FF6D01">
        <w:t>存在的缺陷</w:t>
      </w:r>
      <w:r w:rsidR="007D7BEC">
        <w:rPr>
          <w:rFonts w:hint="eastAsia"/>
        </w:rPr>
        <w:t>以及</w:t>
      </w:r>
      <w:r w:rsidR="007D7BEC">
        <w:t>需要改进的方面</w:t>
      </w:r>
      <w:r w:rsidR="00FF6D01">
        <w:t>。</w:t>
      </w:r>
    </w:p>
    <w:p w14:paraId="5F038D74" w14:textId="386021B3" w:rsidR="00FF6D01" w:rsidRDefault="00FF6D01" w:rsidP="00536D4C">
      <w:pPr>
        <w:ind w:firstLine="420"/>
      </w:pPr>
      <w:r>
        <w:rPr>
          <w:rFonts w:hint="eastAsia"/>
        </w:rPr>
        <w:t>第三章</w:t>
      </w:r>
      <w:r w:rsidR="00047585">
        <w:rPr>
          <w:rFonts w:hint="eastAsia"/>
        </w:rPr>
        <w:t>主要针对上一章论述</w:t>
      </w:r>
      <w:r w:rsidR="00047585">
        <w:t>的方案中存在的缺陷进行了详细的</w:t>
      </w:r>
      <w:r w:rsidR="00047585">
        <w:rPr>
          <w:rFonts w:hint="eastAsia"/>
        </w:rPr>
        <w:t>理论</w:t>
      </w:r>
      <w:r w:rsidR="00047585">
        <w:t>和实践研究。</w:t>
      </w:r>
      <w:r w:rsidR="00047585">
        <w:rPr>
          <w:rFonts w:hint="eastAsia"/>
        </w:rPr>
        <w:t>首先</w:t>
      </w:r>
      <w:r w:rsidR="00047585">
        <w:t>，对</w:t>
      </w:r>
      <w:r w:rsidR="00047585">
        <w:rPr>
          <w:rFonts w:hint="eastAsia"/>
        </w:rPr>
        <w:t>关键技术</w:t>
      </w:r>
      <w:r w:rsidR="00047585">
        <w:t>点云模型特征分割</w:t>
      </w:r>
      <w:r w:rsidR="00047585">
        <w:rPr>
          <w:rFonts w:hint="eastAsia"/>
        </w:rPr>
        <w:t>的基本</w:t>
      </w:r>
      <w:r w:rsidR="00047585">
        <w:t>理论</w:t>
      </w:r>
      <w:r w:rsidR="00C508D0">
        <w:rPr>
          <w:rFonts w:hint="eastAsia"/>
        </w:rPr>
        <w:t>和</w:t>
      </w:r>
      <w:r w:rsidR="00C508D0">
        <w:t>算法</w:t>
      </w:r>
      <w:r w:rsidR="00047585">
        <w:rPr>
          <w:rFonts w:hint="eastAsia"/>
        </w:rPr>
        <w:t>进行</w:t>
      </w:r>
      <w:r w:rsidR="00047585">
        <w:t>研究，</w:t>
      </w:r>
      <w:r w:rsidR="00C508D0">
        <w:rPr>
          <w:rFonts w:hint="eastAsia"/>
        </w:rPr>
        <w:t>分析点云</w:t>
      </w:r>
      <w:r w:rsidR="00C508D0">
        <w:t>分割算法</w:t>
      </w:r>
      <w:r w:rsidR="00C508D0">
        <w:rPr>
          <w:rFonts w:hint="eastAsia"/>
        </w:rPr>
        <w:t>框架</w:t>
      </w:r>
      <w:r w:rsidR="00C508D0">
        <w:t>并</w:t>
      </w:r>
      <w:r w:rsidR="00047585">
        <w:t>论证其优缺点。其次</w:t>
      </w:r>
      <w:r w:rsidR="00047585">
        <w:rPr>
          <w:rFonts w:hint="eastAsia"/>
        </w:rPr>
        <w:t>，</w:t>
      </w:r>
      <w:r w:rsidR="00047585">
        <w:t>结合</w:t>
      </w:r>
      <w:r w:rsidR="00047585">
        <w:rPr>
          <w:rFonts w:hint="eastAsia"/>
        </w:rPr>
        <w:t>上一章</w:t>
      </w:r>
      <w:r w:rsidR="00C508D0">
        <w:t>的方案，</w:t>
      </w:r>
      <w:r w:rsidR="00C508D0">
        <w:rPr>
          <w:rFonts w:hint="eastAsia"/>
        </w:rPr>
        <w:t>论述方案</w:t>
      </w:r>
      <w:r w:rsidR="00C508D0">
        <w:t>中的</w:t>
      </w:r>
      <w:r w:rsidR="00047585">
        <w:rPr>
          <w:rFonts w:hint="eastAsia"/>
        </w:rPr>
        <w:t>RANSAC</w:t>
      </w:r>
      <w:r w:rsidR="00047585">
        <w:rPr>
          <w:rFonts w:hint="eastAsia"/>
        </w:rPr>
        <w:t>分割算法</w:t>
      </w:r>
      <w:r w:rsidR="00C508D0">
        <w:rPr>
          <w:rFonts w:hint="eastAsia"/>
        </w:rPr>
        <w:t>的</w:t>
      </w:r>
      <w:r w:rsidR="00C508D0">
        <w:t>算法</w:t>
      </w:r>
      <w:r w:rsidR="00C508D0">
        <w:rPr>
          <w:rFonts w:hint="eastAsia"/>
        </w:rPr>
        <w:t>原理</w:t>
      </w:r>
      <w:r w:rsidR="00C508D0">
        <w:t>、</w:t>
      </w:r>
      <w:r w:rsidR="00C508D0">
        <w:rPr>
          <w:rFonts w:hint="eastAsia"/>
        </w:rPr>
        <w:t>算法</w:t>
      </w:r>
      <w:r w:rsidR="00C508D0">
        <w:t>实现、性能分析。</w:t>
      </w:r>
    </w:p>
    <w:p w14:paraId="5AF9A811" w14:textId="512F5B54" w:rsidR="00C508D0" w:rsidRDefault="00067024" w:rsidP="00536D4C">
      <w:pPr>
        <w:ind w:firstLine="420"/>
      </w:pPr>
      <w:r>
        <w:rPr>
          <w:rFonts w:hint="eastAsia"/>
        </w:rPr>
        <w:t>第四章主要</w:t>
      </w:r>
      <w:r w:rsidR="00C508D0">
        <w:rPr>
          <w:rFonts w:hint="eastAsia"/>
        </w:rPr>
        <w:t>论述</w:t>
      </w:r>
      <w:r w:rsidR="00C508D0">
        <w:rPr>
          <w:rFonts w:hint="eastAsia"/>
        </w:rPr>
        <w:t>RANSAC</w:t>
      </w:r>
      <w:r w:rsidR="00C508D0">
        <w:rPr>
          <w:rFonts w:hint="eastAsia"/>
        </w:rPr>
        <w:t>算法</w:t>
      </w:r>
      <w:r w:rsidR="00C508D0">
        <w:t>的缺陷和改进</w:t>
      </w:r>
      <w:r w:rsidR="00C508D0">
        <w:rPr>
          <w:rFonts w:hint="eastAsia"/>
        </w:rPr>
        <w:t>。</w:t>
      </w:r>
      <w:r w:rsidR="00C508D0">
        <w:t>首先</w:t>
      </w:r>
      <w:r w:rsidR="00C508D0">
        <w:rPr>
          <w:rFonts w:hint="eastAsia"/>
        </w:rPr>
        <w:t>，</w:t>
      </w:r>
      <w:r w:rsidR="00C508D0">
        <w:t>对</w:t>
      </w:r>
      <w:r w:rsidR="00C508D0">
        <w:rPr>
          <w:rFonts w:hint="eastAsia"/>
        </w:rPr>
        <w:t>RANSAC</w:t>
      </w:r>
      <w:r w:rsidR="00C508D0">
        <w:rPr>
          <w:rFonts w:hint="eastAsia"/>
        </w:rPr>
        <w:t>算法</w:t>
      </w:r>
      <w:r w:rsidR="00C508D0">
        <w:t>在当前方案中的应用存在的缺陷进行全面的分析</w:t>
      </w:r>
      <w:r w:rsidR="00C508D0">
        <w:rPr>
          <w:rFonts w:hint="eastAsia"/>
        </w:rPr>
        <w:t>。</w:t>
      </w:r>
      <w:r w:rsidR="00C508D0">
        <w:t>其次</w:t>
      </w:r>
      <w:r w:rsidR="00C508D0">
        <w:rPr>
          <w:rFonts w:hint="eastAsia"/>
        </w:rPr>
        <w:t>，分析</w:t>
      </w:r>
      <w:r w:rsidR="00C508D0">
        <w:t>权值软分配</w:t>
      </w:r>
      <w:r w:rsidR="00C508D0">
        <w:t>K-Means</w:t>
      </w:r>
      <w:r w:rsidR="00C508D0">
        <w:rPr>
          <w:rFonts w:hint="eastAsia"/>
        </w:rPr>
        <w:t>算法和</w:t>
      </w:r>
      <w:r w:rsidR="00C508D0">
        <w:t>高维数据</w:t>
      </w:r>
      <w:r w:rsidR="00C508D0">
        <w:lastRenderedPageBreak/>
        <w:t>聚类思想，论述其</w:t>
      </w:r>
      <w:r w:rsidR="00C508D0">
        <w:rPr>
          <w:rFonts w:hint="eastAsia"/>
        </w:rPr>
        <w:t>对</w:t>
      </w:r>
      <w:r w:rsidR="00C508D0">
        <w:rPr>
          <w:rFonts w:hint="eastAsia"/>
        </w:rPr>
        <w:t>RANSAC</w:t>
      </w:r>
      <w:r w:rsidR="00C508D0">
        <w:rPr>
          <w:rFonts w:hint="eastAsia"/>
        </w:rPr>
        <w:t>算法</w:t>
      </w:r>
      <w:r w:rsidR="00C508D0">
        <w:t>缺陷改进的</w:t>
      </w:r>
      <w:r w:rsidR="00C508D0">
        <w:rPr>
          <w:rFonts w:hint="eastAsia"/>
        </w:rPr>
        <w:t>帮助</w:t>
      </w:r>
      <w:r w:rsidR="00C508D0">
        <w:t>。最后</w:t>
      </w:r>
      <w:r w:rsidR="00C508D0">
        <w:rPr>
          <w:rFonts w:hint="eastAsia"/>
        </w:rPr>
        <w:t>，综合</w:t>
      </w:r>
      <w:r w:rsidR="00C508D0">
        <w:t>提出基于</w:t>
      </w:r>
      <w:r w:rsidR="00C508D0">
        <w:rPr>
          <w:rFonts w:hint="eastAsia"/>
        </w:rPr>
        <w:t>权值</w:t>
      </w:r>
      <w:r w:rsidR="00C508D0">
        <w:t>软</w:t>
      </w:r>
      <w:r w:rsidR="00C508D0">
        <w:rPr>
          <w:rFonts w:hint="eastAsia"/>
        </w:rPr>
        <w:t>分配</w:t>
      </w:r>
      <w:r w:rsidR="00C508D0">
        <w:rPr>
          <w:rFonts w:hint="eastAsia"/>
        </w:rPr>
        <w:t>K-Means</w:t>
      </w:r>
      <w:r w:rsidR="00C508D0">
        <w:t>改进的</w:t>
      </w:r>
      <w:r w:rsidR="00C508D0">
        <w:rPr>
          <w:rFonts w:hint="eastAsia"/>
        </w:rPr>
        <w:t>RANSAC</w:t>
      </w:r>
      <w:r w:rsidR="00C508D0">
        <w:rPr>
          <w:rFonts w:hint="eastAsia"/>
        </w:rPr>
        <w:t>算法</w:t>
      </w:r>
      <w:r w:rsidR="005A148A">
        <w:rPr>
          <w:rFonts w:hint="eastAsia"/>
        </w:rPr>
        <w:t>原理</w:t>
      </w:r>
      <w:r w:rsidR="005A148A">
        <w:t>、算法实现、性能分析。</w:t>
      </w:r>
    </w:p>
    <w:p w14:paraId="2BA15CAC" w14:textId="03305D19" w:rsidR="005A148A" w:rsidRPr="005A148A" w:rsidRDefault="005A148A" w:rsidP="00536D4C">
      <w:pPr>
        <w:ind w:firstLine="420"/>
      </w:pPr>
      <w:r>
        <w:rPr>
          <w:rFonts w:hint="eastAsia"/>
        </w:rPr>
        <w:t>第五章引入</w:t>
      </w:r>
      <w:r>
        <w:t>改进的</w:t>
      </w:r>
      <w:r>
        <w:rPr>
          <w:rFonts w:hint="eastAsia"/>
        </w:rPr>
        <w:t>RANSAC</w:t>
      </w:r>
      <w:r>
        <w:rPr>
          <w:rFonts w:hint="eastAsia"/>
        </w:rPr>
        <w:t>算法开发点云模型</w:t>
      </w:r>
      <w:r>
        <w:t>虚拟装配系统</w:t>
      </w:r>
      <w:r>
        <w:rPr>
          <w:rFonts w:hint="eastAsia"/>
        </w:rPr>
        <w:t>，</w:t>
      </w:r>
      <w:r>
        <w:t>介绍了系统的总体设计和系统各个功能模块。系统分为</w:t>
      </w:r>
      <w:r>
        <w:rPr>
          <w:rFonts w:hint="eastAsia"/>
        </w:rPr>
        <w:t>点云</w:t>
      </w:r>
      <w:r>
        <w:t>预处理模块、点云配准模块、点云分割模块、精度检测</w:t>
      </w:r>
      <w:r>
        <w:rPr>
          <w:rFonts w:hint="eastAsia"/>
        </w:rPr>
        <w:t>计算引擎</w:t>
      </w:r>
      <w:r>
        <w:t>、</w:t>
      </w:r>
      <w:r>
        <w:rPr>
          <w:rFonts w:hint="eastAsia"/>
        </w:rPr>
        <w:t>修配方案</w:t>
      </w:r>
      <w:r>
        <w:t>模块</w:t>
      </w:r>
      <w:r>
        <w:rPr>
          <w:rFonts w:hint="eastAsia"/>
        </w:rPr>
        <w:t>。</w:t>
      </w:r>
      <w:r>
        <w:t>分别</w:t>
      </w:r>
      <w:r>
        <w:rPr>
          <w:rFonts w:hint="eastAsia"/>
        </w:rPr>
        <w:t>完成</w:t>
      </w:r>
      <w:r>
        <w:t>大尺度零部件的虚拟装配模拟，装配精度分析</w:t>
      </w:r>
      <w:r>
        <w:rPr>
          <w:rFonts w:hint="eastAsia"/>
        </w:rPr>
        <w:t>和</w:t>
      </w:r>
      <w:r>
        <w:t>修配</w:t>
      </w:r>
      <w:r>
        <w:rPr>
          <w:rFonts w:hint="eastAsia"/>
        </w:rPr>
        <w:t>指导方案</w:t>
      </w:r>
      <w:r>
        <w:t>的生成。</w:t>
      </w:r>
      <w:r>
        <w:rPr>
          <w:rFonts w:hint="eastAsia"/>
        </w:rPr>
        <w:t>该系统为</w:t>
      </w:r>
      <w:r>
        <w:t>大尺度零部件装配</w:t>
      </w:r>
      <w:r>
        <w:rPr>
          <w:rFonts w:hint="eastAsia"/>
        </w:rPr>
        <w:t>精度</w:t>
      </w:r>
      <w:r>
        <w:t>检测和修配方案指定提供了高效和高精度的解决方案，</w:t>
      </w:r>
      <w:r>
        <w:rPr>
          <w:rFonts w:hint="eastAsia"/>
        </w:rPr>
        <w:t>提高</w:t>
      </w:r>
      <w:r>
        <w:t>实际</w:t>
      </w:r>
      <w:r>
        <w:rPr>
          <w:rFonts w:hint="eastAsia"/>
        </w:rPr>
        <w:t>装配</w:t>
      </w:r>
      <w:r>
        <w:t>生产效率</w:t>
      </w:r>
      <w:r>
        <w:rPr>
          <w:rFonts w:hint="eastAsia"/>
        </w:rPr>
        <w:t>。</w:t>
      </w:r>
    </w:p>
    <w:p w14:paraId="1C20B95F" w14:textId="344907C5" w:rsidR="00D55C1D" w:rsidRPr="00425FFB" w:rsidRDefault="00425FFB" w:rsidP="00536D4C">
      <w:pPr>
        <w:ind w:firstLine="420"/>
      </w:pPr>
      <w:r w:rsidRPr="00425FFB">
        <w:rPr>
          <w:rFonts w:hint="eastAsia"/>
        </w:rPr>
        <w:t>第六章总结本文的研究成果，并对今后的研究工作进行了展望。</w:t>
      </w:r>
    </w:p>
    <w:p w14:paraId="2C758A57" w14:textId="77777777" w:rsidR="00425FFB" w:rsidRPr="009C27B8" w:rsidRDefault="00425FFB" w:rsidP="00536D4C">
      <w:pPr>
        <w:ind w:firstLine="420"/>
      </w:pPr>
    </w:p>
    <w:p w14:paraId="0D9ACDC6" w14:textId="76E28FE6" w:rsidR="00536D4C" w:rsidRPr="00536D4C" w:rsidRDefault="008659C2" w:rsidP="00536D4C">
      <w:pPr>
        <w:pStyle w:val="a2"/>
        <w:ind w:firstLine="480"/>
      </w:pPr>
      <w:r>
        <w:rPr>
          <w:rFonts w:hint="eastAsia"/>
        </w:rPr>
        <w:t>关键词</w:t>
      </w:r>
      <w:r w:rsidR="00536D4C">
        <w:t>：</w:t>
      </w:r>
      <w:r w:rsidR="00425FFB" w:rsidRPr="00701B9C">
        <w:rPr>
          <w:rFonts w:hint="eastAsia"/>
        </w:rPr>
        <w:t>大尺度</w:t>
      </w:r>
      <w:r w:rsidR="00425FFB">
        <w:rPr>
          <w:rFonts w:hint="eastAsia"/>
        </w:rPr>
        <w:t>零部件、虚拟装配</w:t>
      </w:r>
      <w:r w:rsidR="00425FFB">
        <w:t>、装配</w:t>
      </w:r>
      <w:r w:rsidR="00425FFB">
        <w:rPr>
          <w:rFonts w:hint="eastAsia"/>
        </w:rPr>
        <w:t>精度</w:t>
      </w:r>
      <w:r w:rsidR="00A20699">
        <w:rPr>
          <w:rFonts w:hint="eastAsia"/>
        </w:rPr>
        <w:t>检测</w:t>
      </w:r>
      <w:r w:rsidR="00425FFB">
        <w:t>、点云模型</w:t>
      </w:r>
      <w:r w:rsidR="00A20699">
        <w:rPr>
          <w:rFonts w:hint="eastAsia"/>
        </w:rPr>
        <w:t>、无监督学习</w:t>
      </w:r>
      <w:r w:rsidR="00A20699">
        <w:t>、</w:t>
      </w:r>
      <w:r w:rsidR="00A20699">
        <w:rPr>
          <w:rFonts w:hint="eastAsia"/>
        </w:rPr>
        <w:t>聚类</w:t>
      </w:r>
      <w:r w:rsidR="00A20699">
        <w:t>、点云分割</w:t>
      </w:r>
      <w:r w:rsidR="00A20699">
        <w:rPr>
          <w:rFonts w:hint="eastAsia"/>
        </w:rPr>
        <w:t>、</w:t>
      </w:r>
      <w:r w:rsidR="00A20699">
        <w:t>权值软分配、</w:t>
      </w:r>
      <w:r w:rsidR="00A20699">
        <w:t>K-Means</w:t>
      </w:r>
      <w:r w:rsidR="00A20699">
        <w:rPr>
          <w:rFonts w:hint="eastAsia"/>
        </w:rPr>
        <w:t>、</w:t>
      </w:r>
      <w:r w:rsidR="00A20699">
        <w:rPr>
          <w:rFonts w:hint="eastAsia"/>
        </w:rPr>
        <w:t>RANSAC</w:t>
      </w:r>
      <w:r w:rsidR="00A20699">
        <w:rPr>
          <w:rFonts w:hint="eastAsia"/>
        </w:rPr>
        <w:t>算法</w:t>
      </w:r>
    </w:p>
    <w:p w14:paraId="117D6B18" w14:textId="77777777" w:rsidR="005B48E1" w:rsidRDefault="005B48E1">
      <w:pPr>
        <w:rPr>
          <w:b/>
          <w:sz w:val="36"/>
          <w:szCs w:val="36"/>
          <w:u w:val="single"/>
        </w:rPr>
      </w:pPr>
    </w:p>
    <w:p w14:paraId="13824533" w14:textId="77777777" w:rsidR="00150094" w:rsidRDefault="00150094">
      <w:pPr>
        <w:rPr>
          <w:b/>
          <w:sz w:val="36"/>
          <w:szCs w:val="36"/>
          <w:u w:val="single"/>
        </w:rPr>
        <w:sectPr w:rsidR="00150094" w:rsidSect="008234FC">
          <w:endnotePr>
            <w:numFmt w:val="decimal"/>
          </w:endnotePr>
          <w:pgSz w:w="11906" w:h="16838"/>
          <w:pgMar w:top="1418" w:right="1418" w:bottom="1418" w:left="1418" w:header="851" w:footer="992" w:gutter="0"/>
          <w:pgNumType w:fmt="upperRoman"/>
          <w:cols w:space="425"/>
          <w:docGrid w:type="linesAndChars" w:linePitch="312"/>
        </w:sectPr>
      </w:pPr>
    </w:p>
    <w:p w14:paraId="07A561F7" w14:textId="77777777" w:rsidR="00150094" w:rsidRDefault="00150094" w:rsidP="00150094">
      <w:pPr>
        <w:pStyle w:val="a6"/>
      </w:pPr>
      <w:bookmarkStart w:id="9" w:name="_Toc434955184"/>
      <w:r>
        <w:rPr>
          <w:rFonts w:hint="eastAsia"/>
        </w:rPr>
        <w:lastRenderedPageBreak/>
        <w:t>ABSTRACT</w:t>
      </w:r>
      <w:bookmarkEnd w:id="9"/>
    </w:p>
    <w:p w14:paraId="02CABB03" w14:textId="77777777" w:rsidR="001D40B5" w:rsidRDefault="001D40B5" w:rsidP="001D40B5">
      <w:pPr>
        <w:ind w:firstLine="480"/>
      </w:pPr>
    </w:p>
    <w:p w14:paraId="5C042550" w14:textId="77777777" w:rsidR="00536D4C" w:rsidRPr="00161B72" w:rsidRDefault="00536D4C" w:rsidP="00536D4C">
      <w:pPr>
        <w:ind w:firstLine="480"/>
      </w:pPr>
    </w:p>
    <w:p w14:paraId="541DD9F0" w14:textId="1FB98492" w:rsidR="0029172E" w:rsidRPr="00161B72" w:rsidRDefault="00536D4C" w:rsidP="00536D4C">
      <w:r w:rsidRPr="006A017F">
        <w:rPr>
          <w:b/>
        </w:rPr>
        <w:t>Key words</w:t>
      </w:r>
      <w:r w:rsidR="000F0DC8">
        <w:t xml:space="preserve">: </w:t>
      </w:r>
    </w:p>
    <w:p w14:paraId="183E9DA3" w14:textId="77777777" w:rsidR="00F77B0C" w:rsidRDefault="00F77B0C">
      <w:pPr>
        <w:rPr>
          <w:b/>
          <w:sz w:val="36"/>
          <w:szCs w:val="36"/>
          <w:u w:val="single"/>
        </w:rPr>
      </w:pPr>
    </w:p>
    <w:p w14:paraId="35323AB3" w14:textId="77777777" w:rsidR="00F77B0C" w:rsidRPr="00D33FCC" w:rsidRDefault="00F77B0C">
      <w:pPr>
        <w:rPr>
          <w:b/>
          <w:sz w:val="36"/>
          <w:szCs w:val="36"/>
          <w:u w:val="single"/>
        </w:rPr>
        <w:sectPr w:rsidR="00F77B0C" w:rsidRPr="00D33FCC" w:rsidSect="00A338CE">
          <w:headerReference w:type="default" r:id="rId24"/>
          <w:endnotePr>
            <w:numFmt w:val="decimal"/>
          </w:endnotePr>
          <w:pgSz w:w="11906" w:h="16838"/>
          <w:pgMar w:top="1418" w:right="1418" w:bottom="1418" w:left="1418" w:header="851" w:footer="992" w:gutter="0"/>
          <w:pgNumType w:fmt="upperRoman"/>
          <w:cols w:space="425"/>
          <w:docGrid w:type="linesAndChars" w:linePitch="312"/>
        </w:sectPr>
      </w:pPr>
    </w:p>
    <w:bookmarkStart w:id="10" w:name="_Toc434955185" w:displacedByCustomXml="next"/>
    <w:sdt>
      <w:sdtPr>
        <w:rPr>
          <w:rFonts w:cstheme="minorBidi"/>
          <w:b w:val="0"/>
          <w:bCs w:val="0"/>
          <w:sz w:val="24"/>
          <w:szCs w:val="22"/>
          <w:lang w:val="zh-CN"/>
        </w:rPr>
        <w:id w:val="2119330277"/>
        <w:docPartObj>
          <w:docPartGallery w:val="Table of Contents"/>
          <w:docPartUnique/>
        </w:docPartObj>
      </w:sdtPr>
      <w:sdtEndPr/>
      <w:sdtContent>
        <w:p w14:paraId="2B60AAEA" w14:textId="77777777" w:rsidR="00F140C9" w:rsidRDefault="00F140C9" w:rsidP="00150094">
          <w:pPr>
            <w:pStyle w:val="a6"/>
          </w:pPr>
          <w:r>
            <w:rPr>
              <w:lang w:val="zh-CN"/>
            </w:rPr>
            <w:t>目录</w:t>
          </w:r>
          <w:bookmarkEnd w:id="10"/>
        </w:p>
        <w:p w14:paraId="3C5C47E1" w14:textId="77777777" w:rsidR="00DD6D10" w:rsidRDefault="00F140C9">
          <w:pPr>
            <w:pStyle w:val="10"/>
            <w:rPr>
              <w:rFonts w:asciiTheme="minorHAnsi" w:eastAsiaTheme="minorEastAsia" w:hAnsiTheme="minorHAnsi"/>
              <w:noProof/>
              <w:sz w:val="21"/>
            </w:rPr>
          </w:pPr>
          <w:r>
            <w:fldChar w:fldCharType="begin"/>
          </w:r>
          <w:r>
            <w:instrText xml:space="preserve"> TOC \o "1-3" \h \z \u </w:instrText>
          </w:r>
          <w:r>
            <w:fldChar w:fldCharType="separate"/>
          </w:r>
          <w:hyperlink w:anchor="_Toc434955182" w:history="1">
            <w:r w:rsidR="00DD6D10" w:rsidRPr="0095485B">
              <w:rPr>
                <w:rStyle w:val="ab"/>
                <w:rFonts w:hint="eastAsia"/>
                <w:noProof/>
              </w:rPr>
              <w:t>致谢</w:t>
            </w:r>
            <w:r w:rsidR="00DD6D10">
              <w:rPr>
                <w:noProof/>
                <w:webHidden/>
              </w:rPr>
              <w:tab/>
            </w:r>
            <w:r w:rsidR="00DD6D10">
              <w:rPr>
                <w:noProof/>
                <w:webHidden/>
              </w:rPr>
              <w:fldChar w:fldCharType="begin"/>
            </w:r>
            <w:r w:rsidR="00DD6D10">
              <w:rPr>
                <w:noProof/>
                <w:webHidden/>
              </w:rPr>
              <w:instrText xml:space="preserve"> PAGEREF _Toc434955182 \h </w:instrText>
            </w:r>
            <w:r w:rsidR="00DD6D10">
              <w:rPr>
                <w:noProof/>
                <w:webHidden/>
              </w:rPr>
            </w:r>
            <w:r w:rsidR="00DD6D10">
              <w:rPr>
                <w:noProof/>
                <w:webHidden/>
              </w:rPr>
              <w:fldChar w:fldCharType="separate"/>
            </w:r>
            <w:r w:rsidR="00DD6D10">
              <w:rPr>
                <w:noProof/>
                <w:webHidden/>
              </w:rPr>
              <w:t>I</w:t>
            </w:r>
            <w:r w:rsidR="00DD6D10">
              <w:rPr>
                <w:noProof/>
                <w:webHidden/>
              </w:rPr>
              <w:fldChar w:fldCharType="end"/>
            </w:r>
          </w:hyperlink>
        </w:p>
        <w:p w14:paraId="3B3E6053" w14:textId="77777777" w:rsidR="00DD6D10" w:rsidRDefault="00C90775">
          <w:pPr>
            <w:pStyle w:val="10"/>
            <w:rPr>
              <w:rFonts w:asciiTheme="minorHAnsi" w:eastAsiaTheme="minorEastAsia" w:hAnsiTheme="minorHAnsi"/>
              <w:noProof/>
              <w:sz w:val="21"/>
            </w:rPr>
          </w:pPr>
          <w:hyperlink w:anchor="_Toc434955183" w:history="1">
            <w:r w:rsidR="00DD6D10" w:rsidRPr="0095485B">
              <w:rPr>
                <w:rStyle w:val="ab"/>
                <w:rFonts w:hint="eastAsia"/>
                <w:noProof/>
              </w:rPr>
              <w:t>摘要</w:t>
            </w:r>
            <w:r w:rsidR="00DD6D10">
              <w:rPr>
                <w:noProof/>
                <w:webHidden/>
              </w:rPr>
              <w:tab/>
            </w:r>
            <w:r w:rsidR="00DD6D10">
              <w:rPr>
                <w:noProof/>
                <w:webHidden/>
              </w:rPr>
              <w:fldChar w:fldCharType="begin"/>
            </w:r>
            <w:r w:rsidR="00DD6D10">
              <w:rPr>
                <w:noProof/>
                <w:webHidden/>
              </w:rPr>
              <w:instrText xml:space="preserve"> PAGEREF _Toc434955183 \h </w:instrText>
            </w:r>
            <w:r w:rsidR="00DD6D10">
              <w:rPr>
                <w:noProof/>
                <w:webHidden/>
              </w:rPr>
            </w:r>
            <w:r w:rsidR="00DD6D10">
              <w:rPr>
                <w:noProof/>
                <w:webHidden/>
              </w:rPr>
              <w:fldChar w:fldCharType="separate"/>
            </w:r>
            <w:r w:rsidR="00DD6D10">
              <w:rPr>
                <w:noProof/>
                <w:webHidden/>
              </w:rPr>
              <w:t>II</w:t>
            </w:r>
            <w:r w:rsidR="00DD6D10">
              <w:rPr>
                <w:noProof/>
                <w:webHidden/>
              </w:rPr>
              <w:fldChar w:fldCharType="end"/>
            </w:r>
          </w:hyperlink>
        </w:p>
        <w:p w14:paraId="630224F8" w14:textId="77777777" w:rsidR="00DD6D10" w:rsidRDefault="00C90775">
          <w:pPr>
            <w:pStyle w:val="10"/>
            <w:rPr>
              <w:rFonts w:asciiTheme="minorHAnsi" w:eastAsiaTheme="minorEastAsia" w:hAnsiTheme="minorHAnsi"/>
              <w:noProof/>
              <w:sz w:val="21"/>
            </w:rPr>
          </w:pPr>
          <w:hyperlink w:anchor="_Toc434955184" w:history="1">
            <w:r w:rsidR="00DD6D10" w:rsidRPr="0095485B">
              <w:rPr>
                <w:rStyle w:val="ab"/>
                <w:noProof/>
              </w:rPr>
              <w:t>ABSTRACT</w:t>
            </w:r>
            <w:r w:rsidR="00DD6D10">
              <w:rPr>
                <w:noProof/>
                <w:webHidden/>
              </w:rPr>
              <w:tab/>
            </w:r>
            <w:r w:rsidR="00DD6D10">
              <w:rPr>
                <w:noProof/>
                <w:webHidden/>
              </w:rPr>
              <w:fldChar w:fldCharType="begin"/>
            </w:r>
            <w:r w:rsidR="00DD6D10">
              <w:rPr>
                <w:noProof/>
                <w:webHidden/>
              </w:rPr>
              <w:instrText xml:space="preserve"> PAGEREF _Toc434955184 \h </w:instrText>
            </w:r>
            <w:r w:rsidR="00DD6D10">
              <w:rPr>
                <w:noProof/>
                <w:webHidden/>
              </w:rPr>
            </w:r>
            <w:r w:rsidR="00DD6D10">
              <w:rPr>
                <w:noProof/>
                <w:webHidden/>
              </w:rPr>
              <w:fldChar w:fldCharType="separate"/>
            </w:r>
            <w:r w:rsidR="00DD6D10">
              <w:rPr>
                <w:noProof/>
                <w:webHidden/>
              </w:rPr>
              <w:t>IV</w:t>
            </w:r>
            <w:r w:rsidR="00DD6D10">
              <w:rPr>
                <w:noProof/>
                <w:webHidden/>
              </w:rPr>
              <w:fldChar w:fldCharType="end"/>
            </w:r>
          </w:hyperlink>
        </w:p>
        <w:p w14:paraId="64512F9C" w14:textId="77777777" w:rsidR="00DD6D10" w:rsidRDefault="00C90775">
          <w:pPr>
            <w:pStyle w:val="10"/>
            <w:rPr>
              <w:rFonts w:asciiTheme="minorHAnsi" w:eastAsiaTheme="minorEastAsia" w:hAnsiTheme="minorHAnsi"/>
              <w:noProof/>
              <w:sz w:val="21"/>
            </w:rPr>
          </w:pPr>
          <w:hyperlink w:anchor="_Toc434955185" w:history="1">
            <w:r w:rsidR="00DD6D10" w:rsidRPr="0095485B">
              <w:rPr>
                <w:rStyle w:val="ab"/>
                <w:rFonts w:hint="eastAsia"/>
                <w:noProof/>
                <w:lang w:val="zh-CN"/>
              </w:rPr>
              <w:t>目录</w:t>
            </w:r>
            <w:r w:rsidR="00DD6D10">
              <w:rPr>
                <w:noProof/>
                <w:webHidden/>
              </w:rPr>
              <w:tab/>
            </w:r>
            <w:r w:rsidR="00DD6D10">
              <w:rPr>
                <w:noProof/>
                <w:webHidden/>
              </w:rPr>
              <w:fldChar w:fldCharType="begin"/>
            </w:r>
            <w:r w:rsidR="00DD6D10">
              <w:rPr>
                <w:noProof/>
                <w:webHidden/>
              </w:rPr>
              <w:instrText xml:space="preserve"> PAGEREF _Toc434955185 \h </w:instrText>
            </w:r>
            <w:r w:rsidR="00DD6D10">
              <w:rPr>
                <w:noProof/>
                <w:webHidden/>
              </w:rPr>
            </w:r>
            <w:r w:rsidR="00DD6D10">
              <w:rPr>
                <w:noProof/>
                <w:webHidden/>
              </w:rPr>
              <w:fldChar w:fldCharType="separate"/>
            </w:r>
            <w:r w:rsidR="00DD6D10">
              <w:rPr>
                <w:noProof/>
                <w:webHidden/>
              </w:rPr>
              <w:t>V</w:t>
            </w:r>
            <w:r w:rsidR="00DD6D10">
              <w:rPr>
                <w:noProof/>
                <w:webHidden/>
              </w:rPr>
              <w:fldChar w:fldCharType="end"/>
            </w:r>
          </w:hyperlink>
        </w:p>
        <w:p w14:paraId="199C54A2" w14:textId="77777777" w:rsidR="00DD6D10" w:rsidRDefault="00C90775">
          <w:pPr>
            <w:pStyle w:val="10"/>
            <w:rPr>
              <w:rFonts w:asciiTheme="minorHAnsi" w:eastAsiaTheme="minorEastAsia" w:hAnsiTheme="minorHAnsi"/>
              <w:noProof/>
              <w:sz w:val="21"/>
            </w:rPr>
          </w:pPr>
          <w:hyperlink w:anchor="_Toc434955186" w:history="1">
            <w:r w:rsidR="00DD6D10" w:rsidRPr="0095485B">
              <w:rPr>
                <w:rStyle w:val="ab"/>
                <w:rFonts w:hint="eastAsia"/>
                <w:noProof/>
              </w:rPr>
              <w:t>第</w:t>
            </w:r>
            <w:r w:rsidR="00DD6D10" w:rsidRPr="0095485B">
              <w:rPr>
                <w:rStyle w:val="ab"/>
                <w:rFonts w:hint="eastAsia"/>
                <w:noProof/>
              </w:rPr>
              <w:t>1</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绪论</w:t>
            </w:r>
            <w:r w:rsidR="00DD6D10">
              <w:rPr>
                <w:noProof/>
                <w:webHidden/>
              </w:rPr>
              <w:tab/>
            </w:r>
            <w:r w:rsidR="00DD6D10">
              <w:rPr>
                <w:noProof/>
                <w:webHidden/>
              </w:rPr>
              <w:fldChar w:fldCharType="begin"/>
            </w:r>
            <w:r w:rsidR="00DD6D10">
              <w:rPr>
                <w:noProof/>
                <w:webHidden/>
              </w:rPr>
              <w:instrText xml:space="preserve"> PAGEREF _Toc434955186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1D677FFA" w14:textId="77777777" w:rsidR="00DD6D10" w:rsidRDefault="00C90775">
          <w:pPr>
            <w:pStyle w:val="20"/>
            <w:rPr>
              <w:rFonts w:asciiTheme="minorHAnsi" w:eastAsiaTheme="minorEastAsia" w:hAnsiTheme="minorHAnsi"/>
              <w:noProof/>
              <w:sz w:val="21"/>
            </w:rPr>
          </w:pPr>
          <w:hyperlink w:anchor="_Toc434955187" w:history="1">
            <w:r w:rsidR="00DD6D10" w:rsidRPr="0095485B">
              <w:rPr>
                <w:rStyle w:val="ab"/>
                <w:noProof/>
              </w:rPr>
              <w:t>1.1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_Toc434955187 \h </w:instrText>
            </w:r>
            <w:r w:rsidR="00DD6D10">
              <w:rPr>
                <w:noProof/>
                <w:webHidden/>
              </w:rPr>
            </w:r>
            <w:r w:rsidR="00DD6D10">
              <w:rPr>
                <w:noProof/>
                <w:webHidden/>
              </w:rPr>
              <w:fldChar w:fldCharType="separate"/>
            </w:r>
            <w:r w:rsidR="00DD6D10">
              <w:rPr>
                <w:noProof/>
                <w:webHidden/>
              </w:rPr>
              <w:t>1</w:t>
            </w:r>
            <w:r w:rsidR="00DD6D10">
              <w:rPr>
                <w:noProof/>
                <w:webHidden/>
              </w:rPr>
              <w:fldChar w:fldCharType="end"/>
            </w:r>
          </w:hyperlink>
        </w:p>
        <w:p w14:paraId="26A56B58" w14:textId="77777777" w:rsidR="00DD6D10" w:rsidRDefault="00C90775">
          <w:pPr>
            <w:pStyle w:val="20"/>
            <w:rPr>
              <w:rFonts w:asciiTheme="minorHAnsi" w:eastAsiaTheme="minorEastAsia" w:hAnsiTheme="minorHAnsi"/>
              <w:noProof/>
              <w:sz w:val="21"/>
            </w:rPr>
          </w:pPr>
          <w:hyperlink w:anchor="_Toc434955188" w:history="1">
            <w:r w:rsidR="00DD6D10" w:rsidRPr="0095485B">
              <w:rPr>
                <w:rStyle w:val="ab"/>
                <w:noProof/>
              </w:rPr>
              <w:t>1.2</w:t>
            </w:r>
            <w:r w:rsidR="00DD6D10" w:rsidRPr="0095485B">
              <w:rPr>
                <w:rStyle w:val="ab"/>
                <w:rFonts w:hint="eastAsia"/>
                <w:noProof/>
              </w:rPr>
              <w:t xml:space="preserve"> </w:t>
            </w:r>
            <w:r w:rsidR="00DD6D10" w:rsidRPr="0095485B">
              <w:rPr>
                <w:rStyle w:val="ab"/>
                <w:rFonts w:hint="eastAsia"/>
                <w:noProof/>
              </w:rPr>
              <w:t>国内外研究现状</w:t>
            </w:r>
            <w:r w:rsidR="00DD6D10">
              <w:rPr>
                <w:noProof/>
                <w:webHidden/>
              </w:rPr>
              <w:tab/>
            </w:r>
            <w:r w:rsidR="00DD6D10">
              <w:rPr>
                <w:noProof/>
                <w:webHidden/>
              </w:rPr>
              <w:fldChar w:fldCharType="begin"/>
            </w:r>
            <w:r w:rsidR="00DD6D10">
              <w:rPr>
                <w:noProof/>
                <w:webHidden/>
              </w:rPr>
              <w:instrText xml:space="preserve"> PAGEREF _Toc434955188 \h </w:instrText>
            </w:r>
            <w:r w:rsidR="00DD6D10">
              <w:rPr>
                <w:noProof/>
                <w:webHidden/>
              </w:rPr>
            </w:r>
            <w:r w:rsidR="00DD6D10">
              <w:rPr>
                <w:noProof/>
                <w:webHidden/>
              </w:rPr>
              <w:fldChar w:fldCharType="separate"/>
            </w:r>
            <w:r w:rsidR="00DD6D10">
              <w:rPr>
                <w:noProof/>
                <w:webHidden/>
              </w:rPr>
              <w:t>3</w:t>
            </w:r>
            <w:r w:rsidR="00DD6D10">
              <w:rPr>
                <w:noProof/>
                <w:webHidden/>
              </w:rPr>
              <w:fldChar w:fldCharType="end"/>
            </w:r>
          </w:hyperlink>
        </w:p>
        <w:p w14:paraId="3313DA6C" w14:textId="77777777" w:rsidR="00DD6D10" w:rsidRDefault="00C90775">
          <w:pPr>
            <w:pStyle w:val="31"/>
            <w:rPr>
              <w:rFonts w:asciiTheme="minorHAnsi" w:eastAsiaTheme="minorEastAsia" w:hAnsiTheme="minorHAnsi"/>
              <w:noProof/>
              <w:sz w:val="21"/>
            </w:rPr>
          </w:pPr>
          <w:hyperlink w:anchor="_Toc434955189" w:history="1">
            <w:r w:rsidR="00DD6D10" w:rsidRPr="0095485B">
              <w:rPr>
                <w:rStyle w:val="ab"/>
                <w:noProof/>
              </w:rPr>
              <w:t>1.2.1</w:t>
            </w:r>
            <w:r w:rsidR="00DD6D10" w:rsidRPr="0095485B">
              <w:rPr>
                <w:rStyle w:val="ab"/>
                <w:rFonts w:hint="eastAsia"/>
                <w:noProof/>
              </w:rPr>
              <w:t xml:space="preserve"> </w:t>
            </w:r>
            <w:r w:rsidR="00DD6D10" w:rsidRPr="0095485B">
              <w:rPr>
                <w:rStyle w:val="ab"/>
                <w:rFonts w:hint="eastAsia"/>
                <w:noProof/>
              </w:rPr>
              <w:t>点云模型的特征分割技术</w:t>
            </w:r>
            <w:r w:rsidR="00DD6D10">
              <w:rPr>
                <w:noProof/>
                <w:webHidden/>
              </w:rPr>
              <w:tab/>
            </w:r>
            <w:r w:rsidR="00DD6D10">
              <w:rPr>
                <w:noProof/>
                <w:webHidden/>
              </w:rPr>
              <w:fldChar w:fldCharType="begin"/>
            </w:r>
            <w:r w:rsidR="00DD6D10">
              <w:rPr>
                <w:noProof/>
                <w:webHidden/>
              </w:rPr>
              <w:instrText xml:space="preserve"> PAGEREF _Toc434955189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1BAF37B4" w14:textId="77777777" w:rsidR="00DD6D10" w:rsidRDefault="00C90775">
          <w:pPr>
            <w:pStyle w:val="31"/>
            <w:rPr>
              <w:rFonts w:asciiTheme="minorHAnsi" w:eastAsiaTheme="minorEastAsia" w:hAnsiTheme="minorHAnsi"/>
              <w:noProof/>
              <w:sz w:val="21"/>
            </w:rPr>
          </w:pPr>
          <w:hyperlink w:anchor="_Toc434955190" w:history="1">
            <w:r w:rsidR="00DD6D10" w:rsidRPr="0095485B">
              <w:rPr>
                <w:rStyle w:val="ab"/>
                <w:noProof/>
              </w:rPr>
              <w:t>1.2.2</w:t>
            </w:r>
            <w:r w:rsidR="00DD6D10" w:rsidRPr="0095485B">
              <w:rPr>
                <w:rStyle w:val="ab"/>
                <w:rFonts w:hint="eastAsia"/>
                <w:noProof/>
              </w:rPr>
              <w:t xml:space="preserve"> </w:t>
            </w:r>
            <w:r w:rsidR="00DD6D10" w:rsidRPr="0095485B">
              <w:rPr>
                <w:rStyle w:val="ab"/>
                <w:rFonts w:hint="eastAsia"/>
                <w:noProof/>
              </w:rPr>
              <w:t>高维数据特征聚类技术</w:t>
            </w:r>
            <w:r w:rsidR="00DD6D10">
              <w:rPr>
                <w:noProof/>
                <w:webHidden/>
              </w:rPr>
              <w:tab/>
            </w:r>
            <w:r w:rsidR="00DD6D10">
              <w:rPr>
                <w:noProof/>
                <w:webHidden/>
              </w:rPr>
              <w:fldChar w:fldCharType="begin"/>
            </w:r>
            <w:r w:rsidR="00DD6D10">
              <w:rPr>
                <w:noProof/>
                <w:webHidden/>
              </w:rPr>
              <w:instrText xml:space="preserve"> PAGEREF _Toc434955190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2BF8BF65" w14:textId="77777777" w:rsidR="00DD6D10" w:rsidRDefault="00C90775">
          <w:pPr>
            <w:pStyle w:val="31"/>
            <w:rPr>
              <w:rFonts w:asciiTheme="minorHAnsi" w:eastAsiaTheme="minorEastAsia" w:hAnsiTheme="minorHAnsi"/>
              <w:noProof/>
              <w:sz w:val="21"/>
            </w:rPr>
          </w:pPr>
          <w:hyperlink w:anchor="_Toc434955191" w:history="1">
            <w:r w:rsidR="00DD6D10" w:rsidRPr="0095485B">
              <w:rPr>
                <w:rStyle w:val="ab"/>
                <w:noProof/>
              </w:rPr>
              <w:t>1.2.3</w:t>
            </w:r>
            <w:r w:rsidR="00DD6D10" w:rsidRPr="0095485B">
              <w:rPr>
                <w:rStyle w:val="ab"/>
                <w:rFonts w:hint="eastAsia"/>
                <w:noProof/>
              </w:rPr>
              <w:t xml:space="preserve"> </w:t>
            </w:r>
            <w:r w:rsidR="00DD6D10" w:rsidRPr="0095485B">
              <w:rPr>
                <w:rStyle w:val="ab"/>
                <w:rFonts w:hint="eastAsia"/>
                <w:noProof/>
              </w:rPr>
              <w:t>虚拟装配与装配精度检测技术</w:t>
            </w:r>
            <w:r w:rsidR="00DD6D10">
              <w:rPr>
                <w:noProof/>
                <w:webHidden/>
              </w:rPr>
              <w:tab/>
            </w:r>
            <w:r w:rsidR="00DD6D10">
              <w:rPr>
                <w:noProof/>
                <w:webHidden/>
              </w:rPr>
              <w:fldChar w:fldCharType="begin"/>
            </w:r>
            <w:r w:rsidR="00DD6D10">
              <w:rPr>
                <w:noProof/>
                <w:webHidden/>
              </w:rPr>
              <w:instrText xml:space="preserve"> PAGEREF _Toc434955191 \h </w:instrText>
            </w:r>
            <w:r w:rsidR="00DD6D10">
              <w:rPr>
                <w:noProof/>
                <w:webHidden/>
              </w:rPr>
            </w:r>
            <w:r w:rsidR="00DD6D10">
              <w:rPr>
                <w:noProof/>
                <w:webHidden/>
              </w:rPr>
              <w:fldChar w:fldCharType="separate"/>
            </w:r>
            <w:r w:rsidR="00DD6D10">
              <w:rPr>
                <w:noProof/>
                <w:webHidden/>
              </w:rPr>
              <w:t>4</w:t>
            </w:r>
            <w:r w:rsidR="00DD6D10">
              <w:rPr>
                <w:noProof/>
                <w:webHidden/>
              </w:rPr>
              <w:fldChar w:fldCharType="end"/>
            </w:r>
          </w:hyperlink>
        </w:p>
        <w:p w14:paraId="00D358B7" w14:textId="77777777" w:rsidR="00DD6D10" w:rsidRDefault="00C90775">
          <w:pPr>
            <w:pStyle w:val="20"/>
            <w:rPr>
              <w:rFonts w:asciiTheme="minorHAnsi" w:eastAsiaTheme="minorEastAsia" w:hAnsiTheme="minorHAnsi"/>
              <w:noProof/>
              <w:sz w:val="21"/>
            </w:rPr>
          </w:pPr>
          <w:hyperlink w:anchor="_Toc434955192" w:history="1">
            <w:r w:rsidR="00DD6D10" w:rsidRPr="0095485B">
              <w:rPr>
                <w:rStyle w:val="ab"/>
                <w:noProof/>
              </w:rPr>
              <w:t>1.3</w:t>
            </w:r>
            <w:r w:rsidR="00DD6D10" w:rsidRPr="0095485B">
              <w:rPr>
                <w:rStyle w:val="ab"/>
                <w:rFonts w:hint="eastAsia"/>
                <w:noProof/>
              </w:rPr>
              <w:t xml:space="preserve"> </w:t>
            </w:r>
            <w:r w:rsidR="00DD6D10" w:rsidRPr="0095485B">
              <w:rPr>
                <w:rStyle w:val="ab"/>
                <w:rFonts w:hint="eastAsia"/>
                <w:noProof/>
              </w:rPr>
              <w:t>研究内容与意义</w:t>
            </w:r>
            <w:r w:rsidR="00DD6D10">
              <w:rPr>
                <w:noProof/>
                <w:webHidden/>
              </w:rPr>
              <w:tab/>
            </w:r>
            <w:r w:rsidR="00DD6D10">
              <w:rPr>
                <w:noProof/>
                <w:webHidden/>
              </w:rPr>
              <w:fldChar w:fldCharType="begin"/>
            </w:r>
            <w:r w:rsidR="00DD6D10">
              <w:rPr>
                <w:noProof/>
                <w:webHidden/>
              </w:rPr>
              <w:instrText xml:space="preserve"> PAGEREF _Toc434955192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6FF21D9" w14:textId="77777777" w:rsidR="00DD6D10" w:rsidRDefault="00C90775">
          <w:pPr>
            <w:pStyle w:val="20"/>
            <w:rPr>
              <w:rFonts w:asciiTheme="minorHAnsi" w:eastAsiaTheme="minorEastAsia" w:hAnsiTheme="minorHAnsi"/>
              <w:noProof/>
              <w:sz w:val="21"/>
            </w:rPr>
          </w:pPr>
          <w:hyperlink w:anchor="_Toc434955193" w:history="1">
            <w:r w:rsidR="00DD6D10" w:rsidRPr="0095485B">
              <w:rPr>
                <w:rStyle w:val="ab"/>
                <w:noProof/>
              </w:rPr>
              <w:t>1.4</w:t>
            </w:r>
            <w:r w:rsidR="00DD6D10" w:rsidRPr="0095485B">
              <w:rPr>
                <w:rStyle w:val="ab"/>
                <w:rFonts w:hint="eastAsia"/>
                <w:noProof/>
              </w:rPr>
              <w:t xml:space="preserve"> </w:t>
            </w:r>
            <w:r w:rsidR="00DD6D10" w:rsidRPr="0095485B">
              <w:rPr>
                <w:rStyle w:val="ab"/>
                <w:rFonts w:hint="eastAsia"/>
                <w:noProof/>
              </w:rPr>
              <w:t>本文组织与框架</w:t>
            </w:r>
            <w:r w:rsidR="00DD6D10">
              <w:rPr>
                <w:noProof/>
                <w:webHidden/>
              </w:rPr>
              <w:tab/>
            </w:r>
            <w:r w:rsidR="00DD6D10">
              <w:rPr>
                <w:noProof/>
                <w:webHidden/>
              </w:rPr>
              <w:fldChar w:fldCharType="begin"/>
            </w:r>
            <w:r w:rsidR="00DD6D10">
              <w:rPr>
                <w:noProof/>
                <w:webHidden/>
              </w:rPr>
              <w:instrText xml:space="preserve"> PAGEREF _Toc434955193 \h </w:instrText>
            </w:r>
            <w:r w:rsidR="00DD6D10">
              <w:rPr>
                <w:noProof/>
                <w:webHidden/>
              </w:rPr>
            </w:r>
            <w:r w:rsidR="00DD6D10">
              <w:rPr>
                <w:noProof/>
                <w:webHidden/>
              </w:rPr>
              <w:fldChar w:fldCharType="separate"/>
            </w:r>
            <w:r w:rsidR="00DD6D10">
              <w:rPr>
                <w:noProof/>
                <w:webHidden/>
              </w:rPr>
              <w:t>7</w:t>
            </w:r>
            <w:r w:rsidR="00DD6D10">
              <w:rPr>
                <w:noProof/>
                <w:webHidden/>
              </w:rPr>
              <w:fldChar w:fldCharType="end"/>
            </w:r>
          </w:hyperlink>
        </w:p>
        <w:p w14:paraId="44C2529B" w14:textId="77777777" w:rsidR="00DD6D10" w:rsidRDefault="00C90775">
          <w:pPr>
            <w:pStyle w:val="10"/>
            <w:rPr>
              <w:rFonts w:asciiTheme="minorHAnsi" w:eastAsiaTheme="minorEastAsia" w:hAnsiTheme="minorHAnsi"/>
              <w:noProof/>
              <w:sz w:val="21"/>
            </w:rPr>
          </w:pPr>
          <w:hyperlink w:anchor="_Toc434955194" w:history="1">
            <w:r w:rsidR="00DD6D10" w:rsidRPr="0095485B">
              <w:rPr>
                <w:rStyle w:val="ab"/>
                <w:rFonts w:hint="eastAsia"/>
                <w:noProof/>
              </w:rPr>
              <w:t>第</w:t>
            </w:r>
            <w:r w:rsidR="00DD6D10" w:rsidRPr="0095485B">
              <w:rPr>
                <w:rStyle w:val="ab"/>
                <w:rFonts w:hint="eastAsia"/>
                <w:noProof/>
              </w:rPr>
              <w:t>2</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虚拟装配中点云模型分割基本理论与</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_Toc434955194 \h </w:instrText>
            </w:r>
            <w:r w:rsidR="00DD6D10">
              <w:rPr>
                <w:noProof/>
                <w:webHidden/>
              </w:rPr>
            </w:r>
            <w:r w:rsidR="00DD6D10">
              <w:rPr>
                <w:noProof/>
                <w:webHidden/>
              </w:rPr>
              <w:fldChar w:fldCharType="separate"/>
            </w:r>
            <w:r w:rsidR="00DD6D10">
              <w:rPr>
                <w:noProof/>
                <w:webHidden/>
              </w:rPr>
              <w:t>8</w:t>
            </w:r>
            <w:r w:rsidR="00DD6D10">
              <w:rPr>
                <w:noProof/>
                <w:webHidden/>
              </w:rPr>
              <w:fldChar w:fldCharType="end"/>
            </w:r>
          </w:hyperlink>
        </w:p>
        <w:p w14:paraId="6DE7E244" w14:textId="77777777" w:rsidR="00DD6D10" w:rsidRDefault="00C90775">
          <w:pPr>
            <w:pStyle w:val="20"/>
            <w:rPr>
              <w:rFonts w:asciiTheme="minorHAnsi" w:eastAsiaTheme="minorEastAsia" w:hAnsiTheme="minorHAnsi"/>
              <w:noProof/>
              <w:sz w:val="21"/>
            </w:rPr>
          </w:pPr>
          <w:hyperlink w:anchor="_Toc434955195" w:history="1">
            <w:r w:rsidR="00DD6D10" w:rsidRPr="0095485B">
              <w:rPr>
                <w:rStyle w:val="ab"/>
                <w:noProof/>
              </w:rPr>
              <w:t>2.1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_Toc434955195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3E0425C" w14:textId="77777777" w:rsidR="00DD6D10" w:rsidRDefault="00C90775">
          <w:pPr>
            <w:pStyle w:val="20"/>
            <w:rPr>
              <w:rFonts w:asciiTheme="minorHAnsi" w:eastAsiaTheme="minorEastAsia" w:hAnsiTheme="minorHAnsi"/>
              <w:noProof/>
              <w:sz w:val="21"/>
            </w:rPr>
          </w:pPr>
          <w:hyperlink w:anchor="_Toc434955196" w:history="1">
            <w:r w:rsidR="00DD6D10" w:rsidRPr="0095485B">
              <w:rPr>
                <w:rStyle w:val="ab"/>
                <w:noProof/>
              </w:rPr>
              <w:t>2.2</w:t>
            </w:r>
            <w:r w:rsidR="00DD6D10" w:rsidRPr="0095485B">
              <w:rPr>
                <w:rStyle w:val="ab"/>
                <w:rFonts w:hint="eastAsia"/>
                <w:noProof/>
              </w:rPr>
              <w:t xml:space="preserve"> </w:t>
            </w:r>
            <w:r w:rsidR="00DD6D10" w:rsidRPr="0095485B">
              <w:rPr>
                <w:rStyle w:val="ab"/>
                <w:rFonts w:hint="eastAsia"/>
                <w:noProof/>
              </w:rPr>
              <w:t>虚拟装配中模型特征定义和模型特征分割基础理论</w:t>
            </w:r>
            <w:r w:rsidR="00DD6D10">
              <w:rPr>
                <w:noProof/>
                <w:webHidden/>
              </w:rPr>
              <w:tab/>
            </w:r>
            <w:r w:rsidR="00DD6D10">
              <w:rPr>
                <w:noProof/>
                <w:webHidden/>
              </w:rPr>
              <w:fldChar w:fldCharType="begin"/>
            </w:r>
            <w:r w:rsidR="00DD6D10">
              <w:rPr>
                <w:noProof/>
                <w:webHidden/>
              </w:rPr>
              <w:instrText xml:space="preserve"> PAGEREF _Toc434955196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7D5EC6C5" w14:textId="77777777" w:rsidR="00DD6D10" w:rsidRDefault="00C90775">
          <w:pPr>
            <w:pStyle w:val="31"/>
            <w:rPr>
              <w:rFonts w:asciiTheme="minorHAnsi" w:eastAsiaTheme="minorEastAsia" w:hAnsiTheme="minorHAnsi"/>
              <w:noProof/>
              <w:sz w:val="21"/>
            </w:rPr>
          </w:pPr>
          <w:hyperlink w:anchor="_Toc434955197" w:history="1">
            <w:r w:rsidR="00DD6D10" w:rsidRPr="0095485B">
              <w:rPr>
                <w:rStyle w:val="ab"/>
                <w:noProof/>
              </w:rPr>
              <w:t>2.2.1</w:t>
            </w:r>
            <w:r w:rsidR="00DD6D10" w:rsidRPr="0095485B">
              <w:rPr>
                <w:rStyle w:val="ab"/>
                <w:rFonts w:hint="eastAsia"/>
                <w:noProof/>
              </w:rPr>
              <w:t xml:space="preserve"> </w:t>
            </w:r>
            <w:r w:rsidR="00DD6D10" w:rsidRPr="0095485B">
              <w:rPr>
                <w:rStyle w:val="ab"/>
                <w:rFonts w:hint="eastAsia"/>
                <w:noProof/>
              </w:rPr>
              <w:t>虚拟装配中模型特征的函数定义</w:t>
            </w:r>
            <w:r w:rsidR="00DD6D10">
              <w:rPr>
                <w:noProof/>
                <w:webHidden/>
              </w:rPr>
              <w:tab/>
            </w:r>
            <w:r w:rsidR="00DD6D10">
              <w:rPr>
                <w:noProof/>
                <w:webHidden/>
              </w:rPr>
              <w:fldChar w:fldCharType="begin"/>
            </w:r>
            <w:r w:rsidR="00DD6D10">
              <w:rPr>
                <w:noProof/>
                <w:webHidden/>
              </w:rPr>
              <w:instrText xml:space="preserve"> PAGEREF _Toc434955197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37FC5D71" w14:textId="77777777" w:rsidR="00DD6D10" w:rsidRDefault="00C90775">
          <w:pPr>
            <w:pStyle w:val="31"/>
            <w:rPr>
              <w:rFonts w:asciiTheme="minorHAnsi" w:eastAsiaTheme="minorEastAsia" w:hAnsiTheme="minorHAnsi"/>
              <w:noProof/>
              <w:sz w:val="21"/>
            </w:rPr>
          </w:pPr>
          <w:hyperlink w:anchor="_Toc434955198" w:history="1">
            <w:r w:rsidR="00DD6D10" w:rsidRPr="0095485B">
              <w:rPr>
                <w:rStyle w:val="ab"/>
                <w:noProof/>
              </w:rPr>
              <w:t>2.2.2</w:t>
            </w:r>
            <w:r w:rsidR="00DD6D10" w:rsidRPr="0095485B">
              <w:rPr>
                <w:rStyle w:val="ab"/>
                <w:rFonts w:hint="eastAsia"/>
                <w:noProof/>
              </w:rPr>
              <w:t xml:space="preserve"> </w:t>
            </w:r>
            <w:r w:rsidR="00DD6D10" w:rsidRPr="0095485B">
              <w:rPr>
                <w:rStyle w:val="ab"/>
                <w:rFonts w:hint="eastAsia"/>
                <w:noProof/>
              </w:rPr>
              <w:t>点云模型特征分割理论概述</w:t>
            </w:r>
            <w:r w:rsidR="00DD6D10">
              <w:rPr>
                <w:noProof/>
                <w:webHidden/>
              </w:rPr>
              <w:tab/>
            </w:r>
            <w:r w:rsidR="00DD6D10">
              <w:rPr>
                <w:noProof/>
                <w:webHidden/>
              </w:rPr>
              <w:fldChar w:fldCharType="begin"/>
            </w:r>
            <w:r w:rsidR="00DD6D10">
              <w:rPr>
                <w:noProof/>
                <w:webHidden/>
              </w:rPr>
              <w:instrText xml:space="preserve"> PAGEREF _Toc434955198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9984DA" w14:textId="77777777" w:rsidR="00DD6D10" w:rsidRDefault="00C90775">
          <w:pPr>
            <w:pStyle w:val="31"/>
            <w:rPr>
              <w:rFonts w:asciiTheme="minorHAnsi" w:eastAsiaTheme="minorEastAsia" w:hAnsiTheme="minorHAnsi"/>
              <w:noProof/>
              <w:sz w:val="21"/>
            </w:rPr>
          </w:pPr>
          <w:hyperlink w:anchor="_Toc434955199" w:history="1">
            <w:r w:rsidR="00DD6D10" w:rsidRPr="0095485B">
              <w:rPr>
                <w:rStyle w:val="ab"/>
                <w:noProof/>
              </w:rPr>
              <w:t>2.2.3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理论概述</w:t>
            </w:r>
            <w:r w:rsidR="00DD6D10">
              <w:rPr>
                <w:noProof/>
                <w:webHidden/>
              </w:rPr>
              <w:tab/>
            </w:r>
            <w:r w:rsidR="00DD6D10">
              <w:rPr>
                <w:noProof/>
                <w:webHidden/>
              </w:rPr>
              <w:fldChar w:fldCharType="begin"/>
            </w:r>
            <w:r w:rsidR="00DD6D10">
              <w:rPr>
                <w:noProof/>
                <w:webHidden/>
              </w:rPr>
              <w:instrText xml:space="preserve"> PAGEREF _Toc434955199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8A8002" w14:textId="77777777" w:rsidR="00DD6D10" w:rsidRDefault="00C90775">
          <w:pPr>
            <w:pStyle w:val="20"/>
            <w:rPr>
              <w:rFonts w:asciiTheme="minorHAnsi" w:eastAsiaTheme="minorEastAsia" w:hAnsiTheme="minorHAnsi"/>
              <w:noProof/>
              <w:sz w:val="21"/>
            </w:rPr>
          </w:pPr>
          <w:hyperlink w:anchor="_Toc434955200" w:history="1">
            <w:r w:rsidR="00DD6D10" w:rsidRPr="0095485B">
              <w:rPr>
                <w:rStyle w:val="ab"/>
                <w:noProof/>
              </w:rPr>
              <w:t>2.3</w:t>
            </w:r>
            <w:r w:rsidR="00DD6D10" w:rsidRPr="0095485B">
              <w:rPr>
                <w:rStyle w:val="ab"/>
                <w:rFonts w:hint="eastAsia"/>
                <w:noProof/>
              </w:rPr>
              <w:t xml:space="preserve"> </w:t>
            </w:r>
            <w:r w:rsidR="00DD6D10" w:rsidRPr="0095485B">
              <w:rPr>
                <w:rStyle w:val="ab"/>
                <w:rFonts w:hint="eastAsia"/>
                <w:noProof/>
              </w:rPr>
              <w:t>点云模型特征分割算法</w:t>
            </w:r>
            <w:r w:rsidR="00DD6D10" w:rsidRPr="0095485B">
              <w:rPr>
                <w:rStyle w:val="ab"/>
                <w:noProof/>
              </w:rPr>
              <w:t>RANSAC</w:t>
            </w:r>
            <w:r w:rsidR="00DD6D10" w:rsidRPr="0095485B">
              <w:rPr>
                <w:rStyle w:val="ab"/>
                <w:rFonts w:hint="eastAsia"/>
                <w:noProof/>
              </w:rPr>
              <w:t>的实现</w:t>
            </w:r>
            <w:r w:rsidR="00DD6D10">
              <w:rPr>
                <w:noProof/>
                <w:webHidden/>
              </w:rPr>
              <w:tab/>
            </w:r>
            <w:r w:rsidR="00DD6D10">
              <w:rPr>
                <w:noProof/>
                <w:webHidden/>
              </w:rPr>
              <w:fldChar w:fldCharType="begin"/>
            </w:r>
            <w:r w:rsidR="00DD6D10">
              <w:rPr>
                <w:noProof/>
                <w:webHidden/>
              </w:rPr>
              <w:instrText xml:space="preserve"> PAGEREF _Toc434955200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75D73E9" w14:textId="77777777" w:rsidR="00DD6D10" w:rsidRDefault="00C90775">
          <w:pPr>
            <w:pStyle w:val="31"/>
            <w:rPr>
              <w:rFonts w:asciiTheme="minorHAnsi" w:eastAsiaTheme="minorEastAsia" w:hAnsiTheme="minorHAnsi"/>
              <w:noProof/>
              <w:sz w:val="21"/>
            </w:rPr>
          </w:pPr>
          <w:hyperlink w:anchor="_Toc434955201" w:history="1">
            <w:r w:rsidR="00DD6D10" w:rsidRPr="0095485B">
              <w:rPr>
                <w:rStyle w:val="ab"/>
                <w:noProof/>
              </w:rPr>
              <w:t>2.3.1 RANSAC</w:t>
            </w:r>
            <w:r w:rsidR="00DD6D10" w:rsidRPr="0095485B">
              <w:rPr>
                <w:rStyle w:val="ab"/>
                <w:rFonts w:hint="eastAsia"/>
                <w:noProof/>
              </w:rPr>
              <w:t>特征分割算法原理</w:t>
            </w:r>
            <w:r w:rsidR="00DD6D10">
              <w:rPr>
                <w:noProof/>
                <w:webHidden/>
              </w:rPr>
              <w:tab/>
            </w:r>
            <w:r w:rsidR="00DD6D10">
              <w:rPr>
                <w:noProof/>
                <w:webHidden/>
              </w:rPr>
              <w:fldChar w:fldCharType="begin"/>
            </w:r>
            <w:r w:rsidR="00DD6D10">
              <w:rPr>
                <w:noProof/>
                <w:webHidden/>
              </w:rPr>
              <w:instrText xml:space="preserve"> PAGEREF _Toc434955201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34B1C7" w14:textId="77777777" w:rsidR="00DD6D10" w:rsidRDefault="00C90775">
          <w:pPr>
            <w:pStyle w:val="31"/>
            <w:rPr>
              <w:rFonts w:asciiTheme="minorHAnsi" w:eastAsiaTheme="minorEastAsia" w:hAnsiTheme="minorHAnsi"/>
              <w:noProof/>
              <w:sz w:val="21"/>
            </w:rPr>
          </w:pPr>
          <w:hyperlink w:anchor="_Toc434955202" w:history="1">
            <w:r w:rsidR="00DD6D10" w:rsidRPr="0095485B">
              <w:rPr>
                <w:rStyle w:val="ab"/>
                <w:noProof/>
              </w:rPr>
              <w:t>2.3.2 RANSAC</w:t>
            </w:r>
            <w:r w:rsidR="00DD6D10" w:rsidRPr="0095485B">
              <w:rPr>
                <w:rStyle w:val="ab"/>
                <w:rFonts w:hint="eastAsia"/>
                <w:noProof/>
              </w:rPr>
              <w:t>特征分割算法模块设计</w:t>
            </w:r>
            <w:r w:rsidR="00DD6D10">
              <w:rPr>
                <w:noProof/>
                <w:webHidden/>
              </w:rPr>
              <w:tab/>
            </w:r>
            <w:r w:rsidR="00DD6D10">
              <w:rPr>
                <w:noProof/>
                <w:webHidden/>
              </w:rPr>
              <w:fldChar w:fldCharType="begin"/>
            </w:r>
            <w:r w:rsidR="00DD6D10">
              <w:rPr>
                <w:noProof/>
                <w:webHidden/>
              </w:rPr>
              <w:instrText xml:space="preserve"> PAGEREF _Toc434955202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B94C3A3" w14:textId="77777777" w:rsidR="00DD6D10" w:rsidRDefault="00C90775">
          <w:pPr>
            <w:pStyle w:val="31"/>
            <w:rPr>
              <w:rFonts w:asciiTheme="minorHAnsi" w:eastAsiaTheme="minorEastAsia" w:hAnsiTheme="minorHAnsi"/>
              <w:noProof/>
              <w:sz w:val="21"/>
            </w:rPr>
          </w:pPr>
          <w:hyperlink w:anchor="_Toc434955203" w:history="1">
            <w:r w:rsidR="00DD6D10" w:rsidRPr="0095485B">
              <w:rPr>
                <w:rStyle w:val="ab"/>
                <w:noProof/>
              </w:rPr>
              <w:t>2.3.3 RANSAC</w:t>
            </w:r>
            <w:r w:rsidR="00DD6D10" w:rsidRPr="0095485B">
              <w:rPr>
                <w:rStyle w:val="ab"/>
                <w:rFonts w:hint="eastAsia"/>
                <w:noProof/>
              </w:rPr>
              <w:t>特征分割算法性能优化</w:t>
            </w:r>
            <w:r w:rsidR="00DD6D10">
              <w:rPr>
                <w:noProof/>
                <w:webHidden/>
              </w:rPr>
              <w:tab/>
            </w:r>
            <w:r w:rsidR="00DD6D10">
              <w:rPr>
                <w:noProof/>
                <w:webHidden/>
              </w:rPr>
              <w:fldChar w:fldCharType="begin"/>
            </w:r>
            <w:r w:rsidR="00DD6D10">
              <w:rPr>
                <w:noProof/>
                <w:webHidden/>
              </w:rPr>
              <w:instrText xml:space="preserve"> PAGEREF _Toc434955203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521FB5C" w14:textId="77777777" w:rsidR="00DD6D10" w:rsidRDefault="00C90775">
          <w:pPr>
            <w:pStyle w:val="20"/>
            <w:rPr>
              <w:rFonts w:asciiTheme="minorHAnsi" w:eastAsiaTheme="minorEastAsia" w:hAnsiTheme="minorHAnsi"/>
              <w:noProof/>
              <w:sz w:val="21"/>
            </w:rPr>
          </w:pPr>
          <w:hyperlink w:anchor="_Toc434955204" w:history="1">
            <w:r w:rsidR="00DD6D10" w:rsidRPr="0095485B">
              <w:rPr>
                <w:rStyle w:val="ab"/>
                <w:noProof/>
              </w:rPr>
              <w:t>2.4</w:t>
            </w:r>
            <w:r w:rsidR="00DD6D10" w:rsidRPr="0095485B">
              <w:rPr>
                <w:rStyle w:val="ab"/>
                <w:rFonts w:hint="eastAsia"/>
                <w:noProof/>
              </w:rPr>
              <w:t xml:space="preserve"> </w:t>
            </w:r>
            <w:r w:rsidR="00DD6D10" w:rsidRPr="0095485B">
              <w:rPr>
                <w:rStyle w:val="ab"/>
                <w:rFonts w:hint="eastAsia"/>
                <w:noProof/>
              </w:rPr>
              <w:t>算法实现的实验与结果分析</w:t>
            </w:r>
            <w:r w:rsidR="00DD6D10">
              <w:rPr>
                <w:noProof/>
                <w:webHidden/>
              </w:rPr>
              <w:tab/>
            </w:r>
            <w:r w:rsidR="00DD6D10">
              <w:rPr>
                <w:noProof/>
                <w:webHidden/>
              </w:rPr>
              <w:fldChar w:fldCharType="begin"/>
            </w:r>
            <w:r w:rsidR="00DD6D10">
              <w:rPr>
                <w:noProof/>
                <w:webHidden/>
              </w:rPr>
              <w:instrText xml:space="preserve"> PAGEREF _Toc434955204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3B4ECA2" w14:textId="77777777" w:rsidR="00DD6D10" w:rsidRDefault="00C90775">
          <w:pPr>
            <w:pStyle w:val="31"/>
            <w:rPr>
              <w:rFonts w:asciiTheme="minorHAnsi" w:eastAsiaTheme="minorEastAsia" w:hAnsiTheme="minorHAnsi"/>
              <w:noProof/>
              <w:sz w:val="21"/>
            </w:rPr>
          </w:pPr>
          <w:hyperlink w:anchor="_Toc434955205" w:history="1">
            <w:r w:rsidR="00DD6D10" w:rsidRPr="0095485B">
              <w:rPr>
                <w:rStyle w:val="ab"/>
                <w:noProof/>
              </w:rPr>
              <w:t>2.4.1 RANSAC</w:t>
            </w:r>
            <w:r w:rsidR="00DD6D10" w:rsidRPr="0095485B">
              <w:rPr>
                <w:rStyle w:val="ab"/>
                <w:rFonts w:hint="eastAsia"/>
                <w:noProof/>
              </w:rPr>
              <w:t>特征分割算法实例测试</w:t>
            </w:r>
            <w:r w:rsidR="00DD6D10">
              <w:rPr>
                <w:noProof/>
                <w:webHidden/>
              </w:rPr>
              <w:tab/>
            </w:r>
            <w:r w:rsidR="00DD6D10">
              <w:rPr>
                <w:noProof/>
                <w:webHidden/>
              </w:rPr>
              <w:fldChar w:fldCharType="begin"/>
            </w:r>
            <w:r w:rsidR="00DD6D10">
              <w:rPr>
                <w:noProof/>
                <w:webHidden/>
              </w:rPr>
              <w:instrText xml:space="preserve"> PAGEREF _Toc434955205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2EE6F87E" w14:textId="77777777" w:rsidR="00DD6D10" w:rsidRDefault="00C90775">
          <w:pPr>
            <w:pStyle w:val="31"/>
            <w:rPr>
              <w:rFonts w:asciiTheme="minorHAnsi" w:eastAsiaTheme="minorEastAsia" w:hAnsiTheme="minorHAnsi"/>
              <w:noProof/>
              <w:sz w:val="21"/>
            </w:rPr>
          </w:pPr>
          <w:hyperlink w:anchor="_Toc434955206" w:history="1">
            <w:r w:rsidR="00DD6D10" w:rsidRPr="0095485B">
              <w:rPr>
                <w:rStyle w:val="ab"/>
                <w:noProof/>
              </w:rPr>
              <w:t>2.4.2 RANSAC</w:t>
            </w:r>
            <w:r w:rsidR="00DD6D10" w:rsidRPr="0095485B">
              <w:rPr>
                <w:rStyle w:val="ab"/>
                <w:rFonts w:hint="eastAsia"/>
                <w:noProof/>
              </w:rPr>
              <w:t>特征分割算法优劣分析</w:t>
            </w:r>
            <w:r w:rsidR="00DD6D10">
              <w:rPr>
                <w:noProof/>
                <w:webHidden/>
              </w:rPr>
              <w:tab/>
            </w:r>
            <w:r w:rsidR="00DD6D10">
              <w:rPr>
                <w:noProof/>
                <w:webHidden/>
              </w:rPr>
              <w:fldChar w:fldCharType="begin"/>
            </w:r>
            <w:r w:rsidR="00DD6D10">
              <w:rPr>
                <w:noProof/>
                <w:webHidden/>
              </w:rPr>
              <w:instrText xml:space="preserve"> PAGEREF _Toc434955206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6DD7B3FE" w14:textId="77777777" w:rsidR="00DD6D10" w:rsidRDefault="00C90775">
          <w:pPr>
            <w:pStyle w:val="20"/>
            <w:rPr>
              <w:rFonts w:asciiTheme="minorHAnsi" w:eastAsiaTheme="minorEastAsia" w:hAnsiTheme="minorHAnsi"/>
              <w:noProof/>
              <w:sz w:val="21"/>
            </w:rPr>
          </w:pPr>
          <w:hyperlink w:anchor="_Toc434955207" w:history="1">
            <w:r w:rsidR="00DD6D10" w:rsidRPr="0095485B">
              <w:rPr>
                <w:rStyle w:val="ab"/>
                <w:noProof/>
              </w:rPr>
              <w:t>2.5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_Toc434955207 \h </w:instrText>
            </w:r>
            <w:r w:rsidR="00DD6D10">
              <w:rPr>
                <w:noProof/>
                <w:webHidden/>
              </w:rPr>
            </w:r>
            <w:r w:rsidR="00DD6D10">
              <w:rPr>
                <w:noProof/>
                <w:webHidden/>
              </w:rPr>
              <w:fldChar w:fldCharType="separate"/>
            </w:r>
            <w:r w:rsidR="00DD6D10">
              <w:rPr>
                <w:noProof/>
                <w:webHidden/>
              </w:rPr>
              <w:t>9</w:t>
            </w:r>
            <w:r w:rsidR="00DD6D10">
              <w:rPr>
                <w:noProof/>
                <w:webHidden/>
              </w:rPr>
              <w:fldChar w:fldCharType="end"/>
            </w:r>
          </w:hyperlink>
        </w:p>
        <w:p w14:paraId="0720F649" w14:textId="77777777" w:rsidR="00DD6D10" w:rsidRDefault="00C90775">
          <w:pPr>
            <w:pStyle w:val="10"/>
            <w:rPr>
              <w:rFonts w:asciiTheme="minorHAnsi" w:eastAsiaTheme="minorEastAsia" w:hAnsiTheme="minorHAnsi"/>
              <w:noProof/>
              <w:sz w:val="21"/>
            </w:rPr>
          </w:pPr>
          <w:hyperlink w:anchor="_Toc434955208" w:history="1">
            <w:r w:rsidR="00DD6D10" w:rsidRPr="0095485B">
              <w:rPr>
                <w:rStyle w:val="ab"/>
                <w:rFonts w:hint="eastAsia"/>
                <w:noProof/>
              </w:rPr>
              <w:t>第</w:t>
            </w:r>
            <w:r w:rsidR="00DD6D10" w:rsidRPr="0095485B">
              <w:rPr>
                <w:rStyle w:val="ab"/>
                <w:rFonts w:hint="eastAsia"/>
                <w:noProof/>
              </w:rPr>
              <w:t>3</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基于权值软分配的</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w:t>
            </w:r>
            <w:r w:rsidR="00DD6D10">
              <w:rPr>
                <w:noProof/>
                <w:webHidden/>
              </w:rPr>
              <w:tab/>
            </w:r>
            <w:r w:rsidR="00DD6D10">
              <w:rPr>
                <w:noProof/>
                <w:webHidden/>
              </w:rPr>
              <w:fldChar w:fldCharType="begin"/>
            </w:r>
            <w:r w:rsidR="00DD6D10">
              <w:rPr>
                <w:noProof/>
                <w:webHidden/>
              </w:rPr>
              <w:instrText xml:space="preserve"> PAGEREF _Toc434955208 \h </w:instrText>
            </w:r>
            <w:r w:rsidR="00DD6D10">
              <w:rPr>
                <w:noProof/>
                <w:webHidden/>
              </w:rPr>
            </w:r>
            <w:r w:rsidR="00DD6D10">
              <w:rPr>
                <w:noProof/>
                <w:webHidden/>
              </w:rPr>
              <w:fldChar w:fldCharType="separate"/>
            </w:r>
            <w:r w:rsidR="00DD6D10">
              <w:rPr>
                <w:noProof/>
                <w:webHidden/>
              </w:rPr>
              <w:t>10</w:t>
            </w:r>
            <w:r w:rsidR="00DD6D10">
              <w:rPr>
                <w:noProof/>
                <w:webHidden/>
              </w:rPr>
              <w:fldChar w:fldCharType="end"/>
            </w:r>
          </w:hyperlink>
        </w:p>
        <w:p w14:paraId="16950E49" w14:textId="77777777" w:rsidR="00DD6D10" w:rsidRDefault="00C90775">
          <w:pPr>
            <w:pStyle w:val="20"/>
            <w:rPr>
              <w:rFonts w:asciiTheme="minorHAnsi" w:eastAsiaTheme="minorEastAsia" w:hAnsiTheme="minorHAnsi"/>
              <w:noProof/>
              <w:sz w:val="21"/>
            </w:rPr>
          </w:pPr>
          <w:hyperlink w:anchor="_Toc434955209" w:history="1">
            <w:r w:rsidR="00DD6D10" w:rsidRPr="0095485B">
              <w:rPr>
                <w:rStyle w:val="ab"/>
                <w:noProof/>
              </w:rPr>
              <w:t>3.1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_Toc434955209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51D019" w14:textId="77777777" w:rsidR="00DD6D10" w:rsidRDefault="00C90775">
          <w:pPr>
            <w:pStyle w:val="20"/>
            <w:rPr>
              <w:rFonts w:asciiTheme="minorHAnsi" w:eastAsiaTheme="minorEastAsia" w:hAnsiTheme="minorHAnsi"/>
              <w:noProof/>
              <w:sz w:val="21"/>
            </w:rPr>
          </w:pPr>
          <w:hyperlink w:anchor="_Toc434955210" w:history="1">
            <w:r w:rsidR="00DD6D10" w:rsidRPr="0095485B">
              <w:rPr>
                <w:rStyle w:val="ab"/>
                <w:noProof/>
              </w:rPr>
              <w:t>3.2</w:t>
            </w:r>
            <w:r w:rsidR="00DD6D10" w:rsidRPr="0095485B">
              <w:rPr>
                <w:rStyle w:val="ab"/>
                <w:rFonts w:hint="eastAsia"/>
                <w:noProof/>
              </w:rPr>
              <w:t xml:space="preserve"> </w:t>
            </w:r>
            <w:r w:rsidR="00DD6D10" w:rsidRPr="0095485B">
              <w:rPr>
                <w:rStyle w:val="ab"/>
                <w:rFonts w:hint="eastAsia"/>
                <w:noProof/>
              </w:rPr>
              <w:t>高维无标签数据的聚类分析技术</w:t>
            </w:r>
            <w:r w:rsidR="00DD6D10">
              <w:rPr>
                <w:noProof/>
                <w:webHidden/>
              </w:rPr>
              <w:tab/>
            </w:r>
            <w:r w:rsidR="00DD6D10">
              <w:rPr>
                <w:noProof/>
                <w:webHidden/>
              </w:rPr>
              <w:fldChar w:fldCharType="begin"/>
            </w:r>
            <w:r w:rsidR="00DD6D10">
              <w:rPr>
                <w:noProof/>
                <w:webHidden/>
              </w:rPr>
              <w:instrText xml:space="preserve"> PAGEREF _Toc434955210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0A93729" w14:textId="77777777" w:rsidR="00DD6D10" w:rsidRDefault="00C90775">
          <w:pPr>
            <w:pStyle w:val="31"/>
            <w:rPr>
              <w:rFonts w:asciiTheme="minorHAnsi" w:eastAsiaTheme="minorEastAsia" w:hAnsiTheme="minorHAnsi"/>
              <w:noProof/>
              <w:sz w:val="21"/>
            </w:rPr>
          </w:pPr>
          <w:hyperlink w:anchor="_Toc434955211" w:history="1">
            <w:r w:rsidR="00DD6D10" w:rsidRPr="0095485B">
              <w:rPr>
                <w:rStyle w:val="ab"/>
                <w:noProof/>
              </w:rPr>
              <w:t>3.2.1</w:t>
            </w:r>
            <w:r w:rsidR="00DD6D10" w:rsidRPr="0095485B">
              <w:rPr>
                <w:rStyle w:val="ab"/>
                <w:rFonts w:hint="eastAsia"/>
                <w:noProof/>
              </w:rPr>
              <w:t xml:space="preserve"> </w:t>
            </w:r>
            <w:r w:rsidR="00DD6D10" w:rsidRPr="0095485B">
              <w:rPr>
                <w:rStyle w:val="ab"/>
                <w:rFonts w:hint="eastAsia"/>
                <w:noProof/>
              </w:rPr>
              <w:t>高维点云模型数据与聚类模型算法</w:t>
            </w:r>
            <w:r w:rsidR="00DD6D10">
              <w:rPr>
                <w:noProof/>
                <w:webHidden/>
              </w:rPr>
              <w:tab/>
            </w:r>
            <w:r w:rsidR="00DD6D10">
              <w:rPr>
                <w:noProof/>
                <w:webHidden/>
              </w:rPr>
              <w:fldChar w:fldCharType="begin"/>
            </w:r>
            <w:r w:rsidR="00DD6D10">
              <w:rPr>
                <w:noProof/>
                <w:webHidden/>
              </w:rPr>
              <w:instrText xml:space="preserve"> PAGEREF _Toc434955211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6B5DEE8" w14:textId="77777777" w:rsidR="00DD6D10" w:rsidRDefault="00C90775">
          <w:pPr>
            <w:pStyle w:val="31"/>
            <w:rPr>
              <w:rFonts w:asciiTheme="minorHAnsi" w:eastAsiaTheme="minorEastAsia" w:hAnsiTheme="minorHAnsi"/>
              <w:noProof/>
              <w:sz w:val="21"/>
            </w:rPr>
          </w:pPr>
          <w:hyperlink w:anchor="_Toc434955212" w:history="1">
            <w:r w:rsidR="00DD6D10" w:rsidRPr="0095485B">
              <w:rPr>
                <w:rStyle w:val="ab"/>
                <w:noProof/>
              </w:rPr>
              <w:t>3.2.2</w:t>
            </w:r>
            <w:r w:rsidR="00DD6D10" w:rsidRPr="0095485B">
              <w:rPr>
                <w:rStyle w:val="ab"/>
                <w:rFonts w:hint="eastAsia"/>
                <w:noProof/>
              </w:rPr>
              <w:t xml:space="preserve"> </w:t>
            </w:r>
            <w:r w:rsidR="00DD6D10" w:rsidRPr="0095485B">
              <w:rPr>
                <w:rStyle w:val="ab"/>
                <w:rFonts w:hint="eastAsia"/>
                <w:noProof/>
              </w:rPr>
              <w:t>高维数据聚类的有效性评测函数及其泛化</w:t>
            </w:r>
            <w:r w:rsidR="00DD6D10">
              <w:rPr>
                <w:noProof/>
                <w:webHidden/>
              </w:rPr>
              <w:tab/>
            </w:r>
            <w:r w:rsidR="00DD6D10">
              <w:rPr>
                <w:noProof/>
                <w:webHidden/>
              </w:rPr>
              <w:fldChar w:fldCharType="begin"/>
            </w:r>
            <w:r w:rsidR="00DD6D10">
              <w:rPr>
                <w:noProof/>
                <w:webHidden/>
              </w:rPr>
              <w:instrText xml:space="preserve"> PAGEREF _Toc434955212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A356144" w14:textId="77777777" w:rsidR="00DD6D10" w:rsidRDefault="00C90775">
          <w:pPr>
            <w:pStyle w:val="31"/>
            <w:rPr>
              <w:rFonts w:asciiTheme="minorHAnsi" w:eastAsiaTheme="minorEastAsia" w:hAnsiTheme="minorHAnsi"/>
              <w:noProof/>
              <w:sz w:val="21"/>
            </w:rPr>
          </w:pPr>
          <w:hyperlink w:anchor="_Toc434955213" w:history="1">
            <w:r w:rsidR="00DD6D10" w:rsidRPr="0095485B">
              <w:rPr>
                <w:rStyle w:val="ab"/>
                <w:noProof/>
              </w:rPr>
              <w:t>3.2.3</w:t>
            </w:r>
            <w:r w:rsidR="00DD6D10" w:rsidRPr="0095485B">
              <w:rPr>
                <w:rStyle w:val="ab"/>
                <w:rFonts w:hint="eastAsia"/>
                <w:noProof/>
              </w:rPr>
              <w:t xml:space="preserve"> </w:t>
            </w:r>
            <w:r w:rsidR="00DD6D10" w:rsidRPr="0095485B">
              <w:rPr>
                <w:rStyle w:val="ab"/>
                <w:rFonts w:hint="eastAsia"/>
                <w:noProof/>
              </w:rPr>
              <w:t>高维数据聚类的有效性及其归一化函数</w:t>
            </w:r>
            <w:r w:rsidR="00DD6D10">
              <w:rPr>
                <w:noProof/>
                <w:webHidden/>
              </w:rPr>
              <w:tab/>
            </w:r>
            <w:r w:rsidR="00DD6D10">
              <w:rPr>
                <w:noProof/>
                <w:webHidden/>
              </w:rPr>
              <w:fldChar w:fldCharType="begin"/>
            </w:r>
            <w:r w:rsidR="00DD6D10">
              <w:rPr>
                <w:noProof/>
                <w:webHidden/>
              </w:rPr>
              <w:instrText xml:space="preserve"> PAGEREF _Toc434955213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CE158A1" w14:textId="77777777" w:rsidR="00DD6D10" w:rsidRDefault="00C90775">
          <w:pPr>
            <w:pStyle w:val="20"/>
            <w:rPr>
              <w:rFonts w:asciiTheme="minorHAnsi" w:eastAsiaTheme="minorEastAsia" w:hAnsiTheme="minorHAnsi"/>
              <w:noProof/>
              <w:sz w:val="21"/>
            </w:rPr>
          </w:pPr>
          <w:hyperlink w:anchor="_Toc434955214" w:history="1">
            <w:r w:rsidR="00DD6D10" w:rsidRPr="0095485B">
              <w:rPr>
                <w:rStyle w:val="ab"/>
                <w:noProof/>
              </w:rPr>
              <w:t>3.3</w:t>
            </w:r>
            <w:r w:rsidR="00DD6D10" w:rsidRPr="0095485B">
              <w:rPr>
                <w:rStyle w:val="ab"/>
                <w:rFonts w:hint="eastAsia"/>
                <w:noProof/>
              </w:rPr>
              <w:t xml:space="preserve"> </w:t>
            </w:r>
            <w:r w:rsidR="00DD6D10" w:rsidRPr="0095485B">
              <w:rPr>
                <w:rStyle w:val="ab"/>
                <w:rFonts w:hint="eastAsia"/>
                <w:noProof/>
              </w:rPr>
              <w:t>基于</w:t>
            </w:r>
            <w:r w:rsidR="00DD6D10" w:rsidRPr="0095485B">
              <w:rPr>
                <w:rStyle w:val="ab"/>
                <w:noProof/>
              </w:rPr>
              <w:t>K-Means</w:t>
            </w:r>
            <w:r w:rsidR="00DD6D10" w:rsidRPr="0095485B">
              <w:rPr>
                <w:rStyle w:val="ab"/>
                <w:rFonts w:hint="eastAsia"/>
                <w:noProof/>
              </w:rPr>
              <w:t>聚类算法的特征聚类器技术</w:t>
            </w:r>
            <w:r w:rsidR="00DD6D10">
              <w:rPr>
                <w:noProof/>
                <w:webHidden/>
              </w:rPr>
              <w:tab/>
            </w:r>
            <w:r w:rsidR="00DD6D10">
              <w:rPr>
                <w:noProof/>
                <w:webHidden/>
              </w:rPr>
              <w:fldChar w:fldCharType="begin"/>
            </w:r>
            <w:r w:rsidR="00DD6D10">
              <w:rPr>
                <w:noProof/>
                <w:webHidden/>
              </w:rPr>
              <w:instrText xml:space="preserve"> PAGEREF _Toc434955214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0C11D3AF" w14:textId="77777777" w:rsidR="00DD6D10" w:rsidRDefault="00C90775">
          <w:pPr>
            <w:pStyle w:val="31"/>
            <w:rPr>
              <w:rFonts w:asciiTheme="minorHAnsi" w:eastAsiaTheme="minorEastAsia" w:hAnsiTheme="minorHAnsi"/>
              <w:noProof/>
              <w:sz w:val="21"/>
            </w:rPr>
          </w:pPr>
          <w:hyperlink w:anchor="_Toc434955215" w:history="1">
            <w:r w:rsidR="00DD6D10" w:rsidRPr="0095485B">
              <w:rPr>
                <w:rStyle w:val="ab"/>
                <w:noProof/>
              </w:rPr>
              <w:t>3.3.1</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及其优缺点分析</w:t>
            </w:r>
            <w:r w:rsidR="00DD6D10">
              <w:rPr>
                <w:noProof/>
                <w:webHidden/>
              </w:rPr>
              <w:tab/>
            </w:r>
            <w:r w:rsidR="00DD6D10">
              <w:rPr>
                <w:noProof/>
                <w:webHidden/>
              </w:rPr>
              <w:fldChar w:fldCharType="begin"/>
            </w:r>
            <w:r w:rsidR="00DD6D10">
              <w:rPr>
                <w:noProof/>
                <w:webHidden/>
              </w:rPr>
              <w:instrText xml:space="preserve"> PAGEREF _Toc434955215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22F2A715" w14:textId="77777777" w:rsidR="00DD6D10" w:rsidRDefault="00C90775">
          <w:pPr>
            <w:pStyle w:val="31"/>
            <w:rPr>
              <w:rFonts w:asciiTheme="minorHAnsi" w:eastAsiaTheme="minorEastAsia" w:hAnsiTheme="minorHAnsi"/>
              <w:noProof/>
              <w:sz w:val="21"/>
            </w:rPr>
          </w:pPr>
          <w:hyperlink w:anchor="_Toc434955216" w:history="1">
            <w:r w:rsidR="00DD6D10" w:rsidRPr="0095485B">
              <w:rPr>
                <w:rStyle w:val="ab"/>
                <w:noProof/>
              </w:rPr>
              <w:t>3.3.2</w:t>
            </w:r>
            <w:r w:rsidR="00DD6D10" w:rsidRPr="0095485B">
              <w:rPr>
                <w:rStyle w:val="ab"/>
                <w:rFonts w:hint="eastAsia"/>
                <w:noProof/>
              </w:rPr>
              <w:t xml:space="preserve"> </w:t>
            </w:r>
            <w:r w:rsidR="00DD6D10" w:rsidRPr="0095485B">
              <w:rPr>
                <w:rStyle w:val="ab"/>
                <w:rFonts w:hint="eastAsia"/>
                <w:noProof/>
              </w:rPr>
              <w:t>经典聚类算法</w:t>
            </w:r>
            <w:r w:rsidR="00DD6D10" w:rsidRPr="0095485B">
              <w:rPr>
                <w:rStyle w:val="ab"/>
                <w:noProof/>
              </w:rPr>
              <w:t>K-Means</w:t>
            </w:r>
            <w:r w:rsidR="00DD6D10" w:rsidRPr="0095485B">
              <w:rPr>
                <w:rStyle w:val="ab"/>
                <w:rFonts w:hint="eastAsia"/>
                <w:noProof/>
              </w:rPr>
              <w:t>现有改进方法对比</w:t>
            </w:r>
            <w:r w:rsidR="00DD6D10">
              <w:rPr>
                <w:noProof/>
                <w:webHidden/>
              </w:rPr>
              <w:tab/>
            </w:r>
            <w:r w:rsidR="00DD6D10">
              <w:rPr>
                <w:noProof/>
                <w:webHidden/>
              </w:rPr>
              <w:fldChar w:fldCharType="begin"/>
            </w:r>
            <w:r w:rsidR="00DD6D10">
              <w:rPr>
                <w:noProof/>
                <w:webHidden/>
              </w:rPr>
              <w:instrText xml:space="preserve"> PAGEREF _Toc434955216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200A78C" w14:textId="77777777" w:rsidR="00DD6D10" w:rsidRDefault="00C90775">
          <w:pPr>
            <w:pStyle w:val="31"/>
            <w:rPr>
              <w:rFonts w:asciiTheme="minorHAnsi" w:eastAsiaTheme="minorEastAsia" w:hAnsiTheme="minorHAnsi"/>
              <w:noProof/>
              <w:sz w:val="21"/>
            </w:rPr>
          </w:pPr>
          <w:hyperlink w:anchor="_Toc434955217" w:history="1">
            <w:r w:rsidR="00DD6D10" w:rsidRPr="0095485B">
              <w:rPr>
                <w:rStyle w:val="ab"/>
                <w:noProof/>
              </w:rPr>
              <w:t>3.3.3 K-Harmonic Means</w:t>
            </w:r>
            <w:r w:rsidR="00DD6D10" w:rsidRPr="0095485B">
              <w:rPr>
                <w:rStyle w:val="ab"/>
                <w:rFonts w:hint="eastAsia"/>
                <w:noProof/>
              </w:rPr>
              <w:t>聚类算法设计与实现</w:t>
            </w:r>
            <w:r w:rsidR="00DD6D10">
              <w:rPr>
                <w:noProof/>
                <w:webHidden/>
              </w:rPr>
              <w:tab/>
            </w:r>
            <w:r w:rsidR="00DD6D10">
              <w:rPr>
                <w:noProof/>
                <w:webHidden/>
              </w:rPr>
              <w:fldChar w:fldCharType="begin"/>
            </w:r>
            <w:r w:rsidR="00DD6D10">
              <w:rPr>
                <w:noProof/>
                <w:webHidden/>
              </w:rPr>
              <w:instrText xml:space="preserve"> PAGEREF _Toc434955217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E28744E" w14:textId="77777777" w:rsidR="00DD6D10" w:rsidRDefault="00C90775">
          <w:pPr>
            <w:pStyle w:val="31"/>
            <w:rPr>
              <w:rFonts w:asciiTheme="minorHAnsi" w:eastAsiaTheme="minorEastAsia" w:hAnsiTheme="minorHAnsi"/>
              <w:noProof/>
              <w:sz w:val="21"/>
            </w:rPr>
          </w:pPr>
          <w:hyperlink w:anchor="_Toc434955218" w:history="1">
            <w:r w:rsidR="00DD6D10" w:rsidRPr="0095485B">
              <w:rPr>
                <w:rStyle w:val="ab"/>
                <w:noProof/>
              </w:rPr>
              <w:t>3.3.4 K-Harmonic Means</w:t>
            </w:r>
            <w:r w:rsidR="00DD6D10" w:rsidRPr="0095485B">
              <w:rPr>
                <w:rStyle w:val="ab"/>
                <w:rFonts w:hint="eastAsia"/>
                <w:noProof/>
              </w:rPr>
              <w:t>聚类算法的实例应用</w:t>
            </w:r>
            <w:r w:rsidR="00DD6D10">
              <w:rPr>
                <w:noProof/>
                <w:webHidden/>
              </w:rPr>
              <w:tab/>
            </w:r>
            <w:r w:rsidR="00DD6D10">
              <w:rPr>
                <w:noProof/>
                <w:webHidden/>
              </w:rPr>
              <w:fldChar w:fldCharType="begin"/>
            </w:r>
            <w:r w:rsidR="00DD6D10">
              <w:rPr>
                <w:noProof/>
                <w:webHidden/>
              </w:rPr>
              <w:instrText xml:space="preserve"> PAGEREF _Toc434955218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7102DB5B" w14:textId="77777777" w:rsidR="00DD6D10" w:rsidRDefault="00C90775">
          <w:pPr>
            <w:pStyle w:val="20"/>
            <w:rPr>
              <w:rFonts w:asciiTheme="minorHAnsi" w:eastAsiaTheme="minorEastAsia" w:hAnsiTheme="minorHAnsi"/>
              <w:noProof/>
              <w:sz w:val="21"/>
            </w:rPr>
          </w:pPr>
          <w:hyperlink w:anchor="_Toc434955219" w:history="1">
            <w:r w:rsidR="00DD6D10" w:rsidRPr="0095485B">
              <w:rPr>
                <w:rStyle w:val="ab"/>
                <w:noProof/>
              </w:rPr>
              <w:t>3.4</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特征聚类器算法实现与分析</w:t>
            </w:r>
            <w:r w:rsidR="00DD6D10">
              <w:rPr>
                <w:noProof/>
                <w:webHidden/>
              </w:rPr>
              <w:tab/>
            </w:r>
            <w:r w:rsidR="00DD6D10">
              <w:rPr>
                <w:noProof/>
                <w:webHidden/>
              </w:rPr>
              <w:fldChar w:fldCharType="begin"/>
            </w:r>
            <w:r w:rsidR="00DD6D10">
              <w:rPr>
                <w:noProof/>
                <w:webHidden/>
              </w:rPr>
              <w:instrText xml:space="preserve"> PAGEREF _Toc434955219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5A61830" w14:textId="77777777" w:rsidR="00DD6D10" w:rsidRDefault="00C90775">
          <w:pPr>
            <w:pStyle w:val="31"/>
            <w:rPr>
              <w:rFonts w:asciiTheme="minorHAnsi" w:eastAsiaTheme="minorEastAsia" w:hAnsiTheme="minorHAnsi"/>
              <w:noProof/>
              <w:sz w:val="21"/>
            </w:rPr>
          </w:pPr>
          <w:hyperlink w:anchor="_Toc434955220" w:history="1">
            <w:r w:rsidR="00DD6D10" w:rsidRPr="0095485B">
              <w:rPr>
                <w:rStyle w:val="ab"/>
                <w:noProof/>
              </w:rPr>
              <w:t>3.4.1</w:t>
            </w:r>
            <w:r w:rsidR="00DD6D10" w:rsidRPr="0095485B">
              <w:rPr>
                <w:rStyle w:val="ab"/>
                <w:rFonts w:hint="eastAsia"/>
                <w:noProof/>
              </w:rPr>
              <w:t xml:space="preserve"> </w:t>
            </w:r>
            <w:r w:rsidR="00DD6D10" w:rsidRPr="0095485B">
              <w:rPr>
                <w:rStyle w:val="ab"/>
                <w:rFonts w:hint="eastAsia"/>
                <w:noProof/>
              </w:rPr>
              <w:t>引入</w:t>
            </w:r>
            <w:r w:rsidR="00DD6D10" w:rsidRPr="0095485B">
              <w:rPr>
                <w:rStyle w:val="ab"/>
                <w:noProof/>
              </w:rPr>
              <w:t>K-Harmonic Means</w:t>
            </w:r>
            <w:r w:rsidR="00DD6D10" w:rsidRPr="0095485B">
              <w:rPr>
                <w:rStyle w:val="ab"/>
                <w:rFonts w:hint="eastAsia"/>
                <w:noProof/>
              </w:rPr>
              <w:t>的权值软分配思想的聚类算法</w:t>
            </w:r>
            <w:r w:rsidR="00DD6D10">
              <w:rPr>
                <w:noProof/>
                <w:webHidden/>
              </w:rPr>
              <w:tab/>
            </w:r>
            <w:r w:rsidR="00DD6D10">
              <w:rPr>
                <w:noProof/>
                <w:webHidden/>
              </w:rPr>
              <w:fldChar w:fldCharType="begin"/>
            </w:r>
            <w:r w:rsidR="00DD6D10">
              <w:rPr>
                <w:noProof/>
                <w:webHidden/>
              </w:rPr>
              <w:instrText xml:space="preserve"> PAGEREF _Toc434955220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FFAB318" w14:textId="77777777" w:rsidR="00DD6D10" w:rsidRDefault="00C90775">
          <w:pPr>
            <w:pStyle w:val="31"/>
            <w:rPr>
              <w:rFonts w:asciiTheme="minorHAnsi" w:eastAsiaTheme="minorEastAsia" w:hAnsiTheme="minorHAnsi"/>
              <w:noProof/>
              <w:sz w:val="21"/>
            </w:rPr>
          </w:pPr>
          <w:hyperlink w:anchor="_Toc434955221" w:history="1">
            <w:r w:rsidR="00DD6D10" w:rsidRPr="0095485B">
              <w:rPr>
                <w:rStyle w:val="ab"/>
                <w:noProof/>
              </w:rPr>
              <w:t>3.4.2</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特征聚类器算法流程和实现</w:t>
            </w:r>
            <w:r w:rsidR="00DD6D10">
              <w:rPr>
                <w:noProof/>
                <w:webHidden/>
              </w:rPr>
              <w:tab/>
            </w:r>
            <w:r w:rsidR="00DD6D10">
              <w:rPr>
                <w:noProof/>
                <w:webHidden/>
              </w:rPr>
              <w:fldChar w:fldCharType="begin"/>
            </w:r>
            <w:r w:rsidR="00DD6D10">
              <w:rPr>
                <w:noProof/>
                <w:webHidden/>
              </w:rPr>
              <w:instrText xml:space="preserve"> PAGEREF _Toc434955221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6FB56866" w14:textId="77777777" w:rsidR="00DD6D10" w:rsidRDefault="00C90775">
          <w:pPr>
            <w:pStyle w:val="31"/>
            <w:rPr>
              <w:rFonts w:asciiTheme="minorHAnsi" w:eastAsiaTheme="minorEastAsia" w:hAnsiTheme="minorHAnsi"/>
              <w:noProof/>
              <w:sz w:val="21"/>
            </w:rPr>
          </w:pPr>
          <w:hyperlink w:anchor="_Toc434955222" w:history="1">
            <w:r w:rsidR="00DD6D10" w:rsidRPr="0095485B">
              <w:rPr>
                <w:rStyle w:val="ab"/>
                <w:noProof/>
              </w:rPr>
              <w:t>3.4.3</w:t>
            </w:r>
            <w:r w:rsidR="00DD6D10" w:rsidRPr="0095485B">
              <w:rPr>
                <w:rStyle w:val="ab"/>
                <w:rFonts w:hint="eastAsia"/>
                <w:noProof/>
              </w:rPr>
              <w:t xml:space="preserve"> </w:t>
            </w:r>
            <w:r w:rsidR="00DD6D10" w:rsidRPr="0095485B">
              <w:rPr>
                <w:rStyle w:val="ab"/>
                <w:rFonts w:hint="eastAsia"/>
                <w:noProof/>
              </w:rPr>
              <w:t>权值软分配的</w:t>
            </w:r>
            <w:r w:rsidR="00DD6D10" w:rsidRPr="0095485B">
              <w:rPr>
                <w:rStyle w:val="ab"/>
                <w:noProof/>
              </w:rPr>
              <w:t>K-Means</w:t>
            </w:r>
            <w:r w:rsidR="00DD6D10" w:rsidRPr="0095485B">
              <w:rPr>
                <w:rStyle w:val="ab"/>
                <w:rFonts w:hint="eastAsia"/>
                <w:noProof/>
              </w:rPr>
              <w:t>特征聚类器算法实验结果与分析</w:t>
            </w:r>
            <w:r w:rsidR="00DD6D10">
              <w:rPr>
                <w:noProof/>
                <w:webHidden/>
              </w:rPr>
              <w:tab/>
            </w:r>
            <w:r w:rsidR="00DD6D10">
              <w:rPr>
                <w:noProof/>
                <w:webHidden/>
              </w:rPr>
              <w:fldChar w:fldCharType="begin"/>
            </w:r>
            <w:r w:rsidR="00DD6D10">
              <w:rPr>
                <w:noProof/>
                <w:webHidden/>
              </w:rPr>
              <w:instrText xml:space="preserve"> PAGEREF _Toc434955222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1D72F23D" w14:textId="77777777" w:rsidR="00DD6D10" w:rsidRDefault="00C90775">
          <w:pPr>
            <w:pStyle w:val="20"/>
            <w:rPr>
              <w:rFonts w:asciiTheme="minorHAnsi" w:eastAsiaTheme="minorEastAsia" w:hAnsiTheme="minorHAnsi"/>
              <w:noProof/>
              <w:sz w:val="21"/>
            </w:rPr>
          </w:pPr>
          <w:hyperlink w:anchor="_Toc434955223" w:history="1">
            <w:r w:rsidR="00DD6D10" w:rsidRPr="0095485B">
              <w:rPr>
                <w:rStyle w:val="ab"/>
                <w:noProof/>
              </w:rPr>
              <w:t>3.5</w:t>
            </w:r>
            <w:r w:rsidR="00DD6D10" w:rsidRPr="0095485B">
              <w:rPr>
                <w:rStyle w:val="ab"/>
                <w:rFonts w:hint="eastAsia"/>
                <w:noProof/>
              </w:rPr>
              <w:t xml:space="preserve"> </w:t>
            </w:r>
            <w:r w:rsidR="00DD6D10" w:rsidRPr="0095485B">
              <w:rPr>
                <w:rStyle w:val="ab"/>
                <w:rFonts w:hint="eastAsia"/>
                <w:noProof/>
              </w:rPr>
              <w:t>引入特征聚类器改进的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_Toc434955223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5DC3D843" w14:textId="77777777" w:rsidR="00DD6D10" w:rsidRDefault="00C90775">
          <w:pPr>
            <w:pStyle w:val="31"/>
            <w:rPr>
              <w:rFonts w:asciiTheme="minorHAnsi" w:eastAsiaTheme="minorEastAsia" w:hAnsiTheme="minorHAnsi"/>
              <w:noProof/>
              <w:sz w:val="21"/>
            </w:rPr>
          </w:pPr>
          <w:hyperlink w:anchor="_Toc434955224" w:history="1">
            <w:r w:rsidR="00DD6D10" w:rsidRPr="0095485B">
              <w:rPr>
                <w:rStyle w:val="ab"/>
                <w:noProof/>
              </w:rPr>
              <w:t>3.5.1</w:t>
            </w:r>
            <w:r w:rsidR="00DD6D10" w:rsidRPr="0095485B">
              <w:rPr>
                <w:rStyle w:val="ab"/>
                <w:rFonts w:hint="eastAsia"/>
                <w:noProof/>
              </w:rPr>
              <w:t xml:space="preserve"> </w:t>
            </w:r>
            <w:r w:rsidR="00DD6D10" w:rsidRPr="0095485B">
              <w:rPr>
                <w:rStyle w:val="ab"/>
                <w:rFonts w:hint="eastAsia"/>
                <w:noProof/>
              </w:rPr>
              <w:t>传统</w:t>
            </w:r>
            <w:r w:rsidR="00DD6D10" w:rsidRPr="0095485B">
              <w:rPr>
                <w:rStyle w:val="ab"/>
                <w:noProof/>
              </w:rPr>
              <w:t>RANSAC</w:t>
            </w:r>
            <w:r w:rsidR="00DD6D10" w:rsidRPr="0095485B">
              <w:rPr>
                <w:rStyle w:val="ab"/>
                <w:rFonts w:hint="eastAsia"/>
                <w:noProof/>
              </w:rPr>
              <w:t>特征分割算法存在缺陷的理论论证</w:t>
            </w:r>
            <w:r w:rsidR="00DD6D10">
              <w:rPr>
                <w:noProof/>
                <w:webHidden/>
              </w:rPr>
              <w:tab/>
            </w:r>
            <w:r w:rsidR="00DD6D10">
              <w:rPr>
                <w:noProof/>
                <w:webHidden/>
              </w:rPr>
              <w:fldChar w:fldCharType="begin"/>
            </w:r>
            <w:r w:rsidR="00DD6D10">
              <w:rPr>
                <w:noProof/>
                <w:webHidden/>
              </w:rPr>
              <w:instrText xml:space="preserve"> PAGEREF _Toc434955224 \h </w:instrText>
            </w:r>
            <w:r w:rsidR="00DD6D10">
              <w:rPr>
                <w:noProof/>
                <w:webHidden/>
              </w:rPr>
            </w:r>
            <w:r w:rsidR="00DD6D10">
              <w:rPr>
                <w:noProof/>
                <w:webHidden/>
              </w:rPr>
              <w:fldChar w:fldCharType="separate"/>
            </w:r>
            <w:r w:rsidR="00DD6D10">
              <w:rPr>
                <w:noProof/>
                <w:webHidden/>
              </w:rPr>
              <w:t>11</w:t>
            </w:r>
            <w:r w:rsidR="00DD6D10">
              <w:rPr>
                <w:noProof/>
                <w:webHidden/>
              </w:rPr>
              <w:fldChar w:fldCharType="end"/>
            </w:r>
          </w:hyperlink>
        </w:p>
        <w:p w14:paraId="3D4C74D5" w14:textId="77777777" w:rsidR="00DD6D10" w:rsidRDefault="00C90775">
          <w:pPr>
            <w:pStyle w:val="31"/>
            <w:rPr>
              <w:rFonts w:asciiTheme="minorHAnsi" w:eastAsiaTheme="minorEastAsia" w:hAnsiTheme="minorHAnsi"/>
              <w:noProof/>
              <w:sz w:val="21"/>
            </w:rPr>
          </w:pPr>
          <w:hyperlink w:anchor="_Toc434955225" w:history="1">
            <w:r w:rsidR="00DD6D10" w:rsidRPr="0095485B">
              <w:rPr>
                <w:rStyle w:val="ab"/>
                <w:noProof/>
              </w:rPr>
              <w:t>3.5.2</w:t>
            </w:r>
            <w:r w:rsidR="00DD6D10" w:rsidRPr="0095485B">
              <w:rPr>
                <w:rStyle w:val="ab"/>
                <w:rFonts w:hint="eastAsia"/>
                <w:noProof/>
              </w:rPr>
              <w:t xml:space="preserve"> </w:t>
            </w:r>
            <w:r w:rsidR="00DD6D10" w:rsidRPr="0095485B">
              <w:rPr>
                <w:rStyle w:val="ab"/>
                <w:rFonts w:hint="eastAsia"/>
                <w:noProof/>
              </w:rPr>
              <w:t>针对传统</w:t>
            </w:r>
            <w:r w:rsidR="00DD6D10" w:rsidRPr="0095485B">
              <w:rPr>
                <w:rStyle w:val="ab"/>
                <w:noProof/>
              </w:rPr>
              <w:t>RANSAC</w:t>
            </w:r>
            <w:r w:rsidR="00DD6D10" w:rsidRPr="0095485B">
              <w:rPr>
                <w:rStyle w:val="ab"/>
                <w:rFonts w:hint="eastAsia"/>
                <w:noProof/>
              </w:rPr>
              <w:t>特征分割算法缺陷的改进思路与算法流程</w:t>
            </w:r>
            <w:r w:rsidR="00DD6D10">
              <w:rPr>
                <w:noProof/>
                <w:webHidden/>
              </w:rPr>
              <w:tab/>
            </w:r>
            <w:r w:rsidR="00DD6D10">
              <w:rPr>
                <w:noProof/>
                <w:webHidden/>
              </w:rPr>
              <w:fldChar w:fldCharType="begin"/>
            </w:r>
            <w:r w:rsidR="00DD6D10">
              <w:rPr>
                <w:noProof/>
                <w:webHidden/>
              </w:rPr>
              <w:instrText xml:space="preserve"> PAGEREF _Toc434955225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92AD7D6" w14:textId="77777777" w:rsidR="00DD6D10" w:rsidRDefault="00C90775">
          <w:pPr>
            <w:pStyle w:val="31"/>
            <w:rPr>
              <w:rFonts w:asciiTheme="minorHAnsi" w:eastAsiaTheme="minorEastAsia" w:hAnsiTheme="minorHAnsi"/>
              <w:noProof/>
              <w:sz w:val="21"/>
            </w:rPr>
          </w:pPr>
          <w:hyperlink w:anchor="_Toc434955226" w:history="1">
            <w:r w:rsidR="00DD6D10" w:rsidRPr="0095485B">
              <w:rPr>
                <w:rStyle w:val="ab"/>
                <w:noProof/>
              </w:rPr>
              <w:t>3.5.3</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特征分割算法</w:t>
            </w:r>
            <w:r w:rsidR="00DD6D10">
              <w:rPr>
                <w:noProof/>
                <w:webHidden/>
              </w:rPr>
              <w:tab/>
            </w:r>
            <w:r w:rsidR="00DD6D10">
              <w:rPr>
                <w:noProof/>
                <w:webHidden/>
              </w:rPr>
              <w:fldChar w:fldCharType="begin"/>
            </w:r>
            <w:r w:rsidR="00DD6D10">
              <w:rPr>
                <w:noProof/>
                <w:webHidden/>
              </w:rPr>
              <w:instrText xml:space="preserve"> PAGEREF _Toc434955226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3BA6F905" w14:textId="77777777" w:rsidR="00DD6D10" w:rsidRDefault="00C90775">
          <w:pPr>
            <w:pStyle w:val="20"/>
            <w:rPr>
              <w:rFonts w:asciiTheme="minorHAnsi" w:eastAsiaTheme="minorEastAsia" w:hAnsiTheme="minorHAnsi"/>
              <w:noProof/>
              <w:sz w:val="21"/>
            </w:rPr>
          </w:pPr>
          <w:hyperlink w:anchor="_Toc434955227" w:history="1">
            <w:r w:rsidR="00DD6D10" w:rsidRPr="0095485B">
              <w:rPr>
                <w:rStyle w:val="ab"/>
                <w:noProof/>
              </w:rPr>
              <w:t>3.6</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算法实现与实验分析</w:t>
            </w:r>
            <w:r w:rsidR="00DD6D10">
              <w:rPr>
                <w:noProof/>
                <w:webHidden/>
              </w:rPr>
              <w:tab/>
            </w:r>
            <w:r w:rsidR="00DD6D10">
              <w:rPr>
                <w:noProof/>
                <w:webHidden/>
              </w:rPr>
              <w:fldChar w:fldCharType="begin"/>
            </w:r>
            <w:r w:rsidR="00DD6D10">
              <w:rPr>
                <w:noProof/>
                <w:webHidden/>
              </w:rPr>
              <w:instrText xml:space="preserve"> PAGEREF _Toc434955227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0FAC0B36" w14:textId="77777777" w:rsidR="00DD6D10" w:rsidRDefault="00C90775">
          <w:pPr>
            <w:pStyle w:val="31"/>
            <w:rPr>
              <w:rFonts w:asciiTheme="minorHAnsi" w:eastAsiaTheme="minorEastAsia" w:hAnsiTheme="minorHAnsi"/>
              <w:noProof/>
              <w:sz w:val="21"/>
            </w:rPr>
          </w:pPr>
          <w:hyperlink w:anchor="_Toc434955228" w:history="1">
            <w:r w:rsidR="00DD6D10" w:rsidRPr="0095485B">
              <w:rPr>
                <w:rStyle w:val="ab"/>
                <w:noProof/>
              </w:rPr>
              <w:t>3.6.1</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算法的模块设计与实现</w:t>
            </w:r>
            <w:r w:rsidR="00DD6D10">
              <w:rPr>
                <w:noProof/>
                <w:webHidden/>
              </w:rPr>
              <w:tab/>
            </w:r>
            <w:r w:rsidR="00DD6D10">
              <w:rPr>
                <w:noProof/>
                <w:webHidden/>
              </w:rPr>
              <w:fldChar w:fldCharType="begin"/>
            </w:r>
            <w:r w:rsidR="00DD6D10">
              <w:rPr>
                <w:noProof/>
                <w:webHidden/>
              </w:rPr>
              <w:instrText xml:space="preserve"> PAGEREF _Toc434955228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5636DAA7" w14:textId="77777777" w:rsidR="00DD6D10" w:rsidRDefault="00C90775">
          <w:pPr>
            <w:pStyle w:val="31"/>
            <w:rPr>
              <w:rFonts w:asciiTheme="minorHAnsi" w:eastAsiaTheme="minorEastAsia" w:hAnsiTheme="minorHAnsi"/>
              <w:noProof/>
              <w:sz w:val="21"/>
            </w:rPr>
          </w:pPr>
          <w:hyperlink w:anchor="_Toc434955229" w:history="1">
            <w:r w:rsidR="00DD6D10" w:rsidRPr="0095485B">
              <w:rPr>
                <w:rStyle w:val="ab"/>
                <w:noProof/>
              </w:rPr>
              <w:t>3.6.2</w:t>
            </w:r>
            <w:r w:rsidR="00DD6D10" w:rsidRPr="0095485B">
              <w:rPr>
                <w:rStyle w:val="ab"/>
                <w:rFonts w:hint="eastAsia"/>
                <w:noProof/>
              </w:rPr>
              <w:t xml:space="preserve"> </w:t>
            </w:r>
            <w:r w:rsidR="00DD6D10" w:rsidRPr="0095485B">
              <w:rPr>
                <w:rStyle w:val="ab"/>
                <w:rFonts w:hint="eastAsia"/>
                <w:noProof/>
              </w:rPr>
              <w:t>基于权值软分配</w:t>
            </w:r>
            <w:r w:rsidR="00DD6D10" w:rsidRPr="0095485B">
              <w:rPr>
                <w:rStyle w:val="ab"/>
                <w:noProof/>
              </w:rPr>
              <w:t>K-Means</w:t>
            </w:r>
            <w:r w:rsidR="00DD6D10" w:rsidRPr="0095485B">
              <w:rPr>
                <w:rStyle w:val="ab"/>
                <w:rFonts w:hint="eastAsia"/>
                <w:noProof/>
              </w:rPr>
              <w:t>改进的</w:t>
            </w:r>
            <w:r w:rsidR="00DD6D10" w:rsidRPr="0095485B">
              <w:rPr>
                <w:rStyle w:val="ab"/>
                <w:noProof/>
              </w:rPr>
              <w:t>RANSAC</w:t>
            </w:r>
            <w:r w:rsidR="00DD6D10" w:rsidRPr="0095485B">
              <w:rPr>
                <w:rStyle w:val="ab"/>
                <w:rFonts w:hint="eastAsia"/>
                <w:noProof/>
              </w:rPr>
              <w:t>算法的实验结果与分析</w:t>
            </w:r>
            <w:r w:rsidR="00DD6D10">
              <w:rPr>
                <w:noProof/>
                <w:webHidden/>
              </w:rPr>
              <w:tab/>
            </w:r>
            <w:r w:rsidR="00DD6D10">
              <w:rPr>
                <w:noProof/>
                <w:webHidden/>
              </w:rPr>
              <w:fldChar w:fldCharType="begin"/>
            </w:r>
            <w:r w:rsidR="00DD6D10">
              <w:rPr>
                <w:noProof/>
                <w:webHidden/>
              </w:rPr>
              <w:instrText xml:space="preserve"> PAGEREF _Toc434955229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116F0FD0" w14:textId="77777777" w:rsidR="00DD6D10" w:rsidRDefault="00C90775">
          <w:pPr>
            <w:pStyle w:val="20"/>
            <w:rPr>
              <w:rFonts w:asciiTheme="minorHAnsi" w:eastAsiaTheme="minorEastAsia" w:hAnsiTheme="minorHAnsi"/>
              <w:noProof/>
              <w:sz w:val="21"/>
            </w:rPr>
          </w:pPr>
          <w:hyperlink w:anchor="_Toc434955230" w:history="1">
            <w:r w:rsidR="00DD6D10" w:rsidRPr="0095485B">
              <w:rPr>
                <w:rStyle w:val="ab"/>
                <w:noProof/>
              </w:rPr>
              <w:t>3.7</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_Toc434955230 \h </w:instrText>
            </w:r>
            <w:r w:rsidR="00DD6D10">
              <w:rPr>
                <w:noProof/>
                <w:webHidden/>
              </w:rPr>
            </w:r>
            <w:r w:rsidR="00DD6D10">
              <w:rPr>
                <w:noProof/>
                <w:webHidden/>
              </w:rPr>
              <w:fldChar w:fldCharType="separate"/>
            </w:r>
            <w:r w:rsidR="00DD6D10">
              <w:rPr>
                <w:noProof/>
                <w:webHidden/>
              </w:rPr>
              <w:t>12</w:t>
            </w:r>
            <w:r w:rsidR="00DD6D10">
              <w:rPr>
                <w:noProof/>
                <w:webHidden/>
              </w:rPr>
              <w:fldChar w:fldCharType="end"/>
            </w:r>
          </w:hyperlink>
        </w:p>
        <w:p w14:paraId="6CBE5B8D" w14:textId="77777777" w:rsidR="00DD6D10" w:rsidRDefault="00C90775">
          <w:pPr>
            <w:pStyle w:val="10"/>
            <w:rPr>
              <w:rFonts w:asciiTheme="minorHAnsi" w:eastAsiaTheme="minorEastAsia" w:hAnsiTheme="minorHAnsi"/>
              <w:noProof/>
              <w:sz w:val="21"/>
            </w:rPr>
          </w:pPr>
          <w:hyperlink w:anchor="_Toc434955231" w:history="1">
            <w:r w:rsidR="00DD6D10" w:rsidRPr="0095485B">
              <w:rPr>
                <w:rStyle w:val="ab"/>
                <w:rFonts w:hint="eastAsia"/>
                <w:noProof/>
              </w:rPr>
              <w:t>第</w:t>
            </w:r>
            <w:r w:rsidR="00DD6D10" w:rsidRPr="0095485B">
              <w:rPr>
                <w:rStyle w:val="ab"/>
                <w:rFonts w:hint="eastAsia"/>
                <w:noProof/>
              </w:rPr>
              <w:t>4</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大尺度零部件基于特征分割的虚拟装配与其装配精度检测</w:t>
            </w:r>
            <w:r w:rsidR="00DD6D10">
              <w:rPr>
                <w:noProof/>
                <w:webHidden/>
              </w:rPr>
              <w:tab/>
            </w:r>
            <w:r w:rsidR="00DD6D10">
              <w:rPr>
                <w:noProof/>
                <w:webHidden/>
              </w:rPr>
              <w:fldChar w:fldCharType="begin"/>
            </w:r>
            <w:r w:rsidR="00DD6D10">
              <w:rPr>
                <w:noProof/>
                <w:webHidden/>
              </w:rPr>
              <w:instrText xml:space="preserve"> PAGEREF _Toc434955231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DCB2AE1" w14:textId="77777777" w:rsidR="00DD6D10" w:rsidRDefault="00C90775">
          <w:pPr>
            <w:pStyle w:val="20"/>
            <w:rPr>
              <w:rFonts w:asciiTheme="minorHAnsi" w:eastAsiaTheme="minorEastAsia" w:hAnsiTheme="minorHAnsi"/>
              <w:noProof/>
              <w:sz w:val="21"/>
            </w:rPr>
          </w:pPr>
          <w:hyperlink w:anchor="_Toc434955232" w:history="1">
            <w:r w:rsidR="00DD6D10" w:rsidRPr="0095485B">
              <w:rPr>
                <w:rStyle w:val="ab"/>
                <w:noProof/>
              </w:rPr>
              <w:t>4.1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_Toc434955232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638E0EA" w14:textId="77777777" w:rsidR="00DD6D10" w:rsidRDefault="00C90775">
          <w:pPr>
            <w:pStyle w:val="20"/>
            <w:rPr>
              <w:rFonts w:asciiTheme="minorHAnsi" w:eastAsiaTheme="minorEastAsia" w:hAnsiTheme="minorHAnsi"/>
              <w:noProof/>
              <w:sz w:val="21"/>
            </w:rPr>
          </w:pPr>
          <w:hyperlink w:anchor="_Toc434955233" w:history="1">
            <w:r w:rsidR="00DD6D10" w:rsidRPr="0095485B">
              <w:rPr>
                <w:rStyle w:val="ab"/>
                <w:noProof/>
              </w:rPr>
              <w:t>4.2</w:t>
            </w:r>
            <w:r w:rsidR="00DD6D10" w:rsidRPr="0095485B">
              <w:rPr>
                <w:rStyle w:val="ab"/>
                <w:rFonts w:hint="eastAsia"/>
                <w:noProof/>
              </w:rPr>
              <w:t xml:space="preserve"> </w:t>
            </w:r>
            <w:r w:rsidR="00DD6D10" w:rsidRPr="0095485B">
              <w:rPr>
                <w:rStyle w:val="ab"/>
                <w:rFonts w:hint="eastAsia"/>
                <w:noProof/>
              </w:rPr>
              <w:t>大尺度零部件虚拟装配的总体解决方案</w:t>
            </w:r>
            <w:r w:rsidR="00DD6D10">
              <w:rPr>
                <w:noProof/>
                <w:webHidden/>
              </w:rPr>
              <w:tab/>
            </w:r>
            <w:r w:rsidR="00DD6D10">
              <w:rPr>
                <w:noProof/>
                <w:webHidden/>
              </w:rPr>
              <w:fldChar w:fldCharType="begin"/>
            </w:r>
            <w:r w:rsidR="00DD6D10">
              <w:rPr>
                <w:noProof/>
                <w:webHidden/>
              </w:rPr>
              <w:instrText xml:space="preserve"> PAGEREF _Toc434955233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F194F6A" w14:textId="77777777" w:rsidR="00DD6D10" w:rsidRDefault="00C90775">
          <w:pPr>
            <w:pStyle w:val="31"/>
            <w:rPr>
              <w:rFonts w:asciiTheme="minorHAnsi" w:eastAsiaTheme="minorEastAsia" w:hAnsiTheme="minorHAnsi"/>
              <w:noProof/>
              <w:sz w:val="21"/>
            </w:rPr>
          </w:pPr>
          <w:hyperlink w:anchor="_Toc434955234" w:history="1">
            <w:r w:rsidR="00DD6D10" w:rsidRPr="0095485B">
              <w:rPr>
                <w:rStyle w:val="ab"/>
                <w:noProof/>
              </w:rPr>
              <w:t>4.2.1</w:t>
            </w:r>
            <w:r w:rsidR="00DD6D10" w:rsidRPr="0095485B">
              <w:rPr>
                <w:rStyle w:val="ab"/>
                <w:rFonts w:hint="eastAsia"/>
                <w:noProof/>
              </w:rPr>
              <w:t xml:space="preserve"> </w:t>
            </w:r>
            <w:r w:rsidR="00DD6D10" w:rsidRPr="0095485B">
              <w:rPr>
                <w:rStyle w:val="ab"/>
                <w:rFonts w:hint="eastAsia"/>
                <w:noProof/>
              </w:rPr>
              <w:t>自顶向下的大尺度零部件虚拟装配方案</w:t>
            </w:r>
            <w:r w:rsidR="00DD6D10">
              <w:rPr>
                <w:noProof/>
                <w:webHidden/>
              </w:rPr>
              <w:tab/>
            </w:r>
            <w:r w:rsidR="00DD6D10">
              <w:rPr>
                <w:noProof/>
                <w:webHidden/>
              </w:rPr>
              <w:fldChar w:fldCharType="begin"/>
            </w:r>
            <w:r w:rsidR="00DD6D10">
              <w:rPr>
                <w:noProof/>
                <w:webHidden/>
              </w:rPr>
              <w:instrText xml:space="preserve"> PAGEREF _Toc434955234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6908909D" w14:textId="77777777" w:rsidR="00DD6D10" w:rsidRDefault="00C90775">
          <w:pPr>
            <w:pStyle w:val="31"/>
            <w:rPr>
              <w:rFonts w:asciiTheme="minorHAnsi" w:eastAsiaTheme="minorEastAsia" w:hAnsiTheme="minorHAnsi"/>
              <w:noProof/>
              <w:sz w:val="21"/>
            </w:rPr>
          </w:pPr>
          <w:hyperlink w:anchor="_Toc434955235" w:history="1">
            <w:r w:rsidR="00DD6D10" w:rsidRPr="0095485B">
              <w:rPr>
                <w:rStyle w:val="ab"/>
                <w:noProof/>
              </w:rPr>
              <w:t>4.2.2</w:t>
            </w:r>
            <w:r w:rsidR="00DD6D10" w:rsidRPr="0095485B">
              <w:rPr>
                <w:rStyle w:val="ab"/>
                <w:rFonts w:hint="eastAsia"/>
                <w:noProof/>
              </w:rPr>
              <w:t xml:space="preserve"> </w:t>
            </w:r>
            <w:r w:rsidR="00DD6D10" w:rsidRPr="0095485B">
              <w:rPr>
                <w:rStyle w:val="ab"/>
                <w:rFonts w:hint="eastAsia"/>
                <w:noProof/>
              </w:rPr>
              <w:t>基于大尺度零部件虚拟装配的装配精度检测</w:t>
            </w:r>
            <w:r w:rsidR="00DD6D10">
              <w:rPr>
                <w:noProof/>
                <w:webHidden/>
              </w:rPr>
              <w:tab/>
            </w:r>
            <w:r w:rsidR="00DD6D10">
              <w:rPr>
                <w:noProof/>
                <w:webHidden/>
              </w:rPr>
              <w:fldChar w:fldCharType="begin"/>
            </w:r>
            <w:r w:rsidR="00DD6D10">
              <w:rPr>
                <w:noProof/>
                <w:webHidden/>
              </w:rPr>
              <w:instrText xml:space="preserve"> PAGEREF _Toc434955235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8A0C196" w14:textId="77777777" w:rsidR="00DD6D10" w:rsidRDefault="00C90775">
          <w:pPr>
            <w:pStyle w:val="20"/>
            <w:rPr>
              <w:rFonts w:asciiTheme="minorHAnsi" w:eastAsiaTheme="minorEastAsia" w:hAnsiTheme="minorHAnsi"/>
              <w:noProof/>
              <w:sz w:val="21"/>
            </w:rPr>
          </w:pPr>
          <w:hyperlink w:anchor="_Toc434955236" w:history="1">
            <w:r w:rsidR="00DD6D10" w:rsidRPr="0095485B">
              <w:rPr>
                <w:rStyle w:val="ab"/>
                <w:noProof/>
              </w:rPr>
              <w:t>4.3</w:t>
            </w:r>
            <w:r w:rsidR="00DD6D10" w:rsidRPr="0095485B">
              <w:rPr>
                <w:rStyle w:val="ab"/>
                <w:rFonts w:hint="eastAsia"/>
                <w:noProof/>
              </w:rPr>
              <w:t xml:space="preserve"> </w:t>
            </w:r>
            <w:r w:rsidR="00DD6D10" w:rsidRPr="0095485B">
              <w:rPr>
                <w:rStyle w:val="ab"/>
                <w:rFonts w:hint="eastAsia"/>
                <w:noProof/>
              </w:rPr>
              <w:t>基于特征分割的大尺度零部件虚拟装配</w:t>
            </w:r>
            <w:r w:rsidR="00DD6D10">
              <w:rPr>
                <w:noProof/>
                <w:webHidden/>
              </w:rPr>
              <w:tab/>
            </w:r>
            <w:r w:rsidR="00DD6D10">
              <w:rPr>
                <w:noProof/>
                <w:webHidden/>
              </w:rPr>
              <w:fldChar w:fldCharType="begin"/>
            </w:r>
            <w:r w:rsidR="00DD6D10">
              <w:rPr>
                <w:noProof/>
                <w:webHidden/>
              </w:rPr>
              <w:instrText xml:space="preserve"> PAGEREF _Toc434955236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1A2F5636" w14:textId="77777777" w:rsidR="00DD6D10" w:rsidRDefault="00C90775">
          <w:pPr>
            <w:pStyle w:val="31"/>
            <w:rPr>
              <w:rFonts w:asciiTheme="minorHAnsi" w:eastAsiaTheme="minorEastAsia" w:hAnsiTheme="minorHAnsi"/>
              <w:noProof/>
              <w:sz w:val="21"/>
            </w:rPr>
          </w:pPr>
          <w:hyperlink w:anchor="_Toc434955237" w:history="1">
            <w:r w:rsidR="00DD6D10" w:rsidRPr="0095485B">
              <w:rPr>
                <w:rStyle w:val="ab"/>
                <w:noProof/>
              </w:rPr>
              <w:t>4.3.1</w:t>
            </w:r>
            <w:r w:rsidR="00DD6D10" w:rsidRPr="0095485B">
              <w:rPr>
                <w:rStyle w:val="ab"/>
                <w:rFonts w:hint="eastAsia"/>
                <w:noProof/>
              </w:rPr>
              <w:t xml:space="preserve"> </w:t>
            </w:r>
            <w:r w:rsidR="00DD6D10" w:rsidRPr="0095485B">
              <w:rPr>
                <w:rStyle w:val="ab"/>
                <w:rFonts w:hint="eastAsia"/>
                <w:noProof/>
              </w:rPr>
              <w:t>基于特征分割的大尺度零部件虚拟装配方法</w:t>
            </w:r>
            <w:r w:rsidR="00DD6D10">
              <w:rPr>
                <w:noProof/>
                <w:webHidden/>
              </w:rPr>
              <w:tab/>
            </w:r>
            <w:r w:rsidR="00DD6D10">
              <w:rPr>
                <w:noProof/>
                <w:webHidden/>
              </w:rPr>
              <w:fldChar w:fldCharType="begin"/>
            </w:r>
            <w:r w:rsidR="00DD6D10">
              <w:rPr>
                <w:noProof/>
                <w:webHidden/>
              </w:rPr>
              <w:instrText xml:space="preserve"> PAGEREF _Toc434955237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50B0A5E" w14:textId="77777777" w:rsidR="00DD6D10" w:rsidRDefault="00C90775">
          <w:pPr>
            <w:pStyle w:val="31"/>
            <w:rPr>
              <w:rFonts w:asciiTheme="minorHAnsi" w:eastAsiaTheme="minorEastAsia" w:hAnsiTheme="minorHAnsi"/>
              <w:noProof/>
              <w:sz w:val="21"/>
            </w:rPr>
          </w:pPr>
          <w:hyperlink w:anchor="_Toc434955238" w:history="1">
            <w:r w:rsidR="00DD6D10" w:rsidRPr="0095485B">
              <w:rPr>
                <w:rStyle w:val="ab"/>
                <w:noProof/>
              </w:rPr>
              <w:t>4.3.2</w:t>
            </w:r>
            <w:r w:rsidR="00DD6D10" w:rsidRPr="0095485B">
              <w:rPr>
                <w:rStyle w:val="ab"/>
                <w:rFonts w:hint="eastAsia"/>
                <w:noProof/>
              </w:rPr>
              <w:t xml:space="preserve"> </w:t>
            </w:r>
            <w:r w:rsidR="00DD6D10" w:rsidRPr="0095485B">
              <w:rPr>
                <w:rStyle w:val="ab"/>
                <w:rFonts w:hint="eastAsia"/>
                <w:noProof/>
              </w:rPr>
              <w:t>引入装配误差信息的大尺度零部件的虚拟装配</w:t>
            </w:r>
            <w:r w:rsidR="00DD6D10">
              <w:rPr>
                <w:noProof/>
                <w:webHidden/>
              </w:rPr>
              <w:tab/>
            </w:r>
            <w:r w:rsidR="00DD6D10">
              <w:rPr>
                <w:noProof/>
                <w:webHidden/>
              </w:rPr>
              <w:fldChar w:fldCharType="begin"/>
            </w:r>
            <w:r w:rsidR="00DD6D10">
              <w:rPr>
                <w:noProof/>
                <w:webHidden/>
              </w:rPr>
              <w:instrText xml:space="preserve"> PAGEREF _Toc434955238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33998D31" w14:textId="77777777" w:rsidR="00DD6D10" w:rsidRDefault="00C90775">
          <w:pPr>
            <w:pStyle w:val="20"/>
            <w:rPr>
              <w:rFonts w:asciiTheme="minorHAnsi" w:eastAsiaTheme="minorEastAsia" w:hAnsiTheme="minorHAnsi"/>
              <w:noProof/>
              <w:sz w:val="21"/>
            </w:rPr>
          </w:pPr>
          <w:hyperlink w:anchor="_Toc434955239" w:history="1">
            <w:r w:rsidR="00DD6D10" w:rsidRPr="0095485B">
              <w:rPr>
                <w:rStyle w:val="ab"/>
                <w:noProof/>
              </w:rPr>
              <w:t>4.4</w:t>
            </w:r>
            <w:r w:rsidR="00DD6D10" w:rsidRPr="0095485B">
              <w:rPr>
                <w:rStyle w:val="ab"/>
                <w:rFonts w:hint="eastAsia"/>
                <w:noProof/>
              </w:rPr>
              <w:t xml:space="preserve"> </w:t>
            </w:r>
            <w:r w:rsidR="00DD6D10" w:rsidRPr="0095485B">
              <w:rPr>
                <w:rStyle w:val="ab"/>
                <w:rFonts w:hint="eastAsia"/>
                <w:noProof/>
              </w:rPr>
              <w:t>大尺度零部件基于虚拟装配的装配精度检测</w:t>
            </w:r>
            <w:r w:rsidR="00DD6D10">
              <w:rPr>
                <w:noProof/>
                <w:webHidden/>
              </w:rPr>
              <w:tab/>
            </w:r>
            <w:r w:rsidR="00DD6D10">
              <w:rPr>
                <w:noProof/>
                <w:webHidden/>
              </w:rPr>
              <w:fldChar w:fldCharType="begin"/>
            </w:r>
            <w:r w:rsidR="00DD6D10">
              <w:rPr>
                <w:noProof/>
                <w:webHidden/>
              </w:rPr>
              <w:instrText xml:space="preserve"> PAGEREF _Toc434955239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4CA70DC" w14:textId="77777777" w:rsidR="00DD6D10" w:rsidRDefault="00C90775">
          <w:pPr>
            <w:pStyle w:val="31"/>
            <w:rPr>
              <w:rFonts w:asciiTheme="minorHAnsi" w:eastAsiaTheme="minorEastAsia" w:hAnsiTheme="minorHAnsi"/>
              <w:noProof/>
              <w:sz w:val="21"/>
            </w:rPr>
          </w:pPr>
          <w:hyperlink w:anchor="_Toc434955240" w:history="1">
            <w:r w:rsidR="00DD6D10" w:rsidRPr="0095485B">
              <w:rPr>
                <w:rStyle w:val="ab"/>
                <w:noProof/>
              </w:rPr>
              <w:t>4.4.1</w:t>
            </w:r>
            <w:r w:rsidR="00DD6D10" w:rsidRPr="0095485B">
              <w:rPr>
                <w:rStyle w:val="ab"/>
                <w:rFonts w:hint="eastAsia"/>
                <w:noProof/>
              </w:rPr>
              <w:t xml:space="preserve"> </w:t>
            </w:r>
            <w:r w:rsidR="00DD6D10" w:rsidRPr="0095485B">
              <w:rPr>
                <w:rStyle w:val="ab"/>
                <w:rFonts w:hint="eastAsia"/>
                <w:noProof/>
              </w:rPr>
              <w:t>虚拟装配中的精度检测和大尺度零部件形位误差的评价函数</w:t>
            </w:r>
            <w:r w:rsidR="00DD6D10">
              <w:rPr>
                <w:noProof/>
                <w:webHidden/>
              </w:rPr>
              <w:tab/>
            </w:r>
            <w:r w:rsidR="00DD6D10">
              <w:rPr>
                <w:noProof/>
                <w:webHidden/>
              </w:rPr>
              <w:fldChar w:fldCharType="begin"/>
            </w:r>
            <w:r w:rsidR="00DD6D10">
              <w:rPr>
                <w:noProof/>
                <w:webHidden/>
              </w:rPr>
              <w:instrText xml:space="preserve"> PAGEREF _Toc434955240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05587C85" w14:textId="77777777" w:rsidR="00DD6D10" w:rsidRDefault="00C90775">
          <w:pPr>
            <w:pStyle w:val="31"/>
            <w:rPr>
              <w:rFonts w:asciiTheme="minorHAnsi" w:eastAsiaTheme="minorEastAsia" w:hAnsiTheme="minorHAnsi"/>
              <w:noProof/>
              <w:sz w:val="21"/>
            </w:rPr>
          </w:pPr>
          <w:hyperlink w:anchor="_Toc434955241" w:history="1">
            <w:r w:rsidR="00DD6D10" w:rsidRPr="0095485B">
              <w:rPr>
                <w:rStyle w:val="ab"/>
                <w:noProof/>
              </w:rPr>
              <w:t>4.4.2</w:t>
            </w:r>
            <w:r w:rsidR="00DD6D10" w:rsidRPr="0095485B">
              <w:rPr>
                <w:rStyle w:val="ab"/>
                <w:rFonts w:hint="eastAsia"/>
                <w:noProof/>
              </w:rPr>
              <w:t xml:space="preserve"> </w:t>
            </w:r>
            <w:r w:rsidR="00DD6D10" w:rsidRPr="0095485B">
              <w:rPr>
                <w:rStyle w:val="ab"/>
                <w:rFonts w:hint="eastAsia"/>
                <w:noProof/>
              </w:rPr>
              <w:t>留一验证</w:t>
            </w:r>
            <w:r w:rsidR="00DD6D10" w:rsidRPr="0095485B">
              <w:rPr>
                <w:rStyle w:val="ab"/>
                <w:noProof/>
              </w:rPr>
              <w:t>(LOOCV)</w:t>
            </w:r>
            <w:r w:rsidR="00DD6D10" w:rsidRPr="0095485B">
              <w:rPr>
                <w:rStyle w:val="ab"/>
                <w:rFonts w:hint="eastAsia"/>
                <w:noProof/>
              </w:rPr>
              <w:t>算法与大尺度零部件形位误差的评价函数优化</w:t>
            </w:r>
            <w:r w:rsidR="00DD6D10">
              <w:rPr>
                <w:noProof/>
                <w:webHidden/>
              </w:rPr>
              <w:tab/>
            </w:r>
            <w:r w:rsidR="00DD6D10">
              <w:rPr>
                <w:noProof/>
                <w:webHidden/>
              </w:rPr>
              <w:fldChar w:fldCharType="begin"/>
            </w:r>
            <w:r w:rsidR="00DD6D10">
              <w:rPr>
                <w:noProof/>
                <w:webHidden/>
              </w:rPr>
              <w:instrText xml:space="preserve"> PAGEREF _Toc434955241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2EADB091" w14:textId="77777777" w:rsidR="00DD6D10" w:rsidRDefault="00C90775">
          <w:pPr>
            <w:pStyle w:val="20"/>
            <w:rPr>
              <w:rFonts w:asciiTheme="minorHAnsi" w:eastAsiaTheme="minorEastAsia" w:hAnsiTheme="minorHAnsi"/>
              <w:noProof/>
              <w:sz w:val="21"/>
            </w:rPr>
          </w:pPr>
          <w:hyperlink w:anchor="_Toc434955242" w:history="1">
            <w:r w:rsidR="00DD6D10" w:rsidRPr="0095485B">
              <w:rPr>
                <w:rStyle w:val="ab"/>
                <w:noProof/>
              </w:rPr>
              <w:t>4.5</w:t>
            </w:r>
            <w:r w:rsidR="00DD6D10" w:rsidRPr="0095485B">
              <w:rPr>
                <w:rStyle w:val="ab"/>
                <w:rFonts w:hint="eastAsia"/>
                <w:noProof/>
              </w:rPr>
              <w:t xml:space="preserve"> </w:t>
            </w:r>
            <w:r w:rsidR="00DD6D10" w:rsidRPr="0095485B">
              <w:rPr>
                <w:rStyle w:val="ab"/>
                <w:rFonts w:hint="eastAsia"/>
                <w:noProof/>
              </w:rPr>
              <w:t>大尺度零部件基于虚拟装配的装配精度检测应用实例</w:t>
            </w:r>
            <w:r w:rsidR="00DD6D10">
              <w:rPr>
                <w:noProof/>
                <w:webHidden/>
              </w:rPr>
              <w:tab/>
            </w:r>
            <w:r w:rsidR="00DD6D10">
              <w:rPr>
                <w:noProof/>
                <w:webHidden/>
              </w:rPr>
              <w:fldChar w:fldCharType="begin"/>
            </w:r>
            <w:r w:rsidR="00DD6D10">
              <w:rPr>
                <w:noProof/>
                <w:webHidden/>
              </w:rPr>
              <w:instrText xml:space="preserve"> PAGEREF _Toc434955242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585B71A2" w14:textId="77777777" w:rsidR="00DD6D10" w:rsidRDefault="00C90775">
          <w:pPr>
            <w:pStyle w:val="20"/>
            <w:rPr>
              <w:rFonts w:asciiTheme="minorHAnsi" w:eastAsiaTheme="minorEastAsia" w:hAnsiTheme="minorHAnsi"/>
              <w:noProof/>
              <w:sz w:val="21"/>
            </w:rPr>
          </w:pPr>
          <w:hyperlink w:anchor="_Toc434955243" w:history="1">
            <w:r w:rsidR="00DD6D10" w:rsidRPr="0095485B">
              <w:rPr>
                <w:rStyle w:val="ab"/>
                <w:noProof/>
              </w:rPr>
              <w:t>4.6</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_Toc434955243 \h </w:instrText>
            </w:r>
            <w:r w:rsidR="00DD6D10">
              <w:rPr>
                <w:noProof/>
                <w:webHidden/>
              </w:rPr>
            </w:r>
            <w:r w:rsidR="00DD6D10">
              <w:rPr>
                <w:noProof/>
                <w:webHidden/>
              </w:rPr>
              <w:fldChar w:fldCharType="separate"/>
            </w:r>
            <w:r w:rsidR="00DD6D10">
              <w:rPr>
                <w:noProof/>
                <w:webHidden/>
              </w:rPr>
              <w:t>13</w:t>
            </w:r>
            <w:r w:rsidR="00DD6D10">
              <w:rPr>
                <w:noProof/>
                <w:webHidden/>
              </w:rPr>
              <w:fldChar w:fldCharType="end"/>
            </w:r>
          </w:hyperlink>
        </w:p>
        <w:p w14:paraId="47232E37" w14:textId="77777777" w:rsidR="00DD6D10" w:rsidRDefault="00C90775">
          <w:pPr>
            <w:pStyle w:val="10"/>
            <w:rPr>
              <w:rFonts w:asciiTheme="minorHAnsi" w:eastAsiaTheme="minorEastAsia" w:hAnsiTheme="minorHAnsi"/>
              <w:noProof/>
              <w:sz w:val="21"/>
            </w:rPr>
          </w:pPr>
          <w:hyperlink w:anchor="_Toc434955244" w:history="1">
            <w:r w:rsidR="00DD6D10" w:rsidRPr="0095485B">
              <w:rPr>
                <w:rStyle w:val="ab"/>
                <w:rFonts w:hint="eastAsia"/>
                <w:noProof/>
              </w:rPr>
              <w:t>第</w:t>
            </w:r>
            <w:r w:rsidR="00DD6D10" w:rsidRPr="0095485B">
              <w:rPr>
                <w:rStyle w:val="ab"/>
                <w:rFonts w:hint="eastAsia"/>
                <w:noProof/>
              </w:rPr>
              <w:t>5</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虚拟装配原型系统开发及其应用</w:t>
            </w:r>
            <w:r w:rsidR="00DD6D10">
              <w:rPr>
                <w:noProof/>
                <w:webHidden/>
              </w:rPr>
              <w:tab/>
            </w:r>
            <w:r w:rsidR="00DD6D10">
              <w:rPr>
                <w:noProof/>
                <w:webHidden/>
              </w:rPr>
              <w:fldChar w:fldCharType="begin"/>
            </w:r>
            <w:r w:rsidR="00DD6D10">
              <w:rPr>
                <w:noProof/>
                <w:webHidden/>
              </w:rPr>
              <w:instrText xml:space="preserve"> PAGEREF _Toc434955244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BB0D012" w14:textId="77777777" w:rsidR="00DD6D10" w:rsidRDefault="00C90775">
          <w:pPr>
            <w:pStyle w:val="20"/>
            <w:rPr>
              <w:rFonts w:asciiTheme="minorHAnsi" w:eastAsiaTheme="minorEastAsia" w:hAnsiTheme="minorHAnsi"/>
              <w:noProof/>
              <w:sz w:val="21"/>
            </w:rPr>
          </w:pPr>
          <w:hyperlink w:anchor="_Toc434955245" w:history="1">
            <w:r w:rsidR="00DD6D10" w:rsidRPr="0095485B">
              <w:rPr>
                <w:rStyle w:val="ab"/>
                <w:noProof/>
              </w:rPr>
              <w:t>5.1</w:t>
            </w:r>
            <w:r w:rsidR="00DD6D10" w:rsidRPr="0095485B">
              <w:rPr>
                <w:rStyle w:val="ab"/>
                <w:rFonts w:hint="eastAsia"/>
                <w:noProof/>
              </w:rPr>
              <w:t xml:space="preserve"> </w:t>
            </w:r>
            <w:r w:rsidR="00DD6D10" w:rsidRPr="0095485B">
              <w:rPr>
                <w:rStyle w:val="ab"/>
                <w:rFonts w:hint="eastAsia"/>
                <w:noProof/>
              </w:rPr>
              <w:t>引言</w:t>
            </w:r>
            <w:r w:rsidR="00DD6D10">
              <w:rPr>
                <w:noProof/>
                <w:webHidden/>
              </w:rPr>
              <w:tab/>
            </w:r>
            <w:r w:rsidR="00DD6D10">
              <w:rPr>
                <w:noProof/>
                <w:webHidden/>
              </w:rPr>
              <w:fldChar w:fldCharType="begin"/>
            </w:r>
            <w:r w:rsidR="00DD6D10">
              <w:rPr>
                <w:noProof/>
                <w:webHidden/>
              </w:rPr>
              <w:instrText xml:space="preserve"> PAGEREF _Toc434955245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92AFF15" w14:textId="77777777" w:rsidR="00DD6D10" w:rsidRDefault="00C90775">
          <w:pPr>
            <w:pStyle w:val="20"/>
            <w:rPr>
              <w:rFonts w:asciiTheme="minorHAnsi" w:eastAsiaTheme="minorEastAsia" w:hAnsiTheme="minorHAnsi"/>
              <w:noProof/>
              <w:sz w:val="21"/>
            </w:rPr>
          </w:pPr>
          <w:hyperlink w:anchor="_Toc434955246" w:history="1">
            <w:r w:rsidR="00DD6D10" w:rsidRPr="0095485B">
              <w:rPr>
                <w:rStyle w:val="ab"/>
                <w:noProof/>
              </w:rPr>
              <w:t>5.2</w:t>
            </w:r>
            <w:r w:rsidR="00DD6D10" w:rsidRPr="0095485B">
              <w:rPr>
                <w:rStyle w:val="ab"/>
                <w:rFonts w:hint="eastAsia"/>
                <w:noProof/>
              </w:rPr>
              <w:t xml:space="preserve"> </w:t>
            </w:r>
            <w:r w:rsidR="00DD6D10" w:rsidRPr="0095485B">
              <w:rPr>
                <w:rStyle w:val="ab"/>
                <w:rFonts w:hint="eastAsia"/>
                <w:noProof/>
              </w:rPr>
              <w:t>开发平台及工具</w:t>
            </w:r>
            <w:r w:rsidR="00DD6D10">
              <w:rPr>
                <w:noProof/>
                <w:webHidden/>
              </w:rPr>
              <w:tab/>
            </w:r>
            <w:r w:rsidR="00DD6D10">
              <w:rPr>
                <w:noProof/>
                <w:webHidden/>
              </w:rPr>
              <w:fldChar w:fldCharType="begin"/>
            </w:r>
            <w:r w:rsidR="00DD6D10">
              <w:rPr>
                <w:noProof/>
                <w:webHidden/>
              </w:rPr>
              <w:instrText xml:space="preserve"> PAGEREF _Toc434955246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188997A" w14:textId="77777777" w:rsidR="00DD6D10" w:rsidRDefault="00C90775">
          <w:pPr>
            <w:pStyle w:val="20"/>
            <w:rPr>
              <w:rFonts w:asciiTheme="minorHAnsi" w:eastAsiaTheme="minorEastAsia" w:hAnsiTheme="minorHAnsi"/>
              <w:noProof/>
              <w:sz w:val="21"/>
            </w:rPr>
          </w:pPr>
          <w:hyperlink w:anchor="_Toc434955247" w:history="1">
            <w:r w:rsidR="00DD6D10" w:rsidRPr="0095485B">
              <w:rPr>
                <w:rStyle w:val="ab"/>
                <w:noProof/>
              </w:rPr>
              <w:t>5.3</w:t>
            </w:r>
            <w:r w:rsidR="00DD6D10" w:rsidRPr="0095485B">
              <w:rPr>
                <w:rStyle w:val="ab"/>
                <w:rFonts w:hint="eastAsia"/>
                <w:noProof/>
              </w:rPr>
              <w:t xml:space="preserve"> </w:t>
            </w:r>
            <w:r w:rsidR="00DD6D10" w:rsidRPr="0095485B">
              <w:rPr>
                <w:rStyle w:val="ab"/>
                <w:rFonts w:hint="eastAsia"/>
                <w:noProof/>
              </w:rPr>
              <w:t>原型系统总体设计</w:t>
            </w:r>
            <w:r w:rsidR="00DD6D10">
              <w:rPr>
                <w:noProof/>
                <w:webHidden/>
              </w:rPr>
              <w:tab/>
            </w:r>
            <w:r w:rsidR="00DD6D10">
              <w:rPr>
                <w:noProof/>
                <w:webHidden/>
              </w:rPr>
              <w:fldChar w:fldCharType="begin"/>
            </w:r>
            <w:r w:rsidR="00DD6D10">
              <w:rPr>
                <w:noProof/>
                <w:webHidden/>
              </w:rPr>
              <w:instrText xml:space="preserve"> PAGEREF _Toc434955247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3074B6C9" w14:textId="77777777" w:rsidR="00DD6D10" w:rsidRDefault="00C90775">
          <w:pPr>
            <w:pStyle w:val="31"/>
            <w:rPr>
              <w:rFonts w:asciiTheme="minorHAnsi" w:eastAsiaTheme="minorEastAsia" w:hAnsiTheme="minorHAnsi"/>
              <w:noProof/>
              <w:sz w:val="21"/>
            </w:rPr>
          </w:pPr>
          <w:hyperlink w:anchor="_Toc434955248" w:history="1">
            <w:r w:rsidR="00DD6D10" w:rsidRPr="0095485B">
              <w:rPr>
                <w:rStyle w:val="ab"/>
                <w:noProof/>
              </w:rPr>
              <w:t>5.3.1</w:t>
            </w:r>
            <w:r w:rsidR="00DD6D10" w:rsidRPr="0095485B">
              <w:rPr>
                <w:rStyle w:val="ab"/>
                <w:rFonts w:hint="eastAsia"/>
                <w:noProof/>
              </w:rPr>
              <w:t xml:space="preserve"> </w:t>
            </w:r>
            <w:r w:rsidR="00DD6D10" w:rsidRPr="0095485B">
              <w:rPr>
                <w:rStyle w:val="ab"/>
                <w:rFonts w:hint="eastAsia"/>
                <w:noProof/>
              </w:rPr>
              <w:t>系统总体架构</w:t>
            </w:r>
            <w:r w:rsidR="00DD6D10">
              <w:rPr>
                <w:noProof/>
                <w:webHidden/>
              </w:rPr>
              <w:tab/>
            </w:r>
            <w:r w:rsidR="00DD6D10">
              <w:rPr>
                <w:noProof/>
                <w:webHidden/>
              </w:rPr>
              <w:fldChar w:fldCharType="begin"/>
            </w:r>
            <w:r w:rsidR="00DD6D10">
              <w:rPr>
                <w:noProof/>
                <w:webHidden/>
              </w:rPr>
              <w:instrText xml:space="preserve"> PAGEREF _Toc434955248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8951237" w14:textId="77777777" w:rsidR="00DD6D10" w:rsidRDefault="00C90775">
          <w:pPr>
            <w:pStyle w:val="31"/>
            <w:rPr>
              <w:rFonts w:asciiTheme="minorHAnsi" w:eastAsiaTheme="minorEastAsia" w:hAnsiTheme="minorHAnsi"/>
              <w:noProof/>
              <w:sz w:val="21"/>
            </w:rPr>
          </w:pPr>
          <w:hyperlink w:anchor="_Toc434955249" w:history="1">
            <w:r w:rsidR="00DD6D10" w:rsidRPr="0095485B">
              <w:rPr>
                <w:rStyle w:val="ab"/>
                <w:noProof/>
              </w:rPr>
              <w:t>5.3.2</w:t>
            </w:r>
            <w:r w:rsidR="00DD6D10" w:rsidRPr="0095485B">
              <w:rPr>
                <w:rStyle w:val="ab"/>
                <w:rFonts w:hint="eastAsia"/>
                <w:noProof/>
              </w:rPr>
              <w:t xml:space="preserve"> </w:t>
            </w:r>
            <w:r w:rsidR="00DD6D10" w:rsidRPr="0095485B">
              <w:rPr>
                <w:rStyle w:val="ab"/>
                <w:rFonts w:hint="eastAsia"/>
                <w:noProof/>
              </w:rPr>
              <w:t>系统功能模型</w:t>
            </w:r>
            <w:r w:rsidR="00DD6D10">
              <w:rPr>
                <w:noProof/>
                <w:webHidden/>
              </w:rPr>
              <w:tab/>
            </w:r>
            <w:r w:rsidR="00DD6D10">
              <w:rPr>
                <w:noProof/>
                <w:webHidden/>
              </w:rPr>
              <w:fldChar w:fldCharType="begin"/>
            </w:r>
            <w:r w:rsidR="00DD6D10">
              <w:rPr>
                <w:noProof/>
                <w:webHidden/>
              </w:rPr>
              <w:instrText xml:space="preserve"> PAGEREF _Toc434955249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9E88F9C" w14:textId="77777777" w:rsidR="00DD6D10" w:rsidRDefault="00C90775">
          <w:pPr>
            <w:pStyle w:val="20"/>
            <w:rPr>
              <w:rFonts w:asciiTheme="minorHAnsi" w:eastAsiaTheme="minorEastAsia" w:hAnsiTheme="minorHAnsi"/>
              <w:noProof/>
              <w:sz w:val="21"/>
            </w:rPr>
          </w:pPr>
          <w:hyperlink w:anchor="_Toc434955250" w:history="1">
            <w:r w:rsidR="00DD6D10" w:rsidRPr="0095485B">
              <w:rPr>
                <w:rStyle w:val="ab"/>
                <w:noProof/>
              </w:rPr>
              <w:t>5.4</w:t>
            </w:r>
            <w:r w:rsidR="00DD6D10" w:rsidRPr="0095485B">
              <w:rPr>
                <w:rStyle w:val="ab"/>
                <w:rFonts w:hint="eastAsia"/>
                <w:noProof/>
              </w:rPr>
              <w:t xml:space="preserve"> </w:t>
            </w:r>
            <w:r w:rsidR="00DD6D10" w:rsidRPr="0095485B">
              <w:rPr>
                <w:rStyle w:val="ab"/>
                <w:rFonts w:hint="eastAsia"/>
                <w:noProof/>
              </w:rPr>
              <w:t>原型系统实现及应用</w:t>
            </w:r>
            <w:r w:rsidR="00DD6D10">
              <w:rPr>
                <w:noProof/>
                <w:webHidden/>
              </w:rPr>
              <w:tab/>
            </w:r>
            <w:r w:rsidR="00DD6D10">
              <w:rPr>
                <w:noProof/>
                <w:webHidden/>
              </w:rPr>
              <w:fldChar w:fldCharType="begin"/>
            </w:r>
            <w:r w:rsidR="00DD6D10">
              <w:rPr>
                <w:noProof/>
                <w:webHidden/>
              </w:rPr>
              <w:instrText xml:space="preserve"> PAGEREF _Toc434955250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49DA4663" w14:textId="77777777" w:rsidR="00DD6D10" w:rsidRDefault="00C90775">
          <w:pPr>
            <w:pStyle w:val="31"/>
            <w:rPr>
              <w:rFonts w:asciiTheme="minorHAnsi" w:eastAsiaTheme="minorEastAsia" w:hAnsiTheme="minorHAnsi"/>
              <w:noProof/>
              <w:sz w:val="21"/>
            </w:rPr>
          </w:pPr>
          <w:hyperlink w:anchor="_Toc434955251" w:history="1">
            <w:r w:rsidR="00DD6D10" w:rsidRPr="0095485B">
              <w:rPr>
                <w:rStyle w:val="ab"/>
                <w:noProof/>
              </w:rPr>
              <w:t>5.4.1</w:t>
            </w:r>
            <w:r w:rsidR="00DD6D10" w:rsidRPr="0095485B">
              <w:rPr>
                <w:rStyle w:val="ab"/>
                <w:rFonts w:hint="eastAsia"/>
                <w:noProof/>
              </w:rPr>
              <w:t xml:space="preserve"> </w:t>
            </w:r>
            <w:r w:rsidR="00DD6D10" w:rsidRPr="0095485B">
              <w:rPr>
                <w:rStyle w:val="ab"/>
                <w:rFonts w:hint="eastAsia"/>
                <w:noProof/>
              </w:rPr>
              <w:t>点云模型预处理模块</w:t>
            </w:r>
            <w:r w:rsidR="00DD6D10">
              <w:rPr>
                <w:noProof/>
                <w:webHidden/>
              </w:rPr>
              <w:tab/>
            </w:r>
            <w:r w:rsidR="00DD6D10">
              <w:rPr>
                <w:noProof/>
                <w:webHidden/>
              </w:rPr>
              <w:fldChar w:fldCharType="begin"/>
            </w:r>
            <w:r w:rsidR="00DD6D10">
              <w:rPr>
                <w:noProof/>
                <w:webHidden/>
              </w:rPr>
              <w:instrText xml:space="preserve"> PAGEREF _Toc434955251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55CB2153" w14:textId="77777777" w:rsidR="00DD6D10" w:rsidRDefault="00C90775">
          <w:pPr>
            <w:pStyle w:val="31"/>
            <w:rPr>
              <w:rFonts w:asciiTheme="minorHAnsi" w:eastAsiaTheme="minorEastAsia" w:hAnsiTheme="minorHAnsi"/>
              <w:noProof/>
              <w:sz w:val="21"/>
            </w:rPr>
          </w:pPr>
          <w:hyperlink w:anchor="_Toc434955252" w:history="1">
            <w:r w:rsidR="00DD6D10" w:rsidRPr="0095485B">
              <w:rPr>
                <w:rStyle w:val="ab"/>
                <w:noProof/>
              </w:rPr>
              <w:t>5.4.2</w:t>
            </w:r>
            <w:r w:rsidR="00DD6D10" w:rsidRPr="0095485B">
              <w:rPr>
                <w:rStyle w:val="ab"/>
                <w:rFonts w:hint="eastAsia"/>
                <w:noProof/>
              </w:rPr>
              <w:t xml:space="preserve"> </w:t>
            </w:r>
            <w:r w:rsidR="00DD6D10" w:rsidRPr="0095485B">
              <w:rPr>
                <w:rStyle w:val="ab"/>
                <w:rFonts w:hint="eastAsia"/>
                <w:noProof/>
              </w:rPr>
              <w:t>点云模型配准和点云模型精度检测模块</w:t>
            </w:r>
            <w:r w:rsidR="00DD6D10">
              <w:rPr>
                <w:noProof/>
                <w:webHidden/>
              </w:rPr>
              <w:tab/>
            </w:r>
            <w:r w:rsidR="00DD6D10">
              <w:rPr>
                <w:noProof/>
                <w:webHidden/>
              </w:rPr>
              <w:fldChar w:fldCharType="begin"/>
            </w:r>
            <w:r w:rsidR="00DD6D10">
              <w:rPr>
                <w:noProof/>
                <w:webHidden/>
              </w:rPr>
              <w:instrText xml:space="preserve"> PAGEREF _Toc434955252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6CCA536D" w14:textId="77777777" w:rsidR="00DD6D10" w:rsidRDefault="00C90775">
          <w:pPr>
            <w:pStyle w:val="31"/>
            <w:rPr>
              <w:rFonts w:asciiTheme="minorHAnsi" w:eastAsiaTheme="minorEastAsia" w:hAnsiTheme="minorHAnsi"/>
              <w:noProof/>
              <w:sz w:val="21"/>
            </w:rPr>
          </w:pPr>
          <w:hyperlink w:anchor="_Toc434955253" w:history="1">
            <w:r w:rsidR="00DD6D10" w:rsidRPr="0095485B">
              <w:rPr>
                <w:rStyle w:val="ab"/>
                <w:noProof/>
              </w:rPr>
              <w:t>5.4.3</w:t>
            </w:r>
            <w:r w:rsidR="00DD6D10" w:rsidRPr="0095485B">
              <w:rPr>
                <w:rStyle w:val="ab"/>
                <w:rFonts w:hint="eastAsia"/>
                <w:noProof/>
              </w:rPr>
              <w:t xml:space="preserve"> </w:t>
            </w:r>
            <w:r w:rsidR="00DD6D10" w:rsidRPr="0095485B">
              <w:rPr>
                <w:rStyle w:val="ab"/>
                <w:rFonts w:hint="eastAsia"/>
                <w:noProof/>
              </w:rPr>
              <w:t>点云模型特征分割与虚拟装配模块</w:t>
            </w:r>
            <w:r w:rsidR="00DD6D10">
              <w:rPr>
                <w:noProof/>
                <w:webHidden/>
              </w:rPr>
              <w:tab/>
            </w:r>
            <w:r w:rsidR="00DD6D10">
              <w:rPr>
                <w:noProof/>
                <w:webHidden/>
              </w:rPr>
              <w:fldChar w:fldCharType="begin"/>
            </w:r>
            <w:r w:rsidR="00DD6D10">
              <w:rPr>
                <w:noProof/>
                <w:webHidden/>
              </w:rPr>
              <w:instrText xml:space="preserve"> PAGEREF _Toc434955253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28EF7A7B" w14:textId="77777777" w:rsidR="00DD6D10" w:rsidRDefault="00C90775">
          <w:pPr>
            <w:pStyle w:val="31"/>
            <w:rPr>
              <w:rFonts w:asciiTheme="minorHAnsi" w:eastAsiaTheme="minorEastAsia" w:hAnsiTheme="minorHAnsi"/>
              <w:noProof/>
              <w:sz w:val="21"/>
            </w:rPr>
          </w:pPr>
          <w:hyperlink w:anchor="_Toc434955254" w:history="1">
            <w:r w:rsidR="00DD6D10" w:rsidRPr="0095485B">
              <w:rPr>
                <w:rStyle w:val="ab"/>
                <w:noProof/>
              </w:rPr>
              <w:t>5.4.4</w:t>
            </w:r>
            <w:r w:rsidR="00DD6D10" w:rsidRPr="0095485B">
              <w:rPr>
                <w:rStyle w:val="ab"/>
                <w:rFonts w:hint="eastAsia"/>
                <w:noProof/>
              </w:rPr>
              <w:t xml:space="preserve"> </w:t>
            </w:r>
            <w:r w:rsidR="00DD6D10" w:rsidRPr="0095485B">
              <w:rPr>
                <w:rStyle w:val="ab"/>
                <w:rFonts w:hint="eastAsia"/>
                <w:noProof/>
              </w:rPr>
              <w:t>虚拟装配中的装配精度检测模块</w:t>
            </w:r>
            <w:r w:rsidR="00DD6D10">
              <w:rPr>
                <w:noProof/>
                <w:webHidden/>
              </w:rPr>
              <w:tab/>
            </w:r>
            <w:r w:rsidR="00DD6D10">
              <w:rPr>
                <w:noProof/>
                <w:webHidden/>
              </w:rPr>
              <w:fldChar w:fldCharType="begin"/>
            </w:r>
            <w:r w:rsidR="00DD6D10">
              <w:rPr>
                <w:noProof/>
                <w:webHidden/>
              </w:rPr>
              <w:instrText xml:space="preserve"> PAGEREF _Toc434955254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63A7A28" w14:textId="77777777" w:rsidR="00DD6D10" w:rsidRDefault="00C90775">
          <w:pPr>
            <w:pStyle w:val="20"/>
            <w:rPr>
              <w:rFonts w:asciiTheme="minorHAnsi" w:eastAsiaTheme="minorEastAsia" w:hAnsiTheme="minorHAnsi"/>
              <w:noProof/>
              <w:sz w:val="21"/>
            </w:rPr>
          </w:pPr>
          <w:hyperlink w:anchor="_Toc434955255" w:history="1">
            <w:r w:rsidR="00DD6D10" w:rsidRPr="0095485B">
              <w:rPr>
                <w:rStyle w:val="ab"/>
                <w:noProof/>
              </w:rPr>
              <w:t>5.5</w:t>
            </w:r>
            <w:r w:rsidR="00DD6D10" w:rsidRPr="0095485B">
              <w:rPr>
                <w:rStyle w:val="ab"/>
                <w:rFonts w:hint="eastAsia"/>
                <w:noProof/>
              </w:rPr>
              <w:t xml:space="preserve"> </w:t>
            </w:r>
            <w:r w:rsidR="00DD6D10" w:rsidRPr="0095485B">
              <w:rPr>
                <w:rStyle w:val="ab"/>
                <w:rFonts w:hint="eastAsia"/>
                <w:noProof/>
              </w:rPr>
              <w:t>本章小结</w:t>
            </w:r>
            <w:r w:rsidR="00DD6D10">
              <w:rPr>
                <w:noProof/>
                <w:webHidden/>
              </w:rPr>
              <w:tab/>
            </w:r>
            <w:r w:rsidR="00DD6D10">
              <w:rPr>
                <w:noProof/>
                <w:webHidden/>
              </w:rPr>
              <w:fldChar w:fldCharType="begin"/>
            </w:r>
            <w:r w:rsidR="00DD6D10">
              <w:rPr>
                <w:noProof/>
                <w:webHidden/>
              </w:rPr>
              <w:instrText xml:space="preserve"> PAGEREF _Toc434955255 \h </w:instrText>
            </w:r>
            <w:r w:rsidR="00DD6D10">
              <w:rPr>
                <w:noProof/>
                <w:webHidden/>
              </w:rPr>
            </w:r>
            <w:r w:rsidR="00DD6D10">
              <w:rPr>
                <w:noProof/>
                <w:webHidden/>
              </w:rPr>
              <w:fldChar w:fldCharType="separate"/>
            </w:r>
            <w:r w:rsidR="00DD6D10">
              <w:rPr>
                <w:noProof/>
                <w:webHidden/>
              </w:rPr>
              <w:t>14</w:t>
            </w:r>
            <w:r w:rsidR="00DD6D10">
              <w:rPr>
                <w:noProof/>
                <w:webHidden/>
              </w:rPr>
              <w:fldChar w:fldCharType="end"/>
            </w:r>
          </w:hyperlink>
        </w:p>
        <w:p w14:paraId="0C6D1039" w14:textId="77777777" w:rsidR="00DD6D10" w:rsidRDefault="00C90775">
          <w:pPr>
            <w:pStyle w:val="10"/>
            <w:rPr>
              <w:rFonts w:asciiTheme="minorHAnsi" w:eastAsiaTheme="minorEastAsia" w:hAnsiTheme="minorHAnsi"/>
              <w:noProof/>
              <w:sz w:val="21"/>
            </w:rPr>
          </w:pPr>
          <w:hyperlink w:anchor="_Toc434955256" w:history="1">
            <w:r w:rsidR="00DD6D10" w:rsidRPr="0095485B">
              <w:rPr>
                <w:rStyle w:val="ab"/>
                <w:rFonts w:hint="eastAsia"/>
                <w:noProof/>
              </w:rPr>
              <w:t>第</w:t>
            </w:r>
            <w:r w:rsidR="00DD6D10" w:rsidRPr="0095485B">
              <w:rPr>
                <w:rStyle w:val="ab"/>
                <w:rFonts w:hint="eastAsia"/>
                <w:noProof/>
              </w:rPr>
              <w:t>6</w:t>
            </w:r>
            <w:r w:rsidR="00DD6D10" w:rsidRPr="0095485B">
              <w:rPr>
                <w:rStyle w:val="ab"/>
                <w:rFonts w:hint="eastAsia"/>
                <w:noProof/>
              </w:rPr>
              <w:t>章</w:t>
            </w:r>
            <w:r w:rsidR="00DD6D10" w:rsidRPr="0095485B">
              <w:rPr>
                <w:rStyle w:val="ab"/>
                <w:rFonts w:hint="eastAsia"/>
                <w:noProof/>
              </w:rPr>
              <w:t xml:space="preserve"> </w:t>
            </w:r>
            <w:r w:rsidR="00DD6D10" w:rsidRPr="0095485B">
              <w:rPr>
                <w:rStyle w:val="ab"/>
                <w:rFonts w:hint="eastAsia"/>
                <w:noProof/>
              </w:rPr>
              <w:t>总结与展望</w:t>
            </w:r>
            <w:r w:rsidR="00DD6D10">
              <w:rPr>
                <w:noProof/>
                <w:webHidden/>
              </w:rPr>
              <w:tab/>
            </w:r>
            <w:r w:rsidR="00DD6D10">
              <w:rPr>
                <w:noProof/>
                <w:webHidden/>
              </w:rPr>
              <w:fldChar w:fldCharType="begin"/>
            </w:r>
            <w:r w:rsidR="00DD6D10">
              <w:rPr>
                <w:noProof/>
                <w:webHidden/>
              </w:rPr>
              <w:instrText xml:space="preserve"> PAGEREF _Toc434955256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4F141D51" w14:textId="77777777" w:rsidR="00DD6D10" w:rsidRDefault="00C90775">
          <w:pPr>
            <w:pStyle w:val="20"/>
            <w:rPr>
              <w:rFonts w:asciiTheme="minorHAnsi" w:eastAsiaTheme="minorEastAsia" w:hAnsiTheme="minorHAnsi"/>
              <w:noProof/>
              <w:sz w:val="21"/>
            </w:rPr>
          </w:pPr>
          <w:hyperlink w:anchor="_Toc434955257" w:history="1">
            <w:r w:rsidR="00DD6D10" w:rsidRPr="0095485B">
              <w:rPr>
                <w:rStyle w:val="ab"/>
                <w:noProof/>
              </w:rPr>
              <w:t>6.1</w:t>
            </w:r>
            <w:r w:rsidR="00DD6D10" w:rsidRPr="0095485B">
              <w:rPr>
                <w:rStyle w:val="ab"/>
                <w:rFonts w:hint="eastAsia"/>
                <w:noProof/>
              </w:rPr>
              <w:t xml:space="preserve"> </w:t>
            </w:r>
            <w:r w:rsidR="00DD6D10" w:rsidRPr="0095485B">
              <w:rPr>
                <w:rStyle w:val="ab"/>
                <w:rFonts w:hint="eastAsia"/>
                <w:noProof/>
              </w:rPr>
              <w:t>全文总结</w:t>
            </w:r>
            <w:r w:rsidR="00DD6D10">
              <w:rPr>
                <w:noProof/>
                <w:webHidden/>
              </w:rPr>
              <w:tab/>
            </w:r>
            <w:r w:rsidR="00DD6D10">
              <w:rPr>
                <w:noProof/>
                <w:webHidden/>
              </w:rPr>
              <w:fldChar w:fldCharType="begin"/>
            </w:r>
            <w:r w:rsidR="00DD6D10">
              <w:rPr>
                <w:noProof/>
                <w:webHidden/>
              </w:rPr>
              <w:instrText xml:space="preserve"> PAGEREF _Toc434955257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51B5989F" w14:textId="77777777" w:rsidR="00DD6D10" w:rsidRDefault="00C90775">
          <w:pPr>
            <w:pStyle w:val="20"/>
            <w:rPr>
              <w:rFonts w:asciiTheme="minorHAnsi" w:eastAsiaTheme="minorEastAsia" w:hAnsiTheme="minorHAnsi"/>
              <w:noProof/>
              <w:sz w:val="21"/>
            </w:rPr>
          </w:pPr>
          <w:hyperlink w:anchor="_Toc434955258" w:history="1">
            <w:r w:rsidR="00DD6D10" w:rsidRPr="0095485B">
              <w:rPr>
                <w:rStyle w:val="ab"/>
                <w:noProof/>
              </w:rPr>
              <w:t>6.2</w:t>
            </w:r>
            <w:r w:rsidR="00DD6D10" w:rsidRPr="0095485B">
              <w:rPr>
                <w:rStyle w:val="ab"/>
                <w:rFonts w:hint="eastAsia"/>
                <w:noProof/>
              </w:rPr>
              <w:t xml:space="preserve"> </w:t>
            </w:r>
            <w:r w:rsidR="00DD6D10" w:rsidRPr="0095485B">
              <w:rPr>
                <w:rStyle w:val="ab"/>
                <w:rFonts w:hint="eastAsia"/>
                <w:noProof/>
              </w:rPr>
              <w:t>工作展望</w:t>
            </w:r>
            <w:r w:rsidR="00DD6D10">
              <w:rPr>
                <w:noProof/>
                <w:webHidden/>
              </w:rPr>
              <w:tab/>
            </w:r>
            <w:r w:rsidR="00DD6D10">
              <w:rPr>
                <w:noProof/>
                <w:webHidden/>
              </w:rPr>
              <w:fldChar w:fldCharType="begin"/>
            </w:r>
            <w:r w:rsidR="00DD6D10">
              <w:rPr>
                <w:noProof/>
                <w:webHidden/>
              </w:rPr>
              <w:instrText xml:space="preserve"> PAGEREF _Toc434955258 \h </w:instrText>
            </w:r>
            <w:r w:rsidR="00DD6D10">
              <w:rPr>
                <w:noProof/>
                <w:webHidden/>
              </w:rPr>
            </w:r>
            <w:r w:rsidR="00DD6D10">
              <w:rPr>
                <w:noProof/>
                <w:webHidden/>
              </w:rPr>
              <w:fldChar w:fldCharType="separate"/>
            </w:r>
            <w:r w:rsidR="00DD6D10">
              <w:rPr>
                <w:noProof/>
                <w:webHidden/>
              </w:rPr>
              <w:t>15</w:t>
            </w:r>
            <w:r w:rsidR="00DD6D10">
              <w:rPr>
                <w:noProof/>
                <w:webHidden/>
              </w:rPr>
              <w:fldChar w:fldCharType="end"/>
            </w:r>
          </w:hyperlink>
        </w:p>
        <w:p w14:paraId="3EACF0B1" w14:textId="77777777" w:rsidR="00DD6D10" w:rsidRDefault="00C90775">
          <w:pPr>
            <w:pStyle w:val="10"/>
            <w:rPr>
              <w:rFonts w:asciiTheme="minorHAnsi" w:eastAsiaTheme="minorEastAsia" w:hAnsiTheme="minorHAnsi"/>
              <w:noProof/>
              <w:sz w:val="21"/>
            </w:rPr>
          </w:pPr>
          <w:hyperlink w:anchor="_Toc434955259" w:history="1">
            <w:r w:rsidR="00DD6D10" w:rsidRPr="0095485B">
              <w:rPr>
                <w:rStyle w:val="ab"/>
                <w:rFonts w:hint="eastAsia"/>
                <w:noProof/>
              </w:rPr>
              <w:t>附录一：权值软分配</w:t>
            </w:r>
            <w:r w:rsidR="00DD6D10" w:rsidRPr="0095485B">
              <w:rPr>
                <w:rStyle w:val="ab"/>
                <w:noProof/>
              </w:rPr>
              <w:t>K-Means</w:t>
            </w:r>
            <w:r w:rsidR="00DD6D10" w:rsidRPr="0095485B">
              <w:rPr>
                <w:rStyle w:val="ab"/>
                <w:rFonts w:hint="eastAsia"/>
                <w:noProof/>
              </w:rPr>
              <w:t>特征聚类器程序</w:t>
            </w:r>
            <w:r w:rsidR="00DD6D10">
              <w:rPr>
                <w:noProof/>
                <w:webHidden/>
              </w:rPr>
              <w:tab/>
            </w:r>
            <w:r w:rsidR="00DD6D10">
              <w:rPr>
                <w:noProof/>
                <w:webHidden/>
              </w:rPr>
              <w:fldChar w:fldCharType="begin"/>
            </w:r>
            <w:r w:rsidR="00DD6D10">
              <w:rPr>
                <w:noProof/>
                <w:webHidden/>
              </w:rPr>
              <w:instrText xml:space="preserve"> PAGEREF _Toc434955259 \h </w:instrText>
            </w:r>
            <w:r w:rsidR="00DD6D10">
              <w:rPr>
                <w:noProof/>
                <w:webHidden/>
              </w:rPr>
            </w:r>
            <w:r w:rsidR="00DD6D10">
              <w:rPr>
                <w:noProof/>
                <w:webHidden/>
              </w:rPr>
              <w:fldChar w:fldCharType="separate"/>
            </w:r>
            <w:r w:rsidR="00DD6D10">
              <w:rPr>
                <w:noProof/>
                <w:webHidden/>
              </w:rPr>
              <w:t>16</w:t>
            </w:r>
            <w:r w:rsidR="00DD6D10">
              <w:rPr>
                <w:noProof/>
                <w:webHidden/>
              </w:rPr>
              <w:fldChar w:fldCharType="end"/>
            </w:r>
          </w:hyperlink>
        </w:p>
        <w:p w14:paraId="0B9A837B" w14:textId="77777777" w:rsidR="00DD6D10" w:rsidRDefault="00C90775">
          <w:pPr>
            <w:pStyle w:val="10"/>
            <w:rPr>
              <w:rFonts w:asciiTheme="minorHAnsi" w:eastAsiaTheme="minorEastAsia" w:hAnsiTheme="minorHAnsi"/>
              <w:noProof/>
              <w:sz w:val="21"/>
            </w:rPr>
          </w:pPr>
          <w:hyperlink w:anchor="_Toc434955260" w:history="1">
            <w:r w:rsidR="00DD6D10" w:rsidRPr="0095485B">
              <w:rPr>
                <w:rStyle w:val="ab"/>
                <w:rFonts w:hint="eastAsia"/>
                <w:noProof/>
              </w:rPr>
              <w:t>附录二：</w:t>
            </w:r>
            <w:r w:rsidR="00DD6D10" w:rsidRPr="0095485B">
              <w:rPr>
                <w:rStyle w:val="ab"/>
                <w:noProof/>
              </w:rPr>
              <w:t>RANSAC</w:t>
            </w:r>
            <w:r w:rsidR="00DD6D10" w:rsidRPr="0095485B">
              <w:rPr>
                <w:rStyle w:val="ab"/>
                <w:rFonts w:hint="eastAsia"/>
                <w:noProof/>
              </w:rPr>
              <w:t>特征分割程序</w:t>
            </w:r>
            <w:r w:rsidR="00DD6D10">
              <w:rPr>
                <w:noProof/>
                <w:webHidden/>
              </w:rPr>
              <w:tab/>
            </w:r>
            <w:r w:rsidR="00DD6D10">
              <w:rPr>
                <w:noProof/>
                <w:webHidden/>
              </w:rPr>
              <w:fldChar w:fldCharType="begin"/>
            </w:r>
            <w:r w:rsidR="00DD6D10">
              <w:rPr>
                <w:noProof/>
                <w:webHidden/>
              </w:rPr>
              <w:instrText xml:space="preserve"> PAGEREF _Toc434955260 \h </w:instrText>
            </w:r>
            <w:r w:rsidR="00DD6D10">
              <w:rPr>
                <w:noProof/>
                <w:webHidden/>
              </w:rPr>
            </w:r>
            <w:r w:rsidR="00DD6D10">
              <w:rPr>
                <w:noProof/>
                <w:webHidden/>
              </w:rPr>
              <w:fldChar w:fldCharType="separate"/>
            </w:r>
            <w:r w:rsidR="00DD6D10">
              <w:rPr>
                <w:noProof/>
                <w:webHidden/>
              </w:rPr>
              <w:t>17</w:t>
            </w:r>
            <w:r w:rsidR="00DD6D10">
              <w:rPr>
                <w:noProof/>
                <w:webHidden/>
              </w:rPr>
              <w:fldChar w:fldCharType="end"/>
            </w:r>
          </w:hyperlink>
        </w:p>
        <w:p w14:paraId="41B2BC9B" w14:textId="77777777" w:rsidR="00DD6D10" w:rsidRDefault="00C90775">
          <w:pPr>
            <w:pStyle w:val="10"/>
            <w:rPr>
              <w:rFonts w:asciiTheme="minorHAnsi" w:eastAsiaTheme="minorEastAsia" w:hAnsiTheme="minorHAnsi"/>
              <w:noProof/>
              <w:sz w:val="21"/>
            </w:rPr>
          </w:pPr>
          <w:hyperlink w:anchor="_Toc434955261" w:history="1">
            <w:r w:rsidR="00DD6D10" w:rsidRPr="0095485B">
              <w:rPr>
                <w:rStyle w:val="ab"/>
                <w:rFonts w:hint="eastAsia"/>
                <w:noProof/>
              </w:rPr>
              <w:t>参考文献</w:t>
            </w:r>
            <w:r w:rsidR="00DD6D10">
              <w:rPr>
                <w:noProof/>
                <w:webHidden/>
              </w:rPr>
              <w:tab/>
            </w:r>
            <w:r w:rsidR="00DD6D10">
              <w:rPr>
                <w:noProof/>
                <w:webHidden/>
              </w:rPr>
              <w:fldChar w:fldCharType="begin"/>
            </w:r>
            <w:r w:rsidR="00DD6D10">
              <w:rPr>
                <w:noProof/>
                <w:webHidden/>
              </w:rPr>
              <w:instrText xml:space="preserve"> PAGEREF _Toc434955261 \h </w:instrText>
            </w:r>
            <w:r w:rsidR="00DD6D10">
              <w:rPr>
                <w:noProof/>
                <w:webHidden/>
              </w:rPr>
            </w:r>
            <w:r w:rsidR="00DD6D10">
              <w:rPr>
                <w:noProof/>
                <w:webHidden/>
              </w:rPr>
              <w:fldChar w:fldCharType="separate"/>
            </w:r>
            <w:r w:rsidR="00DD6D10">
              <w:rPr>
                <w:noProof/>
                <w:webHidden/>
              </w:rPr>
              <w:t>18</w:t>
            </w:r>
            <w:r w:rsidR="00DD6D10">
              <w:rPr>
                <w:noProof/>
                <w:webHidden/>
              </w:rPr>
              <w:fldChar w:fldCharType="end"/>
            </w:r>
          </w:hyperlink>
        </w:p>
        <w:p w14:paraId="13CF0776" w14:textId="27196A59" w:rsidR="00F77B0C" w:rsidRPr="00F77B0C" w:rsidRDefault="00F140C9">
          <w:r>
            <w:rPr>
              <w:b/>
              <w:bCs/>
              <w:lang w:val="zh-CN"/>
            </w:rPr>
            <w:fldChar w:fldCharType="end"/>
          </w:r>
        </w:p>
      </w:sdtContent>
    </w:sdt>
    <w:p w14:paraId="085DEEC5" w14:textId="77777777" w:rsidR="00F77B0C" w:rsidRPr="005A2B26" w:rsidRDefault="00F77B0C">
      <w:pPr>
        <w:rPr>
          <w:sz w:val="36"/>
          <w:szCs w:val="36"/>
          <w:u w:val="single"/>
        </w:rPr>
      </w:pPr>
    </w:p>
    <w:p w14:paraId="169DB830" w14:textId="77777777" w:rsidR="00F77B0C" w:rsidRPr="005A2B26" w:rsidRDefault="00F77B0C">
      <w:pPr>
        <w:rPr>
          <w:sz w:val="36"/>
          <w:szCs w:val="36"/>
          <w:u w:val="single"/>
        </w:rPr>
        <w:sectPr w:rsidR="00F77B0C" w:rsidRPr="005A2B26" w:rsidSect="00A338CE">
          <w:headerReference w:type="default" r:id="rId25"/>
          <w:endnotePr>
            <w:numFmt w:val="decimal"/>
          </w:endnotePr>
          <w:pgSz w:w="11906" w:h="16838"/>
          <w:pgMar w:top="1418" w:right="1418" w:bottom="1418" w:left="1418" w:header="851" w:footer="992" w:gutter="0"/>
          <w:pgNumType w:fmt="upperRoman"/>
          <w:cols w:space="425"/>
          <w:docGrid w:type="linesAndChars" w:linePitch="312"/>
        </w:sectPr>
      </w:pPr>
    </w:p>
    <w:p w14:paraId="3BAFBAE4" w14:textId="77777777" w:rsidR="00B23B7D" w:rsidRPr="00137B8D" w:rsidRDefault="00B23B7D" w:rsidP="00D7103D">
      <w:pPr>
        <w:pStyle w:val="1"/>
        <w:rPr>
          <w:sz w:val="32"/>
          <w:szCs w:val="32"/>
        </w:rPr>
      </w:pPr>
      <w:bookmarkStart w:id="11" w:name="_Toc434955186"/>
      <w:r w:rsidRPr="00137B8D">
        <w:rPr>
          <w:rFonts w:hint="eastAsia"/>
          <w:sz w:val="32"/>
          <w:szCs w:val="32"/>
        </w:rPr>
        <w:lastRenderedPageBreak/>
        <w:t>绪论</w:t>
      </w:r>
      <w:bookmarkEnd w:id="11"/>
    </w:p>
    <w:p w14:paraId="5FA1922B" w14:textId="5B733D83" w:rsidR="009B19B6" w:rsidRPr="004134E6" w:rsidRDefault="009B19B6" w:rsidP="004134E6">
      <w:r>
        <w:rPr>
          <w:rFonts w:hint="eastAsia"/>
        </w:rPr>
        <w:t>【</w:t>
      </w:r>
      <w:r>
        <w:t>本章摘要】</w:t>
      </w:r>
      <w:r w:rsidR="004134E6">
        <w:rPr>
          <w:rFonts w:hint="eastAsia"/>
        </w:rPr>
        <w:t>综述</w:t>
      </w:r>
      <w:r w:rsidR="004134E6">
        <w:t>了</w:t>
      </w:r>
      <w:r w:rsidR="004134E6">
        <w:rPr>
          <w:rFonts w:hint="eastAsia"/>
        </w:rPr>
        <w:t>点云</w:t>
      </w:r>
      <w:r w:rsidR="004134E6">
        <w:t>模型虚拟装配</w:t>
      </w:r>
      <w:r w:rsidR="004134E6">
        <w:rPr>
          <w:rFonts w:hint="eastAsia"/>
        </w:rPr>
        <w:t>和</w:t>
      </w:r>
      <w:r w:rsidR="004134E6">
        <w:t>装配精度检测关键技术国内外研究现状，</w:t>
      </w:r>
      <w:r w:rsidR="004134E6">
        <w:rPr>
          <w:rFonts w:hint="eastAsia"/>
        </w:rPr>
        <w:t>包括虚拟装配与装配</w:t>
      </w:r>
      <w:r w:rsidR="004134E6">
        <w:t>精度检测技术、</w:t>
      </w:r>
      <w:r w:rsidR="004134E6">
        <w:rPr>
          <w:rFonts w:hint="eastAsia"/>
        </w:rPr>
        <w:t>点云模型</w:t>
      </w:r>
      <w:r w:rsidR="004134E6">
        <w:t>特征分割技术、</w:t>
      </w:r>
      <w:r w:rsidR="004134E6">
        <w:rPr>
          <w:rFonts w:hint="eastAsia"/>
        </w:rPr>
        <w:t>高维数据特征聚类技术，讨论了</w:t>
      </w:r>
      <w:r w:rsidR="004134E6">
        <w:t>上述技术目前存在的问题，</w:t>
      </w:r>
      <w:r w:rsidR="004134E6">
        <w:rPr>
          <w:rFonts w:hint="eastAsia"/>
        </w:rPr>
        <w:t>阐述</w:t>
      </w:r>
      <w:r w:rsidR="004134E6">
        <w:t>了</w:t>
      </w:r>
      <w:r w:rsidR="004134E6">
        <w:rPr>
          <w:rFonts w:hint="eastAsia"/>
        </w:rPr>
        <w:t>本文的</w:t>
      </w:r>
      <w:r w:rsidR="004134E6">
        <w:t>研究</w:t>
      </w:r>
      <w:r w:rsidR="004134E6">
        <w:rPr>
          <w:rFonts w:hint="eastAsia"/>
        </w:rPr>
        <w:t>内容</w:t>
      </w:r>
      <w:r w:rsidR="004134E6">
        <w:t>和意义</w:t>
      </w:r>
      <w:r w:rsidR="004134E6">
        <w:rPr>
          <w:rFonts w:hint="eastAsia"/>
        </w:rPr>
        <w:t>，介绍</w:t>
      </w:r>
      <w:r w:rsidR="004134E6">
        <w:t>了本文的组织结构。</w:t>
      </w:r>
    </w:p>
    <w:p w14:paraId="5471778D" w14:textId="77777777" w:rsidR="00B23B7D" w:rsidRDefault="00B23B7D" w:rsidP="00B23B7D">
      <w:pPr>
        <w:pStyle w:val="2"/>
      </w:pPr>
      <w:bookmarkStart w:id="12" w:name="_Toc434955187"/>
      <w:r>
        <w:rPr>
          <w:rFonts w:hint="eastAsia"/>
        </w:rPr>
        <w:t>引言</w:t>
      </w:r>
      <w:bookmarkEnd w:id="12"/>
    </w:p>
    <w:p w14:paraId="220E6AB2" w14:textId="7F796958" w:rsidR="00681D73" w:rsidRDefault="00681D73" w:rsidP="006D6223">
      <w:pPr>
        <w:ind w:firstLine="420"/>
      </w:pPr>
      <w:r w:rsidRPr="00701B9C">
        <w:rPr>
          <w:rFonts w:hint="eastAsia"/>
        </w:rPr>
        <w:t>在航空领域，</w:t>
      </w:r>
      <w:r w:rsidR="00034C50">
        <w:rPr>
          <w:rFonts w:hint="eastAsia"/>
        </w:rPr>
        <w:t>多数</w:t>
      </w:r>
      <w:r w:rsidR="00034C50">
        <w:t>机械结构都是由</w:t>
      </w:r>
      <w:r w:rsidR="00034C50">
        <w:rPr>
          <w:rFonts w:hint="eastAsia"/>
        </w:rPr>
        <w:t>特种材料</w:t>
      </w:r>
      <w:r w:rsidR="0023119F">
        <w:t>纤维缠绕成</w:t>
      </w:r>
      <w:r w:rsidR="0023119F">
        <w:rPr>
          <w:rFonts w:hint="eastAsia"/>
        </w:rPr>
        <w:t>型</w:t>
      </w:r>
      <w:r w:rsidR="00034C50">
        <w:t>的</w:t>
      </w:r>
      <w:r w:rsidR="00034C50">
        <w:rPr>
          <w:rFonts w:hint="eastAsia"/>
        </w:rPr>
        <w:t>大尺寸</w:t>
      </w:r>
      <w:r w:rsidR="00034C50">
        <w:t>构件总装成的大型结构，</w:t>
      </w:r>
      <w:r w:rsidR="00034C50">
        <w:rPr>
          <w:rFonts w:hint="eastAsia"/>
        </w:rPr>
        <w:t>按照</w:t>
      </w:r>
      <w:r w:rsidR="00034C50">
        <w:t>习惯我们称之为大尺度零部件。</w:t>
      </w:r>
      <w:r w:rsidRPr="00701B9C">
        <w:rPr>
          <w:rFonts w:hint="eastAsia"/>
        </w:rPr>
        <w:t>大尺度</w:t>
      </w:r>
      <w:r>
        <w:rPr>
          <w:rFonts w:hint="eastAsia"/>
        </w:rPr>
        <w:t>零部件</w:t>
      </w:r>
      <w:r>
        <w:t>装配</w:t>
      </w:r>
      <w:r>
        <w:rPr>
          <w:rFonts w:hint="eastAsia"/>
        </w:rPr>
        <w:t>过程</w:t>
      </w:r>
      <w:r>
        <w:t>检测、总装检测</w:t>
      </w:r>
      <w:r>
        <w:rPr>
          <w:rFonts w:hint="eastAsia"/>
        </w:rPr>
        <w:t>存在两大</w:t>
      </w:r>
      <w:r>
        <w:t>困难</w:t>
      </w:r>
      <w:r w:rsidR="00E70603">
        <w:rPr>
          <w:rFonts w:hint="eastAsia"/>
        </w:rPr>
        <w:t>：</w:t>
      </w:r>
      <w:r w:rsidR="007D475F">
        <w:rPr>
          <w:rFonts w:hint="eastAsia"/>
        </w:rPr>
        <w:t>一</w:t>
      </w:r>
      <w:r>
        <w:rPr>
          <w:rFonts w:hint="eastAsia"/>
        </w:rPr>
        <w:t>，</w:t>
      </w:r>
      <w:r w:rsidR="00134842">
        <w:rPr>
          <w:rFonts w:hint="eastAsia"/>
        </w:rPr>
        <w:t>航空领域</w:t>
      </w:r>
      <w:r w:rsidR="00134842">
        <w:t>的</w:t>
      </w:r>
      <w:r w:rsidR="00134842">
        <w:rPr>
          <w:rFonts w:hint="eastAsia"/>
        </w:rPr>
        <w:t>机械结构</w:t>
      </w:r>
      <w:r w:rsidR="00134842">
        <w:t>装配精度要求</w:t>
      </w:r>
      <w:r w:rsidR="006D6223">
        <w:rPr>
          <w:rFonts w:hint="eastAsia"/>
        </w:rPr>
        <w:t>很</w:t>
      </w:r>
      <w:r w:rsidR="00134842">
        <w:t>高，而且</w:t>
      </w:r>
      <w:r w:rsidR="00034C50">
        <w:rPr>
          <w:rFonts w:hint="eastAsia"/>
        </w:rPr>
        <w:t>由于</w:t>
      </w:r>
      <w:r w:rsidR="00034C50">
        <w:t>尺寸的限制和装配工艺</w:t>
      </w:r>
      <w:r w:rsidR="006D6223">
        <w:rPr>
          <w:rFonts w:hint="eastAsia"/>
        </w:rPr>
        <w:t>要求</w:t>
      </w:r>
      <w:r w:rsidR="00034C50">
        <w:t>使得</w:t>
      </w:r>
      <w:r>
        <w:t>测量</w:t>
      </w:r>
      <w:r>
        <w:rPr>
          <w:rFonts w:hint="eastAsia"/>
        </w:rPr>
        <w:t>操作</w:t>
      </w:r>
      <w:r>
        <w:t>困难</w:t>
      </w:r>
      <w:r>
        <w:rPr>
          <w:rFonts w:hint="eastAsia"/>
        </w:rPr>
        <w:t>，并且传统的</w:t>
      </w:r>
      <w:r>
        <w:t>检测</w:t>
      </w:r>
      <w:r>
        <w:rPr>
          <w:rFonts w:hint="eastAsia"/>
        </w:rPr>
        <w:t>方法</w:t>
      </w:r>
      <w:r>
        <w:t>如三坐标测量机打点检测效率低，检测</w:t>
      </w:r>
      <w:r>
        <w:rPr>
          <w:rFonts w:hint="eastAsia"/>
        </w:rPr>
        <w:t>数据相较于</w:t>
      </w:r>
      <w:r>
        <w:t>理想模型</w:t>
      </w:r>
      <w:r>
        <w:rPr>
          <w:rFonts w:hint="eastAsia"/>
        </w:rPr>
        <w:t>不能</w:t>
      </w:r>
      <w:r>
        <w:t>直观观测</w:t>
      </w:r>
      <w:r>
        <w:rPr>
          <w:rFonts w:hint="eastAsia"/>
        </w:rPr>
        <w:t>，对提高</w:t>
      </w:r>
      <w:r w:rsidR="006D6223">
        <w:t>实际装配效率作用有限</w:t>
      </w:r>
      <w:r w:rsidR="006D6223">
        <w:rPr>
          <w:rFonts w:hint="eastAsia"/>
        </w:rPr>
        <w:t>；</w:t>
      </w:r>
      <w:r w:rsidR="007D475F">
        <w:rPr>
          <w:rFonts w:hint="eastAsia"/>
        </w:rPr>
        <w:t>二</w:t>
      </w:r>
      <w:r>
        <w:rPr>
          <w:rFonts w:hint="eastAsia"/>
        </w:rPr>
        <w:t>，</w:t>
      </w:r>
      <w:r w:rsidR="0023119F">
        <w:rPr>
          <w:rFonts w:hint="eastAsia"/>
        </w:rPr>
        <w:t>航空领域的</w:t>
      </w:r>
      <w:bookmarkStart w:id="13" w:name="OLE_LINK12"/>
      <w:bookmarkStart w:id="14" w:name="OLE_LINK13"/>
      <w:r w:rsidR="0023119F">
        <w:t>特种材料纤维缠绕轴</w:t>
      </w:r>
      <w:bookmarkEnd w:id="13"/>
      <w:bookmarkEnd w:id="14"/>
      <w:r w:rsidR="0023119F">
        <w:t>向强度和模量高，密度低</w:t>
      </w:r>
      <w:r w:rsidR="0023119F">
        <w:rPr>
          <w:rFonts w:hint="eastAsia"/>
        </w:rPr>
        <w:t>，但是</w:t>
      </w:r>
      <w:r w:rsidR="0023119F">
        <w:t>径向模量相对于传统金属材料要低</w:t>
      </w:r>
      <w:r w:rsidR="0023119F">
        <w:rPr>
          <w:rFonts w:hint="eastAsia"/>
        </w:rPr>
        <w:t>，因此</w:t>
      </w:r>
      <w:r w:rsidR="0023119F">
        <w:t>这种特种材料纤维缠绕成型</w:t>
      </w:r>
      <w:r w:rsidR="0023119F">
        <w:rPr>
          <w:rFonts w:hint="eastAsia"/>
        </w:rPr>
        <w:t>的</w:t>
      </w:r>
      <w:r w:rsidR="0023119F">
        <w:t>零件</w:t>
      </w:r>
      <w:r>
        <w:t>受力容易变形</w:t>
      </w:r>
      <w:r w:rsidR="0023119F">
        <w:rPr>
          <w:rFonts w:hint="eastAsia"/>
        </w:rPr>
        <w:t>。因为</w:t>
      </w:r>
      <w:r w:rsidR="0023119F">
        <w:t>零件特殊的</w:t>
      </w:r>
      <w:r w:rsidR="0023119F">
        <w:rPr>
          <w:rFonts w:hint="eastAsia"/>
        </w:rPr>
        <w:t>制造</w:t>
      </w:r>
      <w:r w:rsidR="0023119F">
        <w:t>工艺和特种材料的特点导致</w:t>
      </w:r>
      <w:r>
        <w:t>在</w:t>
      </w:r>
      <w:r>
        <w:rPr>
          <w:rFonts w:hint="eastAsia"/>
        </w:rPr>
        <w:t>装配</w:t>
      </w:r>
      <w:r w:rsidR="0023119F">
        <w:rPr>
          <w:rFonts w:hint="eastAsia"/>
        </w:rPr>
        <w:t>成型</w:t>
      </w:r>
      <w:r>
        <w:t>之前对该</w:t>
      </w:r>
      <w:r>
        <w:rPr>
          <w:rFonts w:hint="eastAsia"/>
        </w:rPr>
        <w:t>零部件</w:t>
      </w:r>
      <w:r>
        <w:t>的精度无法预知</w:t>
      </w:r>
      <w:r>
        <w:rPr>
          <w:rFonts w:hint="eastAsia"/>
        </w:rPr>
        <w:t>。</w:t>
      </w:r>
      <w:r w:rsidR="006D6223">
        <w:rPr>
          <w:rFonts w:hint="eastAsia"/>
        </w:rPr>
        <w:t>上述</w:t>
      </w:r>
      <w:r w:rsidR="006D6223">
        <w:t>两个困难</w:t>
      </w:r>
      <w:r>
        <w:t>造成</w:t>
      </w:r>
      <w:r>
        <w:rPr>
          <w:rFonts w:hint="eastAsia"/>
        </w:rPr>
        <w:t>实际</w:t>
      </w:r>
      <w:r w:rsidR="006D6223">
        <w:t>生产中</w:t>
      </w:r>
      <w:r w:rsidR="006D6223">
        <w:rPr>
          <w:rFonts w:hint="eastAsia"/>
        </w:rPr>
        <w:t>大尺度</w:t>
      </w:r>
      <w:r w:rsidR="006D6223">
        <w:t>零部件装配操作困难，装配精度检测困难</w:t>
      </w:r>
      <w:r>
        <w:t>。</w:t>
      </w:r>
      <w:r w:rsidR="004831C7">
        <w:fldChar w:fldCharType="begin"/>
      </w:r>
      <w:r w:rsidR="004831C7">
        <w:instrText xml:space="preserve"> REF _Ref434339941 \h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1</w:t>
      </w:r>
      <w:r w:rsidR="004831C7">
        <w:t xml:space="preserve"> </w:t>
      </w:r>
      <w:r w:rsidR="004831C7">
        <w:rPr>
          <w:rFonts w:hint="eastAsia"/>
        </w:rPr>
        <w:t>大尺度</w:t>
      </w:r>
      <w:r w:rsidR="004831C7">
        <w:t>零部</w:t>
      </w:r>
      <w:r w:rsidR="004831C7">
        <w:rPr>
          <w:rFonts w:hint="eastAsia"/>
        </w:rPr>
        <w:t>件装配示意图</w:t>
      </w:r>
      <w:r w:rsidR="004831C7">
        <w:fldChar w:fldCharType="end"/>
      </w:r>
      <w:r w:rsidR="004831C7">
        <w:rPr>
          <w:rFonts w:hint="eastAsia"/>
        </w:rPr>
        <w:t>。</w:t>
      </w:r>
    </w:p>
    <w:p w14:paraId="4C0979F3" w14:textId="64B16245" w:rsidR="00842D95" w:rsidRDefault="00842D95" w:rsidP="00842D95">
      <w:pPr>
        <w:keepNext/>
        <w:ind w:firstLine="420"/>
        <w:jc w:val="center"/>
      </w:pPr>
      <w:r>
        <w:rPr>
          <w:rFonts w:hint="eastAsia"/>
          <w:noProof/>
        </w:rPr>
        <w:drawing>
          <wp:inline distT="0" distB="0" distL="0" distR="0" wp14:anchorId="0413F000" wp14:editId="72C00D4F">
            <wp:extent cx="3784821" cy="316426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尺度零部件总体结构.png"/>
                    <pic:cNvPicPr/>
                  </pic:nvPicPr>
                  <pic:blipFill rotWithShape="1">
                    <a:blip r:embed="rId26" cstate="print">
                      <a:extLst>
                        <a:ext uri="{28A0092B-C50C-407E-A947-70E740481C1C}">
                          <a14:useLocalDpi xmlns:a14="http://schemas.microsoft.com/office/drawing/2010/main" val="0"/>
                        </a:ext>
                      </a:extLst>
                    </a:blip>
                    <a:srcRect l="22552" t="15683" r="18872" b="5968"/>
                    <a:stretch/>
                  </pic:blipFill>
                  <pic:spPr bwMode="auto">
                    <a:xfrm>
                      <a:off x="0" y="0"/>
                      <a:ext cx="3814428" cy="3189013"/>
                    </a:xfrm>
                    <a:prstGeom prst="rect">
                      <a:avLst/>
                    </a:prstGeom>
                    <a:ln>
                      <a:noFill/>
                    </a:ln>
                    <a:extLst>
                      <a:ext uri="{53640926-AAD7-44D8-BBD7-CCE9431645EC}">
                        <a14:shadowObscured xmlns:a14="http://schemas.microsoft.com/office/drawing/2010/main"/>
                      </a:ext>
                    </a:extLst>
                  </pic:spPr>
                </pic:pic>
              </a:graphicData>
            </a:graphic>
          </wp:inline>
        </w:drawing>
      </w:r>
    </w:p>
    <w:p w14:paraId="7DB3CA6C" w14:textId="0550BA64" w:rsidR="00842D95" w:rsidRDefault="00842D95" w:rsidP="00842D95">
      <w:pPr>
        <w:pStyle w:val="afa"/>
      </w:pPr>
      <w:bookmarkStart w:id="15" w:name="_Ref43433994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大尺度</w:t>
      </w:r>
      <w:r>
        <w:t>零部</w:t>
      </w:r>
      <w:r>
        <w:rPr>
          <w:rFonts w:hint="eastAsia"/>
        </w:rPr>
        <w:t>件装配示意图</w:t>
      </w:r>
      <w:bookmarkEnd w:id="15"/>
    </w:p>
    <w:p w14:paraId="6817CA0C" w14:textId="796F9A69" w:rsidR="00E70603" w:rsidRPr="00E70603" w:rsidRDefault="00E70603" w:rsidP="00E70603">
      <w:pPr>
        <w:pStyle w:val="a2"/>
        <w:ind w:firstLine="480"/>
      </w:pPr>
      <w:r>
        <w:rPr>
          <w:rFonts w:hint="eastAsia"/>
        </w:rPr>
        <w:lastRenderedPageBreak/>
        <w:t>虚拟装配技术可以为上述问题的解决提供一条新的思路。虚拟装配技术是以实际</w:t>
      </w:r>
      <w:r w:rsidR="004831C7">
        <w:rPr>
          <w:rFonts w:hint="eastAsia"/>
        </w:rPr>
        <w:t>大尺度</w:t>
      </w:r>
      <w:r>
        <w:rPr>
          <w:rFonts w:hint="eastAsia"/>
        </w:rPr>
        <w:t>零件</w:t>
      </w:r>
      <w:r>
        <w:t>的</w:t>
      </w:r>
      <w:r w:rsidRPr="001E79BA">
        <w:rPr>
          <w:rFonts w:hint="eastAsia"/>
        </w:rPr>
        <w:t>三维模型为基础，在计算机上借助虚拟现实技术来仿真装配的全过程，通过对装配</w:t>
      </w:r>
      <w:r w:rsidR="004831C7">
        <w:rPr>
          <w:rFonts w:hint="eastAsia"/>
        </w:rPr>
        <w:t>仿真</w:t>
      </w:r>
      <w:r w:rsidR="004831C7">
        <w:t>模拟</w:t>
      </w:r>
      <w:r w:rsidRPr="001E79BA">
        <w:rPr>
          <w:rFonts w:hint="eastAsia"/>
        </w:rPr>
        <w:t>及其相</w:t>
      </w:r>
      <w:r>
        <w:rPr>
          <w:rFonts w:hint="eastAsia"/>
        </w:rPr>
        <w:t>关特性的分析来实现对产品装配的分析和评价，并制定相应的合理方案等</w:t>
      </w:r>
      <w:r w:rsidRPr="00E70603">
        <w:rPr>
          <w:rStyle w:val="afd"/>
          <w:vertAlign w:val="superscript"/>
        </w:rPr>
        <w:endnoteReference w:id="6"/>
      </w:r>
      <w:r>
        <w:rPr>
          <w:rFonts w:hint="eastAsia"/>
        </w:rPr>
        <w:t>。</w:t>
      </w:r>
      <w:r w:rsidR="004831C7">
        <w:rPr>
          <w:rFonts w:hint="eastAsia"/>
        </w:rPr>
        <w:t>如</w:t>
      </w:r>
      <w:r w:rsidR="004831C7">
        <w:fldChar w:fldCharType="begin"/>
      </w:r>
      <w:r w:rsidR="004831C7">
        <w:instrText xml:space="preserve"> </w:instrText>
      </w:r>
      <w:r w:rsidR="004831C7">
        <w:rPr>
          <w:rFonts w:hint="eastAsia"/>
        </w:rPr>
        <w:instrText>REF _Ref433987914 \h</w:instrText>
      </w:r>
      <w:r w:rsidR="004831C7">
        <w:instrText xml:space="preserve"> </w:instrText>
      </w:r>
      <w:r w:rsidR="004831C7">
        <w:fldChar w:fldCharType="separate"/>
      </w:r>
      <w:r w:rsidR="004831C7">
        <w:rPr>
          <w:rFonts w:hint="eastAsia"/>
        </w:rPr>
        <w:t>图</w:t>
      </w:r>
      <w:r w:rsidR="004831C7">
        <w:rPr>
          <w:rFonts w:hint="eastAsia"/>
        </w:rPr>
        <w:t xml:space="preserve"> </w:t>
      </w:r>
      <w:r w:rsidR="004831C7">
        <w:rPr>
          <w:noProof/>
        </w:rPr>
        <w:t>1</w:t>
      </w:r>
      <w:r w:rsidR="004831C7">
        <w:noBreakHyphen/>
      </w:r>
      <w:r w:rsidR="004831C7">
        <w:rPr>
          <w:noProof/>
        </w:rPr>
        <w:t>2</w:t>
      </w:r>
      <w:r w:rsidR="004831C7" w:rsidRPr="00684799">
        <w:rPr>
          <w:rFonts w:hint="eastAsia"/>
          <w:szCs w:val="21"/>
        </w:rPr>
        <w:t>大尺度</w:t>
      </w:r>
      <w:r w:rsidR="004831C7" w:rsidRPr="00684799">
        <w:rPr>
          <w:szCs w:val="21"/>
        </w:rPr>
        <w:t>零部件</w:t>
      </w:r>
      <w:r w:rsidR="004831C7">
        <w:fldChar w:fldCharType="end"/>
      </w:r>
      <w:r w:rsidR="004831C7">
        <w:rPr>
          <w:rFonts w:hint="eastAsia"/>
        </w:rPr>
        <w:t>，</w:t>
      </w:r>
      <w:r w:rsidRPr="001E79BA">
        <w:rPr>
          <w:rFonts w:hint="eastAsia"/>
        </w:rPr>
        <w:t>在</w:t>
      </w:r>
      <w:r w:rsidR="00AD0E6B">
        <w:t>装配</w:t>
      </w:r>
      <w:r w:rsidRPr="001E79BA">
        <w:rPr>
          <w:rFonts w:hint="eastAsia"/>
        </w:rPr>
        <w:t>中运用</w:t>
      </w:r>
      <w:r w:rsidR="004831C7">
        <w:rPr>
          <w:rFonts w:hint="eastAsia"/>
        </w:rPr>
        <w:t>虚拟</w:t>
      </w:r>
      <w:r w:rsidR="004831C7">
        <w:t>装配</w:t>
      </w:r>
      <w:r w:rsidRPr="001E79BA">
        <w:rPr>
          <w:rFonts w:hint="eastAsia"/>
        </w:rPr>
        <w:t>技术可以优化产品的</w:t>
      </w:r>
      <w:r w:rsidR="00320380">
        <w:rPr>
          <w:rFonts w:hint="eastAsia"/>
        </w:rPr>
        <w:t>装配</w:t>
      </w:r>
      <w:r w:rsidR="00320380">
        <w:t>工艺</w:t>
      </w:r>
      <w:r w:rsidRPr="001E79BA">
        <w:rPr>
          <w:rFonts w:hint="eastAsia"/>
        </w:rPr>
        <w:t>设计，减少甚至避免</w:t>
      </w:r>
      <w:r w:rsidR="004831C7">
        <w:rPr>
          <w:rFonts w:hint="eastAsia"/>
        </w:rPr>
        <w:t>装配</w:t>
      </w:r>
      <w:r w:rsidR="004831C7">
        <w:t>过程中</w:t>
      </w:r>
      <w:r w:rsidR="00AD0E6B">
        <w:rPr>
          <w:rFonts w:hint="eastAsia"/>
        </w:rPr>
        <w:t>低效率</w:t>
      </w:r>
      <w:r w:rsidR="00AD0E6B">
        <w:t>的重复操作</w:t>
      </w:r>
      <w:r w:rsidR="00AD0E6B">
        <w:rPr>
          <w:rFonts w:hint="eastAsia"/>
        </w:rPr>
        <w:t>，从而大大地缩短产品的装配</w:t>
      </w:r>
      <w:r w:rsidRPr="001E79BA">
        <w:rPr>
          <w:rFonts w:hint="eastAsia"/>
        </w:rPr>
        <w:t>周期，</w:t>
      </w:r>
      <w:r w:rsidR="00AD0E6B">
        <w:rPr>
          <w:rFonts w:hint="eastAsia"/>
        </w:rPr>
        <w:t>同时</w:t>
      </w:r>
      <w:r w:rsidRPr="001E79BA">
        <w:rPr>
          <w:rFonts w:hint="eastAsia"/>
        </w:rPr>
        <w:t>提高产品的装配质量和效率。</w:t>
      </w:r>
    </w:p>
    <w:p w14:paraId="724FFE60" w14:textId="77777777" w:rsidR="00204367" w:rsidRDefault="00204367" w:rsidP="00204367">
      <w:pPr>
        <w:keepNext/>
        <w:jc w:val="center"/>
      </w:pPr>
      <w:r>
        <w:rPr>
          <w:noProof/>
          <w:sz w:val="21"/>
          <w:szCs w:val="21"/>
        </w:rPr>
        <w:drawing>
          <wp:inline distT="0" distB="0" distL="0" distR="0" wp14:anchorId="1B6DB685" wp14:editId="390D8CCD">
            <wp:extent cx="5060936" cy="5661329"/>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大尺度零部件.PNG"/>
                    <pic:cNvPicPr/>
                  </pic:nvPicPr>
                  <pic:blipFill>
                    <a:blip r:embed="rId27">
                      <a:extLst>
                        <a:ext uri="{28A0092B-C50C-407E-A947-70E740481C1C}">
                          <a14:useLocalDpi xmlns:a14="http://schemas.microsoft.com/office/drawing/2010/main" val="0"/>
                        </a:ext>
                      </a:extLst>
                    </a:blip>
                    <a:stretch>
                      <a:fillRect/>
                    </a:stretch>
                  </pic:blipFill>
                  <pic:spPr>
                    <a:xfrm>
                      <a:off x="0" y="0"/>
                      <a:ext cx="5081147" cy="5683938"/>
                    </a:xfrm>
                    <a:prstGeom prst="rect">
                      <a:avLst/>
                    </a:prstGeom>
                  </pic:spPr>
                </pic:pic>
              </a:graphicData>
            </a:graphic>
          </wp:inline>
        </w:drawing>
      </w:r>
    </w:p>
    <w:p w14:paraId="49AA1DCF" w14:textId="7A4C6CA4" w:rsidR="00684799" w:rsidRDefault="00204367" w:rsidP="00204367">
      <w:pPr>
        <w:pStyle w:val="afa"/>
        <w:rPr>
          <w:szCs w:val="21"/>
        </w:rPr>
      </w:pPr>
      <w:bookmarkStart w:id="17" w:name="_Ref433987914"/>
      <w:r>
        <w:rPr>
          <w:rFonts w:hint="eastAsia"/>
        </w:rPr>
        <w:t>图</w:t>
      </w:r>
      <w:r>
        <w:rPr>
          <w:rFonts w:hint="eastAsia"/>
        </w:rPr>
        <w:t xml:space="preserve"> </w:t>
      </w:r>
      <w:r w:rsidR="00842D95">
        <w:fldChar w:fldCharType="begin"/>
      </w:r>
      <w:r w:rsidR="00842D95">
        <w:instrText xml:space="preserve"> </w:instrText>
      </w:r>
      <w:r w:rsidR="00842D95">
        <w:rPr>
          <w:rFonts w:hint="eastAsia"/>
        </w:rPr>
        <w:instrText>STYLEREF 1 \s</w:instrText>
      </w:r>
      <w:r w:rsidR="00842D95">
        <w:instrText xml:space="preserve"> </w:instrText>
      </w:r>
      <w:r w:rsidR="00842D95">
        <w:fldChar w:fldCharType="separate"/>
      </w:r>
      <w:r w:rsidR="00842D95">
        <w:rPr>
          <w:noProof/>
        </w:rPr>
        <w:t>1</w:t>
      </w:r>
      <w:r w:rsidR="00842D95">
        <w:fldChar w:fldCharType="end"/>
      </w:r>
      <w:r w:rsidR="00842D95">
        <w:noBreakHyphen/>
      </w:r>
      <w:r w:rsidR="00842D95">
        <w:fldChar w:fldCharType="begin"/>
      </w:r>
      <w:r w:rsidR="00842D95">
        <w:instrText xml:space="preserve"> </w:instrText>
      </w:r>
      <w:r w:rsidR="00842D95">
        <w:rPr>
          <w:rFonts w:hint="eastAsia"/>
        </w:rPr>
        <w:instrText xml:space="preserve">SEQ </w:instrText>
      </w:r>
      <w:r w:rsidR="00842D95">
        <w:rPr>
          <w:rFonts w:hint="eastAsia"/>
        </w:rPr>
        <w:instrText>图</w:instrText>
      </w:r>
      <w:r w:rsidR="00842D95">
        <w:rPr>
          <w:rFonts w:hint="eastAsia"/>
        </w:rPr>
        <w:instrText xml:space="preserve"> \* ARABIC \s 1</w:instrText>
      </w:r>
      <w:r w:rsidR="00842D95">
        <w:instrText xml:space="preserve"> </w:instrText>
      </w:r>
      <w:r w:rsidR="00842D95">
        <w:fldChar w:fldCharType="separate"/>
      </w:r>
      <w:r w:rsidR="00842D95">
        <w:rPr>
          <w:noProof/>
        </w:rPr>
        <w:t>2</w:t>
      </w:r>
      <w:r w:rsidR="00842D95">
        <w:fldChar w:fldCharType="end"/>
      </w:r>
      <w:r w:rsidRPr="00684799">
        <w:rPr>
          <w:rFonts w:hint="eastAsia"/>
          <w:szCs w:val="21"/>
        </w:rPr>
        <w:t>大尺度</w:t>
      </w:r>
      <w:r w:rsidRPr="00684799">
        <w:rPr>
          <w:szCs w:val="21"/>
        </w:rPr>
        <w:t>零部件</w:t>
      </w:r>
      <w:bookmarkEnd w:id="17"/>
    </w:p>
    <w:p w14:paraId="19F6030C" w14:textId="77777777" w:rsidR="004831C7" w:rsidRPr="00E70603" w:rsidRDefault="004831C7" w:rsidP="004831C7">
      <w:pPr>
        <w:pStyle w:val="a2"/>
        <w:ind w:firstLine="480"/>
      </w:pPr>
      <w:r>
        <w:rPr>
          <w:rFonts w:hint="eastAsia"/>
        </w:rPr>
        <w:t>但是</w:t>
      </w:r>
      <w:r>
        <w:t>，目前的虚拟装配技术主要应用在产品设计</w:t>
      </w:r>
      <w:r>
        <w:rPr>
          <w:rFonts w:hint="eastAsia"/>
        </w:rPr>
        <w:t>阶段</w:t>
      </w:r>
      <w:r>
        <w:t>，</w:t>
      </w:r>
      <w:bookmarkStart w:id="18" w:name="OLE_LINK35"/>
      <w:r>
        <w:t>虚拟装配中通常以理想的零件</w:t>
      </w:r>
      <w:r>
        <w:rPr>
          <w:rFonts w:hint="eastAsia"/>
        </w:rPr>
        <w:t>设计</w:t>
      </w:r>
      <w:r>
        <w:t>模型为基础</w:t>
      </w:r>
      <w:r>
        <w:rPr>
          <w:rFonts w:hint="eastAsia"/>
        </w:rPr>
        <w:t>，</w:t>
      </w:r>
      <w:r>
        <w:t>并没有</w:t>
      </w:r>
      <w:r>
        <w:rPr>
          <w:rFonts w:hint="eastAsia"/>
        </w:rPr>
        <w:t>引入</w:t>
      </w:r>
      <w:r>
        <w:t>实际</w:t>
      </w:r>
      <w:r>
        <w:rPr>
          <w:rFonts w:hint="eastAsia"/>
        </w:rPr>
        <w:t>生产中</w:t>
      </w:r>
      <w:r>
        <w:t>大尺度零件的尺寸和形状</w:t>
      </w:r>
      <w:r>
        <w:rPr>
          <w:rFonts w:hint="eastAsia"/>
        </w:rPr>
        <w:t>误差等信息。</w:t>
      </w:r>
      <w:bookmarkStart w:id="19" w:name="OLE_LINK36"/>
      <w:bookmarkEnd w:id="18"/>
      <w:r>
        <w:t>为了</w:t>
      </w:r>
      <w:r>
        <w:rPr>
          <w:rFonts w:hint="eastAsia"/>
        </w:rPr>
        <w:t>将</w:t>
      </w:r>
      <w:r>
        <w:t>虚拟装配技术应用到</w:t>
      </w:r>
      <w:r>
        <w:rPr>
          <w:rFonts w:hint="eastAsia"/>
        </w:rPr>
        <w:t>加工</w:t>
      </w:r>
      <w:r>
        <w:t>制造后的装配分析阶段，需要</w:t>
      </w:r>
      <w:r>
        <w:rPr>
          <w:rFonts w:hint="eastAsia"/>
        </w:rPr>
        <w:t>装配</w:t>
      </w:r>
      <w:r>
        <w:t>模型不是</w:t>
      </w:r>
      <w:r>
        <w:rPr>
          <w:rFonts w:hint="eastAsia"/>
        </w:rPr>
        <w:t>纯粹</w:t>
      </w:r>
      <w:r>
        <w:t>的理想零件</w:t>
      </w:r>
      <w:r>
        <w:lastRenderedPageBreak/>
        <w:t>模型，要能够反映加工后的</w:t>
      </w:r>
      <w:r>
        <w:rPr>
          <w:rFonts w:hint="eastAsia"/>
        </w:rPr>
        <w:t>形状</w:t>
      </w:r>
      <w:r>
        <w:t>、尺寸</w:t>
      </w:r>
      <w:r>
        <w:rPr>
          <w:rFonts w:hint="eastAsia"/>
        </w:rPr>
        <w:t>和</w:t>
      </w:r>
      <w:r>
        <w:t>定位误差等信息</w:t>
      </w:r>
      <w:r>
        <w:rPr>
          <w:rFonts w:hint="eastAsia"/>
        </w:rPr>
        <w:t>，真实</w:t>
      </w:r>
      <w:r>
        <w:t>模拟实物模型，这就需要</w:t>
      </w:r>
      <w:r>
        <w:rPr>
          <w:rFonts w:hint="eastAsia"/>
        </w:rPr>
        <w:t>对</w:t>
      </w:r>
      <w:bookmarkStart w:id="20" w:name="OLE_LINK37"/>
      <w:r>
        <w:rPr>
          <w:rFonts w:hint="eastAsia"/>
        </w:rPr>
        <w:t>装配</w:t>
      </w:r>
      <w:r>
        <w:t>的实际大尺度零件进行</w:t>
      </w:r>
      <w:r>
        <w:rPr>
          <w:rFonts w:hint="eastAsia"/>
        </w:rPr>
        <w:t>3</w:t>
      </w:r>
      <w:r>
        <w:t>D</w:t>
      </w:r>
      <w:r>
        <w:t>激光</w:t>
      </w:r>
      <w:r>
        <w:rPr>
          <w:rFonts w:hint="eastAsia"/>
        </w:rPr>
        <w:t>扫描获取</w:t>
      </w:r>
      <w:r>
        <w:t>点云模型数据</w:t>
      </w:r>
      <w:bookmarkEnd w:id="20"/>
      <w:r>
        <w:rPr>
          <w:rFonts w:hint="eastAsia"/>
        </w:rPr>
        <w:t>。</w:t>
      </w:r>
      <w:bookmarkEnd w:id="19"/>
      <w:r>
        <w:rPr>
          <w:rFonts w:hint="eastAsia"/>
        </w:rPr>
        <w:t>虽然三维</w:t>
      </w:r>
      <w:r>
        <w:t>点云模型直接代表了实物模型的表面几何信息，但是不能够直接进行装配</w:t>
      </w:r>
      <w:r>
        <w:rPr>
          <w:rFonts w:hint="eastAsia"/>
        </w:rPr>
        <w:t>仿真</w:t>
      </w:r>
      <w:r>
        <w:t>分析，</w:t>
      </w:r>
      <w:r>
        <w:rPr>
          <w:rFonts w:hint="eastAsia"/>
        </w:rPr>
        <w:t>为了</w:t>
      </w:r>
      <w:r>
        <w:t>克服这一</w:t>
      </w:r>
    </w:p>
    <w:p w14:paraId="78374BC5" w14:textId="3D2EEB66" w:rsidR="00842D95" w:rsidRPr="004464C1" w:rsidRDefault="004464C1" w:rsidP="00842D95">
      <w:pPr>
        <w:pStyle w:val="a2"/>
        <w:ind w:firstLineChars="0" w:firstLine="0"/>
      </w:pPr>
      <w:r>
        <w:t>难题，实现</w:t>
      </w:r>
      <w:r>
        <w:rPr>
          <w:rFonts w:hint="eastAsia"/>
        </w:rPr>
        <w:t>面向</w:t>
      </w:r>
      <w:r>
        <w:t>装配阶段的虚拟装配</w:t>
      </w:r>
      <w:r>
        <w:rPr>
          <w:rFonts w:hint="eastAsia"/>
        </w:rPr>
        <w:t>，</w:t>
      </w:r>
      <w:r>
        <w:t>提高</w:t>
      </w:r>
      <w:r>
        <w:rPr>
          <w:rFonts w:hint="eastAsia"/>
        </w:rPr>
        <w:t>大尺度零部件</w:t>
      </w:r>
      <w:r>
        <w:t>装配效率，研究</w:t>
      </w:r>
      <w:r>
        <w:rPr>
          <w:rFonts w:hint="eastAsia"/>
        </w:rPr>
        <w:t>通过</w:t>
      </w:r>
      <w:r>
        <w:t>点云</w:t>
      </w:r>
      <w:r>
        <w:rPr>
          <w:rFonts w:hint="eastAsia"/>
        </w:rPr>
        <w:t>模型的</w:t>
      </w:r>
      <w:r>
        <w:t>特征分割</w:t>
      </w:r>
      <w:r>
        <w:rPr>
          <w:rFonts w:hint="eastAsia"/>
        </w:rPr>
        <w:t>获取虚拟装配</w:t>
      </w:r>
      <w:r>
        <w:t>过程需要的</w:t>
      </w:r>
      <w:r>
        <w:rPr>
          <w:rFonts w:hint="eastAsia"/>
        </w:rPr>
        <w:t>几何信息的</w:t>
      </w:r>
      <w:r>
        <w:t>技术</w:t>
      </w:r>
      <w:r>
        <w:rPr>
          <w:rFonts w:hint="eastAsia"/>
        </w:rPr>
        <w:t>是</w:t>
      </w:r>
      <w:r>
        <w:t>十分必要的。</w:t>
      </w:r>
    </w:p>
    <w:p w14:paraId="7EFFA5AD" w14:textId="6083E1CE" w:rsidR="001E2065" w:rsidRDefault="00695818" w:rsidP="00340440">
      <w:pPr>
        <w:pStyle w:val="2"/>
      </w:pPr>
      <w:bookmarkStart w:id="21" w:name="_Toc434955188"/>
      <w:r>
        <w:rPr>
          <w:rFonts w:hint="eastAsia"/>
        </w:rPr>
        <w:t>国内外</w:t>
      </w:r>
      <w:r w:rsidR="00F612D4">
        <w:rPr>
          <w:rFonts w:hint="eastAsia"/>
        </w:rPr>
        <w:t>研究</w:t>
      </w:r>
      <w:r w:rsidR="00F612D4">
        <w:t>现状</w:t>
      </w:r>
      <w:bookmarkEnd w:id="21"/>
    </w:p>
    <w:p w14:paraId="24416E6E" w14:textId="29999DAB" w:rsidR="0078030A" w:rsidRDefault="0078030A" w:rsidP="0078030A">
      <w:pPr>
        <w:ind w:firstLine="420"/>
      </w:pPr>
      <w:r>
        <w:rPr>
          <w:rFonts w:hint="eastAsia"/>
        </w:rPr>
        <w:t>国外虚拟装配的研究起始于</w:t>
      </w:r>
      <w:r>
        <w:rPr>
          <w:rFonts w:hint="eastAsia"/>
        </w:rPr>
        <w:t>20</w:t>
      </w:r>
      <w:r>
        <w:rPr>
          <w:rFonts w:hint="eastAsia"/>
        </w:rPr>
        <w:t>世纪</w:t>
      </w:r>
      <w:r>
        <w:rPr>
          <w:rFonts w:hint="eastAsia"/>
        </w:rPr>
        <w:t>90</w:t>
      </w:r>
      <w:r>
        <w:rPr>
          <w:rFonts w:hint="eastAsia"/>
        </w:rPr>
        <w:t>年代中前期，</w:t>
      </w:r>
      <w:r w:rsidR="00410CDB">
        <w:rPr>
          <w:rFonts w:hint="eastAsia"/>
        </w:rPr>
        <w:t>华盛顿州立大学与美国国家标准技术研究所最早进行虚拟装配研究</w:t>
      </w:r>
      <w:r>
        <w:rPr>
          <w:rFonts w:hint="eastAsia"/>
        </w:rPr>
        <w:t>，他们联合开发</w:t>
      </w:r>
      <w:r w:rsidR="00410CDB">
        <w:rPr>
          <w:rFonts w:hint="eastAsia"/>
        </w:rPr>
        <w:t>了</w:t>
      </w:r>
      <w:r>
        <w:rPr>
          <w:rFonts w:hint="eastAsia"/>
        </w:rPr>
        <w:t>虚拟装配设计环境</w:t>
      </w:r>
      <w:r>
        <w:rPr>
          <w:rFonts w:hint="eastAsia"/>
        </w:rPr>
        <w:t>VADE</w:t>
      </w:r>
      <w:bookmarkStart w:id="22" w:name="_Ref434345632"/>
      <w:r w:rsidR="00037D54" w:rsidRPr="00B20AC4">
        <w:rPr>
          <w:rStyle w:val="afd"/>
          <w:vertAlign w:val="superscript"/>
        </w:rPr>
        <w:endnoteReference w:id="7"/>
      </w:r>
      <w:bookmarkEnd w:id="22"/>
      <w:r w:rsidR="00410CDB">
        <w:rPr>
          <w:rFonts w:hint="eastAsia"/>
        </w:rPr>
        <w:t>，</w:t>
      </w:r>
      <w:r w:rsidR="00410CDB">
        <w:t>这</w:t>
      </w:r>
      <w:r w:rsidR="00410CDB">
        <w:rPr>
          <w:rFonts w:hint="eastAsia"/>
        </w:rPr>
        <w:t>标志着</w:t>
      </w:r>
      <w:r>
        <w:rPr>
          <w:rFonts w:hint="eastAsia"/>
        </w:rPr>
        <w:t>虚拟现实技</w:t>
      </w:r>
      <w:r w:rsidR="00410CDB">
        <w:rPr>
          <w:rFonts w:hint="eastAsia"/>
        </w:rPr>
        <w:t>术在装配领域的成功应用</w:t>
      </w:r>
      <w:r w:rsidR="00410CDB">
        <w:t>，</w:t>
      </w:r>
      <w:r w:rsidR="00410CDB">
        <w:rPr>
          <w:rFonts w:hint="eastAsia"/>
        </w:rPr>
        <w:t>这项</w:t>
      </w:r>
      <w:r w:rsidR="00410CDB">
        <w:t>研究被认为是</w:t>
      </w:r>
      <w:r>
        <w:rPr>
          <w:rFonts w:hint="eastAsia"/>
        </w:rPr>
        <w:t>虚拟装配研究</w:t>
      </w:r>
      <w:r w:rsidR="00410CDB">
        <w:rPr>
          <w:rFonts w:hint="eastAsia"/>
        </w:rPr>
        <w:t>领域</w:t>
      </w:r>
      <w:r>
        <w:rPr>
          <w:rFonts w:hint="eastAsia"/>
        </w:rPr>
        <w:t>的里程碑</w:t>
      </w:r>
      <w:r>
        <w:t>。</w:t>
      </w:r>
      <w:r>
        <w:rPr>
          <w:rFonts w:hint="eastAsia"/>
        </w:rPr>
        <w:t>随后，德国、英国、加拿大、</w:t>
      </w:r>
      <w:r w:rsidR="00410CDB">
        <w:rPr>
          <w:rFonts w:hint="eastAsia"/>
        </w:rPr>
        <w:t>希腊等</w:t>
      </w:r>
      <w:r>
        <w:rPr>
          <w:rFonts w:hint="eastAsia"/>
        </w:rPr>
        <w:t>国</w:t>
      </w:r>
      <w:r w:rsidR="00410CDB">
        <w:rPr>
          <w:rFonts w:hint="eastAsia"/>
        </w:rPr>
        <w:t>的</w:t>
      </w:r>
      <w:r>
        <w:rPr>
          <w:rFonts w:hint="eastAsia"/>
        </w:rPr>
        <w:t>著名高校和研究机构都开展虚拟装配的研究。国内对虚拟装配的研究起步于</w:t>
      </w:r>
      <w:r>
        <w:rPr>
          <w:rFonts w:hint="eastAsia"/>
        </w:rPr>
        <w:t>20</w:t>
      </w:r>
      <w:r>
        <w:rPr>
          <w:rFonts w:hint="eastAsia"/>
        </w:rPr>
        <w:t>世纪</w:t>
      </w:r>
      <w:r>
        <w:rPr>
          <w:rFonts w:hint="eastAsia"/>
        </w:rPr>
        <w:t>90</w:t>
      </w:r>
      <w:r>
        <w:rPr>
          <w:rFonts w:hint="eastAsia"/>
        </w:rPr>
        <w:t>年代末期，发展速度比较快，取得了不少研究成果。虚拟装配发展迄今为止可分为三个阶段</w:t>
      </w:r>
      <w:r w:rsidR="00A60194" w:rsidRPr="00B20AC4">
        <w:rPr>
          <w:rStyle w:val="afd"/>
          <w:vertAlign w:val="superscript"/>
        </w:rPr>
        <w:endnoteReference w:id="8"/>
      </w:r>
      <w:r>
        <w:rPr>
          <w:rFonts w:hint="eastAsia"/>
        </w:rPr>
        <w:t>：</w:t>
      </w:r>
    </w:p>
    <w:p w14:paraId="5052503C" w14:textId="52966403" w:rsidR="0078030A" w:rsidRDefault="0078030A" w:rsidP="0078030A">
      <w:pPr>
        <w:pStyle w:val="aff6"/>
        <w:numPr>
          <w:ilvl w:val="0"/>
          <w:numId w:val="24"/>
        </w:numPr>
        <w:ind w:firstLineChars="0"/>
      </w:pPr>
      <w:r>
        <w:rPr>
          <w:rFonts w:hint="eastAsia"/>
        </w:rPr>
        <w:t>虚拟装配理论的提出与完善阶段</w:t>
      </w:r>
    </w:p>
    <w:p w14:paraId="01D6EDDA" w14:textId="6E8799F5" w:rsidR="0078030A" w:rsidRDefault="0078030A" w:rsidP="0078030A">
      <w:pPr>
        <w:pStyle w:val="aff6"/>
        <w:numPr>
          <w:ilvl w:val="0"/>
          <w:numId w:val="24"/>
        </w:numPr>
        <w:ind w:firstLineChars="0"/>
      </w:pPr>
      <w:r>
        <w:rPr>
          <w:rFonts w:hint="eastAsia"/>
        </w:rPr>
        <w:t>虚拟装配原型系统的开发阶段</w:t>
      </w:r>
    </w:p>
    <w:p w14:paraId="076D4659" w14:textId="632A4829" w:rsidR="0078030A" w:rsidRDefault="0078030A" w:rsidP="0078030A">
      <w:pPr>
        <w:pStyle w:val="aff6"/>
        <w:numPr>
          <w:ilvl w:val="0"/>
          <w:numId w:val="24"/>
        </w:numPr>
        <w:ind w:firstLineChars="0"/>
      </w:pPr>
      <w:r>
        <w:rPr>
          <w:rFonts w:hint="eastAsia"/>
        </w:rPr>
        <w:t>虚拟装配在工业界的应用研究阶段</w:t>
      </w:r>
    </w:p>
    <w:p w14:paraId="55659E0C" w14:textId="30D1E1B8" w:rsidR="0078030A" w:rsidRDefault="0078030A" w:rsidP="003C77CA">
      <w:r>
        <w:rPr>
          <w:rFonts w:hint="eastAsia"/>
        </w:rPr>
        <w:t>目前国外虚拟装配技术的发展已经进入了第三阶段，</w:t>
      </w:r>
      <w:r w:rsidR="009C4A33">
        <w:rPr>
          <w:rFonts w:hint="eastAsia"/>
        </w:rPr>
        <w:t>以法国</w:t>
      </w:r>
      <w:r w:rsidR="009C4A33">
        <w:t>达索为代表的</w:t>
      </w:r>
      <w:r>
        <w:rPr>
          <w:rFonts w:hint="eastAsia"/>
        </w:rPr>
        <w:t>大公司开始了虚拟装配的工业应用。国内虚拟装配的研究目前正处于从第二阶段向第三阶段过渡的状态</w:t>
      </w:r>
      <w:r w:rsidR="009C4A33">
        <w:rPr>
          <w:rFonts w:hint="eastAsia"/>
        </w:rPr>
        <w:t>即</w:t>
      </w:r>
      <w:r>
        <w:rPr>
          <w:rFonts w:hint="eastAsia"/>
        </w:rPr>
        <w:t>原型系统开发或部分试用阶段。</w:t>
      </w:r>
    </w:p>
    <w:p w14:paraId="66DDDA9E" w14:textId="36FA3792" w:rsidR="00AA3701" w:rsidRDefault="002D4031" w:rsidP="00A97489">
      <w:pPr>
        <w:ind w:firstLine="420"/>
      </w:pPr>
      <w:r>
        <w:rPr>
          <w:rFonts w:hint="eastAsia"/>
        </w:rPr>
        <w:t>点云</w:t>
      </w:r>
      <w:r>
        <w:t>模型技术早</w:t>
      </w:r>
      <w:r w:rsidR="00A97489">
        <w:rPr>
          <w:rFonts w:hint="eastAsia"/>
        </w:rPr>
        <w:t>在</w:t>
      </w:r>
      <w:r w:rsidR="00A97489">
        <w:rPr>
          <w:rFonts w:cs="Times New Roman"/>
        </w:rPr>
        <w:t>20</w:t>
      </w:r>
      <w:r w:rsidR="00A97489">
        <w:rPr>
          <w:rFonts w:hint="eastAsia"/>
        </w:rPr>
        <w:t>世纪</w:t>
      </w:r>
      <w:r w:rsidR="00A97489">
        <w:rPr>
          <w:rFonts w:hint="eastAsia"/>
        </w:rPr>
        <w:t>80</w:t>
      </w:r>
      <w:r w:rsidR="00A97489">
        <w:rPr>
          <w:rFonts w:hint="eastAsia"/>
        </w:rPr>
        <w:t>年代</w:t>
      </w:r>
      <w:r>
        <w:rPr>
          <w:rFonts w:hint="eastAsia"/>
        </w:rPr>
        <w:t>就有</w:t>
      </w:r>
      <w:r>
        <w:t>人提出</w:t>
      </w:r>
      <w:r w:rsidR="00A97489">
        <w:t>，</w:t>
      </w:r>
      <w:r w:rsidR="00A97489">
        <w:t>Levoy</w:t>
      </w:r>
      <w:r w:rsidR="00A97489">
        <w:rPr>
          <w:rFonts w:hint="eastAsia"/>
        </w:rPr>
        <w:t>和</w:t>
      </w:r>
      <w:r w:rsidR="00A97489">
        <w:rPr>
          <w:rFonts w:hint="eastAsia"/>
        </w:rPr>
        <w:t>W</w:t>
      </w:r>
      <w:r w:rsidR="00A97489">
        <w:t>hitted</w:t>
      </w:r>
      <w:r w:rsidR="00A97489">
        <w:rPr>
          <w:rFonts w:hint="eastAsia"/>
        </w:rPr>
        <w:t>提出直接用</w:t>
      </w:r>
      <w:r w:rsidR="00A97489">
        <w:rPr>
          <w:rFonts w:hint="eastAsia"/>
        </w:rPr>
        <w:t>3</w:t>
      </w:r>
      <w:r w:rsidR="00A97489">
        <w:t>D</w:t>
      </w:r>
      <w:r w:rsidR="00A97489">
        <w:rPr>
          <w:rFonts w:hint="eastAsia"/>
        </w:rPr>
        <w:t>点作为基础图元绘制复杂的三维几何模型</w:t>
      </w:r>
      <w:r w:rsidR="00B20AC4" w:rsidRPr="00247B23">
        <w:rPr>
          <w:rStyle w:val="afd"/>
          <w:vertAlign w:val="superscript"/>
        </w:rPr>
        <w:endnoteReference w:id="9"/>
      </w:r>
      <w:r w:rsidR="00A97489">
        <w:t>，</w:t>
      </w:r>
      <w:r w:rsidR="00A97489">
        <w:rPr>
          <w:rFonts w:hint="eastAsia"/>
        </w:rPr>
        <w:t>由于</w:t>
      </w:r>
      <w:r w:rsidR="00A97489">
        <w:t>当时</w:t>
      </w:r>
      <w:r w:rsidR="00A97489">
        <w:rPr>
          <w:rFonts w:hint="eastAsia"/>
        </w:rPr>
        <w:t>计算机科学水平</w:t>
      </w:r>
      <w:r w:rsidR="00A97489">
        <w:t>的限制</w:t>
      </w:r>
      <w:r w:rsidR="00A97489">
        <w:rPr>
          <w:rFonts w:hint="eastAsia"/>
        </w:rPr>
        <w:t>并没有引起人们过多的关注</w:t>
      </w:r>
      <w:r w:rsidR="00A97489">
        <w:t>。</w:t>
      </w:r>
      <w:r w:rsidR="00A97489">
        <w:rPr>
          <w:rFonts w:hint="eastAsia"/>
        </w:rPr>
        <w:t>近年来，随着模型多边形复杂度的剧增，</w:t>
      </w:r>
      <w:r w:rsidR="00A97489">
        <w:t>点云模型</w:t>
      </w:r>
      <w:r w:rsidR="00A97489">
        <w:rPr>
          <w:rFonts w:hint="eastAsia"/>
        </w:rPr>
        <w:t>的优势越发明显，</w:t>
      </w:r>
      <w:r w:rsidR="00A97489">
        <w:t>以</w:t>
      </w:r>
      <w:r w:rsidR="00A97489">
        <w:rPr>
          <w:rFonts w:hint="eastAsia"/>
        </w:rPr>
        <w:t>点云为研究对象的基于</w:t>
      </w:r>
      <w:r w:rsidR="00A97489">
        <w:rPr>
          <w:rFonts w:hint="eastAsia"/>
        </w:rPr>
        <w:t>3D</w:t>
      </w:r>
      <w:r w:rsidR="00A97489">
        <w:rPr>
          <w:rFonts w:hint="eastAsia"/>
        </w:rPr>
        <w:t>点的计算机图形学已经越来越受到关注。基于</w:t>
      </w:r>
      <w:r w:rsidR="00A97489">
        <w:rPr>
          <w:rFonts w:hint="eastAsia"/>
        </w:rPr>
        <w:t>3</w:t>
      </w:r>
      <w:r w:rsidR="00A97489">
        <w:t>D</w:t>
      </w:r>
      <w:r w:rsidR="00A97489">
        <w:rPr>
          <w:rFonts w:hint="eastAsia"/>
        </w:rPr>
        <w:t>激光扫描</w:t>
      </w:r>
      <w:r w:rsidR="00D35BA5">
        <w:rPr>
          <w:rFonts w:hint="eastAsia"/>
        </w:rPr>
        <w:t>建立</w:t>
      </w:r>
      <w:r w:rsidR="00D35BA5">
        <w:t>点云模型</w:t>
      </w:r>
      <w:r w:rsidR="00A97489">
        <w:rPr>
          <w:rFonts w:hint="eastAsia"/>
        </w:rPr>
        <w:t>的数字几何处理技术成为图形学中的一个研究热点。</w:t>
      </w:r>
      <w:r w:rsidR="00955799">
        <w:rPr>
          <w:rFonts w:hint="eastAsia"/>
        </w:rPr>
        <w:t>如何根据</w:t>
      </w:r>
      <w:r w:rsidR="00A97489">
        <w:rPr>
          <w:rFonts w:hint="eastAsia"/>
        </w:rPr>
        <w:t>目标</w:t>
      </w:r>
      <w:r w:rsidR="00955799">
        <w:rPr>
          <w:rFonts w:hint="eastAsia"/>
        </w:rPr>
        <w:t>设计</w:t>
      </w:r>
      <w:r w:rsidR="00955799">
        <w:t>需求</w:t>
      </w:r>
      <w:r w:rsidR="00A97489">
        <w:rPr>
          <w:rFonts w:hint="eastAsia"/>
        </w:rPr>
        <w:t>对</w:t>
      </w:r>
      <w:r w:rsidR="00A97489">
        <w:rPr>
          <w:rFonts w:hint="eastAsia"/>
        </w:rPr>
        <w:t>3</w:t>
      </w:r>
      <w:r w:rsidR="00A97489">
        <w:t>D</w:t>
      </w:r>
      <w:r w:rsidR="00AA3701">
        <w:rPr>
          <w:rFonts w:hint="eastAsia"/>
        </w:rPr>
        <w:t>激光扫描仪扫描</w:t>
      </w:r>
      <w:r w:rsidR="00955799">
        <w:rPr>
          <w:rFonts w:hint="eastAsia"/>
        </w:rPr>
        <w:t>获取</w:t>
      </w:r>
      <w:r w:rsidR="00AA3701">
        <w:rPr>
          <w:rFonts w:hint="eastAsia"/>
        </w:rPr>
        <w:t>的</w:t>
      </w:r>
      <w:r w:rsidR="00A97489">
        <w:rPr>
          <w:rFonts w:hint="eastAsia"/>
        </w:rPr>
        <w:t>点云</w:t>
      </w:r>
      <w:r w:rsidR="00AA3701">
        <w:rPr>
          <w:rFonts w:hint="eastAsia"/>
        </w:rPr>
        <w:t>模型进</w:t>
      </w:r>
      <w:r w:rsidR="00A97489">
        <w:rPr>
          <w:rFonts w:hint="eastAsia"/>
        </w:rPr>
        <w:t>行修改</w:t>
      </w:r>
      <w:r w:rsidR="00A97489">
        <w:t>、</w:t>
      </w:r>
      <w:r w:rsidR="00AA3701">
        <w:rPr>
          <w:rFonts w:hint="eastAsia"/>
        </w:rPr>
        <w:t>重用</w:t>
      </w:r>
      <w:r w:rsidR="00A97489">
        <w:rPr>
          <w:rFonts w:hint="eastAsia"/>
        </w:rPr>
        <w:t>，</w:t>
      </w:r>
      <w:r w:rsidR="00AA3701">
        <w:rPr>
          <w:rFonts w:hint="eastAsia"/>
        </w:rPr>
        <w:t>已成为一个重要问题。</w:t>
      </w:r>
      <w:r w:rsidR="00A97489">
        <w:rPr>
          <w:rFonts w:hint="eastAsia"/>
        </w:rPr>
        <w:t>作为获取</w:t>
      </w:r>
      <w:r w:rsidR="00A97489">
        <w:t>点云模型深度信息</w:t>
      </w:r>
      <w:r w:rsidR="00955799">
        <w:rPr>
          <w:rFonts w:hint="eastAsia"/>
        </w:rPr>
        <w:t>关键</w:t>
      </w:r>
      <w:r w:rsidR="00955799">
        <w:t>技术</w:t>
      </w:r>
      <w:r w:rsidR="00A97489">
        <w:rPr>
          <w:rFonts w:hint="eastAsia"/>
        </w:rPr>
        <w:t>的</w:t>
      </w:r>
      <w:r w:rsidR="00AA3701">
        <w:rPr>
          <w:rFonts w:hint="eastAsia"/>
        </w:rPr>
        <w:t>点云模型的</w:t>
      </w:r>
      <w:r w:rsidR="00955799">
        <w:rPr>
          <w:rFonts w:hint="eastAsia"/>
        </w:rPr>
        <w:t>特征</w:t>
      </w:r>
      <w:r w:rsidR="00AA3701">
        <w:rPr>
          <w:rFonts w:hint="eastAsia"/>
        </w:rPr>
        <w:t>分割也由此提出</w:t>
      </w:r>
      <w:r w:rsidR="00A97489">
        <w:rPr>
          <w:rFonts w:hint="eastAsia"/>
        </w:rPr>
        <w:t>，</w:t>
      </w:r>
      <w:r w:rsidR="00AA3701">
        <w:rPr>
          <w:rFonts w:hint="eastAsia"/>
        </w:rPr>
        <w:t>并成为近年来图形学方面的一个热点问题</w:t>
      </w:r>
      <w:r w:rsidR="00AD154E">
        <w:rPr>
          <w:rFonts w:hint="eastAsia"/>
        </w:rPr>
        <w:t>。</w:t>
      </w:r>
    </w:p>
    <w:p w14:paraId="5D7751DB" w14:textId="6DE4F658" w:rsidR="003C77CA" w:rsidRDefault="00183A12" w:rsidP="00183A12">
      <w:pPr>
        <w:ind w:firstLine="420"/>
      </w:pPr>
      <w:r>
        <w:rPr>
          <w:rFonts w:hint="eastAsia"/>
        </w:rPr>
        <w:t>聚类技术随着数据挖掘这些年的发展</w:t>
      </w:r>
      <w:r w:rsidR="005B3044">
        <w:rPr>
          <w:rFonts w:hint="eastAsia"/>
        </w:rPr>
        <w:t>已经</w:t>
      </w:r>
      <w:r>
        <w:rPr>
          <w:rFonts w:hint="eastAsia"/>
        </w:rPr>
        <w:t>成为一个</w:t>
      </w:r>
      <w:r w:rsidR="00963FDF">
        <w:rPr>
          <w:rFonts w:hint="eastAsia"/>
        </w:rPr>
        <w:t>热点</w:t>
      </w:r>
      <w:r w:rsidR="00963FDF">
        <w:t>研究的</w:t>
      </w:r>
      <w:r>
        <w:rPr>
          <w:rFonts w:hint="eastAsia"/>
        </w:rPr>
        <w:t>领域。聚类分析的目的是将数据划分成有意义或有用的</w:t>
      </w:r>
      <w:r w:rsidR="00963FDF">
        <w:rPr>
          <w:rFonts w:hint="eastAsia"/>
        </w:rPr>
        <w:t>类</w:t>
      </w:r>
      <w:r>
        <w:rPr>
          <w:rFonts w:hint="eastAsia"/>
        </w:rPr>
        <w:t>。当目标是划分成有意义的</w:t>
      </w:r>
      <w:r w:rsidR="00963FDF">
        <w:rPr>
          <w:rFonts w:hint="eastAsia"/>
        </w:rPr>
        <w:t>类</w:t>
      </w:r>
      <w:r>
        <w:rPr>
          <w:rFonts w:hint="eastAsia"/>
        </w:rPr>
        <w:t>，则</w:t>
      </w:r>
      <w:r w:rsidR="00963FDF">
        <w:rPr>
          <w:rFonts w:hint="eastAsia"/>
        </w:rPr>
        <w:t>类</w:t>
      </w:r>
      <w:r>
        <w:rPr>
          <w:rFonts w:hint="eastAsia"/>
        </w:rPr>
        <w:t>能发现数据的</w:t>
      </w:r>
      <w:r>
        <w:rPr>
          <w:rFonts w:hint="eastAsia"/>
        </w:rPr>
        <w:lastRenderedPageBreak/>
        <w:t>自然结构。随着计算机科学的发展，聚类分析在心理学、社会科学、生物学、统计学、模式识别、信息检索、机器学习等广泛领域扮演着越来越重要的角色。目前聚类算法主要分为层次化聚类方法</w:t>
      </w:r>
      <w:r w:rsidR="000C3259">
        <w:rPr>
          <w:rFonts w:hint="eastAsia"/>
        </w:rPr>
        <w:t>、</w:t>
      </w:r>
      <w:r>
        <w:t>分为</w:t>
      </w:r>
      <w:r w:rsidR="007B61CD">
        <w:rPr>
          <w:rFonts w:hint="eastAsia"/>
        </w:rPr>
        <w:t>式聚类方法</w:t>
      </w:r>
      <w:r w:rsidR="000C3259">
        <w:rPr>
          <w:rFonts w:hint="eastAsia"/>
        </w:rPr>
        <w:t>、</w:t>
      </w:r>
      <w:r w:rsidR="007B61CD">
        <w:rPr>
          <w:rFonts w:hint="eastAsia"/>
        </w:rPr>
        <w:t>基于密度的聚类方法</w:t>
      </w:r>
      <w:r w:rsidR="000C3259">
        <w:rPr>
          <w:rFonts w:hint="eastAsia"/>
        </w:rPr>
        <w:t>、</w:t>
      </w:r>
      <w:r w:rsidR="007B61CD">
        <w:rPr>
          <w:rFonts w:hint="eastAsia"/>
        </w:rPr>
        <w:t>基于网格的聚类方法</w:t>
      </w:r>
      <w:r w:rsidR="000C3259">
        <w:rPr>
          <w:rFonts w:hint="eastAsia"/>
        </w:rPr>
        <w:t>、</w:t>
      </w:r>
      <w:r w:rsidR="007B61CD">
        <w:rPr>
          <w:rFonts w:hint="eastAsia"/>
        </w:rPr>
        <w:t>基于核的聚类算法</w:t>
      </w:r>
      <w:r w:rsidR="000C3259">
        <w:rPr>
          <w:rFonts w:hint="eastAsia"/>
        </w:rPr>
        <w:t>、</w:t>
      </w:r>
      <w:r w:rsidR="007B61CD">
        <w:rPr>
          <w:rFonts w:hint="eastAsia"/>
        </w:rPr>
        <w:t>基于谱的聚类方法</w:t>
      </w:r>
      <w:r w:rsidR="000C3259">
        <w:rPr>
          <w:rFonts w:hint="eastAsia"/>
        </w:rPr>
        <w:t>、</w:t>
      </w:r>
      <w:r w:rsidR="007B61CD">
        <w:rPr>
          <w:rFonts w:hint="eastAsia"/>
        </w:rPr>
        <w:t>基于模型的聚类方法</w:t>
      </w:r>
      <w:r w:rsidR="000C3259">
        <w:rPr>
          <w:rFonts w:hint="eastAsia"/>
        </w:rPr>
        <w:t>、</w:t>
      </w:r>
      <w:r w:rsidR="007B61CD">
        <w:rPr>
          <w:rFonts w:hint="eastAsia"/>
        </w:rPr>
        <w:t>基于遗传算法的聚类方法</w:t>
      </w:r>
      <w:r w:rsidR="000C3259">
        <w:rPr>
          <w:rFonts w:hint="eastAsia"/>
        </w:rPr>
        <w:t>、</w:t>
      </w:r>
      <w:r w:rsidR="007B61CD">
        <w:rPr>
          <w:rFonts w:hint="eastAsia"/>
        </w:rPr>
        <w:t>基于</w:t>
      </w:r>
      <w:r w:rsidR="007B61CD">
        <w:rPr>
          <w:rFonts w:hint="eastAsia"/>
        </w:rPr>
        <w:t xml:space="preserve"> SVM </w:t>
      </w:r>
      <w:r w:rsidR="007B61CD">
        <w:rPr>
          <w:rFonts w:hint="eastAsia"/>
        </w:rPr>
        <w:t>的聚类方法</w:t>
      </w:r>
      <w:r w:rsidR="000C3259">
        <w:rPr>
          <w:rFonts w:hint="eastAsia"/>
        </w:rPr>
        <w:t>、</w:t>
      </w:r>
      <w:r w:rsidR="007B61CD">
        <w:rPr>
          <w:rFonts w:hint="eastAsia"/>
        </w:rPr>
        <w:t>基于神经网络的聚类方法等</w:t>
      </w:r>
      <w:r>
        <w:rPr>
          <w:rFonts w:hint="eastAsia"/>
        </w:rPr>
        <w:t>。</w:t>
      </w:r>
    </w:p>
    <w:p w14:paraId="46576E37" w14:textId="2962A2C6" w:rsidR="00EE43C6" w:rsidRPr="0078030A" w:rsidRDefault="00EF3A59" w:rsidP="00183A12">
      <w:pPr>
        <w:ind w:firstLine="420"/>
      </w:pPr>
      <w:r>
        <w:rPr>
          <w:rFonts w:hint="eastAsia"/>
        </w:rPr>
        <w:t>点云模型的</w:t>
      </w:r>
      <w:r>
        <w:t>分割技术应用到</w:t>
      </w:r>
      <w:r>
        <w:rPr>
          <w:rFonts w:hint="eastAsia"/>
        </w:rPr>
        <w:t>大尺度</w:t>
      </w:r>
      <w:r>
        <w:t>零部件装配精度</w:t>
      </w:r>
      <w:r>
        <w:rPr>
          <w:rFonts w:hint="eastAsia"/>
        </w:rPr>
        <w:t>的</w:t>
      </w:r>
      <w:r>
        <w:t>检测</w:t>
      </w:r>
      <w:r>
        <w:rPr>
          <w:rFonts w:hint="eastAsia"/>
        </w:rPr>
        <w:t>需要</w:t>
      </w:r>
      <w:r>
        <w:t>上面提到的</w:t>
      </w:r>
      <w:r>
        <w:rPr>
          <w:rFonts w:hint="eastAsia"/>
        </w:rPr>
        <w:t>虚拟装配</w:t>
      </w:r>
      <w:r>
        <w:t>技术、点云模型相关技术、</w:t>
      </w:r>
      <w:r>
        <w:rPr>
          <w:rFonts w:hint="eastAsia"/>
        </w:rPr>
        <w:t>高维数据</w:t>
      </w:r>
      <w:r>
        <w:t>的特征聚类等三项关键技术。</w:t>
      </w:r>
      <w:r>
        <w:rPr>
          <w:rFonts w:hint="eastAsia"/>
        </w:rPr>
        <w:t>现</w:t>
      </w:r>
      <w:r>
        <w:t>在</w:t>
      </w:r>
      <w:r w:rsidR="00EE43C6">
        <w:rPr>
          <w:rFonts w:hint="eastAsia"/>
        </w:rPr>
        <w:t>针对上述</w:t>
      </w:r>
      <w:r w:rsidR="00EE43C6">
        <w:t>的三项关键技术分别综述其国内外的研究现状。</w:t>
      </w:r>
    </w:p>
    <w:p w14:paraId="3D8CE556" w14:textId="6F6DCAF4" w:rsidR="00B23B7D" w:rsidRDefault="00302307" w:rsidP="00B23B7D">
      <w:pPr>
        <w:pStyle w:val="3"/>
      </w:pPr>
      <w:bookmarkStart w:id="23" w:name="_Toc434955189"/>
      <w:r>
        <w:rPr>
          <w:rFonts w:hint="eastAsia"/>
        </w:rPr>
        <w:t>点云模型</w:t>
      </w:r>
      <w:r w:rsidR="00881433">
        <w:rPr>
          <w:rFonts w:hint="eastAsia"/>
        </w:rPr>
        <w:t>的</w:t>
      </w:r>
      <w:r w:rsidR="00557AEB">
        <w:t>特征</w:t>
      </w:r>
      <w:r>
        <w:t>分割技术</w:t>
      </w:r>
      <w:bookmarkEnd w:id="23"/>
    </w:p>
    <w:p w14:paraId="5DE25C8D" w14:textId="77FF5510" w:rsidR="0076565D" w:rsidRDefault="00302307" w:rsidP="00302307">
      <w:pPr>
        <w:pStyle w:val="3"/>
      </w:pPr>
      <w:bookmarkStart w:id="24" w:name="_Toc434955190"/>
      <w:r>
        <w:rPr>
          <w:rFonts w:hint="eastAsia"/>
        </w:rPr>
        <w:t>高维数据</w:t>
      </w:r>
      <w:r w:rsidR="00557AEB">
        <w:rPr>
          <w:rFonts w:hint="eastAsia"/>
        </w:rPr>
        <w:t>特征</w:t>
      </w:r>
      <w:r>
        <w:t>聚类技术</w:t>
      </w:r>
      <w:bookmarkEnd w:id="24"/>
    </w:p>
    <w:p w14:paraId="1E2F0F43" w14:textId="77777777" w:rsidR="00045EB8" w:rsidRDefault="00045EB8" w:rsidP="00045EB8">
      <w:pPr>
        <w:pStyle w:val="3"/>
      </w:pPr>
      <w:bookmarkStart w:id="25" w:name="_Toc434955191"/>
      <w:r>
        <w:rPr>
          <w:rFonts w:hint="eastAsia"/>
        </w:rPr>
        <w:t>虚拟装配与</w:t>
      </w:r>
      <w:r>
        <w:t>装配精度检测</w:t>
      </w:r>
      <w:r>
        <w:rPr>
          <w:rFonts w:hint="eastAsia"/>
        </w:rPr>
        <w:t>技术</w:t>
      </w:r>
      <w:bookmarkEnd w:id="25"/>
    </w:p>
    <w:p w14:paraId="0E6935FD" w14:textId="77777777" w:rsidR="00045EB8" w:rsidRDefault="00045EB8" w:rsidP="00045EB8">
      <w:pPr>
        <w:pStyle w:val="a2"/>
        <w:ind w:firstLine="48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14:paraId="7548EAAC" w14:textId="77777777" w:rsidR="00045EB8" w:rsidRDefault="00045EB8" w:rsidP="00045EB8">
      <w:pPr>
        <w:pStyle w:val="a2"/>
        <w:ind w:firstLine="480"/>
      </w:pPr>
      <w:r>
        <w:rPr>
          <w:rFonts w:hint="eastAsia"/>
        </w:rPr>
        <w:t>美国华盛顿州立大学的</w:t>
      </w:r>
      <w:bookmarkStart w:id="26" w:name="OLE_LINK3"/>
      <w:r>
        <w:rPr>
          <w:rFonts w:hint="eastAsia"/>
        </w:rPr>
        <w:t>Sa</w:t>
      </w:r>
      <w:r>
        <w:t xml:space="preserve">nkar </w:t>
      </w:r>
      <w:bookmarkEnd w:id="26"/>
      <w:r>
        <w:t>Jayaram</w:t>
      </w:r>
      <w:r>
        <w:rPr>
          <w:rFonts w:hint="eastAsia"/>
        </w:rPr>
        <w:t>等最早对虚拟装配进行了系统化的开发与研究，首次给出了虚拟装配的定义为：使用计算机，在没有物理实现产品或支持过程的情</w:t>
      </w:r>
      <w:r>
        <w:rPr>
          <w:rFonts w:hint="eastAsia"/>
        </w:rPr>
        <w:lastRenderedPageBreak/>
        <w:t>况下，通过分析模型</w:t>
      </w:r>
      <w:r>
        <w:t>、</w:t>
      </w:r>
      <w:r>
        <w:rPr>
          <w:rFonts w:hint="eastAsia"/>
        </w:rPr>
        <w:t>预测模型、数据的表达和可视化，作出或辅助作出与装配相关的工程决策</w:t>
      </w:r>
      <w:r w:rsidRPr="00DD3E2B">
        <w:rPr>
          <w:rStyle w:val="afd"/>
          <w:vertAlign w:val="superscript"/>
        </w:rPr>
        <w:endnoteReference w:id="10"/>
      </w:r>
      <w:r w:rsidRPr="0016213C">
        <w:rPr>
          <w:rStyle w:val="afd"/>
          <w:vertAlign w:val="superscript"/>
        </w:rPr>
        <w:endnoteReference w:id="11"/>
      </w:r>
      <w:r>
        <w:rPr>
          <w:rFonts w:hint="eastAsia"/>
        </w:rPr>
        <w:t>。</w:t>
      </w:r>
    </w:p>
    <w:p w14:paraId="095FB86E" w14:textId="77777777" w:rsidR="00045EB8" w:rsidRDefault="00045EB8" w:rsidP="00045EB8">
      <w:pPr>
        <w:pStyle w:val="a2"/>
        <w:ind w:firstLine="480"/>
      </w:pPr>
      <w:r>
        <w:rPr>
          <w:rFonts w:hint="eastAsia"/>
        </w:rPr>
        <w:t>德国</w:t>
      </w:r>
      <w:r>
        <w:rPr>
          <w:rFonts w:hint="eastAsia"/>
        </w:rPr>
        <w:t>Bielefeld</w:t>
      </w:r>
      <w:r>
        <w:rPr>
          <w:rFonts w:hint="eastAsia"/>
        </w:rPr>
        <w:t>大学</w:t>
      </w:r>
      <w:r>
        <w:rPr>
          <w:rFonts w:hint="eastAsia"/>
        </w:rPr>
        <w:t>B.Jung</w:t>
      </w:r>
      <w:r>
        <w:rPr>
          <w:rFonts w:hint="eastAsia"/>
        </w:rPr>
        <w:t>等将虚拟装配描述为在虚拟环境中使用如直接操作、语音命令等方式与虚拟现实交互构建虚拟产品原型</w:t>
      </w:r>
      <w:r w:rsidRPr="00BE2EB6">
        <w:rPr>
          <w:rStyle w:val="afd"/>
          <w:vertAlign w:val="superscript"/>
        </w:rPr>
        <w:endnoteReference w:id="12"/>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14:paraId="383315D3" w14:textId="77777777" w:rsidR="00045EB8" w:rsidRDefault="00045EB8" w:rsidP="00045EB8">
      <w:pPr>
        <w:pStyle w:val="a2"/>
        <w:ind w:firstLine="48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d"/>
          <w:vertAlign w:val="superscript"/>
        </w:rPr>
        <w:endnoteReference w:id="13"/>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14:paraId="1AD90C88" w14:textId="77777777" w:rsidR="00045EB8" w:rsidRDefault="00045EB8" w:rsidP="00045EB8">
      <w:pPr>
        <w:pStyle w:val="a2"/>
        <w:ind w:firstLine="480"/>
      </w:pPr>
      <w:r>
        <w:rPr>
          <w:rFonts w:hint="eastAsia"/>
        </w:rPr>
        <w:t>华盛顿州立大学的</w:t>
      </w:r>
      <w:r>
        <w:rPr>
          <w:rFonts w:hint="eastAsia"/>
        </w:rPr>
        <w:t>Sa</w:t>
      </w:r>
      <w:r>
        <w:t xml:space="preserve">nkar </w:t>
      </w:r>
      <w:r>
        <w:rPr>
          <w:rFonts w:hint="eastAsia"/>
        </w:rPr>
        <w:t>Jayaram</w:t>
      </w:r>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14:paraId="13C27ED2" w14:textId="77777777" w:rsidR="00045EB8" w:rsidRDefault="00045EB8" w:rsidP="00045EB8">
      <w:pPr>
        <w:pStyle w:val="a2"/>
        <w:ind w:firstLine="480"/>
      </w:pPr>
      <w:r>
        <w:rPr>
          <w:rFonts w:hint="eastAsia"/>
        </w:rPr>
        <w:t>英国</w:t>
      </w:r>
      <w:r>
        <w:rPr>
          <w:rFonts w:hint="eastAsia"/>
        </w:rPr>
        <w:t>Salford</w:t>
      </w:r>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245F3C">
        <w:rPr>
          <w:rStyle w:val="afd"/>
          <w:vertAlign w:val="superscript"/>
        </w:rPr>
        <w:endnoteReference w:id="14"/>
      </w:r>
      <w:r>
        <w:rPr>
          <w:rFonts w:hint="eastAsia"/>
        </w:rPr>
        <w:t>，开发了几何约束管理器，用来支持虚拟环境下装配和维修任务。</w:t>
      </w:r>
    </w:p>
    <w:p w14:paraId="278807B8" w14:textId="77777777" w:rsidR="00045EB8" w:rsidRDefault="00045EB8" w:rsidP="00045EB8">
      <w:pPr>
        <w:pStyle w:val="a2"/>
        <w:ind w:firstLine="480"/>
      </w:pPr>
      <w:r>
        <w:rPr>
          <w:rFonts w:hint="eastAsia"/>
        </w:rPr>
        <w:t>华中科技大学</w:t>
      </w:r>
      <w:r>
        <w:rPr>
          <w:rFonts w:hint="eastAsia"/>
        </w:rPr>
        <w:t>CAD</w:t>
      </w:r>
      <w:r>
        <w:rPr>
          <w:rFonts w:hint="eastAsia"/>
        </w:rPr>
        <w:t>中心的曹鹏彬等实现了基于装配约束动态管理的虚拟拆卸</w:t>
      </w:r>
      <w:r w:rsidRPr="00E870C9">
        <w:rPr>
          <w:rStyle w:val="afd"/>
          <w:vertAlign w:val="superscript"/>
        </w:rPr>
        <w:endnoteReference w:id="15"/>
      </w:r>
      <w:r>
        <w:rPr>
          <w:rFonts w:hint="eastAsia"/>
        </w:rPr>
        <w:t>。研究了</w:t>
      </w:r>
      <w:r>
        <w:t>基于几何信息的</w:t>
      </w:r>
      <w:r>
        <w:rPr>
          <w:rFonts w:hint="eastAsia"/>
        </w:rPr>
        <w:t>虚拟拆卸过程中装配约束的动态管理机制，并实现了基于装配约束导航的虚拟拆卸。</w:t>
      </w:r>
    </w:p>
    <w:p w14:paraId="289CF7FC" w14:textId="77777777" w:rsidR="00045EB8" w:rsidRDefault="00045EB8" w:rsidP="00045EB8">
      <w:pPr>
        <w:pStyle w:val="a2"/>
        <w:ind w:firstLine="48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9C35C0">
        <w:rPr>
          <w:rStyle w:val="afd"/>
          <w:vertAlign w:val="superscript"/>
        </w:rPr>
        <w:endnoteReference w:id="16"/>
      </w:r>
      <w:r>
        <w:rPr>
          <w:rFonts w:hint="eastAsia"/>
        </w:rPr>
        <w:t>。研究了虚拟拆卸过程中配合几何约束的自动解除方法。随着拆卸过程的递进，根据设计者的交互意图，适时取消零件所受的配合约束。</w:t>
      </w:r>
    </w:p>
    <w:p w14:paraId="28E245BB" w14:textId="77777777" w:rsidR="00045EB8" w:rsidRDefault="00045EB8" w:rsidP="00045EB8">
      <w:pPr>
        <w:pStyle w:val="a2"/>
        <w:ind w:firstLine="480"/>
      </w:pPr>
      <w:r>
        <w:rPr>
          <w:rFonts w:hint="eastAsia"/>
        </w:rPr>
        <w:t>M. Burdekin</w:t>
      </w:r>
      <w:r>
        <w:rPr>
          <w:rFonts w:hint="eastAsia"/>
        </w:rPr>
        <w:t>等提出了一种称为“包容旋转法”方法用于平面度误差评定，并根据平面度误差的最小区域原则推理出了包容平面旋转的规则</w:t>
      </w:r>
      <w:r w:rsidRPr="003034D8">
        <w:rPr>
          <w:rStyle w:val="afd"/>
          <w:vertAlign w:val="superscript"/>
        </w:rPr>
        <w:endnoteReference w:id="17"/>
      </w:r>
      <w:r>
        <w:rPr>
          <w:rFonts w:hint="eastAsia"/>
        </w:rPr>
        <w:t>。</w:t>
      </w:r>
    </w:p>
    <w:p w14:paraId="0B99DFD8" w14:textId="77777777" w:rsidR="00045EB8" w:rsidRDefault="00045EB8" w:rsidP="00045EB8">
      <w:pPr>
        <w:pStyle w:val="a2"/>
        <w:ind w:firstLine="480"/>
      </w:pPr>
      <w:r>
        <w:rPr>
          <w:rFonts w:hint="eastAsia"/>
        </w:rPr>
        <w:t>Kirsten Carr</w:t>
      </w:r>
      <w:r>
        <w:rPr>
          <w:rFonts w:hint="eastAsia"/>
        </w:rPr>
        <w:t>等建立了直线度、平面度和圆柱度误差的非线性数学模型</w:t>
      </w:r>
      <w:r w:rsidRPr="003034D8">
        <w:rPr>
          <w:rStyle w:val="afd"/>
          <w:vertAlign w:val="superscript"/>
        </w:rPr>
        <w:endnoteReference w:id="18"/>
      </w:r>
      <w:r w:rsidRPr="003034D8">
        <w:rPr>
          <w:rFonts w:hint="eastAsia"/>
          <w:vertAlign w:val="superscript"/>
        </w:rPr>
        <w:t xml:space="preserve">, </w:t>
      </w:r>
      <w:r w:rsidRPr="003034D8">
        <w:rPr>
          <w:rStyle w:val="afd"/>
          <w:vertAlign w:val="superscript"/>
        </w:rPr>
        <w:endnoteReference w:id="19"/>
      </w:r>
      <w:r>
        <w:rPr>
          <w:rFonts w:hint="eastAsia"/>
        </w:rPr>
        <w:t>，并通过适当的坐标和比例变换将该问题转换为了线性规划问题，确定合适的初始条件，可以是线性规划问题的解收敛于原始问题的解。</w:t>
      </w:r>
    </w:p>
    <w:p w14:paraId="292D0AD5" w14:textId="77777777" w:rsidR="00045EB8" w:rsidRDefault="00045EB8" w:rsidP="00045EB8">
      <w:pPr>
        <w:pStyle w:val="a2"/>
        <w:ind w:firstLine="480"/>
      </w:pPr>
      <w:r>
        <w:rPr>
          <w:rFonts w:hint="eastAsia"/>
        </w:rPr>
        <w:t>Jyunping Huang</w:t>
      </w:r>
      <w:r>
        <w:rPr>
          <w:rFonts w:hint="eastAsia"/>
        </w:rPr>
        <w:t>等提出了评定空间直线度误差和平面度误差时采用平行六面体包络</w:t>
      </w:r>
      <w:r>
        <w:rPr>
          <w:rFonts w:hint="eastAsia"/>
        </w:rPr>
        <w:lastRenderedPageBreak/>
        <w:t>进行计算的方法，在测点数据量很大时，具有明显的效率优势</w:t>
      </w:r>
      <w:r w:rsidRPr="003034D8">
        <w:rPr>
          <w:rStyle w:val="afd"/>
          <w:vertAlign w:val="superscript"/>
        </w:rPr>
        <w:endnoteReference w:id="20"/>
      </w:r>
      <w:r>
        <w:rPr>
          <w:rFonts w:hint="eastAsia"/>
        </w:rPr>
        <w:t>。但是，这种方法计算出来的误差值为近似值。</w:t>
      </w:r>
    </w:p>
    <w:p w14:paraId="40054B0C" w14:textId="77777777" w:rsidR="00045EB8" w:rsidRDefault="00045EB8" w:rsidP="00045EB8">
      <w:pPr>
        <w:pStyle w:val="a2"/>
        <w:ind w:firstLine="480"/>
      </w:pPr>
      <w:r>
        <w:rPr>
          <w:rFonts w:hint="eastAsia"/>
        </w:rPr>
        <w:t>蔡婧等建立了六项形位误差的最小二乘法和最小区域法数学模型</w:t>
      </w:r>
      <w:r w:rsidRPr="003034D8">
        <w:rPr>
          <w:rStyle w:val="afd"/>
          <w:vertAlign w:val="superscript"/>
        </w:rPr>
        <w:endnoteReference w:id="21"/>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14:paraId="261CD1A5" w14:textId="77777777" w:rsidR="00045EB8" w:rsidRDefault="00045EB8" w:rsidP="00045EB8">
      <w:pPr>
        <w:pStyle w:val="a2"/>
        <w:ind w:firstLine="48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3034D8">
        <w:rPr>
          <w:rStyle w:val="afd"/>
          <w:vertAlign w:val="superscript"/>
        </w:rPr>
        <w:endnoteReference w:id="22"/>
      </w:r>
      <w:r>
        <w:rPr>
          <w:rFonts w:hint="eastAsia"/>
        </w:rPr>
        <w:t>。</w:t>
      </w:r>
    </w:p>
    <w:p w14:paraId="3AA368F4" w14:textId="77777777" w:rsidR="00045EB8" w:rsidRDefault="00045EB8" w:rsidP="00045EB8">
      <w:pPr>
        <w:pStyle w:val="a2"/>
        <w:ind w:firstLine="48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3034D8">
        <w:rPr>
          <w:rStyle w:val="afd"/>
          <w:vertAlign w:val="superscript"/>
        </w:rPr>
        <w:endnoteReference w:id="23"/>
      </w:r>
      <w:r>
        <w:rPr>
          <w:rFonts w:hint="eastAsia"/>
        </w:rPr>
        <w:t>。</w:t>
      </w:r>
    </w:p>
    <w:p w14:paraId="29FE3375" w14:textId="77777777" w:rsidR="00045EB8" w:rsidRDefault="00045EB8" w:rsidP="00045EB8">
      <w:pPr>
        <w:pStyle w:val="a2"/>
        <w:ind w:firstLine="480"/>
      </w:pPr>
      <w:r>
        <w:rPr>
          <w:rFonts w:hint="eastAsia"/>
        </w:rPr>
        <w:t>岳武陵等研究了空间直线度的数学模型，并通过逐次二次规划算法（</w:t>
      </w:r>
      <w:r>
        <w:rPr>
          <w:rFonts w:hint="eastAsia"/>
        </w:rPr>
        <w:t>SQP</w:t>
      </w:r>
      <w:r>
        <w:rPr>
          <w:rFonts w:hint="eastAsia"/>
        </w:rPr>
        <w:t>）进行了评定</w:t>
      </w:r>
      <w:r w:rsidRPr="003034D8">
        <w:rPr>
          <w:rStyle w:val="afd"/>
          <w:vertAlign w:val="superscript"/>
        </w:rPr>
        <w:endnoteReference w:id="24"/>
      </w:r>
      <w:r>
        <w:rPr>
          <w:rFonts w:hint="eastAsia"/>
        </w:rPr>
        <w:t>，该方法保留了模型中的非线性信息，对初始参数要求低，具有稳定、可靠和效率高的优点。</w:t>
      </w:r>
    </w:p>
    <w:p w14:paraId="1808C8AD" w14:textId="77777777" w:rsidR="00045EB8" w:rsidRDefault="00045EB8" w:rsidP="00045EB8">
      <w:pPr>
        <w:pStyle w:val="a2"/>
        <w:ind w:firstLine="480"/>
      </w:pPr>
      <w:r>
        <w:rPr>
          <w:rFonts w:hint="eastAsia"/>
        </w:rPr>
        <w:t>罗钧等提出了将改进人工蜂群（</w:t>
      </w:r>
      <w:r>
        <w:rPr>
          <w:rFonts w:hint="eastAsia"/>
        </w:rPr>
        <w:t>MABC</w:t>
      </w:r>
      <w:r>
        <w:rPr>
          <w:rFonts w:hint="eastAsia"/>
        </w:rPr>
        <w:t>）算法用于平面度误差最小区域法的评定，通过实验验证，得出计算精度优于最小二乘法、粒子群算法和遗传算法，比较适合用于形位误差测量仪器和三坐标测量机</w:t>
      </w:r>
      <w:r w:rsidRPr="006871C5">
        <w:rPr>
          <w:rStyle w:val="afd"/>
          <w:vertAlign w:val="superscript"/>
        </w:rPr>
        <w:endnoteReference w:id="25"/>
      </w:r>
      <w:r>
        <w:rPr>
          <w:rFonts w:hint="eastAsia"/>
        </w:rPr>
        <w:t>。</w:t>
      </w:r>
    </w:p>
    <w:p w14:paraId="24075F07" w14:textId="77777777" w:rsidR="00045EB8" w:rsidRDefault="00045EB8" w:rsidP="00045EB8">
      <w:pPr>
        <w:pStyle w:val="a2"/>
        <w:ind w:firstLine="480"/>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14:paraId="0F1DF0DD" w14:textId="77777777" w:rsidR="00045EB8" w:rsidRPr="00045EB8" w:rsidRDefault="00045EB8" w:rsidP="00045EB8">
      <w:pPr>
        <w:pStyle w:val="a2"/>
        <w:ind w:firstLine="480"/>
      </w:pPr>
    </w:p>
    <w:p w14:paraId="6392569D" w14:textId="650802EF" w:rsidR="00D8401A" w:rsidRPr="00D8401A" w:rsidRDefault="00090F54" w:rsidP="00340440">
      <w:pPr>
        <w:pStyle w:val="2"/>
      </w:pPr>
      <w:bookmarkStart w:id="27" w:name="_Toc434955192"/>
      <w:r>
        <w:rPr>
          <w:rFonts w:hint="eastAsia"/>
        </w:rPr>
        <w:lastRenderedPageBreak/>
        <w:t>研究</w:t>
      </w:r>
      <w:r>
        <w:t>内容</w:t>
      </w:r>
      <w:r w:rsidR="00B23B7D">
        <w:rPr>
          <w:rFonts w:hint="eastAsia"/>
        </w:rPr>
        <w:t>与</w:t>
      </w:r>
      <w:r w:rsidR="00B23B7D">
        <w:t>意义</w:t>
      </w:r>
      <w:bookmarkEnd w:id="27"/>
    </w:p>
    <w:p w14:paraId="3CD11E70" w14:textId="1C57146E" w:rsidR="00561D30" w:rsidRDefault="00361122" w:rsidP="00561D30">
      <w:pPr>
        <w:pStyle w:val="2"/>
      </w:pPr>
      <w:bookmarkStart w:id="28" w:name="_Toc434955193"/>
      <w:r>
        <w:rPr>
          <w:rFonts w:hint="eastAsia"/>
        </w:rPr>
        <w:t>本文</w:t>
      </w:r>
      <w:r>
        <w:t>组织</w:t>
      </w:r>
      <w:r w:rsidR="00302307">
        <w:rPr>
          <w:rFonts w:hint="eastAsia"/>
        </w:rPr>
        <w:t>与</w:t>
      </w:r>
      <w:r>
        <w:t>框架</w:t>
      </w:r>
      <w:bookmarkEnd w:id="28"/>
    </w:p>
    <w:p w14:paraId="59D63454" w14:textId="77777777" w:rsidR="00542783" w:rsidRPr="00542783" w:rsidRDefault="00542783" w:rsidP="00542783"/>
    <w:p w14:paraId="69C515FE" w14:textId="77777777" w:rsidR="00542783" w:rsidRDefault="00542783" w:rsidP="00542783">
      <w:pPr>
        <w:sectPr w:rsidR="00542783" w:rsidSect="00A338CE">
          <w:headerReference w:type="default" r:id="rId28"/>
          <w:footerReference w:type="default" r:id="rId29"/>
          <w:endnotePr>
            <w:numFmt w:val="decimal"/>
          </w:endnotePr>
          <w:pgSz w:w="11906" w:h="16838"/>
          <w:pgMar w:top="1418" w:right="1418" w:bottom="1418" w:left="1418" w:header="851" w:footer="992" w:gutter="0"/>
          <w:pgNumType w:start="1"/>
          <w:cols w:space="425"/>
          <w:docGrid w:type="linesAndChars" w:linePitch="312"/>
        </w:sectPr>
      </w:pPr>
    </w:p>
    <w:p w14:paraId="1EB03F76" w14:textId="7D71E939" w:rsidR="00561D30" w:rsidRPr="00137B8D" w:rsidRDefault="00137B8D" w:rsidP="00137B8D">
      <w:pPr>
        <w:pStyle w:val="1"/>
        <w:rPr>
          <w:sz w:val="32"/>
          <w:szCs w:val="32"/>
        </w:rPr>
      </w:pPr>
      <w:bookmarkStart w:id="29" w:name="_Toc434955194"/>
      <w:r w:rsidRPr="00137B8D">
        <w:rPr>
          <w:rFonts w:hint="eastAsia"/>
          <w:sz w:val="32"/>
          <w:szCs w:val="32"/>
        </w:rPr>
        <w:lastRenderedPageBreak/>
        <w:t>虚拟装配中</w:t>
      </w:r>
      <w:r w:rsidRPr="00137B8D">
        <w:rPr>
          <w:sz w:val="32"/>
          <w:szCs w:val="32"/>
        </w:rPr>
        <w:t>点云模型分割基本理论与</w:t>
      </w:r>
      <w:r w:rsidRPr="00137B8D">
        <w:rPr>
          <w:rFonts w:hint="eastAsia"/>
          <w:sz w:val="32"/>
          <w:szCs w:val="32"/>
        </w:rPr>
        <w:t>RANSAC</w:t>
      </w:r>
      <w:r w:rsidRPr="00137B8D">
        <w:rPr>
          <w:rFonts w:hint="eastAsia"/>
          <w:sz w:val="32"/>
          <w:szCs w:val="32"/>
        </w:rPr>
        <w:t>算法</w:t>
      </w:r>
      <w:bookmarkEnd w:id="29"/>
    </w:p>
    <w:p w14:paraId="2EF5D1A6" w14:textId="397D044A" w:rsidR="0059321F" w:rsidRDefault="00AA47A2" w:rsidP="00AA47A2">
      <w:r>
        <w:rPr>
          <w:rFonts w:hint="eastAsia"/>
        </w:rPr>
        <w:t>【</w:t>
      </w:r>
      <w:r>
        <w:t>本章摘要】</w:t>
      </w:r>
      <w:r w:rsidR="005A2007">
        <w:fldChar w:fldCharType="begin"/>
      </w:r>
      <w:r w:rsidR="005A2007">
        <w:instrText xml:space="preserve"> </w:instrText>
      </w:r>
      <w:r w:rsidR="005A2007">
        <w:rPr>
          <w:rFonts w:hint="eastAsia"/>
        </w:rPr>
        <w:instrText>MACROBUTTON MTEditEquationSection2</w:instrText>
      </w:r>
      <w:r w:rsidR="005A2007">
        <w:instrText xml:space="preserve"> </w:instrText>
      </w:r>
      <w:r w:rsidR="005A2007" w:rsidRPr="005A2007">
        <w:rPr>
          <w:rStyle w:val="MTEquationSection"/>
        </w:rPr>
        <w:instrText>Equation Chapter (Next) Section 1</w:instrText>
      </w:r>
      <w:r w:rsidR="005A2007">
        <w:fldChar w:fldCharType="begin"/>
      </w:r>
      <w:r w:rsidR="005A2007">
        <w:instrText xml:space="preserve"> SEQ MTEqn \r \h \* MERGEFORMAT </w:instrText>
      </w:r>
      <w:r w:rsidR="005A2007">
        <w:fldChar w:fldCharType="end"/>
      </w:r>
      <w:r w:rsidR="005A2007">
        <w:fldChar w:fldCharType="begin"/>
      </w:r>
      <w:r w:rsidR="005A2007">
        <w:instrText xml:space="preserve"> SEQ MTSec \r 1 \h \* MERGEFORMAT </w:instrText>
      </w:r>
      <w:r w:rsidR="005A2007">
        <w:fldChar w:fldCharType="end"/>
      </w:r>
      <w:r w:rsidR="005A2007">
        <w:fldChar w:fldCharType="begin"/>
      </w:r>
      <w:r w:rsidR="005A2007">
        <w:instrText xml:space="preserve"> SEQ MTChap \h \* MERGEFORMAT </w:instrText>
      </w:r>
      <w:r w:rsidR="005A2007">
        <w:fldChar w:fldCharType="end"/>
      </w:r>
      <w:r w:rsidR="005A2007">
        <w:fldChar w:fldCharType="end"/>
      </w:r>
    </w:p>
    <w:p w14:paraId="2F747411" w14:textId="77777777" w:rsidR="00D7103D" w:rsidRDefault="00D7103D" w:rsidP="00D7103D">
      <w:pPr>
        <w:pStyle w:val="2"/>
      </w:pPr>
      <w:bookmarkStart w:id="30" w:name="_Toc434955195"/>
      <w:r>
        <w:rPr>
          <w:rFonts w:hint="eastAsia"/>
        </w:rPr>
        <w:lastRenderedPageBreak/>
        <w:t>引言</w:t>
      </w:r>
      <w:bookmarkEnd w:id="30"/>
    </w:p>
    <w:p w14:paraId="667CD2C4" w14:textId="3A05C6B7" w:rsidR="00D70507" w:rsidRDefault="007F6834" w:rsidP="00D70507">
      <w:pPr>
        <w:pStyle w:val="2"/>
        <w:numPr>
          <w:ilvl w:val="1"/>
          <w:numId w:val="1"/>
        </w:numPr>
      </w:pPr>
      <w:bookmarkStart w:id="31" w:name="_Toc434955196"/>
      <w:r>
        <w:rPr>
          <w:rFonts w:hint="eastAsia"/>
        </w:rPr>
        <w:t>虚拟装配中</w:t>
      </w:r>
      <w:r>
        <w:t>模型特征</w:t>
      </w:r>
      <w:r w:rsidR="00410647">
        <w:rPr>
          <w:rFonts w:hint="eastAsia"/>
        </w:rPr>
        <w:t>定义</w:t>
      </w:r>
      <w:r w:rsidR="00410647">
        <w:t>和模型特征分割</w:t>
      </w:r>
      <w:r w:rsidR="00410647">
        <w:rPr>
          <w:rFonts w:hint="eastAsia"/>
        </w:rPr>
        <w:t>基础理论</w:t>
      </w:r>
      <w:bookmarkEnd w:id="31"/>
    </w:p>
    <w:p w14:paraId="5964F711" w14:textId="5FEC611E" w:rsidR="00C542EE" w:rsidRPr="000533DC" w:rsidRDefault="00410647" w:rsidP="00C542EE">
      <w:pPr>
        <w:pStyle w:val="3"/>
      </w:pPr>
      <w:bookmarkStart w:id="32" w:name="_Toc434955197"/>
      <w:r>
        <w:rPr>
          <w:rFonts w:hint="eastAsia"/>
        </w:rPr>
        <w:t>虚拟装配中</w:t>
      </w:r>
      <w:r>
        <w:t>模型特征的</w:t>
      </w:r>
      <w:r w:rsidR="00CD1969">
        <w:t>函数</w:t>
      </w:r>
      <w:r>
        <w:rPr>
          <w:rFonts w:hint="eastAsia"/>
        </w:rPr>
        <w:t>定义</w:t>
      </w:r>
      <w:bookmarkEnd w:id="32"/>
    </w:p>
    <w:p w14:paraId="3D003942" w14:textId="56F8088A" w:rsidR="00C542EE" w:rsidRDefault="00410647" w:rsidP="00C542EE">
      <w:pPr>
        <w:pStyle w:val="3"/>
      </w:pPr>
      <w:bookmarkStart w:id="33" w:name="_Toc434955198"/>
      <w:r>
        <w:rPr>
          <w:rFonts w:hint="eastAsia"/>
        </w:rPr>
        <w:t>点云模型</w:t>
      </w:r>
      <w:r>
        <w:t>特征分割理论概述</w:t>
      </w:r>
      <w:bookmarkEnd w:id="33"/>
    </w:p>
    <w:p w14:paraId="7E5E0206" w14:textId="252801EF" w:rsidR="00410647" w:rsidRPr="00410647" w:rsidRDefault="00410647" w:rsidP="00410647">
      <w:pPr>
        <w:pStyle w:val="3"/>
      </w:pPr>
      <w:bookmarkStart w:id="34" w:name="_Toc434955199"/>
      <w:r>
        <w:rPr>
          <w:rFonts w:hint="eastAsia"/>
        </w:rPr>
        <w:t>点云</w:t>
      </w:r>
      <w:r>
        <w:t>模型</w:t>
      </w:r>
      <w:r>
        <w:rPr>
          <w:rFonts w:hint="eastAsia"/>
        </w:rPr>
        <w:t>特征分割</w:t>
      </w:r>
      <w:r>
        <w:t>算法</w:t>
      </w:r>
      <w:r>
        <w:rPr>
          <w:rFonts w:hint="eastAsia"/>
        </w:rPr>
        <w:t>RANSAC</w:t>
      </w:r>
      <w:r>
        <w:rPr>
          <w:rFonts w:hint="eastAsia"/>
        </w:rPr>
        <w:t>理论概述</w:t>
      </w:r>
      <w:bookmarkEnd w:id="34"/>
    </w:p>
    <w:p w14:paraId="1B259E60" w14:textId="286B7A2A" w:rsidR="00FD72BD" w:rsidRDefault="007F6834" w:rsidP="00FD72BD">
      <w:pPr>
        <w:pStyle w:val="2"/>
      </w:pPr>
      <w:bookmarkStart w:id="35" w:name="_Toc434955200"/>
      <w:r>
        <w:rPr>
          <w:rFonts w:hint="eastAsia"/>
        </w:rPr>
        <w:t>点云模型</w:t>
      </w:r>
      <w:r>
        <w:t>特征分割算法</w:t>
      </w:r>
      <w:r>
        <w:rPr>
          <w:rFonts w:hint="eastAsia"/>
        </w:rPr>
        <w:t>RANSAC</w:t>
      </w:r>
      <w:r w:rsidR="007F02E0">
        <w:rPr>
          <w:rFonts w:hint="eastAsia"/>
        </w:rPr>
        <w:t>的</w:t>
      </w:r>
      <w:r>
        <w:rPr>
          <w:rFonts w:hint="eastAsia"/>
        </w:rPr>
        <w:t>实现</w:t>
      </w:r>
      <w:bookmarkEnd w:id="35"/>
    </w:p>
    <w:p w14:paraId="03759B1E" w14:textId="4D058C48" w:rsidR="00E41A76" w:rsidRDefault="00410647" w:rsidP="00E41A76">
      <w:pPr>
        <w:pStyle w:val="3"/>
      </w:pPr>
      <w:bookmarkStart w:id="36" w:name="_Toc434955201"/>
      <w:r>
        <w:rPr>
          <w:rFonts w:hint="eastAsia"/>
        </w:rPr>
        <w:t>RANSAC</w:t>
      </w:r>
      <w:r>
        <w:rPr>
          <w:rFonts w:hint="eastAsia"/>
        </w:rPr>
        <w:t>特征</w:t>
      </w:r>
      <w:r>
        <w:t>分割</w:t>
      </w:r>
      <w:r>
        <w:rPr>
          <w:rFonts w:hint="eastAsia"/>
        </w:rPr>
        <w:t>算法原理</w:t>
      </w:r>
      <w:bookmarkEnd w:id="36"/>
    </w:p>
    <w:p w14:paraId="54880C93" w14:textId="6569B28E" w:rsidR="00E41A76" w:rsidRDefault="00410647" w:rsidP="00E41A76">
      <w:pPr>
        <w:pStyle w:val="3"/>
      </w:pPr>
      <w:bookmarkStart w:id="37" w:name="OLE_LINK9"/>
      <w:bookmarkStart w:id="38" w:name="_Toc434955202"/>
      <w:r>
        <w:rPr>
          <w:rFonts w:hint="eastAsia"/>
        </w:rPr>
        <w:t>R</w:t>
      </w:r>
      <w:r>
        <w:t>ANSAC</w:t>
      </w:r>
      <w:r>
        <w:rPr>
          <w:rFonts w:hint="eastAsia"/>
        </w:rPr>
        <w:t>特征</w:t>
      </w:r>
      <w:r>
        <w:t>分割</w:t>
      </w:r>
      <w:bookmarkEnd w:id="37"/>
      <w:r>
        <w:t>算法</w:t>
      </w:r>
      <w:r>
        <w:rPr>
          <w:rFonts w:hint="eastAsia"/>
        </w:rPr>
        <w:t>模块设计</w:t>
      </w:r>
      <w:bookmarkEnd w:id="38"/>
    </w:p>
    <w:p w14:paraId="22F3EF8B" w14:textId="6AD99A52" w:rsidR="00410647" w:rsidRPr="00410647" w:rsidRDefault="00410647" w:rsidP="00410647">
      <w:pPr>
        <w:pStyle w:val="3"/>
      </w:pPr>
      <w:bookmarkStart w:id="39" w:name="_Toc434955203"/>
      <w:r>
        <w:rPr>
          <w:rFonts w:hint="eastAsia"/>
        </w:rPr>
        <w:t>R</w:t>
      </w:r>
      <w:r>
        <w:t>ANSAC</w:t>
      </w:r>
      <w:r>
        <w:rPr>
          <w:rFonts w:hint="eastAsia"/>
        </w:rPr>
        <w:t>特征</w:t>
      </w:r>
      <w:r>
        <w:t>分割</w:t>
      </w:r>
      <w:r>
        <w:rPr>
          <w:rFonts w:hint="eastAsia"/>
        </w:rPr>
        <w:t>算法性能</w:t>
      </w:r>
      <w:r>
        <w:t>优化</w:t>
      </w:r>
      <w:bookmarkEnd w:id="39"/>
    </w:p>
    <w:p w14:paraId="10C0AA56" w14:textId="659AFE70" w:rsidR="00D01894" w:rsidRDefault="007F02E0" w:rsidP="007F6834">
      <w:pPr>
        <w:pStyle w:val="2"/>
      </w:pPr>
      <w:bookmarkStart w:id="40" w:name="_Toc434955204"/>
      <w:r>
        <w:rPr>
          <w:rFonts w:hint="eastAsia"/>
        </w:rPr>
        <w:t>算法</w:t>
      </w:r>
      <w:r>
        <w:t>实现的</w:t>
      </w:r>
      <w:r w:rsidR="007F6834">
        <w:rPr>
          <w:rFonts w:hint="eastAsia"/>
        </w:rPr>
        <w:t>实验</w:t>
      </w:r>
      <w:r>
        <w:rPr>
          <w:rFonts w:hint="eastAsia"/>
        </w:rPr>
        <w:t>与</w:t>
      </w:r>
      <w:r w:rsidR="00C04AB4">
        <w:rPr>
          <w:rFonts w:hint="eastAsia"/>
        </w:rPr>
        <w:t>结果</w:t>
      </w:r>
      <w:r>
        <w:t>分析</w:t>
      </w:r>
      <w:bookmarkEnd w:id="40"/>
    </w:p>
    <w:p w14:paraId="7A3F8B88" w14:textId="7EC8B6EB" w:rsidR="007F1C36" w:rsidRDefault="007F1C36" w:rsidP="007F1C36">
      <w:pPr>
        <w:pStyle w:val="3"/>
      </w:pPr>
      <w:bookmarkStart w:id="41" w:name="_Toc434955205"/>
      <w:r>
        <w:rPr>
          <w:rFonts w:hint="eastAsia"/>
        </w:rPr>
        <w:t>R</w:t>
      </w:r>
      <w:r>
        <w:t>ANSAC</w:t>
      </w:r>
      <w:r>
        <w:rPr>
          <w:rFonts w:hint="eastAsia"/>
        </w:rPr>
        <w:t>特征</w:t>
      </w:r>
      <w:r>
        <w:t>分割</w:t>
      </w:r>
      <w:r>
        <w:rPr>
          <w:rFonts w:hint="eastAsia"/>
        </w:rPr>
        <w:t>算法实例测试</w:t>
      </w:r>
      <w:bookmarkEnd w:id="41"/>
    </w:p>
    <w:p w14:paraId="23CD5089" w14:textId="4E3B9405" w:rsidR="007F1C36" w:rsidRDefault="007F1C36" w:rsidP="007F1C36">
      <w:pPr>
        <w:pStyle w:val="3"/>
      </w:pPr>
      <w:bookmarkStart w:id="42" w:name="_Toc434955206"/>
      <w:r>
        <w:rPr>
          <w:rFonts w:hint="eastAsia"/>
        </w:rPr>
        <w:t>R</w:t>
      </w:r>
      <w:r>
        <w:t>ANSAC</w:t>
      </w:r>
      <w:r>
        <w:rPr>
          <w:rFonts w:hint="eastAsia"/>
        </w:rPr>
        <w:t>特征</w:t>
      </w:r>
      <w:r>
        <w:t>分割</w:t>
      </w:r>
      <w:r>
        <w:rPr>
          <w:rFonts w:hint="eastAsia"/>
        </w:rPr>
        <w:t>算法优</w:t>
      </w:r>
      <w:r>
        <w:t>劣</w:t>
      </w:r>
      <w:r>
        <w:rPr>
          <w:rFonts w:hint="eastAsia"/>
        </w:rPr>
        <w:t>分析</w:t>
      </w:r>
      <w:bookmarkEnd w:id="42"/>
    </w:p>
    <w:p w14:paraId="0A91F47C" w14:textId="1CF1009A" w:rsidR="00ED5F94" w:rsidRDefault="007F6834" w:rsidP="00ED5F94">
      <w:pPr>
        <w:pStyle w:val="2"/>
      </w:pPr>
      <w:bookmarkStart w:id="43" w:name="_Toc434955207"/>
      <w:r>
        <w:rPr>
          <w:rFonts w:hint="eastAsia"/>
        </w:rPr>
        <w:t>本章</w:t>
      </w:r>
      <w:r>
        <w:t>小结</w:t>
      </w:r>
      <w:bookmarkEnd w:id="43"/>
    </w:p>
    <w:p w14:paraId="64B0C70B" w14:textId="77777777" w:rsidR="00ED5F94" w:rsidRPr="00ED5F94" w:rsidRDefault="00ED5F94" w:rsidP="00ED5F94">
      <w:pPr>
        <w:pStyle w:val="a2"/>
        <w:ind w:firstLineChars="0" w:firstLine="0"/>
      </w:pPr>
    </w:p>
    <w:p w14:paraId="4A5354B5" w14:textId="77777777" w:rsidR="00D01894" w:rsidRPr="00D01894" w:rsidRDefault="00D01894" w:rsidP="007F6834">
      <w:pPr>
        <w:pStyle w:val="a2"/>
        <w:ind w:firstLineChars="83" w:firstLine="199"/>
        <w:sectPr w:rsidR="00D01894" w:rsidRPr="00D01894" w:rsidSect="00EC6D46">
          <w:headerReference w:type="default" r:id="rId30"/>
          <w:endnotePr>
            <w:numFmt w:val="decimal"/>
          </w:endnotePr>
          <w:pgSz w:w="11906" w:h="16838" w:code="9"/>
          <w:pgMar w:top="1418" w:right="1418" w:bottom="1418" w:left="1418" w:header="567" w:footer="992" w:gutter="0"/>
          <w:cols w:space="425"/>
          <w:docGrid w:type="linesAndChars" w:linePitch="312"/>
        </w:sectPr>
      </w:pPr>
    </w:p>
    <w:p w14:paraId="79E57C6E" w14:textId="21275A92" w:rsidR="00B042DE" w:rsidRPr="00137B8D" w:rsidRDefault="00137B8D" w:rsidP="00B042DE">
      <w:pPr>
        <w:pStyle w:val="1"/>
        <w:rPr>
          <w:sz w:val="32"/>
          <w:szCs w:val="32"/>
        </w:rPr>
      </w:pPr>
      <w:bookmarkStart w:id="44" w:name="_Toc434955208"/>
      <w:r w:rsidRPr="00137B8D">
        <w:rPr>
          <w:rFonts w:hint="eastAsia"/>
          <w:sz w:val="32"/>
          <w:szCs w:val="32"/>
        </w:rPr>
        <w:lastRenderedPageBreak/>
        <w:t>基于</w:t>
      </w:r>
      <w:r w:rsidRPr="00137B8D">
        <w:rPr>
          <w:sz w:val="32"/>
          <w:szCs w:val="32"/>
        </w:rPr>
        <w:t>权值软分配的</w:t>
      </w:r>
      <w:r w:rsidRPr="00137B8D">
        <w:rPr>
          <w:rFonts w:hint="eastAsia"/>
          <w:sz w:val="32"/>
          <w:szCs w:val="32"/>
        </w:rPr>
        <w:t>K</w:t>
      </w:r>
      <w:r w:rsidRPr="00137B8D">
        <w:rPr>
          <w:sz w:val="32"/>
          <w:szCs w:val="32"/>
        </w:rPr>
        <w:t>-Means</w:t>
      </w:r>
      <w:r w:rsidRPr="00137B8D">
        <w:rPr>
          <w:rFonts w:hint="eastAsia"/>
          <w:sz w:val="32"/>
          <w:szCs w:val="32"/>
        </w:rPr>
        <w:t>改进</w:t>
      </w:r>
      <w:r w:rsidRPr="00137B8D">
        <w:rPr>
          <w:sz w:val="32"/>
          <w:szCs w:val="32"/>
        </w:rPr>
        <w:t>的</w:t>
      </w:r>
      <w:r w:rsidRPr="00137B8D">
        <w:rPr>
          <w:rFonts w:hint="eastAsia"/>
          <w:sz w:val="32"/>
          <w:szCs w:val="32"/>
        </w:rPr>
        <w:t>RANSAC</w:t>
      </w:r>
      <w:r w:rsidRPr="00137B8D">
        <w:rPr>
          <w:rFonts w:hint="eastAsia"/>
          <w:sz w:val="32"/>
          <w:szCs w:val="32"/>
        </w:rPr>
        <w:t>算法</w:t>
      </w:r>
      <w:bookmarkEnd w:id="44"/>
    </w:p>
    <w:p w14:paraId="73E373DB" w14:textId="66C45F9D" w:rsidR="00327817" w:rsidRPr="00327817" w:rsidRDefault="00327817" w:rsidP="00327817">
      <w:r>
        <w:rPr>
          <w:rFonts w:hint="eastAsia"/>
        </w:rPr>
        <w:t>【</w:t>
      </w:r>
      <w:r>
        <w:t>本章摘要</w:t>
      </w:r>
      <w:r>
        <w:rPr>
          <w:rFonts w:hint="eastAsia"/>
        </w:rPr>
        <w:t>】</w:t>
      </w:r>
      <w:r w:rsidR="00601998">
        <w:fldChar w:fldCharType="begin"/>
      </w:r>
      <w:r w:rsidR="00601998">
        <w:instrText xml:space="preserve"> MACROBUTTON MTEditEquationSection2 </w:instrText>
      </w:r>
      <w:r w:rsidR="00601998" w:rsidRPr="00601998">
        <w:rPr>
          <w:rStyle w:val="MTEquationSection"/>
        </w:rPr>
        <w:instrText>Equation Chapter (Next) Section 1</w:instrText>
      </w:r>
      <w:r w:rsidR="00601998">
        <w:fldChar w:fldCharType="begin"/>
      </w:r>
      <w:r w:rsidR="00601998">
        <w:instrText xml:space="preserve"> SEQ MTEqn \r \h \* MERGEFORMAT </w:instrText>
      </w:r>
      <w:r w:rsidR="00601998">
        <w:fldChar w:fldCharType="end"/>
      </w:r>
      <w:r w:rsidR="00601998">
        <w:fldChar w:fldCharType="begin"/>
      </w:r>
      <w:r w:rsidR="00601998">
        <w:instrText xml:space="preserve"> SEQ MTSec \r 1 \h \* MERGEFORMAT </w:instrText>
      </w:r>
      <w:r w:rsidR="00601998">
        <w:fldChar w:fldCharType="end"/>
      </w:r>
      <w:r w:rsidR="00601998">
        <w:fldChar w:fldCharType="begin"/>
      </w:r>
      <w:r w:rsidR="00601998">
        <w:instrText xml:space="preserve"> SEQ MTChap \h \* MERGEFORMAT </w:instrText>
      </w:r>
      <w:r w:rsidR="00601998">
        <w:fldChar w:fldCharType="end"/>
      </w:r>
      <w:r w:rsidR="00601998">
        <w:fldChar w:fldCharType="end"/>
      </w:r>
    </w:p>
    <w:p w14:paraId="77E087F9" w14:textId="77777777" w:rsidR="00B042DE" w:rsidRDefault="00B042DE" w:rsidP="00B042DE">
      <w:pPr>
        <w:pStyle w:val="2"/>
      </w:pPr>
      <w:bookmarkStart w:id="45" w:name="_Toc434955209"/>
      <w:r>
        <w:rPr>
          <w:rFonts w:hint="eastAsia"/>
        </w:rPr>
        <w:lastRenderedPageBreak/>
        <w:t>引言</w:t>
      </w:r>
      <w:bookmarkEnd w:id="45"/>
    </w:p>
    <w:p w14:paraId="3EBB9BF4" w14:textId="7E367D83" w:rsidR="00C97C7A" w:rsidRDefault="00771F85" w:rsidP="00C97C7A">
      <w:pPr>
        <w:pStyle w:val="2"/>
      </w:pPr>
      <w:bookmarkStart w:id="46" w:name="_Toc434955210"/>
      <w:r>
        <w:rPr>
          <w:rFonts w:hint="eastAsia"/>
        </w:rPr>
        <w:t>高维无标签数据的</w:t>
      </w:r>
      <w:r>
        <w:t>聚类分析技术</w:t>
      </w:r>
      <w:bookmarkEnd w:id="46"/>
    </w:p>
    <w:p w14:paraId="3635AF37" w14:textId="26918618" w:rsidR="005837D5" w:rsidRPr="005837D5" w:rsidRDefault="00F515FD" w:rsidP="005837D5">
      <w:pPr>
        <w:pStyle w:val="3"/>
      </w:pPr>
      <w:bookmarkStart w:id="47" w:name="_Toc434955211"/>
      <w:r>
        <w:t>高维</w:t>
      </w:r>
      <w:r>
        <w:rPr>
          <w:rFonts w:hint="eastAsia"/>
        </w:rPr>
        <w:t>点云模型数据与聚类</w:t>
      </w:r>
      <w:r>
        <w:t>模型</w:t>
      </w:r>
      <w:r>
        <w:rPr>
          <w:rFonts w:hint="eastAsia"/>
        </w:rPr>
        <w:t>算法</w:t>
      </w:r>
      <w:bookmarkEnd w:id="47"/>
    </w:p>
    <w:p w14:paraId="74686BC9" w14:textId="7E3DF7FB" w:rsidR="004C67C7" w:rsidRDefault="00F515FD" w:rsidP="000F0DC8">
      <w:pPr>
        <w:pStyle w:val="3"/>
      </w:pPr>
      <w:bookmarkStart w:id="48" w:name="_Toc434955212"/>
      <w:r>
        <w:rPr>
          <w:rFonts w:hint="eastAsia"/>
        </w:rPr>
        <w:t>高维</w:t>
      </w:r>
      <w:r>
        <w:t>数据</w:t>
      </w:r>
      <w:r>
        <w:rPr>
          <w:rFonts w:hint="eastAsia"/>
        </w:rPr>
        <w:t>聚类的</w:t>
      </w:r>
      <w:r>
        <w:t>有效性评测函数</w:t>
      </w:r>
      <w:r>
        <w:rPr>
          <w:rFonts w:hint="eastAsia"/>
        </w:rPr>
        <w:t>及其</w:t>
      </w:r>
      <w:r>
        <w:t>泛化</w:t>
      </w:r>
      <w:bookmarkEnd w:id="48"/>
    </w:p>
    <w:p w14:paraId="5479E715" w14:textId="052B7FFA" w:rsidR="0018704A" w:rsidRDefault="00F515FD" w:rsidP="0018704A">
      <w:pPr>
        <w:pStyle w:val="3"/>
      </w:pPr>
      <w:bookmarkStart w:id="49" w:name="_Toc434955213"/>
      <w:r>
        <w:rPr>
          <w:rFonts w:hint="eastAsia"/>
        </w:rPr>
        <w:t>高维数据</w:t>
      </w:r>
      <w:r>
        <w:t>聚类的有效性及其归一化函数</w:t>
      </w:r>
      <w:bookmarkEnd w:id="49"/>
    </w:p>
    <w:p w14:paraId="3E5AAB2B" w14:textId="57FEAE18" w:rsidR="00C97C7A" w:rsidRDefault="00BB2797" w:rsidP="00C97C7A">
      <w:pPr>
        <w:pStyle w:val="2"/>
      </w:pPr>
      <w:bookmarkStart w:id="50" w:name="_Toc434955214"/>
      <w:r>
        <w:rPr>
          <w:rFonts w:hint="eastAsia"/>
        </w:rPr>
        <w:t>基于</w:t>
      </w:r>
      <w:r w:rsidR="00EE5565">
        <w:t>K-Means</w:t>
      </w:r>
      <w:r>
        <w:rPr>
          <w:rFonts w:hint="eastAsia"/>
        </w:rPr>
        <w:t>聚类算法</w:t>
      </w:r>
      <w:r w:rsidR="00EE5565">
        <w:rPr>
          <w:rFonts w:hint="eastAsia"/>
        </w:rPr>
        <w:t>的</w:t>
      </w:r>
      <w:r w:rsidR="00EE5565">
        <w:t>特征聚类器</w:t>
      </w:r>
      <w:r w:rsidR="00EE5565">
        <w:rPr>
          <w:rFonts w:hint="eastAsia"/>
        </w:rPr>
        <w:t>技术</w:t>
      </w:r>
      <w:bookmarkEnd w:id="50"/>
    </w:p>
    <w:p w14:paraId="0BC820AB" w14:textId="37977A4E" w:rsidR="000C6D0E" w:rsidRPr="008D0F0B" w:rsidRDefault="00AD736F" w:rsidP="000F0DC8">
      <w:pPr>
        <w:pStyle w:val="3"/>
      </w:pPr>
      <w:bookmarkStart w:id="51" w:name="_Toc434955215"/>
      <w:r>
        <w:rPr>
          <w:rFonts w:hint="eastAsia"/>
        </w:rPr>
        <w:t>经典聚类</w:t>
      </w:r>
      <w:r>
        <w:t>算法</w:t>
      </w:r>
      <w:r>
        <w:rPr>
          <w:rFonts w:hint="eastAsia"/>
        </w:rPr>
        <w:t>K</w:t>
      </w:r>
      <w:r>
        <w:t>-Means</w:t>
      </w:r>
      <w:r>
        <w:rPr>
          <w:rFonts w:hint="eastAsia"/>
        </w:rPr>
        <w:t>及其</w:t>
      </w:r>
      <w:r>
        <w:t>优缺点分析</w:t>
      </w:r>
      <w:bookmarkEnd w:id="51"/>
    </w:p>
    <w:p w14:paraId="7D78BC08" w14:textId="0F7E027D" w:rsidR="001D2C38" w:rsidRDefault="00AD736F" w:rsidP="00567EB6">
      <w:pPr>
        <w:pStyle w:val="3"/>
      </w:pPr>
      <w:bookmarkStart w:id="52" w:name="_Toc434955216"/>
      <w:r>
        <w:rPr>
          <w:rFonts w:hint="eastAsia"/>
        </w:rPr>
        <w:t>经典聚类算法</w:t>
      </w:r>
      <w:r>
        <w:t>K-Means</w:t>
      </w:r>
      <w:r>
        <w:t>现有改进方法</w:t>
      </w:r>
      <w:r w:rsidR="00567EB6">
        <w:rPr>
          <w:rFonts w:hint="eastAsia"/>
        </w:rPr>
        <w:t>对比</w:t>
      </w:r>
      <w:bookmarkEnd w:id="52"/>
    </w:p>
    <w:p w14:paraId="4905D11F" w14:textId="1FD10970" w:rsidR="00AD736F" w:rsidRDefault="00567EB6" w:rsidP="00AD736F">
      <w:pPr>
        <w:pStyle w:val="3"/>
      </w:pPr>
      <w:bookmarkStart w:id="53" w:name="_Toc434955217"/>
      <w:r w:rsidRPr="00567EB6">
        <w:t>K-Harmonic Means</w:t>
      </w:r>
      <w:r w:rsidR="00EF4FB7">
        <w:rPr>
          <w:rFonts w:hint="eastAsia"/>
        </w:rPr>
        <w:t>聚类算法</w:t>
      </w:r>
      <w:r>
        <w:t>与</w:t>
      </w:r>
      <w:r>
        <w:rPr>
          <w:rFonts w:hint="eastAsia"/>
        </w:rPr>
        <w:t>实现</w:t>
      </w:r>
      <w:bookmarkEnd w:id="53"/>
    </w:p>
    <w:p w14:paraId="3E3BC640" w14:textId="15590C27" w:rsidR="00342132" w:rsidRPr="00342132" w:rsidRDefault="00567EB6" w:rsidP="00342132">
      <w:pPr>
        <w:pStyle w:val="3"/>
      </w:pPr>
      <w:bookmarkStart w:id="54" w:name="_Toc434955218"/>
      <w:r w:rsidRPr="00567EB6">
        <w:t>K-Harmonic Means</w:t>
      </w:r>
      <w:r>
        <w:rPr>
          <w:rFonts w:hint="eastAsia"/>
        </w:rPr>
        <w:t>聚类算法</w:t>
      </w:r>
      <w:r w:rsidR="00342132">
        <w:rPr>
          <w:rFonts w:hint="eastAsia"/>
        </w:rPr>
        <w:t>的</w:t>
      </w:r>
      <w:r w:rsidR="00342132">
        <w:t>实例应用</w:t>
      </w:r>
      <w:bookmarkEnd w:id="54"/>
    </w:p>
    <w:p w14:paraId="129992B6" w14:textId="011F1A90" w:rsidR="00EE5565" w:rsidRDefault="00EE5565" w:rsidP="00D8670A">
      <w:pPr>
        <w:pStyle w:val="2"/>
      </w:pPr>
      <w:bookmarkStart w:id="55" w:name="_Toc434955219"/>
      <w:r>
        <w:rPr>
          <w:rFonts w:hint="eastAsia"/>
        </w:rPr>
        <w:t>权值</w:t>
      </w:r>
      <w:r>
        <w:t>软分配的</w:t>
      </w:r>
      <w:r>
        <w:t>K-Means</w:t>
      </w:r>
      <w:r>
        <w:rPr>
          <w:rFonts w:hint="eastAsia"/>
        </w:rPr>
        <w:t>特征</w:t>
      </w:r>
      <w:r>
        <w:t>聚类器</w:t>
      </w:r>
      <w:r w:rsidR="00567EB6">
        <w:rPr>
          <w:rFonts w:hint="eastAsia"/>
        </w:rPr>
        <w:t>算法</w:t>
      </w:r>
      <w:r>
        <w:t>实现与分析</w:t>
      </w:r>
      <w:bookmarkEnd w:id="55"/>
    </w:p>
    <w:p w14:paraId="536F05AC" w14:textId="22E2962A" w:rsidR="00C5761A" w:rsidRDefault="00EF4FB7" w:rsidP="00C5761A">
      <w:pPr>
        <w:pStyle w:val="3"/>
      </w:pPr>
      <w:bookmarkStart w:id="56" w:name="_Toc434955220"/>
      <w:r>
        <w:rPr>
          <w:rFonts w:hint="eastAsia"/>
        </w:rPr>
        <w:t>基于</w:t>
      </w:r>
      <w:r w:rsidR="00C5761A">
        <w:t>K-Harmonic Means</w:t>
      </w:r>
      <w:r>
        <w:rPr>
          <w:rFonts w:hint="eastAsia"/>
        </w:rPr>
        <w:t>思想</w:t>
      </w:r>
      <w:r w:rsidR="00C5761A">
        <w:t>的</w:t>
      </w:r>
      <w:r w:rsidR="00C5761A">
        <w:rPr>
          <w:rFonts w:hint="eastAsia"/>
        </w:rPr>
        <w:t>权值</w:t>
      </w:r>
      <w:r w:rsidR="00C5761A">
        <w:t>软分配</w:t>
      </w:r>
      <w:bookmarkStart w:id="57" w:name="_GoBack"/>
      <w:bookmarkEnd w:id="57"/>
      <w:r w:rsidR="00C5761A">
        <w:t>聚类算法</w:t>
      </w:r>
      <w:bookmarkEnd w:id="56"/>
    </w:p>
    <w:p w14:paraId="451E25B4" w14:textId="74ECEE1A" w:rsidR="00C5761A" w:rsidRDefault="00A16A66" w:rsidP="00C5761A">
      <w:pPr>
        <w:pStyle w:val="3"/>
      </w:pPr>
      <w:bookmarkStart w:id="58" w:name="_Toc434955221"/>
      <w:r>
        <w:rPr>
          <w:rFonts w:hint="eastAsia"/>
        </w:rPr>
        <w:t>权值</w:t>
      </w:r>
      <w:r>
        <w:t>软分配的</w:t>
      </w:r>
      <w:r>
        <w:t>K-Means</w:t>
      </w:r>
      <w:r>
        <w:rPr>
          <w:rFonts w:hint="eastAsia"/>
        </w:rPr>
        <w:t>特征</w:t>
      </w:r>
      <w:r>
        <w:t>聚类器</w:t>
      </w:r>
      <w:r>
        <w:rPr>
          <w:rFonts w:hint="eastAsia"/>
        </w:rPr>
        <w:t>算法流程</w:t>
      </w:r>
      <w:r>
        <w:t>和实现</w:t>
      </w:r>
      <w:bookmarkEnd w:id="58"/>
    </w:p>
    <w:p w14:paraId="407760F8" w14:textId="4F6E7648" w:rsidR="00A16A66" w:rsidRPr="00A16A66" w:rsidRDefault="00A16A66" w:rsidP="00A16A66">
      <w:pPr>
        <w:pStyle w:val="3"/>
      </w:pPr>
      <w:bookmarkStart w:id="59" w:name="_Toc434955222"/>
      <w:r>
        <w:rPr>
          <w:rFonts w:hint="eastAsia"/>
        </w:rPr>
        <w:t>权值</w:t>
      </w:r>
      <w:r>
        <w:t>软分配的</w:t>
      </w:r>
      <w:r>
        <w:t>K-Means</w:t>
      </w:r>
      <w:r>
        <w:rPr>
          <w:rFonts w:hint="eastAsia"/>
        </w:rPr>
        <w:t>特征</w:t>
      </w:r>
      <w:r>
        <w:t>聚类器</w:t>
      </w:r>
      <w:r>
        <w:rPr>
          <w:rFonts w:hint="eastAsia"/>
        </w:rPr>
        <w:t>算法实验</w:t>
      </w:r>
      <w:r>
        <w:t>结果与分析</w:t>
      </w:r>
      <w:bookmarkEnd w:id="59"/>
    </w:p>
    <w:p w14:paraId="1DD9B8BC" w14:textId="717FD051" w:rsidR="00EE5565" w:rsidRDefault="00EE5565" w:rsidP="00EE5565">
      <w:pPr>
        <w:pStyle w:val="2"/>
      </w:pPr>
      <w:bookmarkStart w:id="60" w:name="_Toc434955223"/>
      <w:r>
        <w:rPr>
          <w:rFonts w:hint="eastAsia"/>
        </w:rPr>
        <w:t>引入</w:t>
      </w:r>
      <w:r>
        <w:t>特征聚类器</w:t>
      </w:r>
      <w:r w:rsidR="0034358D">
        <w:rPr>
          <w:rFonts w:hint="eastAsia"/>
        </w:rPr>
        <w:t>改进</w:t>
      </w:r>
      <w:r>
        <w:t>的</w:t>
      </w:r>
      <w:r>
        <w:t>RANSAC</w:t>
      </w:r>
      <w:r w:rsidR="0034358D">
        <w:t>特征分割</w:t>
      </w:r>
      <w:r>
        <w:rPr>
          <w:rFonts w:hint="eastAsia"/>
        </w:rPr>
        <w:t>算法</w:t>
      </w:r>
      <w:bookmarkEnd w:id="60"/>
    </w:p>
    <w:p w14:paraId="28F7CF05" w14:textId="435B82F4" w:rsidR="0034358D" w:rsidRDefault="0034358D" w:rsidP="00B80E88">
      <w:pPr>
        <w:pStyle w:val="3"/>
      </w:pPr>
      <w:bookmarkStart w:id="61" w:name="_Toc434955224"/>
      <w:r>
        <w:rPr>
          <w:rFonts w:hint="eastAsia"/>
        </w:rPr>
        <w:t>传统</w:t>
      </w:r>
      <w:r>
        <w:rPr>
          <w:rFonts w:hint="eastAsia"/>
        </w:rPr>
        <w:t>R</w:t>
      </w:r>
      <w:r>
        <w:t>ANSAC</w:t>
      </w:r>
      <w:r>
        <w:rPr>
          <w:rFonts w:hint="eastAsia"/>
        </w:rPr>
        <w:t>特征</w:t>
      </w:r>
      <w:r>
        <w:t>分割</w:t>
      </w:r>
      <w:r>
        <w:rPr>
          <w:rFonts w:hint="eastAsia"/>
        </w:rPr>
        <w:t>算法存在</w:t>
      </w:r>
      <w:r>
        <w:t>缺陷的理论</w:t>
      </w:r>
      <w:r>
        <w:rPr>
          <w:rFonts w:hint="eastAsia"/>
        </w:rPr>
        <w:t>论证</w:t>
      </w:r>
      <w:bookmarkEnd w:id="61"/>
    </w:p>
    <w:p w14:paraId="43489C77" w14:textId="2F910ED2" w:rsidR="00B80E88" w:rsidRPr="007F1C36" w:rsidRDefault="00B80E88" w:rsidP="00B80E88">
      <w:pPr>
        <w:pStyle w:val="3"/>
      </w:pPr>
      <w:bookmarkStart w:id="62" w:name="_Toc434955225"/>
      <w:r>
        <w:rPr>
          <w:rFonts w:hint="eastAsia"/>
        </w:rPr>
        <w:lastRenderedPageBreak/>
        <w:t>针对传统</w:t>
      </w:r>
      <w:r>
        <w:rPr>
          <w:rFonts w:hint="eastAsia"/>
        </w:rPr>
        <w:t>R</w:t>
      </w:r>
      <w:r>
        <w:t>ANSAC</w:t>
      </w:r>
      <w:r>
        <w:rPr>
          <w:rFonts w:hint="eastAsia"/>
        </w:rPr>
        <w:t>特征</w:t>
      </w:r>
      <w:r>
        <w:t>分割</w:t>
      </w:r>
      <w:r>
        <w:rPr>
          <w:rFonts w:hint="eastAsia"/>
        </w:rPr>
        <w:t>算法缺陷的改进</w:t>
      </w:r>
      <w:r>
        <w:t>思路</w:t>
      </w:r>
      <w:r w:rsidR="00904B2F">
        <w:rPr>
          <w:rFonts w:hint="eastAsia"/>
        </w:rPr>
        <w:t>与</w:t>
      </w:r>
      <w:r w:rsidR="00904B2F">
        <w:t>算法流程</w:t>
      </w:r>
      <w:bookmarkEnd w:id="62"/>
    </w:p>
    <w:p w14:paraId="48D23503" w14:textId="73AE60CA" w:rsidR="00B80E88" w:rsidRPr="00B80E88" w:rsidRDefault="0034358D" w:rsidP="0034358D">
      <w:pPr>
        <w:pStyle w:val="3"/>
      </w:pPr>
      <w:bookmarkStart w:id="63" w:name="_Toc434955226"/>
      <w:r>
        <w:rPr>
          <w:rFonts w:hint="eastAsia"/>
        </w:rPr>
        <w:t>基于</w:t>
      </w:r>
      <w:r>
        <w:t>权值软分配</w:t>
      </w:r>
      <w:r>
        <w:rPr>
          <w:rFonts w:hint="eastAsia"/>
        </w:rPr>
        <w:t>K-Means</w:t>
      </w:r>
      <w:r>
        <w:t>改进的</w:t>
      </w:r>
      <w:r>
        <w:rPr>
          <w:rFonts w:hint="eastAsia"/>
        </w:rPr>
        <w:t>RANSAC</w:t>
      </w:r>
      <w:r>
        <w:rPr>
          <w:rFonts w:hint="eastAsia"/>
        </w:rPr>
        <w:t>特征</w:t>
      </w:r>
      <w:r>
        <w:t>分割算法</w:t>
      </w:r>
      <w:bookmarkEnd w:id="63"/>
    </w:p>
    <w:p w14:paraId="4304E202" w14:textId="1286BB8A" w:rsidR="00EE5565" w:rsidRDefault="00EE5565" w:rsidP="00EE5565">
      <w:pPr>
        <w:pStyle w:val="2"/>
      </w:pPr>
      <w:bookmarkStart w:id="64" w:name="_Toc434955227"/>
      <w:r>
        <w:rPr>
          <w:rFonts w:hint="eastAsia"/>
        </w:rPr>
        <w:t>基于权值</w:t>
      </w:r>
      <w:r>
        <w:t>软分配</w:t>
      </w:r>
      <w:r>
        <w:t>K-Means</w:t>
      </w:r>
      <w:r>
        <w:rPr>
          <w:rFonts w:hint="eastAsia"/>
        </w:rPr>
        <w:t>改进</w:t>
      </w:r>
      <w:r>
        <w:t>的</w:t>
      </w:r>
      <w:r>
        <w:rPr>
          <w:rFonts w:hint="eastAsia"/>
        </w:rPr>
        <w:t>RANSAC</w:t>
      </w:r>
      <w:r>
        <w:rPr>
          <w:rFonts w:hint="eastAsia"/>
        </w:rPr>
        <w:t>算法</w:t>
      </w:r>
      <w:r>
        <w:t>实现与实验分析</w:t>
      </w:r>
      <w:bookmarkEnd w:id="64"/>
    </w:p>
    <w:p w14:paraId="6AF24FA0" w14:textId="163D4BC3" w:rsidR="00904B2F" w:rsidRDefault="00904B2F" w:rsidP="00904B2F">
      <w:pPr>
        <w:pStyle w:val="3"/>
      </w:pPr>
      <w:bookmarkStart w:id="65" w:name="_Toc434955228"/>
      <w:r>
        <w:rPr>
          <w:rFonts w:hint="eastAsia"/>
        </w:rPr>
        <w:t>基于</w:t>
      </w:r>
      <w:r>
        <w:t>权值软分配</w:t>
      </w:r>
      <w:r>
        <w:rPr>
          <w:rFonts w:hint="eastAsia"/>
        </w:rPr>
        <w:t>K-Means</w:t>
      </w:r>
      <w:r>
        <w:t>改进的</w:t>
      </w:r>
      <w:r>
        <w:rPr>
          <w:rFonts w:hint="eastAsia"/>
        </w:rPr>
        <w:t>RANSAC</w:t>
      </w:r>
      <w:r>
        <w:rPr>
          <w:rFonts w:hint="eastAsia"/>
        </w:rPr>
        <w:t>算法</w:t>
      </w:r>
      <w:r>
        <w:t>的模块设计与实现</w:t>
      </w:r>
      <w:bookmarkEnd w:id="65"/>
    </w:p>
    <w:p w14:paraId="1024871E" w14:textId="7A4F01DE" w:rsidR="00904B2F" w:rsidRPr="00904B2F" w:rsidRDefault="00904B2F" w:rsidP="00904B2F">
      <w:pPr>
        <w:pStyle w:val="3"/>
      </w:pPr>
      <w:bookmarkStart w:id="66" w:name="_Toc434955229"/>
      <w:r>
        <w:rPr>
          <w:rFonts w:hint="eastAsia"/>
        </w:rPr>
        <w:t>基于</w:t>
      </w:r>
      <w:r>
        <w:t>权值软分配</w:t>
      </w:r>
      <w:r>
        <w:rPr>
          <w:rFonts w:hint="eastAsia"/>
        </w:rPr>
        <w:t>K-Means</w:t>
      </w:r>
      <w:r>
        <w:t>改进的</w:t>
      </w:r>
      <w:r>
        <w:rPr>
          <w:rFonts w:hint="eastAsia"/>
        </w:rPr>
        <w:t>RANSAC</w:t>
      </w:r>
      <w:r>
        <w:rPr>
          <w:rFonts w:hint="eastAsia"/>
        </w:rPr>
        <w:t>算法的</w:t>
      </w:r>
      <w:r>
        <w:t>实验结果与分析</w:t>
      </w:r>
      <w:bookmarkEnd w:id="66"/>
    </w:p>
    <w:p w14:paraId="5DB55CB8" w14:textId="77777777" w:rsidR="00D8670A" w:rsidRDefault="00D8670A" w:rsidP="00D8670A">
      <w:pPr>
        <w:pStyle w:val="2"/>
      </w:pPr>
      <w:bookmarkStart w:id="67" w:name="_Toc434955230"/>
      <w:r>
        <w:rPr>
          <w:rFonts w:hint="eastAsia"/>
        </w:rPr>
        <w:t>本章</w:t>
      </w:r>
      <w:r>
        <w:t>小结</w:t>
      </w:r>
      <w:bookmarkEnd w:id="67"/>
    </w:p>
    <w:p w14:paraId="6CD72B02" w14:textId="77777777" w:rsidR="00ED5F94" w:rsidRDefault="00ED5F94" w:rsidP="00ED5F94">
      <w:pPr>
        <w:pStyle w:val="a2"/>
        <w:ind w:firstLineChars="0" w:firstLine="0"/>
      </w:pPr>
    </w:p>
    <w:p w14:paraId="1599D96D" w14:textId="77777777" w:rsidR="00ED5F94" w:rsidRDefault="00ED5F94" w:rsidP="00ED5F94">
      <w:pPr>
        <w:pStyle w:val="a2"/>
        <w:ind w:firstLine="480"/>
        <w:sectPr w:rsidR="00ED5F94" w:rsidSect="00A338CE">
          <w:headerReference w:type="default" r:id="rId31"/>
          <w:endnotePr>
            <w:numFmt w:val="decimal"/>
          </w:endnotePr>
          <w:pgSz w:w="11906" w:h="16838"/>
          <w:pgMar w:top="1418" w:right="1418" w:bottom="1418" w:left="1418" w:header="851" w:footer="992" w:gutter="0"/>
          <w:cols w:space="425"/>
          <w:docGrid w:type="linesAndChars" w:linePitch="312"/>
        </w:sectPr>
      </w:pPr>
    </w:p>
    <w:p w14:paraId="6BEB7C2A" w14:textId="4FED867C" w:rsidR="00045EB8" w:rsidRPr="00137B8D" w:rsidRDefault="0053061A" w:rsidP="00045EB8">
      <w:pPr>
        <w:pStyle w:val="1"/>
        <w:rPr>
          <w:sz w:val="32"/>
          <w:szCs w:val="32"/>
        </w:rPr>
      </w:pPr>
      <w:bookmarkStart w:id="68" w:name="_Toc434955231"/>
      <w:r w:rsidRPr="00137B8D">
        <w:rPr>
          <w:rFonts w:hint="eastAsia"/>
          <w:sz w:val="32"/>
          <w:szCs w:val="32"/>
        </w:rPr>
        <w:lastRenderedPageBreak/>
        <w:t>大尺度</w:t>
      </w:r>
      <w:r w:rsidRPr="00137B8D">
        <w:rPr>
          <w:sz w:val="32"/>
          <w:szCs w:val="32"/>
        </w:rPr>
        <w:t>零部件</w:t>
      </w:r>
      <w:r>
        <w:rPr>
          <w:rFonts w:hint="eastAsia"/>
          <w:sz w:val="32"/>
          <w:szCs w:val="32"/>
        </w:rPr>
        <w:t>基于</w:t>
      </w:r>
      <w:r>
        <w:rPr>
          <w:sz w:val="32"/>
          <w:szCs w:val="32"/>
        </w:rPr>
        <w:t>特征</w:t>
      </w:r>
      <w:r>
        <w:rPr>
          <w:rFonts w:hint="eastAsia"/>
          <w:sz w:val="32"/>
          <w:szCs w:val="32"/>
        </w:rPr>
        <w:t>分割</w:t>
      </w:r>
      <w:r>
        <w:rPr>
          <w:sz w:val="32"/>
          <w:szCs w:val="32"/>
        </w:rPr>
        <w:t>的</w:t>
      </w:r>
      <w:r w:rsidR="005A4CF6">
        <w:rPr>
          <w:sz w:val="32"/>
          <w:szCs w:val="32"/>
        </w:rPr>
        <w:t>虚拟装配</w:t>
      </w:r>
      <w:r w:rsidR="005A4CF6">
        <w:rPr>
          <w:rFonts w:hint="eastAsia"/>
          <w:sz w:val="32"/>
          <w:szCs w:val="32"/>
        </w:rPr>
        <w:t>与</w:t>
      </w:r>
      <w:r w:rsidR="005A4CF6">
        <w:rPr>
          <w:sz w:val="32"/>
          <w:szCs w:val="32"/>
        </w:rPr>
        <w:t>其</w:t>
      </w:r>
      <w:r w:rsidR="00045EB8" w:rsidRPr="00137B8D">
        <w:rPr>
          <w:rFonts w:hint="eastAsia"/>
          <w:sz w:val="32"/>
          <w:szCs w:val="32"/>
        </w:rPr>
        <w:t>装配</w:t>
      </w:r>
      <w:r w:rsidR="00045EB8" w:rsidRPr="00137B8D">
        <w:rPr>
          <w:sz w:val="32"/>
          <w:szCs w:val="32"/>
        </w:rPr>
        <w:t>精度</w:t>
      </w:r>
      <w:r>
        <w:rPr>
          <w:rFonts w:hint="eastAsia"/>
          <w:sz w:val="32"/>
          <w:szCs w:val="32"/>
        </w:rPr>
        <w:t>检测</w:t>
      </w:r>
      <w:bookmarkEnd w:id="68"/>
    </w:p>
    <w:p w14:paraId="440745ED" w14:textId="77777777" w:rsidR="00045EB8" w:rsidRPr="009B19B6" w:rsidRDefault="00045EB8" w:rsidP="00045EB8">
      <w:r>
        <w:rPr>
          <w:rFonts w:hint="eastAsia"/>
        </w:rPr>
        <w:t>【本章</w:t>
      </w:r>
      <w:r>
        <w:t>摘要】</w:t>
      </w:r>
    </w:p>
    <w:p w14:paraId="661279E0" w14:textId="77777777" w:rsidR="00045EB8" w:rsidRPr="00BE5AAF" w:rsidRDefault="00045EB8" w:rsidP="00045EB8">
      <w:pPr>
        <w:pStyle w:val="2"/>
      </w:pPr>
      <w:bookmarkStart w:id="69" w:name="_Toc434955232"/>
      <w:r w:rsidRPr="00BE5AAF">
        <w:rPr>
          <w:rFonts w:hint="eastAsia"/>
        </w:rPr>
        <w:t>引言</w:t>
      </w:r>
      <w:bookmarkEnd w:id="69"/>
    </w:p>
    <w:p w14:paraId="6DDA6BFA" w14:textId="3D0B405E" w:rsidR="00045EB8" w:rsidRDefault="001A6993" w:rsidP="00045EB8">
      <w:pPr>
        <w:pStyle w:val="2"/>
      </w:pPr>
      <w:bookmarkStart w:id="70" w:name="_Toc434955233"/>
      <w:r>
        <w:rPr>
          <w:rFonts w:hint="eastAsia"/>
        </w:rPr>
        <w:t>大尺度零部件虚拟装配的</w:t>
      </w:r>
      <w:r>
        <w:t>总体解决方案</w:t>
      </w:r>
      <w:bookmarkEnd w:id="70"/>
    </w:p>
    <w:p w14:paraId="782F7A4C" w14:textId="1D2E6B5D" w:rsidR="00E655B1" w:rsidRDefault="00C16740" w:rsidP="00E655B1">
      <w:pPr>
        <w:pStyle w:val="3"/>
      </w:pPr>
      <w:bookmarkStart w:id="71" w:name="_Toc434955234"/>
      <w:r>
        <w:rPr>
          <w:rFonts w:hint="eastAsia"/>
        </w:rPr>
        <w:t>自顶向下</w:t>
      </w:r>
      <w:r>
        <w:t>的</w:t>
      </w:r>
      <w:r w:rsidR="00E655B1">
        <w:rPr>
          <w:rFonts w:hint="eastAsia"/>
        </w:rPr>
        <w:t>大尺度</w:t>
      </w:r>
      <w:r w:rsidR="00E655B1">
        <w:t>零部件虚拟装配</w:t>
      </w:r>
      <w:r>
        <w:rPr>
          <w:rFonts w:hint="eastAsia"/>
        </w:rPr>
        <w:t>方案</w:t>
      </w:r>
      <w:bookmarkEnd w:id="71"/>
    </w:p>
    <w:p w14:paraId="331627AC" w14:textId="7FF5D0A3" w:rsidR="003F0956" w:rsidRPr="003F0956" w:rsidRDefault="00732372" w:rsidP="003F0956">
      <w:pPr>
        <w:pStyle w:val="3"/>
      </w:pPr>
      <w:bookmarkStart w:id="72" w:name="_Toc434955235"/>
      <w:r>
        <w:rPr>
          <w:rFonts w:hint="eastAsia"/>
        </w:rPr>
        <w:t>基于</w:t>
      </w:r>
      <w:r w:rsidR="003F0956">
        <w:rPr>
          <w:rFonts w:hint="eastAsia"/>
        </w:rPr>
        <w:t>大尺度</w:t>
      </w:r>
      <w:r w:rsidR="003F0956">
        <w:t>零部件虚拟装配的装配精度检测</w:t>
      </w:r>
      <w:bookmarkEnd w:id="72"/>
    </w:p>
    <w:p w14:paraId="6F6D3B58" w14:textId="0CF5DC88" w:rsidR="00045EB8" w:rsidRDefault="00732372" w:rsidP="00045EB8">
      <w:pPr>
        <w:pStyle w:val="2"/>
      </w:pPr>
      <w:bookmarkStart w:id="73" w:name="_Toc434955236"/>
      <w:r>
        <w:t>基于特征分割的</w:t>
      </w:r>
      <w:r w:rsidR="001A6993">
        <w:rPr>
          <w:rFonts w:hint="eastAsia"/>
        </w:rPr>
        <w:t>大尺度零部件</w:t>
      </w:r>
      <w:bookmarkStart w:id="74" w:name="OLE_LINK4"/>
      <w:bookmarkStart w:id="75" w:name="OLE_LINK8"/>
      <w:r w:rsidR="001A6993">
        <w:t>虚拟装配</w:t>
      </w:r>
      <w:bookmarkEnd w:id="73"/>
      <w:bookmarkEnd w:id="74"/>
      <w:bookmarkEnd w:id="75"/>
    </w:p>
    <w:p w14:paraId="2962417E" w14:textId="085ADF25" w:rsidR="00732372" w:rsidRDefault="00611E64" w:rsidP="00732372">
      <w:pPr>
        <w:pStyle w:val="3"/>
      </w:pPr>
      <w:bookmarkStart w:id="76" w:name="_Toc434955237"/>
      <w:r>
        <w:t>基于特征分割的</w:t>
      </w:r>
      <w:r w:rsidR="00732372">
        <w:t>大尺度零部件虚拟装配方法</w:t>
      </w:r>
      <w:bookmarkEnd w:id="76"/>
    </w:p>
    <w:p w14:paraId="501A77A8" w14:textId="77777777" w:rsidR="00611E64" w:rsidRDefault="00611E64" w:rsidP="00611E64">
      <w:pPr>
        <w:pStyle w:val="3"/>
      </w:pPr>
      <w:bookmarkStart w:id="77" w:name="_Toc434955238"/>
      <w:r>
        <w:rPr>
          <w:rFonts w:hint="eastAsia"/>
        </w:rPr>
        <w:t>引入装配误差</w:t>
      </w:r>
      <w:r>
        <w:t>信息</w:t>
      </w:r>
      <w:r>
        <w:rPr>
          <w:rFonts w:hint="eastAsia"/>
        </w:rPr>
        <w:t>的大尺度</w:t>
      </w:r>
      <w:r>
        <w:t>零部件的虚拟装配</w:t>
      </w:r>
      <w:bookmarkEnd w:id="77"/>
    </w:p>
    <w:p w14:paraId="4C8AA3F7" w14:textId="70B47E81" w:rsidR="00045EB8" w:rsidRDefault="001A6993" w:rsidP="00045EB8">
      <w:pPr>
        <w:pStyle w:val="2"/>
      </w:pPr>
      <w:bookmarkStart w:id="78" w:name="_Toc434955239"/>
      <w:r>
        <w:rPr>
          <w:rFonts w:hint="eastAsia"/>
        </w:rPr>
        <w:t>大尺度零部件基于</w:t>
      </w:r>
      <w:r>
        <w:t>虚拟装配</w:t>
      </w:r>
      <w:r>
        <w:rPr>
          <w:rFonts w:hint="eastAsia"/>
        </w:rPr>
        <w:t>的装配</w:t>
      </w:r>
      <w:r>
        <w:t>精度检测</w:t>
      </w:r>
      <w:bookmarkEnd w:id="78"/>
    </w:p>
    <w:p w14:paraId="47680E04" w14:textId="05EC39DE" w:rsidR="00AF4B19" w:rsidRDefault="00E51E9C" w:rsidP="00E51E9C">
      <w:pPr>
        <w:pStyle w:val="3"/>
      </w:pPr>
      <w:bookmarkStart w:id="79" w:name="_Toc434955240"/>
      <w:r>
        <w:rPr>
          <w:rFonts w:hint="eastAsia"/>
        </w:rPr>
        <w:t>虚拟装配中的精度</w:t>
      </w:r>
      <w:r>
        <w:t>检测</w:t>
      </w:r>
      <w:r>
        <w:rPr>
          <w:rFonts w:hint="eastAsia"/>
        </w:rPr>
        <w:t>和大尺度零部件</w:t>
      </w:r>
      <w:r>
        <w:t>形位误差的</w:t>
      </w:r>
      <w:r>
        <w:rPr>
          <w:rFonts w:hint="eastAsia"/>
        </w:rPr>
        <w:t>评价</w:t>
      </w:r>
      <w:r>
        <w:t>函数</w:t>
      </w:r>
      <w:bookmarkEnd w:id="79"/>
    </w:p>
    <w:p w14:paraId="5274A867" w14:textId="5052B24E" w:rsidR="00E51E9C" w:rsidRPr="00E51E9C" w:rsidRDefault="00E51E9C" w:rsidP="00E51E9C">
      <w:pPr>
        <w:pStyle w:val="3"/>
      </w:pPr>
      <w:bookmarkStart w:id="80" w:name="_Toc434955241"/>
      <w:r>
        <w:t>留一验证</w:t>
      </w:r>
      <w:r>
        <w:rPr>
          <w:rFonts w:hint="eastAsia"/>
        </w:rPr>
        <w:t>(LOOCV)</w:t>
      </w:r>
      <w:r>
        <w:t>算法</w:t>
      </w:r>
      <w:r>
        <w:rPr>
          <w:rFonts w:hint="eastAsia"/>
        </w:rPr>
        <w:t>与大尺度零部件</w:t>
      </w:r>
      <w:r>
        <w:t>形位误差的</w:t>
      </w:r>
      <w:r>
        <w:rPr>
          <w:rFonts w:hint="eastAsia"/>
        </w:rPr>
        <w:t>评价</w:t>
      </w:r>
      <w:r>
        <w:t>函数</w:t>
      </w:r>
      <w:r>
        <w:rPr>
          <w:rFonts w:hint="eastAsia"/>
        </w:rPr>
        <w:t>优化</w:t>
      </w:r>
      <w:bookmarkEnd w:id="80"/>
    </w:p>
    <w:p w14:paraId="75A05B4A" w14:textId="576613B9" w:rsidR="00045EB8" w:rsidRDefault="001A6993" w:rsidP="00045EB8">
      <w:pPr>
        <w:pStyle w:val="2"/>
      </w:pPr>
      <w:bookmarkStart w:id="81" w:name="_Toc434955242"/>
      <w:r>
        <w:rPr>
          <w:rFonts w:hint="eastAsia"/>
        </w:rPr>
        <w:t>大尺度零部件基于</w:t>
      </w:r>
      <w:r>
        <w:t>虚拟装配的装配精度检测</w:t>
      </w:r>
      <w:r w:rsidR="00045EB8">
        <w:rPr>
          <w:rFonts w:hint="eastAsia"/>
        </w:rPr>
        <w:t>应用</w:t>
      </w:r>
      <w:r w:rsidR="00045EB8">
        <w:t>实例</w:t>
      </w:r>
      <w:bookmarkEnd w:id="81"/>
    </w:p>
    <w:p w14:paraId="23DB2E7B" w14:textId="77777777" w:rsidR="00045EB8" w:rsidRDefault="00045EB8" w:rsidP="00045EB8">
      <w:pPr>
        <w:pStyle w:val="2"/>
      </w:pPr>
      <w:bookmarkStart w:id="82" w:name="_Toc434955243"/>
      <w:r>
        <w:rPr>
          <w:rFonts w:hint="eastAsia"/>
        </w:rPr>
        <w:t>本章</w:t>
      </w:r>
      <w:r>
        <w:t>小结</w:t>
      </w:r>
      <w:bookmarkEnd w:id="82"/>
    </w:p>
    <w:p w14:paraId="2A92DD42" w14:textId="77777777" w:rsidR="00045EB8" w:rsidRPr="008F3D73" w:rsidRDefault="00045EB8" w:rsidP="00045EB8">
      <w:pPr>
        <w:pStyle w:val="a2"/>
        <w:ind w:firstLine="480"/>
      </w:pPr>
    </w:p>
    <w:p w14:paraId="387A1F6D" w14:textId="76C6F329" w:rsidR="003C28DB" w:rsidRDefault="003C28DB" w:rsidP="003C28DB"/>
    <w:p w14:paraId="496B6C19" w14:textId="77777777" w:rsidR="00D8670A" w:rsidRPr="003C28DB" w:rsidRDefault="00D8670A" w:rsidP="003C28DB">
      <w:pPr>
        <w:sectPr w:rsidR="00D8670A" w:rsidRPr="003C28DB" w:rsidSect="00A338CE">
          <w:endnotePr>
            <w:numFmt w:val="decimal"/>
          </w:endnotePr>
          <w:pgSz w:w="11906" w:h="16838"/>
          <w:pgMar w:top="1418" w:right="1418" w:bottom="1418" w:left="1418" w:header="851" w:footer="992" w:gutter="0"/>
          <w:cols w:space="425"/>
          <w:docGrid w:type="linesAndChars" w:linePitch="312"/>
        </w:sectPr>
      </w:pPr>
    </w:p>
    <w:p w14:paraId="666C5555" w14:textId="4B4791DE" w:rsidR="00F77B0C" w:rsidRPr="00137B8D" w:rsidRDefault="00137B8D" w:rsidP="00F77B0C">
      <w:pPr>
        <w:pStyle w:val="1"/>
        <w:rPr>
          <w:sz w:val="32"/>
          <w:szCs w:val="32"/>
        </w:rPr>
      </w:pPr>
      <w:bookmarkStart w:id="83" w:name="_Toc434955244"/>
      <w:r w:rsidRPr="00137B8D">
        <w:rPr>
          <w:rFonts w:hint="eastAsia"/>
          <w:sz w:val="32"/>
          <w:szCs w:val="32"/>
        </w:rPr>
        <w:lastRenderedPageBreak/>
        <w:t>虚拟装配</w:t>
      </w:r>
      <w:r w:rsidR="0053061A">
        <w:rPr>
          <w:rFonts w:hint="eastAsia"/>
          <w:sz w:val="32"/>
          <w:szCs w:val="32"/>
        </w:rPr>
        <w:t>原型</w:t>
      </w:r>
      <w:r w:rsidR="0037435D">
        <w:rPr>
          <w:sz w:val="32"/>
          <w:szCs w:val="32"/>
        </w:rPr>
        <w:t>系统开发</w:t>
      </w:r>
      <w:r w:rsidR="0037435D">
        <w:rPr>
          <w:rFonts w:hint="eastAsia"/>
          <w:sz w:val="32"/>
          <w:szCs w:val="32"/>
        </w:rPr>
        <w:t>及</w:t>
      </w:r>
      <w:r w:rsidRPr="00137B8D">
        <w:rPr>
          <w:sz w:val="32"/>
          <w:szCs w:val="32"/>
        </w:rPr>
        <w:t>其应用</w:t>
      </w:r>
      <w:bookmarkEnd w:id="83"/>
    </w:p>
    <w:p w14:paraId="65127F22" w14:textId="48B769C7" w:rsidR="00F35235" w:rsidRPr="00F35235" w:rsidRDefault="00F35235" w:rsidP="00F35235">
      <w:r>
        <w:rPr>
          <w:rFonts w:hint="eastAsia"/>
        </w:rPr>
        <w:t>【</w:t>
      </w:r>
      <w:r>
        <w:t>本章摘要</w:t>
      </w:r>
      <w:r>
        <w:rPr>
          <w:rFonts w:hint="eastAsia"/>
        </w:rPr>
        <w:t>】</w:t>
      </w:r>
    </w:p>
    <w:p w14:paraId="11A432B7" w14:textId="0323DC2F" w:rsidR="00F77B0C" w:rsidRPr="00925371" w:rsidRDefault="00F77B0C" w:rsidP="00F77B0C">
      <w:pPr>
        <w:pStyle w:val="2"/>
      </w:pPr>
      <w:bookmarkStart w:id="84" w:name="_Toc434955245"/>
      <w:r>
        <w:rPr>
          <w:rFonts w:hint="eastAsia"/>
        </w:rPr>
        <w:t>引</w:t>
      </w:r>
      <w:r w:rsidRPr="00925371">
        <w:rPr>
          <w:rFonts w:hint="eastAsia"/>
        </w:rPr>
        <w:t>言</w:t>
      </w:r>
      <w:bookmarkEnd w:id="84"/>
    </w:p>
    <w:p w14:paraId="633A5784" w14:textId="77777777" w:rsidR="00F77B0C" w:rsidRDefault="00F77B0C" w:rsidP="00F77B0C">
      <w:pPr>
        <w:pStyle w:val="2"/>
      </w:pPr>
      <w:bookmarkStart w:id="85" w:name="_Toc434955246"/>
      <w:r>
        <w:rPr>
          <w:rFonts w:hint="eastAsia"/>
        </w:rPr>
        <w:t>开发</w:t>
      </w:r>
      <w:r>
        <w:t>平台及工具</w:t>
      </w:r>
      <w:bookmarkEnd w:id="85"/>
    </w:p>
    <w:p w14:paraId="503C5644" w14:textId="77777777" w:rsidR="00F77B0C" w:rsidRDefault="00F77B0C" w:rsidP="00F77B0C">
      <w:pPr>
        <w:pStyle w:val="2"/>
      </w:pPr>
      <w:bookmarkStart w:id="86" w:name="_Toc434955247"/>
      <w:r>
        <w:rPr>
          <w:rFonts w:hint="eastAsia"/>
        </w:rPr>
        <w:t>原型</w:t>
      </w:r>
      <w:r>
        <w:t>系统总体设计</w:t>
      </w:r>
      <w:bookmarkEnd w:id="86"/>
    </w:p>
    <w:p w14:paraId="35C65D73" w14:textId="77777777" w:rsidR="00F77B0C" w:rsidRDefault="00F77B0C" w:rsidP="00F77B0C">
      <w:pPr>
        <w:pStyle w:val="3"/>
      </w:pPr>
      <w:bookmarkStart w:id="87" w:name="_Toc434955248"/>
      <w:r>
        <w:rPr>
          <w:rFonts w:hint="eastAsia"/>
        </w:rPr>
        <w:t>系统</w:t>
      </w:r>
      <w:r>
        <w:t>总体架构</w:t>
      </w:r>
      <w:bookmarkEnd w:id="87"/>
    </w:p>
    <w:p w14:paraId="15FBCA17" w14:textId="77777777" w:rsidR="00F77B0C" w:rsidRDefault="00F77B0C" w:rsidP="00F77B0C">
      <w:pPr>
        <w:pStyle w:val="3"/>
      </w:pPr>
      <w:bookmarkStart w:id="88" w:name="_Toc434955249"/>
      <w:r>
        <w:rPr>
          <w:rFonts w:hint="eastAsia"/>
        </w:rPr>
        <w:t>系统</w:t>
      </w:r>
      <w:r>
        <w:t>功能</w:t>
      </w:r>
      <w:r>
        <w:rPr>
          <w:rFonts w:hint="eastAsia"/>
        </w:rPr>
        <w:t>模型</w:t>
      </w:r>
      <w:bookmarkEnd w:id="88"/>
    </w:p>
    <w:p w14:paraId="77848881" w14:textId="251FBDD7" w:rsidR="00F77B0C" w:rsidRDefault="00F77B0C" w:rsidP="00F77B0C">
      <w:pPr>
        <w:pStyle w:val="2"/>
      </w:pPr>
      <w:bookmarkStart w:id="89" w:name="_Toc434955250"/>
      <w:r>
        <w:rPr>
          <w:rFonts w:hint="eastAsia"/>
        </w:rPr>
        <w:t>原型</w:t>
      </w:r>
      <w:r>
        <w:t>系统实现</w:t>
      </w:r>
      <w:r w:rsidR="003E00A8">
        <w:rPr>
          <w:rFonts w:hint="eastAsia"/>
        </w:rPr>
        <w:t>及</w:t>
      </w:r>
      <w:r w:rsidR="003E00A8">
        <w:t>应用</w:t>
      </w:r>
      <w:bookmarkEnd w:id="89"/>
    </w:p>
    <w:p w14:paraId="3275A6E3" w14:textId="0A3C23BF" w:rsidR="00114310" w:rsidRDefault="00DD6D10" w:rsidP="00114310">
      <w:pPr>
        <w:pStyle w:val="3"/>
      </w:pPr>
      <w:bookmarkStart w:id="90" w:name="_Toc434955251"/>
      <w:r>
        <w:rPr>
          <w:rFonts w:hint="eastAsia"/>
        </w:rPr>
        <w:t>点云</w:t>
      </w:r>
      <w:r>
        <w:t>模型预处理</w:t>
      </w:r>
      <w:r w:rsidR="00724A31">
        <w:rPr>
          <w:rFonts w:hint="eastAsia"/>
        </w:rPr>
        <w:t>模块</w:t>
      </w:r>
      <w:bookmarkEnd w:id="90"/>
    </w:p>
    <w:p w14:paraId="66902D33" w14:textId="2B6E2167" w:rsidR="00114310" w:rsidRDefault="00DD6D10" w:rsidP="00114310">
      <w:pPr>
        <w:pStyle w:val="3"/>
      </w:pPr>
      <w:bookmarkStart w:id="91" w:name="_Toc434955252"/>
      <w:r>
        <w:rPr>
          <w:rFonts w:hint="eastAsia"/>
        </w:rPr>
        <w:t>点云模型</w:t>
      </w:r>
      <w:r>
        <w:t>配准和</w:t>
      </w:r>
      <w:r>
        <w:rPr>
          <w:rFonts w:hint="eastAsia"/>
        </w:rPr>
        <w:t>点云</w:t>
      </w:r>
      <w:r>
        <w:t>模型精度检测</w:t>
      </w:r>
      <w:r w:rsidR="00724A31">
        <w:t>模块</w:t>
      </w:r>
      <w:bookmarkEnd w:id="91"/>
    </w:p>
    <w:p w14:paraId="375D2179" w14:textId="0392BF9B" w:rsidR="00FB3689" w:rsidRDefault="00DD6D10" w:rsidP="00FB3689">
      <w:pPr>
        <w:pStyle w:val="3"/>
      </w:pPr>
      <w:bookmarkStart w:id="92" w:name="_Toc434955253"/>
      <w:r>
        <w:rPr>
          <w:rFonts w:hint="eastAsia"/>
        </w:rPr>
        <w:t>点云</w:t>
      </w:r>
      <w:r>
        <w:t>模型特征分割与虚拟装配</w:t>
      </w:r>
      <w:r>
        <w:rPr>
          <w:rFonts w:hint="eastAsia"/>
        </w:rPr>
        <w:t>模块</w:t>
      </w:r>
      <w:bookmarkEnd w:id="92"/>
    </w:p>
    <w:p w14:paraId="2FCD4C37" w14:textId="78FE7273" w:rsidR="00DD6D10" w:rsidRPr="00DD6D10" w:rsidRDefault="00DD6D10" w:rsidP="00DD6D10">
      <w:pPr>
        <w:pStyle w:val="3"/>
      </w:pPr>
      <w:bookmarkStart w:id="93" w:name="_Toc434955254"/>
      <w:r>
        <w:rPr>
          <w:rFonts w:hint="eastAsia"/>
        </w:rPr>
        <w:t>虚拟装配中</w:t>
      </w:r>
      <w:r>
        <w:t>的装配精度检测模块</w:t>
      </w:r>
      <w:bookmarkEnd w:id="93"/>
    </w:p>
    <w:p w14:paraId="2E25F4CF" w14:textId="77777777" w:rsidR="00F77B0C" w:rsidRDefault="00F77B0C" w:rsidP="00F77B0C">
      <w:pPr>
        <w:pStyle w:val="2"/>
      </w:pPr>
      <w:bookmarkStart w:id="94" w:name="_Toc434955255"/>
      <w:r>
        <w:rPr>
          <w:rFonts w:hint="eastAsia"/>
        </w:rPr>
        <w:t>本章</w:t>
      </w:r>
      <w:r>
        <w:t>小结</w:t>
      </w:r>
      <w:bookmarkEnd w:id="94"/>
    </w:p>
    <w:p w14:paraId="4565BDB7" w14:textId="77777777" w:rsidR="00D01894" w:rsidRPr="00D01894" w:rsidRDefault="00D01894" w:rsidP="00BC5819">
      <w:pPr>
        <w:pStyle w:val="a2"/>
        <w:ind w:firstLineChars="0" w:firstLine="0"/>
      </w:pPr>
    </w:p>
    <w:p w14:paraId="6B2BFCE1" w14:textId="77777777" w:rsidR="00D01894" w:rsidRDefault="00D01894" w:rsidP="00D01894">
      <w:pPr>
        <w:pStyle w:val="a2"/>
        <w:ind w:firstLineChars="83" w:firstLine="199"/>
        <w:sectPr w:rsidR="00D01894" w:rsidSect="00A338CE">
          <w:headerReference w:type="default" r:id="rId32"/>
          <w:endnotePr>
            <w:numFmt w:val="decimal"/>
          </w:endnotePr>
          <w:pgSz w:w="11906" w:h="16838"/>
          <w:pgMar w:top="1418" w:right="1418" w:bottom="1418" w:left="1418" w:header="851" w:footer="992" w:gutter="0"/>
          <w:cols w:space="425"/>
          <w:docGrid w:type="linesAndChars" w:linePitch="312"/>
        </w:sectPr>
      </w:pPr>
    </w:p>
    <w:p w14:paraId="11914285" w14:textId="77777777" w:rsidR="00F77B0C" w:rsidRDefault="00F77B0C" w:rsidP="00F77B0C">
      <w:pPr>
        <w:pStyle w:val="1"/>
      </w:pPr>
      <w:bookmarkStart w:id="95" w:name="_Ref404431654"/>
      <w:bookmarkStart w:id="96" w:name="_Toc434955256"/>
      <w:r>
        <w:rPr>
          <w:rFonts w:hint="eastAsia"/>
        </w:rPr>
        <w:lastRenderedPageBreak/>
        <w:t>总结</w:t>
      </w:r>
      <w:r>
        <w:t>与展望</w:t>
      </w:r>
      <w:bookmarkEnd w:id="95"/>
      <w:bookmarkEnd w:id="96"/>
    </w:p>
    <w:p w14:paraId="20CD32DE" w14:textId="535BFEF1" w:rsidR="00012F39" w:rsidRPr="00012F39" w:rsidRDefault="00012F39" w:rsidP="00012F39">
      <w:r>
        <w:rPr>
          <w:rFonts w:hint="eastAsia"/>
        </w:rPr>
        <w:t>【本章摘要</w:t>
      </w:r>
      <w:r>
        <w:t>】</w:t>
      </w:r>
    </w:p>
    <w:p w14:paraId="0CB1A8AF" w14:textId="03511B23" w:rsidR="00F77B0C" w:rsidRDefault="00F77B0C" w:rsidP="00F77B0C">
      <w:pPr>
        <w:pStyle w:val="2"/>
      </w:pPr>
      <w:bookmarkStart w:id="97" w:name="_Toc434955257"/>
      <w:r>
        <w:rPr>
          <w:rFonts w:hint="eastAsia"/>
        </w:rPr>
        <w:t>全文</w:t>
      </w:r>
      <w:r>
        <w:t>总结</w:t>
      </w:r>
      <w:bookmarkEnd w:id="97"/>
    </w:p>
    <w:p w14:paraId="16A0F62D" w14:textId="77777777" w:rsidR="00F77B0C" w:rsidRDefault="00F77B0C" w:rsidP="00A869AB">
      <w:pPr>
        <w:pStyle w:val="2"/>
      </w:pPr>
      <w:bookmarkStart w:id="98" w:name="_Toc434955258"/>
      <w:r>
        <w:rPr>
          <w:rFonts w:hint="eastAsia"/>
        </w:rPr>
        <w:t>工作</w:t>
      </w:r>
      <w:r>
        <w:t>展望</w:t>
      </w:r>
      <w:bookmarkEnd w:id="98"/>
    </w:p>
    <w:p w14:paraId="02DC82AD" w14:textId="77777777" w:rsidR="00BC5819" w:rsidRPr="00BC5819" w:rsidRDefault="00BC5819" w:rsidP="00BC5819">
      <w:pPr>
        <w:pStyle w:val="a2"/>
        <w:ind w:firstLineChars="0" w:firstLine="0"/>
      </w:pPr>
    </w:p>
    <w:p w14:paraId="7AF2C170" w14:textId="041D7FB9" w:rsidR="00F77B0C" w:rsidRPr="00D33FCC" w:rsidRDefault="00F77B0C" w:rsidP="00E43E0A">
      <w:pPr>
        <w:pStyle w:val="a2"/>
        <w:ind w:firstLineChars="0" w:firstLine="0"/>
        <w:sectPr w:rsidR="00F77B0C" w:rsidRPr="00D33FCC" w:rsidSect="00A338CE">
          <w:headerReference w:type="default" r:id="rId33"/>
          <w:endnotePr>
            <w:numFmt w:val="decimal"/>
          </w:endnotePr>
          <w:pgSz w:w="11906" w:h="16838"/>
          <w:pgMar w:top="1418" w:right="1418" w:bottom="1418" w:left="1418" w:header="851" w:footer="992" w:gutter="0"/>
          <w:cols w:space="425"/>
          <w:docGrid w:type="linesAndChars" w:linePitch="312"/>
        </w:sectPr>
      </w:pPr>
    </w:p>
    <w:p w14:paraId="7AB98CFB" w14:textId="754A511D" w:rsidR="005D76CB" w:rsidRDefault="005D76CB" w:rsidP="005D76CB">
      <w:pPr>
        <w:pStyle w:val="a6"/>
        <w:jc w:val="both"/>
      </w:pPr>
      <w:bookmarkStart w:id="99" w:name="_Toc434955259"/>
      <w:r>
        <w:rPr>
          <w:rFonts w:hint="eastAsia"/>
        </w:rPr>
        <w:lastRenderedPageBreak/>
        <w:t>附录一：权值</w:t>
      </w:r>
      <w:r>
        <w:t>软分配</w:t>
      </w:r>
      <w:r>
        <w:t>K-Means</w:t>
      </w:r>
      <w:r>
        <w:rPr>
          <w:rFonts w:hint="eastAsia"/>
        </w:rPr>
        <w:t>特征</w:t>
      </w:r>
      <w:r>
        <w:t>聚类器程序</w:t>
      </w:r>
      <w:bookmarkEnd w:id="99"/>
    </w:p>
    <w:p w14:paraId="53AA52A2" w14:textId="77777777" w:rsidR="005D76CB" w:rsidRPr="005D76CB" w:rsidRDefault="005D76CB" w:rsidP="005D76CB"/>
    <w:p w14:paraId="41042BF6" w14:textId="77777777" w:rsidR="005D76CB" w:rsidRDefault="005D76CB" w:rsidP="005D76CB"/>
    <w:p w14:paraId="15575D7D" w14:textId="77777777" w:rsidR="005D76CB" w:rsidRDefault="005D76CB" w:rsidP="005D76CB">
      <w:pPr>
        <w:sectPr w:rsidR="005D76CB" w:rsidSect="00A338CE">
          <w:headerReference w:type="default" r:id="rId34"/>
          <w:endnotePr>
            <w:numFmt w:val="decimal"/>
          </w:endnotePr>
          <w:pgSz w:w="11906" w:h="16838"/>
          <w:pgMar w:top="1418" w:right="1418" w:bottom="1418" w:left="1418" w:header="851" w:footer="992" w:gutter="0"/>
          <w:cols w:space="425"/>
          <w:docGrid w:type="linesAndChars" w:linePitch="312"/>
        </w:sectPr>
      </w:pPr>
    </w:p>
    <w:p w14:paraId="58175634" w14:textId="550D3C23" w:rsidR="005D76CB" w:rsidRDefault="005D76CB" w:rsidP="005D76CB">
      <w:pPr>
        <w:pStyle w:val="a6"/>
        <w:jc w:val="both"/>
      </w:pPr>
      <w:bookmarkStart w:id="101" w:name="_Toc434955260"/>
      <w:r>
        <w:rPr>
          <w:rFonts w:hint="eastAsia"/>
        </w:rPr>
        <w:lastRenderedPageBreak/>
        <w:t>附录</w:t>
      </w:r>
      <w:r>
        <w:t>二</w:t>
      </w:r>
      <w:r>
        <w:rPr>
          <w:rFonts w:hint="eastAsia"/>
        </w:rPr>
        <w:t>：</w:t>
      </w:r>
      <w:r>
        <w:rPr>
          <w:rFonts w:hint="eastAsia"/>
        </w:rPr>
        <w:t>RANSAC</w:t>
      </w:r>
      <w:r w:rsidR="00280CB9">
        <w:rPr>
          <w:rFonts w:hint="eastAsia"/>
        </w:rPr>
        <w:t>特征</w:t>
      </w:r>
      <w:r w:rsidR="00280CB9">
        <w:t>分割</w:t>
      </w:r>
      <w:r>
        <w:rPr>
          <w:rFonts w:hint="eastAsia"/>
        </w:rPr>
        <w:t>程序</w:t>
      </w:r>
      <w:bookmarkEnd w:id="101"/>
    </w:p>
    <w:p w14:paraId="608DEA95" w14:textId="77777777" w:rsidR="00BC5819" w:rsidRDefault="00BC5819" w:rsidP="00BC5819"/>
    <w:p w14:paraId="3F6D37C3" w14:textId="77777777" w:rsidR="00BC5819" w:rsidRPr="00BC5819" w:rsidRDefault="00BC5819" w:rsidP="00BC5819"/>
    <w:p w14:paraId="6EC80F95" w14:textId="77777777" w:rsidR="005D76CB" w:rsidRDefault="005D76CB" w:rsidP="005D76CB">
      <w:pPr>
        <w:sectPr w:rsidR="005D76CB" w:rsidSect="00A338CE">
          <w:endnotePr>
            <w:numFmt w:val="decimal"/>
          </w:endnotePr>
          <w:pgSz w:w="11906" w:h="16838"/>
          <w:pgMar w:top="1418" w:right="1418" w:bottom="1418" w:left="1418" w:header="851" w:footer="992" w:gutter="0"/>
          <w:cols w:space="425"/>
          <w:docGrid w:type="linesAndChars" w:linePitch="312"/>
        </w:sectPr>
      </w:pPr>
    </w:p>
    <w:p w14:paraId="132AA578" w14:textId="748D09DF" w:rsidR="005A2007" w:rsidRPr="00E556C3" w:rsidRDefault="00CC37A2" w:rsidP="00E556C3">
      <w:pPr>
        <w:pStyle w:val="a6"/>
      </w:pPr>
      <w:bookmarkStart w:id="102" w:name="_Toc434955261"/>
      <w:r w:rsidRPr="00CC37A2">
        <w:rPr>
          <w:rFonts w:hint="eastAsia"/>
        </w:rPr>
        <w:lastRenderedPageBreak/>
        <w:t>参考</w:t>
      </w:r>
      <w:r w:rsidRPr="00CC37A2">
        <w:t>文献</w:t>
      </w:r>
      <w:bookmarkEnd w:id="102"/>
    </w:p>
    <w:sectPr w:rsidR="005A2007" w:rsidRPr="00E556C3" w:rsidSect="00A338CE">
      <w:endnotePr>
        <w:numFmt w:val="decimal"/>
      </w:endnotePr>
      <w:pgSz w:w="11906" w:h="16838"/>
      <w:pgMar w:top="1418" w:right="1418" w:bottom="1418" w:left="1418"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639B5" w14:textId="77777777" w:rsidR="00C90775" w:rsidRPr="006D5B53" w:rsidRDefault="00C90775" w:rsidP="006D5B53">
      <w:pPr>
        <w:pStyle w:val="aff1"/>
      </w:pPr>
    </w:p>
  </w:endnote>
  <w:endnote w:type="continuationSeparator" w:id="0">
    <w:p w14:paraId="3F723DD2" w14:textId="77777777" w:rsidR="00C90775" w:rsidRDefault="00C90775" w:rsidP="00B23B7D">
      <w:r>
        <w:continuationSeparator/>
      </w:r>
    </w:p>
  </w:endnote>
  <w:endnote w:id="1">
    <w:p w14:paraId="3822CFC7" w14:textId="756481DE" w:rsidR="00CD4F07" w:rsidRPr="00E556C3" w:rsidRDefault="00CD4F07" w:rsidP="00F90F87">
      <w:pPr>
        <w:pStyle w:val="afc"/>
        <w:ind w:left="420" w:hanging="420"/>
        <w:rPr>
          <w:sz w:val="20"/>
          <w:szCs w:val="20"/>
        </w:rPr>
      </w:pPr>
      <w:r>
        <w:rPr>
          <w:rStyle w:val="HTML"/>
          <w:rFonts w:cs="Times New Roman" w:hint="eastAsia"/>
          <w:i w:val="0"/>
          <w:sz w:val="21"/>
          <w:szCs w:val="21"/>
        </w:rPr>
        <w:t>[</w:t>
      </w:r>
      <w:r w:rsidRPr="00A50C05">
        <w:rPr>
          <w:rStyle w:val="afd"/>
          <w:sz w:val="21"/>
          <w:szCs w:val="21"/>
        </w:rPr>
        <w:endnoteRef/>
      </w:r>
      <w:r>
        <w:rPr>
          <w:rStyle w:val="HTML"/>
          <w:rFonts w:cs="Times New Roman"/>
          <w:i w:val="0"/>
          <w:sz w:val="21"/>
          <w:szCs w:val="21"/>
        </w:rPr>
        <w:t>]</w:t>
      </w:r>
      <w:r w:rsidRPr="00A50C05">
        <w:rPr>
          <w:rStyle w:val="HTML"/>
          <w:rFonts w:cs="Times New Roman"/>
          <w:i w:val="0"/>
          <w:sz w:val="21"/>
          <w:szCs w:val="21"/>
        </w:rPr>
        <w:t xml:space="preserve"> François Blais, Michel Picard, Guy Godin (6–9 September 2004). Accurate 3D acquisition of freely</w:t>
      </w:r>
      <w:r>
        <w:rPr>
          <w:rStyle w:val="HTML"/>
          <w:rFonts w:cs="Times New Roman"/>
          <w:i w:val="0"/>
          <w:sz w:val="21"/>
          <w:szCs w:val="21"/>
        </w:rPr>
        <w:t xml:space="preserve"> moving objects</w:t>
      </w:r>
      <w:r w:rsidRPr="003147BD">
        <w:rPr>
          <w:rStyle w:val="HTML"/>
          <w:rFonts w:cs="Times New Roman"/>
          <w:i w:val="0"/>
          <w:sz w:val="21"/>
          <w:szCs w:val="21"/>
        </w:rPr>
        <w:t>[M]. 2nd International Symposium on 3D Data Processing, Visualisation, and Transmission, 3DPVT 2004, Thessaloniki, Greece. Los Alamitos, CA: IEEE Computer Society. pp.422–9.ISBN 0-7695-2223-8.</w:t>
      </w:r>
    </w:p>
  </w:endnote>
  <w:endnote w:id="2">
    <w:p w14:paraId="15A58F8C" w14:textId="732CC8B3" w:rsidR="00CD4F07" w:rsidRPr="003147BD" w:rsidRDefault="00CD4F0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Besl P J, McKay N D. A method for registration of 3-D shapes[J]. IEEE Transactions on Pattern Analysis</w:t>
      </w:r>
      <w:r w:rsidRPr="003147BD">
        <w:rPr>
          <w:rStyle w:val="HTML"/>
          <w:rFonts w:cs="Times New Roman"/>
          <w:i w:val="0"/>
          <w:sz w:val="21"/>
          <w:szCs w:val="21"/>
        </w:rPr>
        <w:t xml:space="preserve"> and Machine Intelligence, 1992, 14(2):239-256</w:t>
      </w:r>
    </w:p>
  </w:endnote>
  <w:endnote w:id="3">
    <w:p w14:paraId="6DFD7B93" w14:textId="1870EF98" w:rsidR="00CD4F07" w:rsidRPr="003147BD" w:rsidRDefault="00CD4F07" w:rsidP="00F90F87">
      <w:pPr>
        <w:pStyle w:val="afc"/>
        <w:ind w:left="420" w:hanging="420"/>
        <w:rPr>
          <w:rStyle w:val="HTML"/>
          <w:rFonts w:cs="Times New Roman"/>
          <w:i w:val="0"/>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Martin A. Fischler and Robert C. Bolles (June 1981). Random Sample Consensus: A Paradigm for Model</w:t>
      </w:r>
      <w:r w:rsidRPr="003147BD">
        <w:rPr>
          <w:rStyle w:val="HTML"/>
          <w:rFonts w:cs="Times New Roman"/>
          <w:i w:val="0"/>
          <w:sz w:val="21"/>
          <w:szCs w:val="21"/>
        </w:rPr>
        <w:t xml:space="preserve"> Fitting with Applications to Image Ana</w:t>
      </w:r>
      <w:r>
        <w:rPr>
          <w:rStyle w:val="HTML"/>
          <w:rFonts w:cs="Times New Roman"/>
          <w:i w:val="0"/>
          <w:sz w:val="21"/>
          <w:szCs w:val="21"/>
        </w:rPr>
        <w:t>lysis and Automated Cartography[J]</w:t>
      </w:r>
      <w:r w:rsidRPr="003147BD">
        <w:rPr>
          <w:rStyle w:val="HTML"/>
          <w:rFonts w:cs="Times New Roman"/>
          <w:i w:val="0"/>
          <w:sz w:val="21"/>
          <w:szCs w:val="21"/>
        </w:rPr>
        <w:t>. Comm. of the ACM 24 (6): 381–395. doi:10.1145/358669.358692</w:t>
      </w:r>
    </w:p>
  </w:endnote>
  <w:endnote w:id="4">
    <w:p w14:paraId="184E003E" w14:textId="1E288D1F" w:rsidR="00CD4F07" w:rsidRPr="00F90F87" w:rsidRDefault="00CD4F07" w:rsidP="00F90F87">
      <w:pPr>
        <w:pStyle w:val="afc"/>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Zhang, B., Generalized k-harmonic means dynamic weighting of data in unsupervised learning, in First</w:t>
      </w:r>
      <w:r w:rsidRPr="003147BD">
        <w:rPr>
          <w:rStyle w:val="HTML"/>
          <w:rFonts w:cs="Times New Roman"/>
          <w:i w:val="0"/>
          <w:sz w:val="21"/>
          <w:szCs w:val="21"/>
        </w:rPr>
        <w:t xml:space="preserve"> SIAM International Conference on Data Mining. 2001.</w:t>
      </w:r>
    </w:p>
  </w:endnote>
  <w:endnote w:id="5">
    <w:p w14:paraId="4D541E86" w14:textId="4A114067" w:rsidR="00CD4F07" w:rsidRPr="00E70603" w:rsidRDefault="00CD4F07" w:rsidP="00E70603">
      <w:pPr>
        <w:pStyle w:val="afc"/>
        <w:ind w:left="420" w:hanging="420"/>
        <w:rPr>
          <w:rStyle w:val="afd"/>
          <w:sz w:val="20"/>
          <w:szCs w:val="20"/>
        </w:rPr>
      </w:pPr>
      <w:r w:rsidRPr="00BA5757">
        <w:rPr>
          <w:sz w:val="21"/>
          <w:szCs w:val="21"/>
        </w:rPr>
        <w:t>[</w:t>
      </w:r>
      <w:r w:rsidRPr="00BA5757">
        <w:rPr>
          <w:sz w:val="21"/>
          <w:szCs w:val="21"/>
        </w:rPr>
        <w:endnoteRef/>
      </w:r>
      <w:r w:rsidRPr="00BA5757">
        <w:rPr>
          <w:sz w:val="21"/>
          <w:szCs w:val="21"/>
        </w:rPr>
        <w:t>]</w:t>
      </w:r>
      <w:r w:rsidRPr="00E70603">
        <w:rPr>
          <w:rFonts w:ascii="仿宋" w:cs="仿宋"/>
          <w:color w:val="000000"/>
          <w:kern w:val="0"/>
          <w:szCs w:val="24"/>
        </w:rPr>
        <w:t xml:space="preserve"> </w:t>
      </w:r>
      <w:r w:rsidRPr="00E353F7">
        <w:rPr>
          <w:rFonts w:ascii="仿宋" w:cs="仿宋" w:hint="eastAsia"/>
          <w:color w:val="000000"/>
          <w:kern w:val="0"/>
          <w:sz w:val="21"/>
          <w:szCs w:val="21"/>
        </w:rPr>
        <w:t>王亚伟，许廷发与王吉晖</w:t>
      </w:r>
      <w:r w:rsidRPr="00E353F7">
        <w:rPr>
          <w:rFonts w:ascii="仿宋" w:cs="仿宋"/>
          <w:color w:val="000000"/>
          <w:kern w:val="0"/>
          <w:sz w:val="21"/>
          <w:szCs w:val="21"/>
        </w:rPr>
        <w:t xml:space="preserve">, </w:t>
      </w:r>
      <w:r w:rsidRPr="00E353F7">
        <w:rPr>
          <w:rFonts w:ascii="仿宋" w:cs="仿宋" w:hint="eastAsia"/>
          <w:color w:val="000000"/>
          <w:kern w:val="0"/>
          <w:sz w:val="21"/>
          <w:szCs w:val="21"/>
        </w:rPr>
        <w:t>改进的匹配点提纯算法</w:t>
      </w:r>
      <w:r w:rsidRPr="00E353F7">
        <w:rPr>
          <w:rStyle w:val="afd"/>
          <w:sz w:val="21"/>
          <w:szCs w:val="21"/>
        </w:rPr>
        <w:t>mRANSAC</w:t>
      </w:r>
      <w:r w:rsidRPr="00E353F7">
        <w:rPr>
          <w:sz w:val="21"/>
          <w:szCs w:val="21"/>
        </w:rPr>
        <w:t>[J]</w:t>
      </w:r>
      <w:r w:rsidRPr="00E353F7">
        <w:rPr>
          <w:rStyle w:val="afd"/>
          <w:sz w:val="21"/>
          <w:szCs w:val="21"/>
        </w:rPr>
        <w:t>.</w:t>
      </w:r>
      <w:r w:rsidRPr="00E353F7">
        <w:rPr>
          <w:rFonts w:ascii="仿宋" w:cs="仿宋"/>
          <w:color w:val="000000"/>
          <w:kern w:val="0"/>
          <w:sz w:val="21"/>
          <w:szCs w:val="21"/>
        </w:rPr>
        <w:t xml:space="preserve"> </w:t>
      </w:r>
      <w:r w:rsidRPr="00E353F7">
        <w:rPr>
          <w:rFonts w:ascii="仿宋" w:cs="仿宋" w:hint="eastAsia"/>
          <w:color w:val="000000"/>
          <w:kern w:val="0"/>
          <w:sz w:val="21"/>
          <w:szCs w:val="21"/>
        </w:rPr>
        <w:t>东南大学学报</w:t>
      </w:r>
      <w:r w:rsidRPr="00E353F7">
        <w:rPr>
          <w:rFonts w:ascii="仿宋" w:cs="仿宋"/>
          <w:color w:val="000000"/>
          <w:kern w:val="0"/>
          <w:sz w:val="21"/>
          <w:szCs w:val="21"/>
        </w:rPr>
        <w:t>(</w:t>
      </w:r>
      <w:r w:rsidRPr="00E353F7">
        <w:rPr>
          <w:rFonts w:ascii="仿宋" w:cs="仿宋" w:hint="eastAsia"/>
          <w:color w:val="000000"/>
          <w:kern w:val="0"/>
          <w:sz w:val="21"/>
          <w:szCs w:val="21"/>
        </w:rPr>
        <w:t>自然科学版</w:t>
      </w:r>
      <w:r w:rsidRPr="00E353F7">
        <w:rPr>
          <w:rFonts w:ascii="仿宋" w:cs="仿宋"/>
          <w:color w:val="000000"/>
          <w:kern w:val="0"/>
          <w:sz w:val="21"/>
          <w:szCs w:val="21"/>
        </w:rPr>
        <w:t>)</w:t>
      </w:r>
      <w:r w:rsidRPr="00E353F7">
        <w:rPr>
          <w:rStyle w:val="afd"/>
          <w:sz w:val="21"/>
          <w:szCs w:val="21"/>
        </w:rPr>
        <w:t>,2013(S1):</w:t>
      </w:r>
      <w:r w:rsidRPr="00E353F7">
        <w:rPr>
          <w:rFonts w:ascii="仿宋" w:cs="仿宋"/>
          <w:color w:val="000000"/>
          <w:kern w:val="0"/>
          <w:sz w:val="21"/>
          <w:szCs w:val="21"/>
        </w:rPr>
        <w:t xml:space="preserve"> </w:t>
      </w:r>
      <w:r w:rsidRPr="00E353F7">
        <w:rPr>
          <w:rFonts w:ascii="仿宋" w:cs="仿宋" w:hint="eastAsia"/>
          <w:color w:val="000000"/>
          <w:kern w:val="0"/>
          <w:sz w:val="21"/>
          <w:szCs w:val="21"/>
        </w:rPr>
        <w:t>第</w:t>
      </w:r>
      <w:r w:rsidRPr="00E353F7">
        <w:rPr>
          <w:rStyle w:val="afd"/>
          <w:sz w:val="21"/>
          <w:szCs w:val="21"/>
        </w:rPr>
        <w:t>163-167</w:t>
      </w:r>
      <w:r w:rsidRPr="00E353F7">
        <w:rPr>
          <w:rFonts w:ascii="仿宋" w:cs="仿宋" w:hint="eastAsia"/>
          <w:color w:val="000000"/>
          <w:kern w:val="0"/>
          <w:sz w:val="21"/>
          <w:szCs w:val="21"/>
        </w:rPr>
        <w:t>页</w:t>
      </w:r>
      <w:r w:rsidRPr="00E353F7">
        <w:rPr>
          <w:rStyle w:val="afd"/>
          <w:sz w:val="21"/>
          <w:szCs w:val="21"/>
        </w:rPr>
        <w:t>.</w:t>
      </w:r>
    </w:p>
  </w:endnote>
  <w:endnote w:id="6">
    <w:p w14:paraId="1314B08C" w14:textId="21C05E5A" w:rsidR="00CD4F07" w:rsidRPr="00E70603" w:rsidRDefault="00CD4F07" w:rsidP="00E70603">
      <w:pPr>
        <w:pStyle w:val="afc"/>
        <w:ind w:left="420" w:hanging="420"/>
        <w:rPr>
          <w:rStyle w:val="afd"/>
          <w:sz w:val="20"/>
          <w:szCs w:val="20"/>
        </w:rPr>
      </w:pPr>
      <w:r w:rsidRPr="00BA5757">
        <w:rPr>
          <w:sz w:val="21"/>
          <w:szCs w:val="21"/>
        </w:rPr>
        <w:t>[</w:t>
      </w:r>
      <w:r w:rsidRPr="00BA5757">
        <w:rPr>
          <w:sz w:val="21"/>
          <w:szCs w:val="21"/>
        </w:rPr>
        <w:endnoteRef/>
      </w:r>
      <w:bookmarkStart w:id="16" w:name="_neb5A599002_C565_4BE4_861C_82EE55397102"/>
      <w:r w:rsidRPr="00BA5757">
        <w:rPr>
          <w:sz w:val="21"/>
          <w:szCs w:val="21"/>
        </w:rPr>
        <w:t>]</w:t>
      </w:r>
      <w:r>
        <w:rPr>
          <w:rFonts w:ascii="仿宋" w:cs="仿宋" w:hint="eastAsia"/>
          <w:color w:val="000000"/>
          <w:kern w:val="0"/>
          <w:szCs w:val="24"/>
        </w:rPr>
        <w:t xml:space="preserve"> </w:t>
      </w:r>
      <w:r w:rsidRPr="00E353F7">
        <w:rPr>
          <w:rFonts w:ascii="仿宋" w:cs="仿宋" w:hint="eastAsia"/>
          <w:color w:val="000000"/>
          <w:kern w:val="0"/>
          <w:sz w:val="21"/>
          <w:szCs w:val="21"/>
        </w:rPr>
        <w:t>李建广，夏平均</w:t>
      </w:r>
      <w:r w:rsidRPr="00E353F7">
        <w:rPr>
          <w:rFonts w:eastAsiaTheme="minorEastAsia" w:cs="Times New Roman"/>
          <w:color w:val="000000"/>
          <w:kern w:val="0"/>
          <w:sz w:val="21"/>
          <w:szCs w:val="21"/>
        </w:rPr>
        <w:t xml:space="preserve">. </w:t>
      </w:r>
      <w:r w:rsidRPr="00E353F7">
        <w:rPr>
          <w:rFonts w:ascii="仿宋" w:cs="仿宋" w:hint="eastAsia"/>
          <w:color w:val="000000"/>
          <w:kern w:val="0"/>
          <w:sz w:val="21"/>
          <w:szCs w:val="21"/>
        </w:rPr>
        <w:t>虚拟装配技术研究现状及其发展</w:t>
      </w:r>
      <w:r w:rsidRPr="00E353F7">
        <w:rPr>
          <w:rFonts w:eastAsiaTheme="minorEastAsia" w:cs="Times New Roman"/>
          <w:color w:val="000000"/>
          <w:kern w:val="0"/>
          <w:sz w:val="21"/>
          <w:szCs w:val="21"/>
        </w:rPr>
        <w:t xml:space="preserve">[J]. </w:t>
      </w:r>
      <w:r w:rsidRPr="00E353F7">
        <w:rPr>
          <w:rFonts w:ascii="仿宋" w:cs="仿宋" w:hint="eastAsia"/>
          <w:color w:val="000000"/>
          <w:kern w:val="0"/>
          <w:sz w:val="21"/>
          <w:szCs w:val="21"/>
        </w:rPr>
        <w:t>航空制造技术</w:t>
      </w:r>
      <w:r w:rsidRPr="00E353F7">
        <w:rPr>
          <w:rFonts w:eastAsiaTheme="minorEastAsia" w:cs="Times New Roman"/>
          <w:color w:val="000000"/>
          <w:kern w:val="0"/>
          <w:sz w:val="21"/>
          <w:szCs w:val="21"/>
        </w:rPr>
        <w:t>. 2010(03): 34-38.</w:t>
      </w:r>
      <w:bookmarkEnd w:id="16"/>
    </w:p>
  </w:endnote>
  <w:endnote w:id="7">
    <w:p w14:paraId="49F8BD70" w14:textId="570FAA21" w:rsidR="00CD4F07" w:rsidRPr="003147BD" w:rsidRDefault="00CD4F07">
      <w:pPr>
        <w:pStyle w:val="afc"/>
        <w:ind w:left="480" w:hanging="480"/>
        <w:rPr>
          <w:rStyle w:val="HTML"/>
          <w:rFonts w:cs="Times New Roman"/>
          <w:i w:val="0"/>
          <w:sz w:val="21"/>
          <w:szCs w:val="21"/>
        </w:rPr>
      </w:pPr>
      <w:r>
        <w:t>[</w:t>
      </w:r>
      <w:r w:rsidRPr="00A50C05">
        <w:rPr>
          <w:rStyle w:val="afd"/>
          <w:sz w:val="21"/>
          <w:szCs w:val="21"/>
        </w:rPr>
        <w:endnoteRef/>
      </w:r>
      <w:r>
        <w:t xml:space="preserve">] </w:t>
      </w:r>
      <w:r w:rsidRPr="003147BD">
        <w:rPr>
          <w:rStyle w:val="HTML"/>
          <w:rFonts w:cs="Times New Roman"/>
          <w:i w:val="0"/>
          <w:sz w:val="21"/>
          <w:szCs w:val="21"/>
        </w:rPr>
        <w:t>Jayaram, S., et al., VADE: A virtual assembly design environment</w:t>
      </w:r>
      <w:r w:rsidRPr="003147BD">
        <w:rPr>
          <w:rStyle w:val="HTML"/>
          <w:rFonts w:cs="Times New Roman" w:hint="eastAsia"/>
          <w:i w:val="0"/>
          <w:sz w:val="21"/>
          <w:szCs w:val="21"/>
        </w:rPr>
        <w:t>[J]</w:t>
      </w:r>
      <w:r w:rsidRPr="003147BD">
        <w:rPr>
          <w:rStyle w:val="HTML"/>
          <w:rFonts w:cs="Times New Roman"/>
          <w:i w:val="0"/>
          <w:sz w:val="21"/>
          <w:szCs w:val="21"/>
        </w:rPr>
        <w:t>. IEEE COMPUTER GRAPHICS AND APPLICATIONS, 1999. 19(6): p. 44-50.</w:t>
      </w:r>
    </w:p>
  </w:endnote>
  <w:endnote w:id="8">
    <w:p w14:paraId="054281D7" w14:textId="58EF7487" w:rsidR="00CD4F07" w:rsidRDefault="00CD4F07">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ascii="仿宋" w:cs="仿宋" w:hint="eastAsia"/>
          <w:color w:val="000000"/>
          <w:kern w:val="0"/>
          <w:sz w:val="21"/>
          <w:szCs w:val="21"/>
        </w:rPr>
        <w:t>夏平均，姚英学. 虚拟装配的研究综述与分析</w:t>
      </w:r>
      <w:r w:rsidRPr="00A50C05">
        <w:rPr>
          <w:rFonts w:hint="eastAsia"/>
          <w:sz w:val="21"/>
          <w:szCs w:val="21"/>
        </w:rPr>
        <w:t>(II)</w:t>
      </w:r>
      <w:r w:rsidRPr="00A50C05">
        <w:rPr>
          <w:sz w:val="21"/>
          <w:szCs w:val="21"/>
        </w:rPr>
        <w:t>[J]</w:t>
      </w:r>
      <w:r w:rsidRPr="00A50C05">
        <w:rPr>
          <w:rFonts w:hint="eastAsia"/>
          <w:sz w:val="21"/>
          <w:szCs w:val="21"/>
        </w:rPr>
        <w:t xml:space="preserve">. </w:t>
      </w:r>
      <w:r w:rsidRPr="00A50C05">
        <w:rPr>
          <w:rFonts w:ascii="仿宋" w:cs="仿宋" w:hint="eastAsia"/>
          <w:color w:val="000000"/>
          <w:kern w:val="0"/>
          <w:sz w:val="21"/>
          <w:szCs w:val="21"/>
        </w:rPr>
        <w:t>哈尔滨工业大学学报</w:t>
      </w:r>
      <w:r w:rsidRPr="00A50C05">
        <w:rPr>
          <w:rFonts w:hint="eastAsia"/>
          <w:sz w:val="21"/>
          <w:szCs w:val="21"/>
        </w:rPr>
        <w:t>, 2008(06):</w:t>
      </w:r>
      <w:r w:rsidRPr="00A60194">
        <w:rPr>
          <w:rFonts w:hint="eastAsia"/>
        </w:rPr>
        <w:t xml:space="preserve"> </w:t>
      </w:r>
      <w:r w:rsidRPr="00A60194">
        <w:rPr>
          <w:rFonts w:hint="eastAsia"/>
        </w:rPr>
        <w:t>第</w:t>
      </w:r>
      <w:r w:rsidRPr="00A60194">
        <w:rPr>
          <w:rFonts w:hint="eastAsia"/>
        </w:rPr>
        <w:t>942-947</w:t>
      </w:r>
      <w:r w:rsidRPr="00A60194">
        <w:rPr>
          <w:rFonts w:ascii="仿宋" w:cs="仿宋" w:hint="eastAsia"/>
          <w:color w:val="000000"/>
          <w:kern w:val="0"/>
          <w:szCs w:val="24"/>
        </w:rPr>
        <w:t>页</w:t>
      </w:r>
      <w:r w:rsidRPr="00A60194">
        <w:rPr>
          <w:rFonts w:hint="eastAsia"/>
        </w:rPr>
        <w:t>.</w:t>
      </w:r>
    </w:p>
  </w:endnote>
  <w:endnote w:id="9">
    <w:p w14:paraId="3832ADC9" w14:textId="0A496B53" w:rsidR="00CD4F07" w:rsidRPr="00DD3E2B" w:rsidRDefault="00CD4F07" w:rsidP="00DD3E2B">
      <w:pPr>
        <w:pStyle w:val="afc"/>
        <w:tabs>
          <w:tab w:val="clear" w:pos="498"/>
        </w:tabs>
        <w:ind w:left="420" w:hanging="420"/>
        <w:rPr>
          <w:rStyle w:val="HTML"/>
          <w:rFonts w:cs="Times New Roman"/>
          <w:i w:val="0"/>
          <w:sz w:val="20"/>
          <w:szCs w:val="20"/>
        </w:rPr>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Levoy M, Whitted T</w:t>
      </w:r>
      <w:r w:rsidRPr="00A50C05">
        <w:rPr>
          <w:rStyle w:val="HTML"/>
          <w:rFonts w:cs="Times New Roman" w:hint="eastAsia"/>
          <w:i w:val="0"/>
          <w:sz w:val="21"/>
          <w:szCs w:val="21"/>
        </w:rPr>
        <w:t xml:space="preserve">. The Use of Points as Display Primitives[R]. </w:t>
      </w:r>
      <w:r w:rsidRPr="00A50C05">
        <w:rPr>
          <w:rStyle w:val="HTML"/>
          <w:rFonts w:cs="Times New Roman"/>
          <w:i w:val="0"/>
          <w:sz w:val="21"/>
          <w:szCs w:val="21"/>
        </w:rPr>
        <w:t>85-022. Department of Computer</w:t>
      </w:r>
      <w:r w:rsidRPr="003147BD">
        <w:rPr>
          <w:rStyle w:val="HTML"/>
          <w:rFonts w:cs="Times New Roman"/>
          <w:i w:val="0"/>
          <w:sz w:val="21"/>
          <w:szCs w:val="21"/>
        </w:rPr>
        <w:t xml:space="preserve"> Science, The University of Noah Carolian at Chapel Hill, 1985.</w:t>
      </w:r>
    </w:p>
  </w:endnote>
  <w:endnote w:id="10">
    <w:p w14:paraId="49D562A3" w14:textId="77777777" w:rsidR="00CD4F07" w:rsidRDefault="00CD4F07"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Style w:val="HTML"/>
          <w:rFonts w:cs="Times New Roman"/>
          <w:i w:val="0"/>
          <w:sz w:val="21"/>
          <w:szCs w:val="21"/>
        </w:rPr>
        <w:t>Jayaram, S., H.I. Connacher and K.W. Lyons, Virtual assembly using virtual reality techniques</w:t>
      </w:r>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11">
    <w:p w14:paraId="1A35F1EA" w14:textId="77777777" w:rsidR="00CD4F07" w:rsidRDefault="00CD4F07" w:rsidP="00045EB8">
      <w:pPr>
        <w:pStyle w:val="afc"/>
        <w:ind w:left="420" w:hanging="420"/>
      </w:pPr>
      <w:r>
        <w:rPr>
          <w:sz w:val="21"/>
          <w:szCs w:val="21"/>
        </w:rPr>
        <w:t>[</w:t>
      </w:r>
      <w:r w:rsidRPr="00A50C05">
        <w:rPr>
          <w:rStyle w:val="afd"/>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DD3E2B">
        <w:rPr>
          <w:rFonts w:hint="eastAsia"/>
        </w:rPr>
        <w:t xml:space="preserve"> </w:t>
      </w:r>
      <w:r w:rsidRPr="00DD3E2B">
        <w:rPr>
          <w:rFonts w:hint="eastAsia"/>
        </w:rPr>
        <w:t>第</w:t>
      </w:r>
      <w:r w:rsidRPr="00DD3E2B">
        <w:rPr>
          <w:rFonts w:hint="eastAsia"/>
        </w:rPr>
        <w:t>740-744</w:t>
      </w:r>
      <w:r w:rsidRPr="00DD3E2B">
        <w:rPr>
          <w:rFonts w:hint="eastAsia"/>
        </w:rPr>
        <w:t>页</w:t>
      </w:r>
      <w:r w:rsidRPr="00DD3E2B">
        <w:rPr>
          <w:rFonts w:hint="eastAsia"/>
        </w:rPr>
        <w:t>.</w:t>
      </w:r>
    </w:p>
  </w:endnote>
  <w:endnote w:id="12">
    <w:p w14:paraId="228E6AA9" w14:textId="77777777" w:rsidR="00CD4F07" w:rsidRPr="00BE2EB6" w:rsidRDefault="00CD4F07" w:rsidP="00045EB8">
      <w:pPr>
        <w:pStyle w:val="afc"/>
        <w:ind w:left="420" w:hanging="420"/>
        <w:rPr>
          <w:sz w:val="21"/>
          <w:szCs w:val="21"/>
        </w:rPr>
      </w:pPr>
      <w:r w:rsidRPr="00BA5757">
        <w:rPr>
          <w:sz w:val="21"/>
          <w:szCs w:val="21"/>
        </w:rPr>
        <w:t>[</w:t>
      </w:r>
      <w:r w:rsidRPr="00BA5757">
        <w:rPr>
          <w:sz w:val="21"/>
          <w:szCs w:val="21"/>
        </w:rPr>
        <w:endnoteRef/>
      </w:r>
      <w:r w:rsidRPr="00BA5757">
        <w:rPr>
          <w:sz w:val="21"/>
          <w:szCs w:val="21"/>
        </w:rPr>
        <w:t xml:space="preserve">] </w:t>
      </w:r>
      <w:r w:rsidRPr="00A50C05">
        <w:rPr>
          <w:sz w:val="21"/>
          <w:szCs w:val="21"/>
        </w:rPr>
        <w:t>Jung, Bernhard, Hoffhenke Martin, Wachsmuth I. Virtual assembly with construction kits[C].</w:t>
      </w:r>
      <w:r w:rsidRPr="00BE2EB6">
        <w:rPr>
          <w:sz w:val="21"/>
          <w:szCs w:val="21"/>
        </w:rPr>
        <w:t xml:space="preserve"> Proceedings of the 1998 ASME Design for Engineering Technical Conferences. Pp. 1103-1112. ISBN 978-0-7918-1953-1.</w:t>
      </w:r>
    </w:p>
    <w:p w14:paraId="4C9EA844" w14:textId="77777777" w:rsidR="00CD4F07" w:rsidRDefault="00CD4F07" w:rsidP="00045EB8">
      <w:pPr>
        <w:pStyle w:val="afc"/>
        <w:ind w:left="199" w:hangingChars="83" w:hanging="199"/>
      </w:pPr>
    </w:p>
  </w:endnote>
  <w:endnote w:id="13">
    <w:p w14:paraId="7DAA0E7E" w14:textId="77777777" w:rsidR="00CD4F07" w:rsidRPr="00E353F7" w:rsidRDefault="00CD4F07" w:rsidP="00045EB8">
      <w:pPr>
        <w:pStyle w:val="afc"/>
        <w:ind w:left="420" w:hanging="420"/>
        <w:rPr>
          <w:sz w:val="21"/>
          <w:szCs w:val="21"/>
        </w:rPr>
      </w:pPr>
      <w:r>
        <w:rPr>
          <w:sz w:val="21"/>
          <w:szCs w:val="21"/>
        </w:rPr>
        <w:t>[</w:t>
      </w:r>
      <w:r w:rsidRPr="00A50C05">
        <w:rPr>
          <w:rStyle w:val="afd"/>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14">
    <w:p w14:paraId="7FFAF726" w14:textId="77777777" w:rsidR="00CD4F07" w:rsidRPr="007301E9" w:rsidRDefault="00CD4F07" w:rsidP="00045EB8">
      <w:pPr>
        <w:pStyle w:val="afc"/>
        <w:ind w:left="420" w:hanging="420"/>
        <w:rPr>
          <w:sz w:val="21"/>
          <w:szCs w:val="21"/>
        </w:rPr>
      </w:pPr>
      <w:r>
        <w:rPr>
          <w:sz w:val="21"/>
          <w:szCs w:val="21"/>
        </w:rPr>
        <w:t>[</w:t>
      </w:r>
      <w:r w:rsidRPr="007301E9">
        <w:rPr>
          <w:rStyle w:val="afd"/>
          <w:sz w:val="21"/>
          <w:szCs w:val="21"/>
        </w:rPr>
        <w:endnoteRef/>
      </w:r>
      <w:r>
        <w:rPr>
          <w:sz w:val="21"/>
          <w:szCs w:val="21"/>
        </w:rPr>
        <w:t>]</w:t>
      </w:r>
      <w:r w:rsidRPr="007301E9">
        <w:rPr>
          <w:sz w:val="21"/>
          <w:szCs w:val="21"/>
        </w:rPr>
        <w:t xml:space="preserve"> Marcelino, L., N. Murray and T. Fernando, A constraint manager to support virtual maintainability</w:t>
      </w:r>
      <w:r w:rsidRPr="007301E9">
        <w:rPr>
          <w:rFonts w:hint="eastAsia"/>
          <w:sz w:val="21"/>
          <w:szCs w:val="21"/>
        </w:rPr>
        <w:t>[J]</w:t>
      </w:r>
      <w:r w:rsidRPr="007301E9">
        <w:rPr>
          <w:sz w:val="21"/>
          <w:szCs w:val="21"/>
        </w:rPr>
        <w:t>. COMPUTERS &amp; GRAPHICS-UK, 2003. 27(PII S0097-8493(02)00228-51): p. 19-26.</w:t>
      </w:r>
    </w:p>
  </w:endnote>
  <w:endnote w:id="15">
    <w:p w14:paraId="59E864EA" w14:textId="77777777" w:rsidR="00CD4F07" w:rsidRPr="00245F3C" w:rsidRDefault="00CD4F07" w:rsidP="00045EB8">
      <w:pPr>
        <w:pStyle w:val="afc"/>
        <w:ind w:left="420" w:hanging="420"/>
        <w:rPr>
          <w:sz w:val="21"/>
          <w:szCs w:val="21"/>
        </w:rPr>
      </w:pPr>
      <w:r>
        <w:rPr>
          <w:sz w:val="21"/>
          <w:szCs w:val="21"/>
        </w:rPr>
        <w:t>[</w:t>
      </w:r>
      <w:r w:rsidRPr="00245F3C">
        <w:rPr>
          <w:rStyle w:val="afd"/>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计算机辅助设计与图形学学报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16">
    <w:p w14:paraId="43744571" w14:textId="77777777" w:rsidR="00CD4F07" w:rsidRPr="006A571D" w:rsidRDefault="00CD4F07" w:rsidP="00045EB8">
      <w:pPr>
        <w:pStyle w:val="afc"/>
        <w:ind w:left="420" w:hanging="420"/>
        <w:rPr>
          <w:sz w:val="21"/>
          <w:szCs w:val="21"/>
        </w:rPr>
      </w:pPr>
      <w:r>
        <w:rPr>
          <w:sz w:val="21"/>
          <w:szCs w:val="21"/>
        </w:rPr>
        <w:t>[</w:t>
      </w:r>
      <w:r w:rsidRPr="006A571D">
        <w:rPr>
          <w:rStyle w:val="afd"/>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计算机辅助设计与图形学学报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17">
    <w:p w14:paraId="5E98D11F"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Burdekin M, Pahk H J. The Application of a Microcomputer to the on-line Calibration of the Flatness of Engineering Surfaces[J]. Proceedings of the Institution of Mechanical Engineers, Part B: Journal of Engineering Manufacture. 1989, 203(2): 127-137</w:t>
      </w:r>
    </w:p>
  </w:endnote>
  <w:endnote w:id="18">
    <w:p w14:paraId="279B80A2"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 Basic issues, flatness, and straightness[J]. Precision Engineering. 1995, 17(2): 131-143.</w:t>
      </w:r>
    </w:p>
  </w:endnote>
  <w:endnote w:id="19">
    <w:p w14:paraId="13A28FAF"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Carr K, Ferreira P. Verification of form tolerances part II: Cylindricity and straightness of a median line[J]. Precision Engineering. 1995, 17(2): 144-156.</w:t>
      </w:r>
    </w:p>
  </w:endnote>
  <w:endnote w:id="20">
    <w:p w14:paraId="5E6EF554"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sz w:val="21"/>
          <w:szCs w:val="21"/>
        </w:rPr>
        <w:t xml:space="preserve"> Huang J. An efficient approach for solving the straightness and the flatness problems at large number of data points[J]. Computer-Aided Design. 2003, 35(1): 15-25</w:t>
      </w:r>
    </w:p>
  </w:endnote>
  <w:endnote w:id="21">
    <w:p w14:paraId="61C67FAA"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22">
    <w:p w14:paraId="171C8908"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23">
    <w:p w14:paraId="3CC1BD71"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24">
    <w:p w14:paraId="6F8D611A" w14:textId="77777777" w:rsidR="00CD4F07" w:rsidRPr="003034D8" w:rsidRDefault="00CD4F07" w:rsidP="00045EB8">
      <w:pPr>
        <w:pStyle w:val="afc"/>
        <w:ind w:left="420" w:hanging="420"/>
        <w:rPr>
          <w:sz w:val="21"/>
          <w:szCs w:val="21"/>
        </w:rPr>
      </w:pPr>
      <w:r>
        <w:rPr>
          <w:sz w:val="21"/>
          <w:szCs w:val="21"/>
        </w:rPr>
        <w:t>[</w:t>
      </w:r>
      <w:r w:rsidRPr="003034D8">
        <w:rPr>
          <w:rStyle w:val="afd"/>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25">
    <w:p w14:paraId="1DD32679" w14:textId="77777777" w:rsidR="00CD4F07" w:rsidRPr="006C5AFB" w:rsidRDefault="00CD4F07" w:rsidP="00045EB8">
      <w:pPr>
        <w:pStyle w:val="afc"/>
        <w:ind w:left="420" w:hanging="420"/>
        <w:rPr>
          <w:sz w:val="21"/>
          <w:szCs w:val="21"/>
        </w:rPr>
      </w:pPr>
      <w:r>
        <w:rPr>
          <w:sz w:val="21"/>
          <w:szCs w:val="21"/>
        </w:rPr>
        <w:t>[</w:t>
      </w:r>
      <w:r w:rsidRPr="006C5AFB">
        <w:rPr>
          <w:rStyle w:val="afd"/>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罗钧，王强，付丽</w:t>
      </w:r>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3A40" w14:textId="77777777" w:rsidR="00CD4F07" w:rsidRDefault="00CD4F07">
    <w:pPr>
      <w:pStyle w:val="aff1"/>
      <w:jc w:val="center"/>
    </w:pPr>
  </w:p>
  <w:p w14:paraId="322C8F4E" w14:textId="77777777" w:rsidR="00CD4F07" w:rsidRDefault="00CD4F07">
    <w:pPr>
      <w:pStyle w:val="af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827B" w14:textId="77777777" w:rsidR="00CD4F07" w:rsidRDefault="00CD4F07" w:rsidP="00880650">
    <w:pPr>
      <w:pStyle w:val="aff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7EF8F" w14:textId="77777777" w:rsidR="00CD4F07" w:rsidRDefault="00CD4F07">
    <w:pPr>
      <w:pStyle w:val="aff1"/>
      <w:ind w:left="960"/>
    </w:pPr>
  </w:p>
  <w:p w14:paraId="18FDFBFF" w14:textId="77777777" w:rsidR="00CD4F07" w:rsidRDefault="00CD4F07" w:rsidP="00880650">
    <w:pPr>
      <w:pStyle w:val="aff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5AF07" w14:textId="77777777" w:rsidR="00CD4F07" w:rsidRDefault="00CD4F07" w:rsidP="00880650">
    <w:pPr>
      <w:pStyle w:val="aff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B36C" w14:textId="77777777" w:rsidR="00CD4F07" w:rsidRDefault="00CD4F07" w:rsidP="008E3496">
    <w:pPr>
      <w:pStyle w:val="aff1"/>
      <w:ind w:left="960"/>
      <w:jc w:val="center"/>
    </w:pPr>
    <w:r>
      <w:fldChar w:fldCharType="begin"/>
    </w:r>
    <w:r>
      <w:instrText>PAGE   \* MERGEFORMAT</w:instrText>
    </w:r>
    <w:r>
      <w:fldChar w:fldCharType="separate"/>
    </w:r>
    <w:r w:rsidR="00EF4FB7" w:rsidRPr="00EF4FB7">
      <w:rPr>
        <w:noProof/>
        <w:lang w:val="zh-CN"/>
      </w:rPr>
      <w:t>VII</w:t>
    </w:r>
    <w:r>
      <w:fldChar w:fldCharType="end"/>
    </w:r>
  </w:p>
  <w:p w14:paraId="7A23F1B9" w14:textId="77777777" w:rsidR="00CD4F07" w:rsidRDefault="00CD4F07" w:rsidP="00880650">
    <w:pPr>
      <w:pStyle w:val="aff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FAE99" w14:textId="77777777" w:rsidR="00CD4F07" w:rsidRDefault="00CD4F07" w:rsidP="008E3496">
    <w:pPr>
      <w:pStyle w:val="aff1"/>
      <w:ind w:left="960"/>
      <w:jc w:val="center"/>
    </w:pPr>
    <w:r>
      <w:fldChar w:fldCharType="begin"/>
    </w:r>
    <w:r>
      <w:instrText>PAGE   \* MERGEFORMAT</w:instrText>
    </w:r>
    <w:r>
      <w:fldChar w:fldCharType="separate"/>
    </w:r>
    <w:r w:rsidR="00EF4FB7" w:rsidRPr="00EF4FB7">
      <w:rPr>
        <w:noProof/>
        <w:lang w:val="zh-CN"/>
      </w:rPr>
      <w:t>12</w:t>
    </w:r>
    <w:r>
      <w:fldChar w:fldCharType="end"/>
    </w:r>
  </w:p>
  <w:p w14:paraId="0AFA1B52" w14:textId="77777777" w:rsidR="00CD4F07" w:rsidRDefault="00CD4F07" w:rsidP="00880650">
    <w:pPr>
      <w:pStyle w:val="af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02B27" w14:textId="77777777" w:rsidR="00C90775" w:rsidRDefault="00C90775" w:rsidP="00B23B7D">
      <w:r>
        <w:separator/>
      </w:r>
    </w:p>
  </w:footnote>
  <w:footnote w:type="continuationSeparator" w:id="0">
    <w:p w14:paraId="396CA43B" w14:textId="77777777" w:rsidR="00C90775" w:rsidRDefault="00C90775" w:rsidP="00B23B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3A4F" w14:textId="77777777" w:rsidR="00CD4F07" w:rsidRDefault="00CD4F07" w:rsidP="00880650">
    <w:pPr>
      <w:pStyle w:val="aff3"/>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2C2A" w14:textId="1C66322A" w:rsidR="00CD4F07" w:rsidRPr="00797BA4" w:rsidRDefault="00CD4F0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 xml:space="preserve"> </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F4FB7">
      <w:rPr>
        <w:rFonts w:asciiTheme="minorEastAsia" w:eastAsiaTheme="minorEastAsia" w:hAnsiTheme="minorEastAsia"/>
        <w:noProof/>
      </w:rPr>
      <w:t>第2章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虚拟装配中</w:t>
    </w:r>
    <w:r>
      <w:rPr>
        <w:rFonts w:asciiTheme="minorEastAsia" w:eastAsiaTheme="minorEastAsia" w:hAnsiTheme="minorEastAsia"/>
      </w:rPr>
      <w:t>点云模型分割</w:t>
    </w:r>
    <w:r>
      <w:rPr>
        <w:rFonts w:asciiTheme="minorEastAsia" w:eastAsiaTheme="minorEastAsia" w:hAnsiTheme="minorEastAsia" w:hint="eastAsia"/>
      </w:rPr>
      <w:t>基</w:t>
    </w:r>
    <w:r>
      <w:rPr>
        <w:rFonts w:asciiTheme="minorEastAsia" w:eastAsiaTheme="minorEastAsia" w:hAnsiTheme="minorEastAsia"/>
      </w:rPr>
      <w:t>本理论与</w:t>
    </w:r>
    <w:r>
      <w:rPr>
        <w:rFonts w:asciiTheme="minorEastAsia" w:eastAsiaTheme="minorEastAsia" w:hAnsiTheme="minorEastAsia" w:hint="eastAsia"/>
      </w:rPr>
      <w:t>RANSAC算法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05E06" w14:textId="78659C27"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F4FB7">
      <w:rPr>
        <w:rFonts w:asciiTheme="minorEastAsia" w:eastAsiaTheme="minorEastAsia" w:hAnsiTheme="minorEastAsia"/>
        <w:noProof/>
      </w:rPr>
      <w:t>第3章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基于</w:t>
    </w:r>
    <w:r>
      <w:rPr>
        <w:rFonts w:asciiTheme="minorEastAsia" w:eastAsiaTheme="minorEastAsia" w:hAnsiTheme="minorEastAsia"/>
      </w:rPr>
      <w:t>权值软分配</w:t>
    </w:r>
    <w:r>
      <w:rPr>
        <w:rFonts w:asciiTheme="minorEastAsia" w:eastAsiaTheme="minorEastAsia" w:hAnsiTheme="minorEastAsia" w:hint="eastAsia"/>
      </w:rPr>
      <w:t>的</w:t>
    </w:r>
    <w:r>
      <w:rPr>
        <w:rFonts w:asciiTheme="minorEastAsia" w:eastAsiaTheme="minorEastAsia" w:hAnsiTheme="minorEastAsia"/>
      </w:rPr>
      <w:t>K-Means</w:t>
    </w:r>
    <w:r>
      <w:rPr>
        <w:rFonts w:asciiTheme="minorEastAsia" w:eastAsiaTheme="minorEastAsia" w:hAnsiTheme="minorEastAsia" w:hint="eastAsia"/>
      </w:rPr>
      <w:t>改进</w:t>
    </w:r>
    <w:r>
      <w:rPr>
        <w:rFonts w:asciiTheme="minorEastAsia" w:eastAsiaTheme="minorEastAsia" w:hAnsiTheme="minorEastAsia"/>
      </w:rPr>
      <w:t>的</w:t>
    </w:r>
    <w:r>
      <w:rPr>
        <w:rFonts w:asciiTheme="minorEastAsia" w:eastAsiaTheme="minorEastAsia" w:hAnsiTheme="minorEastAsia" w:hint="eastAsia"/>
      </w:rPr>
      <w:t>RANSAC算法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1F0" w14:textId="21114926"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F4FB7">
      <w:rPr>
        <w:rFonts w:asciiTheme="minorEastAsia" w:eastAsiaTheme="minorEastAsia" w:hAnsiTheme="minorEastAsia"/>
        <w:noProof/>
      </w:rPr>
      <w:t>第5章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虚拟装配</w:t>
    </w:r>
    <w:r>
      <w:rPr>
        <w:rFonts w:asciiTheme="minorEastAsia" w:eastAsiaTheme="minorEastAsia" w:hAnsiTheme="minorEastAsia"/>
      </w:rPr>
      <w:t>系统开发与点云模型分割算法在其中的应用</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4CB00" w14:textId="6844BF36"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F4FB7">
      <w:rPr>
        <w:rFonts w:asciiTheme="minorEastAsia" w:eastAsiaTheme="minorEastAsia" w:hAnsiTheme="minorEastAsia"/>
        <w:noProof/>
      </w:rPr>
      <w:t>第6章</w:t>
    </w:r>
    <w:r w:rsidRPr="004018F8">
      <w:rPr>
        <w:rFonts w:asciiTheme="minorEastAsia" w:eastAsiaTheme="minorEastAsia" w:hAnsiTheme="minorEastAsia"/>
      </w:rPr>
      <w:fldChar w:fldCharType="end"/>
    </w:r>
    <w:r>
      <w:rPr>
        <w:rFonts w:asciiTheme="minorEastAsia" w:eastAsiaTheme="minorEastAsia" w:hAnsiTheme="minorEastAsia"/>
      </w:rPr>
      <w:t xml:space="preserve"> </w:t>
    </w:r>
    <w:r>
      <w:rPr>
        <w:rFonts w:asciiTheme="minorEastAsia" w:eastAsiaTheme="minorEastAsia" w:hAnsiTheme="minorEastAsia" w:hint="eastAsia"/>
      </w:rPr>
      <w:t>总结</w:t>
    </w:r>
    <w:r>
      <w:rPr>
        <w:rFonts w:asciiTheme="minorEastAsia" w:eastAsiaTheme="minorEastAsia" w:hAnsiTheme="minorEastAsia"/>
      </w:rPr>
      <w:t>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6280C" w14:textId="0AB0F06D"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w:t>
    </w:r>
    <w:r w:rsidRPr="004018F8">
      <w:rPr>
        <w:rFonts w:asciiTheme="minorEastAsia" w:eastAsiaTheme="minorEastAsia" w:hAnsiTheme="minorEastAsia"/>
      </w:rPr>
      <w:t>大学硕士论文</w:t>
    </w:r>
    <w:r w:rsidRPr="004018F8">
      <w:rPr>
        <w:rFonts w:asciiTheme="minorEastAsia" w:eastAsiaTheme="minorEastAsia" w:hAnsiTheme="minorEastAsia"/>
      </w:rPr>
      <w:tab/>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EF4FB7">
      <w:rPr>
        <w:rFonts w:asciiTheme="minorEastAsia" w:eastAsiaTheme="minorEastAsia" w:hAnsiTheme="minorEastAsia"/>
        <w:noProof/>
      </w:rPr>
      <w:t>参考文献</w:t>
    </w:r>
    <w:r w:rsidRPr="004018F8">
      <w:rPr>
        <w:rFonts w:asciiTheme="minorEastAsia" w:eastAsiaTheme="minorEastAsia" w:hAnsiTheme="minorEastAsia"/>
      </w:rPr>
      <w:fldChar w:fldCharType="end"/>
    </w:r>
    <w:bookmarkStart w:id="100" w:name="_Toc410315252"/>
    <w:bookmarkEnd w:id="10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615CD" w14:textId="77777777" w:rsidR="00CD4F07" w:rsidRDefault="00CD4F07" w:rsidP="00880650">
    <w:pPr>
      <w:pStyle w:val="aff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8EF44" w14:textId="77777777" w:rsidR="00CD4F07" w:rsidRDefault="00CD4F07" w:rsidP="00880650">
    <w:pPr>
      <w:pStyle w:val="aff3"/>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B669" w14:textId="77777777" w:rsidR="00CD4F07" w:rsidRDefault="00CD4F07" w:rsidP="00880650">
    <w:pPr>
      <w:pStyle w:val="aff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B22B4" w14:textId="0CE4B133" w:rsidR="00CD4F07" w:rsidRPr="00150094" w:rsidRDefault="00CD4F07" w:rsidP="00A809F6">
    <w:pPr>
      <w:pStyle w:val="aff3"/>
      <w:tabs>
        <w:tab w:val="clear" w:pos="8306"/>
        <w:tab w:val="left" w:pos="8364"/>
      </w:tabs>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D9E0" w14:textId="51D24BAD" w:rsidR="00CD4F07" w:rsidRPr="00150094" w:rsidRDefault="00CD4F0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EF4FB7">
      <w:rPr>
        <w:rFonts w:hint="eastAsia"/>
        <w:noProof/>
      </w:rPr>
      <w:t>摘要</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32FAF" w14:textId="77777777" w:rsidR="00CD4F07" w:rsidRPr="00150094" w:rsidRDefault="00CD4F07" w:rsidP="00A809F6">
    <w:pPr>
      <w:pStyle w:val="aff3"/>
      <w:tabs>
        <w:tab w:val="clear" w:pos="8306"/>
        <w:tab w:val="left" w:pos="8364"/>
      </w:tabs>
      <w:jc w:val="left"/>
    </w:pPr>
    <w:r>
      <w:rPr>
        <w:rFonts w:hint="eastAsia"/>
      </w:rPr>
      <w:t>浙江大学</w:t>
    </w:r>
    <w:r>
      <w:t>硕士论文</w:t>
    </w:r>
    <w:r>
      <w:t xml:space="preserve">                                                                          </w:t>
    </w:r>
    <w:r>
      <w:fldChar w:fldCharType="begin"/>
    </w:r>
    <w:r>
      <w:instrText xml:space="preserve"> STYLEREF  </w:instrText>
    </w:r>
    <w:r>
      <w:instrText>标题</w:instrText>
    </w:r>
    <w:r>
      <w:instrText xml:space="preserve">  \* MERGEFORMAT </w:instrText>
    </w:r>
    <w:r>
      <w:fldChar w:fldCharType="separate"/>
    </w:r>
    <w:r w:rsidR="00EF4FB7">
      <w:rPr>
        <w:noProof/>
      </w:rPr>
      <w:t>ABSTRACT</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AAD26" w14:textId="59924A55" w:rsidR="00CD4F07" w:rsidRPr="004018F8" w:rsidRDefault="00CD4F07" w:rsidP="004018F8">
    <w:pPr>
      <w:pStyle w:val="aff3"/>
      <w:spacing w:line="240" w:lineRule="auto"/>
      <w:jc w:val="left"/>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tab/>
    </w:r>
    <w:r>
      <w:rPr>
        <w:rFonts w:asciiTheme="minorEastAsia" w:eastAsiaTheme="minorEastAsia" w:hAnsiTheme="minorEastAsia"/>
      </w:rPr>
      <w:t xml:space="preserve">    </w:t>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 MERGEFORMAT </w:instrText>
    </w:r>
    <w:r w:rsidRPr="004018F8">
      <w:rPr>
        <w:rFonts w:asciiTheme="minorEastAsia" w:eastAsiaTheme="minorEastAsia" w:hAnsiTheme="minorEastAsia"/>
      </w:rPr>
      <w:fldChar w:fldCharType="separate"/>
    </w:r>
    <w:r w:rsidR="00EF4FB7">
      <w:rPr>
        <w:rFonts w:asciiTheme="minorEastAsia" w:eastAsiaTheme="minorEastAsia" w:hAnsiTheme="minorEastAsia"/>
        <w:noProof/>
      </w:rPr>
      <w:t>目录</w:t>
    </w:r>
    <w:r w:rsidRPr="004018F8">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C4A9" w14:textId="067F3AC3" w:rsidR="00CD4F07" w:rsidRPr="00797BA4" w:rsidRDefault="00CD4F07" w:rsidP="008F4B46">
    <w:pPr>
      <w:pStyle w:val="aff3"/>
      <w:adjustRightInd w:val="0"/>
      <w:spacing w:line="240" w:lineRule="auto"/>
      <w:jc w:val="both"/>
      <w:rPr>
        <w:rFonts w:asciiTheme="minorEastAsia" w:eastAsiaTheme="minorEastAsia" w:hAnsiTheme="minorEastAsia"/>
      </w:rPr>
    </w:pPr>
    <w:r w:rsidRPr="004018F8">
      <w:rPr>
        <w:rFonts w:asciiTheme="minorEastAsia" w:eastAsiaTheme="minorEastAsia" w:hAnsiTheme="minorEastAsia" w:hint="eastAsia"/>
      </w:rPr>
      <w:t>浙江大学</w:t>
    </w:r>
    <w:r w:rsidRPr="004018F8">
      <w:rPr>
        <w:rFonts w:asciiTheme="minorEastAsia" w:eastAsiaTheme="minorEastAsia" w:hAnsiTheme="minorEastAsia"/>
      </w:rPr>
      <w:t>硕士论文</w:t>
    </w:r>
    <w:r>
      <w:rPr>
        <w:rFonts w:asciiTheme="minorEastAsia" w:eastAsiaTheme="minorEastAsia" w:hAnsiTheme="minorEastAsia"/>
      </w:rPr>
      <w:tab/>
      <w:t xml:space="preserve">                                            </w:t>
    </w:r>
    <w:r>
      <w:rPr>
        <w:rFonts w:asciiTheme="minorEastAsia" w:eastAsiaTheme="minorEastAsia" w:hAnsiTheme="minorEastAsia"/>
      </w:rPr>
      <w:tab/>
    </w:r>
    <w:r w:rsidRPr="004018F8">
      <w:rPr>
        <w:rFonts w:asciiTheme="minorEastAsia" w:eastAsiaTheme="minorEastAsia" w:hAnsiTheme="minorEastAsia"/>
      </w:rPr>
      <w:fldChar w:fldCharType="begin"/>
    </w:r>
    <w:r w:rsidRPr="004018F8">
      <w:rPr>
        <w:rFonts w:asciiTheme="minorEastAsia" w:eastAsiaTheme="minorEastAsia" w:hAnsiTheme="minorEastAsia"/>
      </w:rPr>
      <w:instrText xml:space="preserve"> STYLEREF  "标题 1" \n  \* MERGEFORMAT </w:instrText>
    </w:r>
    <w:r w:rsidRPr="004018F8">
      <w:rPr>
        <w:rFonts w:asciiTheme="minorEastAsia" w:eastAsiaTheme="minorEastAsia" w:hAnsiTheme="minorEastAsia"/>
      </w:rPr>
      <w:fldChar w:fldCharType="separate"/>
    </w:r>
    <w:r w:rsidR="00EF4FB7">
      <w:rPr>
        <w:rFonts w:asciiTheme="minorEastAsia" w:eastAsiaTheme="minorEastAsia" w:hAnsiTheme="minorEastAsia"/>
        <w:noProof/>
      </w:rPr>
      <w:t>第1章</w:t>
    </w:r>
    <w:r w:rsidRPr="004018F8">
      <w:rPr>
        <w:rFonts w:asciiTheme="minorEastAsia" w:eastAsiaTheme="minorEastAsia" w:hAnsiTheme="minorEastAsia"/>
      </w:rPr>
      <w:fldChar w:fldCharType="end"/>
    </w:r>
    <w:r w:rsidRPr="004018F8">
      <w:rPr>
        <w:rFonts w:asciiTheme="minorEastAsia" w:eastAsiaTheme="minorEastAsia" w:hAnsiTheme="minorEastAsia"/>
      </w:rPr>
      <w:t xml:space="preserve"> </w:t>
    </w:r>
    <w:r>
      <w:rPr>
        <w:rFonts w:asciiTheme="minorEastAsia" w:eastAsiaTheme="minorEastAsia" w:hAnsiTheme="minorEastAsia"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1359"/>
    <w:multiLevelType w:val="hybridMultilevel"/>
    <w:tmpl w:val="280E0432"/>
    <w:lvl w:ilvl="0" w:tplc="7A92B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5332B8C"/>
    <w:multiLevelType w:val="hybridMultilevel"/>
    <w:tmpl w:val="919235EC"/>
    <w:lvl w:ilvl="0" w:tplc="90D0EC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5BB7B99"/>
    <w:multiLevelType w:val="multilevel"/>
    <w:tmpl w:val="0CDCB626"/>
    <w:lvl w:ilvl="0">
      <w:start w:val="1"/>
      <w:numFmt w:val="decimal"/>
      <w:pStyle w:val="a"/>
      <w:suff w:val="space"/>
      <w:lvlText w:val="第%1章"/>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15B275F4"/>
    <w:multiLevelType w:val="hybridMultilevel"/>
    <w:tmpl w:val="5FD86F72"/>
    <w:lvl w:ilvl="0" w:tplc="B0486A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3D52EF"/>
    <w:multiLevelType w:val="hybridMultilevel"/>
    <w:tmpl w:val="13E6C594"/>
    <w:lvl w:ilvl="0" w:tplc="6400E79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7E020FA"/>
    <w:multiLevelType w:val="multilevel"/>
    <w:tmpl w:val="4760B418"/>
    <w:lvl w:ilvl="0">
      <w:start w:val="1"/>
      <w:numFmt w:val="decimal"/>
      <w:pStyle w:val="1"/>
      <w:suff w:val="space"/>
      <w:lvlText w:val="第%1章"/>
      <w:lvlJc w:val="left"/>
      <w:pPr>
        <w:ind w:left="4111"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126"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1EAF4AD9"/>
    <w:multiLevelType w:val="hybridMultilevel"/>
    <w:tmpl w:val="50AAF718"/>
    <w:lvl w:ilvl="0" w:tplc="A02E79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E34080"/>
    <w:multiLevelType w:val="hybridMultilevel"/>
    <w:tmpl w:val="86D2B666"/>
    <w:lvl w:ilvl="0" w:tplc="A7A4C0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C7365EB"/>
    <w:multiLevelType w:val="hybridMultilevel"/>
    <w:tmpl w:val="98CC6B26"/>
    <w:lvl w:ilvl="0" w:tplc="EBFE0978">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C66D23"/>
    <w:multiLevelType w:val="hybridMultilevel"/>
    <w:tmpl w:val="1A5C9C86"/>
    <w:lvl w:ilvl="0" w:tplc="70481B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8851273"/>
    <w:multiLevelType w:val="hybridMultilevel"/>
    <w:tmpl w:val="BA84DBA8"/>
    <w:lvl w:ilvl="0" w:tplc="9D8EBA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B916FBA"/>
    <w:multiLevelType w:val="hybridMultilevel"/>
    <w:tmpl w:val="8E54A6AE"/>
    <w:lvl w:ilvl="0" w:tplc="9DB6D1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0276372"/>
    <w:multiLevelType w:val="hybridMultilevel"/>
    <w:tmpl w:val="0450D122"/>
    <w:lvl w:ilvl="0" w:tplc="272AE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E54B47"/>
    <w:multiLevelType w:val="hybridMultilevel"/>
    <w:tmpl w:val="9D7AF0F2"/>
    <w:lvl w:ilvl="0" w:tplc="092A11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7CA52CD"/>
    <w:multiLevelType w:val="hybridMultilevel"/>
    <w:tmpl w:val="5B8802A2"/>
    <w:lvl w:ilvl="0" w:tplc="AD66CE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9475AA5"/>
    <w:multiLevelType w:val="hybridMultilevel"/>
    <w:tmpl w:val="FC4EFD4E"/>
    <w:lvl w:ilvl="0" w:tplc="794861C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3006B6F"/>
    <w:multiLevelType w:val="hybridMultilevel"/>
    <w:tmpl w:val="B3BE38AC"/>
    <w:lvl w:ilvl="0" w:tplc="29A646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4D66BEE"/>
    <w:multiLevelType w:val="hybridMultilevel"/>
    <w:tmpl w:val="A9F00124"/>
    <w:lvl w:ilvl="0" w:tplc="C0F2B7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31566E0"/>
    <w:multiLevelType w:val="hybridMultilevel"/>
    <w:tmpl w:val="9FB218D2"/>
    <w:lvl w:ilvl="0" w:tplc="5EC28C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4817217"/>
    <w:multiLevelType w:val="hybridMultilevel"/>
    <w:tmpl w:val="89E0E990"/>
    <w:lvl w:ilvl="0" w:tplc="C6EA83B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E94703"/>
    <w:multiLevelType w:val="hybridMultilevel"/>
    <w:tmpl w:val="503EAAF4"/>
    <w:lvl w:ilvl="0" w:tplc="D1FC3B0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707AA3"/>
    <w:multiLevelType w:val="hybridMultilevel"/>
    <w:tmpl w:val="B9928696"/>
    <w:lvl w:ilvl="0" w:tplc="D1FC3B0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BAF2D3C"/>
    <w:multiLevelType w:val="hybridMultilevel"/>
    <w:tmpl w:val="E0EC3B2E"/>
    <w:lvl w:ilvl="0" w:tplc="123CC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5"/>
  </w:num>
  <w:num w:numId="3">
    <w:abstractNumId w:val="2"/>
  </w:num>
  <w:num w:numId="4">
    <w:abstractNumId w:val="22"/>
  </w:num>
  <w:num w:numId="5">
    <w:abstractNumId w:val="17"/>
  </w:num>
  <w:num w:numId="6">
    <w:abstractNumId w:val="10"/>
  </w:num>
  <w:num w:numId="7">
    <w:abstractNumId w:val="11"/>
  </w:num>
  <w:num w:numId="8">
    <w:abstractNumId w:val="12"/>
  </w:num>
  <w:num w:numId="9">
    <w:abstractNumId w:val="15"/>
  </w:num>
  <w:num w:numId="10">
    <w:abstractNumId w:val="0"/>
  </w:num>
  <w:num w:numId="11">
    <w:abstractNumId w:val="19"/>
  </w:num>
  <w:num w:numId="12">
    <w:abstractNumId w:val="18"/>
  </w:num>
  <w:num w:numId="13">
    <w:abstractNumId w:val="8"/>
  </w:num>
  <w:num w:numId="14">
    <w:abstractNumId w:val="3"/>
  </w:num>
  <w:num w:numId="15">
    <w:abstractNumId w:val="16"/>
  </w:num>
  <w:num w:numId="16">
    <w:abstractNumId w:val="13"/>
  </w:num>
  <w:num w:numId="17">
    <w:abstractNumId w:val="1"/>
  </w:num>
  <w:num w:numId="18">
    <w:abstractNumId w:val="7"/>
  </w:num>
  <w:num w:numId="19">
    <w:abstractNumId w:val="6"/>
  </w:num>
  <w:num w:numId="20">
    <w:abstractNumId w:val="14"/>
  </w:num>
  <w:num w:numId="21">
    <w:abstractNumId w:val="4"/>
  </w:num>
  <w:num w:numId="22">
    <w:abstractNumId w:val="9"/>
  </w:num>
  <w:num w:numId="23">
    <w:abstractNumId w:val="21"/>
  </w:num>
  <w:num w:numId="24">
    <w:abstractNumId w:val="20"/>
  </w:num>
  <w:num w:numId="2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4351BC6-B1A9-4D61-9B1B-829409AA7A16}" w:val=" ADDIN NE.Ref.{04351BC6-B1A9-4D61-9B1B-829409AA7A16}&lt;Citation&gt;&lt;Group&gt;&lt;References&gt;&lt;Item&gt;&lt;ID&gt;587&lt;/ID&gt;&lt;UID&gt;{F09CF383-6444-4F08-992C-31C8C7E9C773}&lt;/UID&gt;&lt;Title&gt;Interactive 3D haptic carving using combined voxels and mesh&lt;/Title&gt;&lt;Template&gt;Conference Proceedings&lt;/Template&gt;&lt;Star&gt;0&lt;/Star&gt;&lt;Tag&gt;0&lt;/Tag&gt;&lt;Author&gt;Williams, J; O&amp;apos;Neill, G T; Won-Sook, Lee&lt;/Author&gt;&lt;Year&gt;2008&lt;/Year&gt;&lt;Details&gt;&lt;_accessed&gt;60527191&lt;/_accessed&gt;&lt;_cate&gt;orig-research&lt;/_cate&gt;&lt;_created&gt;60475618&lt;/_created&gt;&lt;_date&gt;56802240&lt;/_date&gt;&lt;_date_display&gt;2008_x000d__x000a_18-19 Oct. 2008&lt;/_date_display&gt;&lt;_db_updated&gt;IEEE&lt;/_db_updated&gt;&lt;_doi&gt;10.1109/HAVE.2008.4685308&lt;/_doi&gt;&lt;_isbn&gt;9781424426683, 1424426685&lt;/_isbn&gt;&lt;_journal&gt;2008 IEEE International Workshop on Haptic Audio visual Environments and Games&lt;/_journal&gt;&lt;_keywords&gt;computational geometry; computer animation; haptic interfaces; image texture; mesh generation; rendering (computer graphics); solid modelling; virtual reality; combined voxel; computer animation; dynamic ball-pivoting algorithm; haptic device; haptic input device; interactive 3D haptic carving; object texturing technique; realistic real-time rigid object carving; rendering; rigid object volume; triangle mesh; virtual burr-like tool; Animation; Biomedical equipment; Conferences; Haptic interfaces; Medical services; Medical simulation; Real time systems; Shape; Solids; Visualization; 3D; carving; computer animation; haptic; interactive&lt;/_keywords&gt;&lt;_modified&gt;60527191&lt;/_modified&gt;&lt;_pages&gt;108-113&lt;/_pages&gt;&lt;_place_published&gt;Ottawa, Ont.&lt;/_place_published&gt;&lt;_publisher&gt;IEEE&lt;/_publisher&gt;&lt;_secondary_title&gt;Haptic Audio visual Environments and Games, 2008. HAVE 2008. IEEE International Workshop on&lt;/_secondary_title&gt;&lt;_short_title&gt;Haptic Audio visual Environments and Games, 2008. HAVE 2008. IEEE International Workshop on&lt;/_short_title&gt;&lt;_subject_headings&gt;interactive 3D haptic carving&lt;/_subject_headings&gt;&lt;_url&gt;http://ieeexplore.ieee.org/xpl/articleDetails.jsp?tp=&amp;amp;arnumber=4685308&lt;/_url&gt;&lt;/Details&gt;&lt;Extra&gt;&lt;DBUID&gt;{16C74CEC-6A8B-42B3-A157-3CDE56BD21E2}&lt;/DBUID&gt;&lt;/Extra&gt;&lt;/Item&gt;&lt;/References&gt;&lt;/Group&gt;&lt;/Citation&gt;_x000a_"/>
    <w:docVar w:name="NE.Ref{052D0BC5-DA55-47BB-98DF-6A65D3C8BD47}" w:val=" ADDIN NE.Ref.{052D0BC5-DA55-47BB-98DF-6A65D3C8BD47}&lt;Citation&gt;&lt;Group&gt;&lt;References&gt;&lt;Item&gt;&lt;ID&gt;720&lt;/ID&gt;&lt;UID&gt;{F0DDA5F7-9C34-4701-993E-E3E0455C3784}&lt;/UID&gt;&lt;Title&gt;A sampling algorithm for reducing the number of collision checking in probabilistic roadmaps&lt;/Title&gt;&lt;Template&gt;Conference Proceedings&lt;/Template&gt;&lt;Star&gt;0&lt;/Star&gt;&lt;Tag&gt;0&lt;/Tag&gt;&lt;Author&gt;Daee, Pedram; Taheri, Khalil; Moradi, Hadi&lt;/Author&gt;&lt;Year&gt;2014&lt;/Year&gt;&lt;Details&gt;&lt;_accessed&gt;60522631&lt;/_accessed&gt;&lt;_created&gt;60522628&lt;/_created&gt;&lt;_modified&gt;60522643&lt;/_modified&gt;&lt;_url&gt;http://ieeexplore.ieee.org/xpl/articleDetails.jsp?tp=&amp;amp;arnumber=6999737&lt;/_url&gt;&lt;_secondary_title&gt;Electrical Engineering (ICEE), 2014 22nd Iranian Conference on&lt;/_secondary_title&gt;&lt;_place_published&gt;Tehran, Iran&lt;/_place_published&gt;&lt;_pages&gt;1313-1316&lt;/_pages&gt;&lt;_doi&gt;10.1109/IranianCEE.2014.6999737&lt;/_doi&gt;&lt;_date_display&gt;2014_x000d__x000a_20-22 May 2014&lt;/_date_display&gt;&lt;_date&gt;59958720&lt;/_date&gt;&lt;_short_title&gt;Electrical Engineering (ICEE), 2014 22nd Iranian Conference on&lt;/_short_title&gt;&lt;_keywords&gt;Bridges; Classification algorithms; Planning; Prediction algorithms; Probabilistic logic; Robots; Standards; Probabilistic roadmap; motion planning; narrow passage sampling&lt;/_keywords&gt;&lt;_db_updated&gt;IEEE&lt;/_db_updated&gt;&lt;/Details&gt;&lt;Extra&gt;&lt;DBUID&gt;{16C74CEC-6A8B-42B3-A157-3CDE56BD21E2}&lt;/DBUID&gt;&lt;/Extra&gt;&lt;/Item&gt;&lt;/References&gt;&lt;/Group&gt;&lt;/Citation&gt;_x000a_"/>
    <w:docVar w:name="NE.Ref{08F398BA-4595-4745-A060-35A4D434B97C}" w:val=" ADDIN NE.Ref.{08F398BA-4595-4745-A060-35A4D434B97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09812E8A-FF69-49E4-9254-A709B6864AE5}" w:val=" ADDIN NE.Ref.{09812E8A-FF69-49E4-9254-A709B6864AE5}&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098C16D6-2D65-4493-8B10-BD4DC0C14259}" w:val=" ADDIN NE.Ref.{098C16D6-2D65-4493-8B10-BD4DC0C14259}&lt;Citation&gt;&lt;Group&gt;&lt;References&gt;&lt;Item&gt;&lt;ID&gt;595&lt;/ID&gt;&lt;UID&gt;{3F179585-C259-4B25-ABD5-8211BF3B8468}&lt;/UID&gt;&lt;Title&gt;Virtual reality and haptics for dental surgery: a personal review&lt;/Title&gt;&lt;Template&gt;Journal Article&lt;/Template&gt;&lt;Star&gt;0&lt;/Star&gt;&lt;Tag&gt;0&lt;/Tag&gt;&lt;Author&gt;Xia, Pingjun; Lopes, António Mendes; Restivo, Maria Teresa&lt;/Author&gt;&lt;Year&gt;2013&lt;/Year&gt;&lt;Details&gt;&lt;_doi&gt;10.1007/s00371-012-0748-2&lt;/_doi&gt;&lt;_created&gt;60475618&lt;/_created&gt;&lt;_modified&gt;60475623&lt;/_modified&gt;&lt;_url&gt;http://link.springer.com/10.1007/s00371-012-0748-2_x000d__x000a_http://link.springer.com/content/pdf/10.1007/s00371-012-0748-2&lt;/_url&gt;&lt;_journal&gt;The Visual Computer&lt;/_journal&gt;&lt;_volume&gt;29&lt;/_volume&gt;&lt;_issue&gt;5&lt;/_issue&gt;&lt;_pages&gt;433-447&lt;/_pages&gt;&lt;_tertiary_title&gt;Vis Comput&lt;/_tertiary_title&gt;&lt;_isbn&gt;0178-2789&lt;/_isbn&gt;&lt;_accessed&gt;60475619&lt;/_accessed&gt;&lt;_db_updated&gt;CrossRef&lt;/_db_updated&gt;&lt;/Details&gt;&lt;Extra&gt;&lt;DBUID&gt;{16C74CEC-6A8B-42B3-A157-3CDE56BD21E2}&lt;/DBUID&gt;&lt;/Extra&gt;&lt;/Item&gt;&lt;/References&gt;&lt;/Group&gt;&lt;/Citation&gt;_x000a_"/>
    <w:docVar w:name="NE.Ref{0A225D76-5A40-48DC-A0E7-A59F681EB38C}" w:val=" ADDIN NE.Ref.{0A225D76-5A40-48DC-A0E7-A59F681EB38C}&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5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0DC3991E-6183-40E2-BE53-AFFEC582F705}" w:val=" ADDIN NE.Ref.{0DC3991E-6183-40E2-BE53-AFFEC582F70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121853FE-B4FE-4A67-BA85-6BA425EFF08C}" w:val=" ADDIN NE.Ref.{121853FE-B4FE-4A67-BA85-6BA425EFF08C}&lt;Citation&gt;&lt;Group&gt;&lt;References&gt;&lt;Item&gt;&lt;ID&gt;377&lt;/ID&gt;&lt;UID&gt;{31EE4B1B-A820-489A-8AB2-60B57F352755}&lt;/UID&gt;&lt;Title&gt;数字化预装配系统公差技术的研究&lt;/Title&gt;&lt;Template&gt;Thesis&lt;/Template&gt;&lt;Star&gt;0&lt;/Star&gt;&lt;Tag&gt;0&lt;/Tag&gt;&lt;Author&gt;刘平&lt;/Author&gt;&lt;Year&gt;2006&lt;/Year&gt;&lt;Details&gt;&lt;_accessed&gt;60422106&lt;/_accessed&gt;&lt;_created&gt;60422097&lt;/_created&gt;&lt;_date&gt;56008800&lt;/_date&gt;&lt;_db_provider&gt;北京万方数据股份有限公司&lt;/_db_provider&gt;&lt;_db_updated&gt;Wanfangdata&lt;/_db_updated&gt;&lt;_doi&gt;10.7666/d.y1000842&lt;/_doi&gt;&lt;_keywords&gt;数字化预装配; 虚拟装配; 计算机辅助公差; 装配建模; 装配尺寸链; 公差分析&lt;/_keywords&gt;&lt;_language&gt;chi&lt;/_language&gt;&lt;_modified&gt;60422106&lt;/_modified&gt;&lt;_publisher&gt;南京理工大学&lt;/_publisher&gt;&lt;_section&gt;机械制造及其自动化&lt;/_section&gt;&lt;_tertiary_author&gt;汪惠芬&lt;/_tertiary_author&gt;&lt;_url&gt;http://d.g.wanfangdata.com.cn/Thesis_Y1000842.aspx&lt;/_url&gt;&lt;_volume&gt;硕士&lt;/_volume&gt;&lt;/Details&gt;&lt;Extra&gt;&lt;DBUID&gt;{EDEA4BC4-0457-43F1-8F42-A2410C0142AC}&lt;/DBUID&gt;&lt;/Extra&gt;&lt;/Item&gt;&lt;/References&gt;&lt;/Group&gt;&lt;/Citation&gt;_x000a_"/>
    <w:docVar w:name="NE.Ref{14F204BE-8508-4E60-82D5-A11F7FFD8681}" w:val=" ADDIN NE.Ref.{14F204BE-8508-4E60-82D5-A11F7FFD8681}&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16E279F9-6958-42BC-943B-3C358D8F3082}" w:val=" ADDIN NE.Ref.{16E279F9-6958-42BC-943B-3C358D8F3082}&lt;Citation&gt;&lt;Group&gt;&lt;References&gt;&lt;Item&gt;&lt;ID&gt;383&lt;/ID&gt;&lt;UID&gt;{893A6708-3FCC-4306-AD6F-7751187C16CE}&lt;/UID&gt;&lt;Title&gt;Visual Analysis Methods For Non-ideal Assemblies&lt;/Title&gt;&lt;Template&gt;Book Section&lt;/Template&gt;&lt;Star&gt;0&lt;/Star&gt;&lt;Tag&gt;0&lt;/Tag&gt;&lt;Author&gt;Penzkofer, F; Wittmann, S; Winter, M&lt;/Author&gt;&lt;Year&gt;2008&lt;/Year&gt;&lt;Details&gt;&lt;_created&gt;60444868&lt;/_created&gt;&lt;_modified&gt;60527183&lt;/_modified&gt;&lt;_secondary_title&gt;Design Society Publication DS&lt;/_secondary_title&gt;&lt;_translated_author&gt;F. Penskofer, S Wittmann M Winter&lt;/_translated_author&gt;&lt;_url&gt;http://gateway.isiknowledge.com/gateway/Gateway.cgi?GWVersion=2&amp;amp;SrcAuth=AegeanSoftware&amp;amp;SrcApp=NoteExpress&amp;amp;DestLinkType=FullRecord&amp;amp;DestApp=WOS&amp;amp;KeyUT=000268847900075&lt;/_url&gt;&lt;_secondary_author&gt;Marjanovic, D; Storga, M; Pavkovic, N; Bojcetic, N&lt;/_secondary_author&gt;&lt;_num_volumes&gt;48&lt;/_num_volumes&gt;&lt;_pages&gt;657-664&lt;/_pages&gt;&lt;_section&gt;10TH INTERNATIONAL DESIGN CONFERENCE - DESIGN 2008, VOLS 1 AND 2&lt;/_section&gt;&lt;_isbn&gt;978-953-6313-89-1&lt;/_isbn&gt;&lt;_accession_num&gt;WOS:000268847900075&lt;/_accession_num&gt;&lt;_db_provider&gt;ISI&lt;/_db_provider&gt;&lt;_accessed&gt;60527182&lt;/_accessed&gt;&lt;_db_updated&gt;Web of Science-All&lt;/_db_updated&gt;&lt;/Details&gt;&lt;Extra&gt;&lt;DBUID&gt;{16C74CEC-6A8B-42B3-A157-3CDE56BD21E2}&lt;/DBUID&gt;&lt;/Extra&gt;&lt;/Item&gt;&lt;/References&gt;&lt;/Group&gt;&lt;/Citation&gt;_x000a_"/>
    <w:docVar w:name="NE.Ref{17E51E24-E286-4243-A41A-13D722B2AC9A}" w:val=" ADDIN NE.Ref.{17E51E24-E286-4243-A41A-13D722B2AC9A}&lt;Citation&gt;&lt;Group&gt;&lt;References&gt;&lt;Item&gt;&lt;ID&gt;155&lt;/ID&gt;&lt;UID&gt;{1D61847D-F2D4-4893-8B5C-9B20380922D6}&lt;/UID&gt;&lt;Title&gt;含有形位公差尺寸链的概率计算法&lt;/Title&gt;&lt;Template&gt;Journal Article&lt;/Template&gt;&lt;Star&gt;0&lt;/Star&gt;&lt;Tag&gt;0&lt;/Tag&gt;&lt;Author&gt;付钟璋&lt;/Author&gt;&lt;Year&gt;1990&lt;/Year&gt;&lt;Details&gt;&lt;_accessed&gt;60422102&lt;/_accessed&gt;&lt;_author_adr&gt;不详&lt;/_author_adr&gt;&lt;_created&gt;60422097&lt;/_created&gt;&lt;_db_provider&gt;重庆维普&lt;/_db_provider&gt;&lt;_db_updated&gt;CQ_VIP&lt;/_db_updated&gt;&lt;_issue&gt;3&lt;/_issue&gt;&lt;_journal&gt;二汽科技&lt;/_journal&gt;&lt;_keywords&gt;公差; 尺寸链; 概率计算法&lt;/_keywords&gt;&lt;_language&gt;Chinese&lt;/_language&gt;&lt;_modified&gt;60431693&lt;/_modified&gt;&lt;_pages&gt;63-64&lt;/_pages&gt;&lt;_url&gt;http://2010.cqvip.com/qk/96822X/199003/439113.html&lt;/_url&gt;&lt;_translated_author&gt;Fu, Zhongzhang&lt;/_translated_author&gt;&lt;/Details&gt;&lt;Extra&gt;&lt;DBUID&gt;{16C74CEC-6A8B-42B3-A157-3CDE56BD21E2}&lt;/DBUID&gt;&lt;/Extra&gt;&lt;/Item&gt;&lt;/References&gt;&lt;/Group&gt;&lt;/Citation&gt;_x000a_"/>
    <w:docVar w:name="NE.Ref{1890C839-3F93-4873-9E47-EDBC47AFADE6}" w:val=" ADDIN NE.Ref.{1890C839-3F93-4873-9E47-EDBC47AFADE6}&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1BD944E2-7A6E-4ED8-86B4-B4E6F42392D2}" w:val=" ADDIN NE.Ref.{1BD944E2-7A6E-4ED8-86B4-B4E6F42392D2}&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1C03C626-5865-47BD-B39E-194A5C88E8A9}" w:val=" ADDIN NE.Ref.{1C03C626-5865-47BD-B39E-194A5C88E8A9}&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1D0820ED-BC00-468E-B5CC-3032C4CA16BF}" w:val=" ADDIN NE.Ref.{1D0820ED-BC00-468E-B5CC-3032C4CA16B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1D9DE93F-0D1C-4039-8854-A91200BCAF29}" w:val=" ADDIN NE.Ref.{1D9DE93F-0D1C-4039-8854-A91200BCAF29}&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1E3003D8-630A-4E11-97D4-2FE5966E794B}" w:val=" ADDIN NE.Ref.{1E3003D8-630A-4E11-97D4-2FE5966E794B}&lt;Citation&gt;&lt;Group&gt;&lt;References&gt;&lt;Item&gt;&lt;ID&gt;467&lt;/ID&gt;&lt;UID&gt;{ED80D498-1D61-4417-B791-13A8B17758FE}&lt;/UID&gt;&lt;Title&gt;Relative Position Computation for Assembly Planning With Planar Toleranced Parts&lt;/Title&gt;&lt;Template&gt;Journal Article&lt;/Template&gt;&lt;Star&gt;0&lt;/Star&gt;&lt;Tag&gt;5&lt;/Tag&gt;&lt;Author&gt;Ostrovsky-Berman, Yaron; Joskowicz, Leo&lt;/Author&gt;&lt;Year&gt;2006&lt;/Year&gt;&lt;Details&gt;&lt;_accessed&gt;60466816&lt;/_accessed&gt;&lt;_call_num&gt;7601.2&lt;/_call_num&gt;&lt;_cate&gt;periodika&lt;/_cate&gt;&lt;_created&gt;60453876&lt;/_created&gt;&lt;_date_display&gt;2006/02/01&lt;/_date_display&gt;&lt;_db_updated&gt;SAGE Journal&lt;/_db_updated&gt;&lt;_journal&gt;The International Journal of Robotics Research&lt;/_journal&gt;&lt;_modified&gt;60466816&lt;/_modified&gt;&lt;_publisher&gt;MIT Press&lt;/_publisher&gt;&lt;_subject_headings&gt;Robots, Industrial Periodicals&lt;/_subject_headings&gt;&lt;_url&gt;http://ijr.sagepub.com/cgi/content/abstract/25/2/147&lt;/_url&gt;&lt;_volume&gt;25&lt;/_volume&gt;&lt;_issue&gt;2 &lt;/_issue&gt;&lt;_pages&gt;147 -170 &lt;/_pages&gt;&lt;_doi&gt;10.1177/0278364906060133&lt;/_doi&gt;&lt;_date&gt;55795680&lt;/_date&gt;&lt;_alternate_title&gt;The International Journal of Robotics Research&lt;/_alternate_title&gt;&lt;/Details&gt;&lt;Extra&gt;&lt;DBUID&gt;{16C74CEC-6A8B-42B3-A157-3CDE56BD21E2}&lt;/DBUID&gt;&lt;/Extra&gt;&lt;/Item&gt;&lt;/References&gt;&lt;/Group&gt;&lt;Group&gt;&lt;References&gt;&lt;Item&gt;&lt;ID&gt;471&lt;/ID&gt;&lt;UID&gt;{7EA3F84F-DEDB-4914-B4C7-218B4A07816C}&lt;/UID&gt;&lt;Title&gt;Relative positioning of toleranced polyhedral parts in an assembly&lt;/Title&gt;&lt;Template&gt;Generic&lt;/Template&gt;&lt;Star&gt;0&lt;/Star&gt;&lt;Tag&gt;5&lt;/Tag&gt;&lt;Author&gt;Ostrovsky-Berman, Yaron; Joskowicz, Leo&lt;/Author&gt;&lt;Year&gt;1982&lt;/Year&gt;&lt;Details&gt;&lt;_accessed&gt;60453903&lt;/_accessed&gt;&lt;_call_num&gt;7601.2&lt;/_call_num&gt;&lt;_cate&gt;periodika&lt;/_cate&gt;&lt;_created&gt;60453876&lt;/_created&gt;&lt;_date_display&gt;1982&lt;/_date_display&gt;&lt;_db_updated&gt;PKU Search&lt;/_db_updated&gt;&lt;_journal&gt;The International journal of robotics research&lt;/_journal&gt;&lt;_modified&gt;60456660&lt;/_modified&gt;&lt;_publisher&gt;MIT Press&lt;/_publisher&gt;&lt;_subject_headings&gt;Robots, Industrial Periodicals&lt;/_subject_headings&gt;&lt;_url&gt;http://pku.summon.serialssolutions.com/2.0.0/link/0/eLvHCXMwY2BQSE1NM0gFVq2pBuZJwNZHGrD8S000BCYO0zRg6zwVNAYZ5WvhE2Dk5mrqhVSauwkxMFUlijIoubmGOHvoFqSCBovjYcMYxfHAqskE3MYxNxJjYAH2jlMlGBQs04BNHJNki2RjC1OTVPNkC0PzZMNE0P3pSZZJyUmJkgzSeAySZJAozgPWGJlJOZnQI6LjjYGVvpmJGQBFdzTZ&amp;quot; class=&amp;quot;documentLink&lt;/_url&gt;&lt;/Details&gt;&lt;Extra&gt;&lt;DBUID&gt;{16C74CEC-6A8B-42B3-A157-3CDE56BD21E2}&lt;/DBUID&gt;&lt;/Extra&gt;&lt;/Item&gt;&lt;/References&gt;&lt;/Group&gt;&lt;/Citation&gt;_x000a_"/>
    <w:docVar w:name="NE.Ref{1EAC4092-15B9-47FE-B6F6-36167AED58C5}" w:val=" ADDIN NE.Ref.{1EAC4092-15B9-47FE-B6F6-36167AED58C5}&lt;Citation&gt;&lt;Group&gt;&lt;References&gt;&lt;Item&gt;&lt;ID&gt;576&lt;/ID&gt;&lt;UID&gt;{F0CEFF0D-E7F2-4433-98B2-F594FF82297B}&lt;/UID&gt;&lt;Title&gt;Carving Mesh with Deformation for Soft Tissue Removal Simulation&lt;/Title&gt;&lt;Template&gt;Generic&lt;/Template&gt;&lt;Star&gt;0&lt;/Star&gt;&lt;Tag&gt;0&lt;/Tag&gt;&lt;Author&gt;Kim, Youngjun; Lee, Seungbin; Roy, Frédérick; Lee, Deukhee; Kim, Laehyun; Park, Sehyung&lt;/Author&gt;&lt;Year&gt;2012&lt;/Year&gt;&lt;Details&gt;&lt;_accessed&gt;60475618&lt;/_accessed&gt;&lt;_created&gt;60475618&lt;/_created&gt;&lt;_date_display&gt;2012&lt;/_date_display&gt;&lt;_db_updated&gt;PKU Search&lt;/_db_updated&gt;&lt;_doi&gt;10.1007/978-3-642-33463-4_8&lt;/_doi&gt;&lt;_isbn&gt;9783642334627, 3642334628&lt;/_isbn&gt;&lt;_journal&gt;Mesh Processing in Medical Image Analysis 2012&lt;/_journal&gt;&lt;_modified&gt;60475623&lt;/_modified&gt;&lt;_pages&gt;70 - 79&lt;/_pages&gt;&lt;_publisher&gt;Springer Berlin Heidelberg&lt;/_publisher&gt;&lt;_secondary_author&gt;Science, Lecture Notes In Computer&lt;/_secondary_author&gt;&lt;_subject_headings&gt;Computer Science&lt;/_subject_headings&gt;&lt;_url&gt;http://pku.summon.serialssolutions.com/2.0.0/link/0/eLvHCXMwTV07CgJBDB3EEwiKdnuBxZ1kvrXsIqJgsZXNkMyMtWDn6c26Ch4g6V5eHi8fpRqNPBEpOkGapepCqL5ow140s8sfN_d2CecrDL09_VXzYaUWL1qrcejHw7H9PgNon1I-BZPWay5Ct9VB5ILkI1Am6UYC5gJQCmI2hYWAbbS1IypwJ9a6SkiHuFFL0dN1qxoAzexCx546g9UzhMzRxCB50Rjcqf3PE02P-eRDmocIpFdvEY3D1iSczjrbNG0JhDcTHDx0&amp;quot; class=&amp;quot;documentLink; http://dx.doi.org/10.1007/978-3-642-33463-4_8&lt;/_url&gt;&lt;_volume&gt;7599&lt;/_volume&gt;&lt;/Details&gt;&lt;Extra&gt;&lt;DBUID&gt;{16C74CEC-6A8B-42B3-A157-3CDE56BD21E2}&lt;/DBUID&gt;&lt;/Extra&gt;&lt;/Item&gt;&lt;/References&gt;&lt;/Group&gt;&lt;/Citation&gt;_x000a_"/>
    <w:docVar w:name="NE.Ref{2296E7C3-1716-405F-84A7-1E13779AAF97}" w:val=" ADDIN NE.Ref.{2296E7C3-1716-405F-84A7-1E13779AAF97}&lt;Citation&gt;&lt;Group&gt;&lt;References&gt;&lt;Item&gt;&lt;ID&gt;622&lt;/ID&gt;&lt;UID&gt;{C027772A-DA7C-41B4-A534-40B9A1F3D86F}&lt;/UID&gt;&lt;Title&gt;基于CATIA的自升式平台参数化建模方法研究&lt;/Title&gt;&lt;Template&gt;Thesis&lt;/Template&gt;&lt;Star&gt;0&lt;/Star&gt;&lt;Tag&gt;0&lt;/Tag&gt;&lt;Author&gt;耿元伟&lt;/Author&gt;&lt;Year&gt;2006&lt;/Year&gt;&lt;Details&gt;&lt;_accessed&gt;60499708&lt;/_accessed&gt;&lt;_created&gt;60499708&lt;/_created&gt;&lt;_modified&gt;60499708&lt;/_modified&gt;&lt;_url&gt;http://www.cnki.net/KCMS/detail/detail.aspx?FileName=2007015176.nh&amp;amp;DbName=CMFD2007&lt;/_url&gt;&lt;_publisher&gt;大连理工大学&lt;/_publisher&gt;&lt;_volume&gt;硕士&lt;/_volume&gt;&lt;_pages&gt;81&lt;/_pages&gt;&lt;_tertiary_author&gt;陈明;林焰&lt;/_tertiary_author&gt;&lt;_keywords&gt;知识库;参数化;自升式平台;CATIA API&lt;/_keywords&gt;&lt;_db_provider&gt;CNKI: 硕士&lt;/_db_provider&gt;&lt;_db_updated&gt;CNKI - Reference&lt;/_db_updated&gt;&lt;_translated_author&gt;Geng, Yuanwei&lt;/_translated_author&gt;&lt;/Details&gt;&lt;Extra&gt;&lt;DBUID&gt;{16C74CEC-6A8B-42B3-A157-3CDE56BD21E2}&lt;/DBUID&gt;&lt;/Extra&gt;&lt;/Item&gt;&lt;/References&gt;&lt;/Group&gt;&lt;/Citation&gt;_x000a_"/>
    <w:docVar w:name="NE.Ref{24498A27-0B19-411D-B11D-B970AEEA0A77}" w:val=" ADDIN NE.Ref.{24498A27-0B19-411D-B11D-B970AEEA0A77}&lt;Citation&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27187&lt;/_accessed&gt;&lt;_author_aff&gt;浙江大学机械与能源工程学院生产工程研究所;浙江大学机械与能源工程学院生产工程研究所;&lt;/_author_aff&gt;&lt;_created&gt;60517327&lt;/_created&gt;&lt;_db_provider&gt;CNKI: 国际会议&lt;/_db_provider&gt;&lt;_db_updated&gt;CNKI - Reference&lt;/_db_updated&gt;&lt;_keywords&gt;公差设计;公差表示;配合设计&lt;/_keywords&gt;&lt;_modified&gt;60527187&lt;/_modified&gt;&lt;_pages&gt;6&lt;/_pages&gt;&lt;_place_published&gt;Hangzhou, China&lt;/_place_published&gt;&lt;_secondary_title&gt;第四届海内外青年设计与制造科学会议&lt;/_secondary_title&gt;&lt;_tertiary_title&gt;万国学术出版社、世界图书出版公司北京公司&lt;/_tertiary_title&gt;&lt;_url&gt;http://www.cnki.net/KCMS/detail/detail.aspx?FileName=ZGVE200006001033&amp;amp;DbName=IPFD2000&lt;/_url&gt;&lt;_translated_author&gt;Yang, Jiangxin;Wu, Zhaotong&lt;/_translated_author&gt;&lt;/Details&gt;&lt;Extra&gt;&lt;DBUID&gt;{16C74CEC-6A8B-42B3-A157-3CDE56BD21E2}&lt;/DBUID&gt;&lt;/Extra&gt;&lt;/Item&gt;&lt;/References&gt;&lt;/Group&gt;&lt;/Citation&gt;_x000a_"/>
    <w:docVar w:name="NE.Ref{2538928C-AF00-469F-80B7-FCA986ADC406}" w:val=" ADDIN NE.Ref.{2538928C-AF00-469F-80B7-FCA986ADC406}&lt;Citation&gt;&lt;Group&gt;&lt;References&gt;&lt;Item&gt;&lt;ID&gt;405&lt;/ID&gt;&lt;UID&gt;{E3CEF8EE-FD7B-4A7A-A2A1-431FA6B71C44}&lt;/UID&gt;&lt;Title&gt;基于局部反求的虚拟装配混合模型构建技术及其应用研究&lt;/Title&gt;&lt;Template&gt;Thesis&lt;/Template&gt;&lt;Star&gt;0&lt;/Star&gt;&lt;Tag&gt;0&lt;/Tag&gt;&lt;Author&gt;秦信伟&lt;/Author&gt;&lt;Year&gt;2014&lt;/Year&gt;&lt;Details&gt;&lt;_created&gt;60427666&lt;/_created&gt;&lt;_modified&gt;60427680&lt;/_modified&gt;&lt;_url&gt;http://d.g.wanfangdata.com.cn/Thesis_Y2512807.aspx&lt;/_url&gt;&lt;_publisher&gt;浙江大学&lt;/_publisher&gt;&lt;_volume&gt;硕士&lt;/_volume&gt;&lt;_section&gt;机械设计及理论&lt;/_section&gt;&lt;_tertiary_author&gt;刘振宇&lt;/_tertiary_author&gt;&lt;_date&gt;59958720&lt;/_date&gt;&lt;_keywords&gt;局部反求; 精度提取; 虚拟装配混合模型; 层次化结构; 定位方法&lt;/_keywords&gt;&lt;_db_provider&gt;北京万方数据股份有限公司&lt;/_db_provider&gt;&lt;_language&gt;Chinese&lt;/_language&gt;&lt;_accessed&gt;60427666&lt;/_accessed&gt;&lt;_db_updated&gt;Wanfangdata&lt;/_db_updated&gt;&lt;/Details&gt;&lt;Extra&gt;&lt;DBUID&gt;{EDEA4BC4-0457-43F1-8F42-A2410C0142AC}&lt;/DBUID&gt;&lt;/Extra&gt;&lt;/Item&gt;&lt;/References&gt;&lt;/Group&gt;&lt;/Citation&gt;_x000a_"/>
    <w:docVar w:name="NE.Ref{259E0B85-C51F-40FE-B048-FD9648DE60F9}" w:val=" ADDIN NE.Ref.{259E0B85-C51F-40FE-B048-FD9648DE60F9}&lt;Citation&gt;&lt;Group&gt;&lt;References&gt;&lt;Item&gt;&lt;ID&gt;407&lt;/ID&gt;&lt;UID&gt;{121EDA36-0F53-44E4-BB8D-E3B5D943B616}&lt;/UID&gt;&lt;Title&gt;Automated path planning for integrated assembly design&lt;/Title&gt;&lt;Template&gt;Journal Article&lt;/Template&gt;&lt;Star&gt;0&lt;/Star&gt;&lt;Tag&gt;0&lt;/Tag&gt;&lt;Author&gt;Oliver, James H; Huang, H T&lt;/Author&gt;&lt;Year&gt;1994&lt;/Year&gt;&lt;Details&gt;&lt;_accessed&gt;60428027&lt;/_accessed&gt;&lt;_created&gt;60427951&lt;/_created&gt;&lt;_modified&gt;60427952&lt;/_modified&gt;&lt;_url&gt;http://www.sciencedirect.com/science/article/pii/0010448594900175&lt;/_url&gt;&lt;_journal&gt;Computer-Aided Design&lt;/_journal&gt;&lt;_volume&gt;26&lt;/_volume&gt;&lt;_issue&gt;9&lt;/_issue&gt;&lt;_pages&gt;658-666&lt;/_pages&gt;&lt;_doi&gt;10.1016/0010-4485(94)90017-5&lt;/_doi&gt;&lt;_date_display&gt;1994/9//&lt;/_date_display&gt;&lt;_date&gt;49789440&lt;/_date&gt;&lt;_alternate_title&gt;Computer-Aided Design&lt;/_alternate_title&gt;&lt;_isbn&gt;0010-4485&lt;/_isbn&gt;&lt;_keywords&gt;path planning; assembly&lt;/_keywords&gt;&lt;_db_updated&gt;ScienceDirect&lt;/_db_updated&gt;&lt;/Details&gt;&lt;Extra&gt;&lt;DBUID&gt;{EDEA4BC4-0457-43F1-8F42-A2410C0142AC}&lt;/DBUID&gt;&lt;/Extra&gt;&lt;/Item&gt;&lt;/References&gt;&lt;/Group&gt;&lt;/Citation&gt;_x000a_"/>
    <w:docVar w:name="NE.Ref{2A6A266E-C784-475D-93A6-17DC9CFFEF14}" w:val=" ADDIN NE.Ref.{2A6A266E-C784-475D-93A6-17DC9CFFEF14}&lt;Citation&gt;&lt;Group&gt;&lt;References&gt;&lt;Item&gt;&lt;ID&gt;533&lt;/ID&gt;&lt;UID&gt;{A24B59B1-2A86-410F-ABAF-B1C4437A934B}&lt;/UID&gt;&lt;Title&gt;Gross motion planning-a survey&lt;/Title&gt;&lt;Template&gt;Journal Article&lt;/Template&gt;&lt;Star&gt;0&lt;/Star&gt;&lt;Tag&gt;0&lt;/Tag&gt;&lt;Author&gt;Hwang, Yong 和 Ahuja Narendra&lt;/Author&gt;&lt;Year&gt;1992&lt;/Year&gt;&lt;Details&gt;&lt;_created&gt;60462249&lt;/_created&gt;&lt;_modified&gt;60462250&lt;/_modified&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journal&gt;ACM Computing Surveys (CSUR)&lt;/_journal&gt;&lt;_volume&gt;24&lt;/_volume&gt;&lt;_issue&gt;3&lt;/_issue&gt;&lt;_pages&gt;219 - 291&lt;/_pages&gt;&lt;_doi&gt;10.1145/136035.136037&lt;/_doi&gt;&lt;_date_display&gt;09/1992&lt;/_date_display&gt;&lt;_isbn&gt;1557-7341&lt;/_isbn&gt;&lt;_subject_headings&gt;motion planning&lt;/_subject_headings&gt;&lt;_accessed&gt;60462249&lt;/_accessed&gt;&lt;_db_updated&gt;PKU Search&lt;/_db_updated&gt;&lt;/Details&gt;&lt;Extra&gt;&lt;DBUID&gt;{16C74CEC-6A8B-42B3-A157-3CDE56BD21E2}&lt;/DBUID&gt;&lt;/Extra&gt;&lt;/Item&gt;&lt;/References&gt;&lt;/Group&gt;&lt;/Citation&gt;_x000a_"/>
    <w:docVar w:name="NE.Ref{2BF85D58-4B06-44A5-85FC-967879362113}" w:val=" ADDIN NE.Ref.{2BF85D58-4B06-44A5-85FC-967879362113}&lt;Citation&gt;&lt;Group&gt;&lt;References&gt;&lt;Item&gt;&lt;ID&gt;253&lt;/ID&gt;&lt;UID&gt;{99733E6B-5547-4D51-A6F1-20D688E14FEC}&lt;/UID&gt;&lt;Title&gt;基于特征的层次式公差信息表示模型及其实现&lt;/Title&gt;&lt;Template&gt;Journal Article&lt;/Template&gt;&lt;Star&gt;0&lt;/Star&gt;&lt;Tag&gt;0&lt;/Tag&gt;&lt;Author&gt;刘玉生; 高曙明; 吴昭同; 杨将新&lt;/Author&gt;&lt;Year&gt;2003&lt;/Year&gt;&lt;Details&gt;&lt;_accessed&gt;60422099&lt;/_accessed&gt;&lt;_author_adr&gt;浙江大学CAD&amp;amp;CG国家重点实验室,杭州,310027&lt;/_author_adr&gt;&lt;_created&gt;60422093&lt;/_created&gt;&lt;_db_provider&gt;重庆维普&lt;/_db_provider&gt;&lt;_db_updated&gt;CQ_VIP&lt;/_db_updated&gt;&lt;_isbn&gt;0577-6686&lt;/_isbn&gt;&lt;_issue&gt;3&lt;/_issue&gt;&lt;_journal&gt;机械工程学报&lt;/_journal&gt;&lt;_keywords&gt;几何公差; 表示模型; 特征; CAD／CAM&lt;/_keywords&gt;&lt;_language&gt;Chinese&lt;/_language&gt;&lt;_modified&gt;60422099&lt;/_modified&gt;&lt;_pages&gt;1-7&lt;/_pages&gt;&lt;_translated_title&gt;HIERACHICAL REPRESENTATION MODEL AND ITS REALIZATION OF TOLERANCE BASED ON FEATURE&lt;/_translated_title&gt;&lt;_url&gt;http://2010.cqvip.com/qk/90288X/200303/7567666.html&lt;/_url&gt;&lt;_volume&gt;39&lt;/_volume&gt;&lt;/Details&gt;&lt;Extra&gt;&lt;DBUID&gt;{EDEA4BC4-0457-43F1-8F42-A2410C0142AC}&lt;/DBUID&gt;&lt;/Extra&gt;&lt;/Item&gt;&lt;/References&gt;&lt;/Group&gt;&lt;/Citation&gt;_x000a_"/>
    <w:docVar w:name="NE.Ref{2F0F3BC9-0642-484B-B6D0-EFAD1F817073}" w:val=" ADDIN NE.Ref.{2F0F3BC9-0642-484B-B6D0-EFAD1F817073}&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2FA72EB2-E65D-49A2-A3B3-C1D419FCCFAD}" w:val=" ADDIN NE.Ref.{2FA72EB2-E65D-49A2-A3B3-C1D419FCCFAD}&lt;Citation&gt;&lt;Group&gt;&lt;References&gt;&lt;Item&gt;&lt;ID&gt;452&lt;/ID&gt;&lt;UID&gt;{D3EA8A73-B7DD-43E1-882C-7CE3B82B102F}&lt;/UID&gt;&lt;Title&gt;Constraint Theory, Part I: Fundamental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an. 1969&lt;/_date_display&gt;&lt;_db_updated&gt;IEEE&lt;/_db_updated&gt;&lt;_doi&gt;10.1109/TSSC.1969.300244&lt;/_doi&gt;&lt;_isbn&gt;0536-1567&lt;/_isbn&gt;&lt;_issue&gt;1&lt;/_issue&gt;&lt;_journal&gt;Systems Science and Cybernetics, IEEE Transactions on&lt;/_journal&gt;&lt;_modified&gt;60466869&lt;/_modified&gt;&lt;_pages&gt;48-56&lt;/_pages&gt;&lt;_subject_headings&gt;Reproducibility of results&lt;/_subject_headings&gt;&lt;_url&gt;http://ieeexplore.ieee.org/xpl/articleDetails.jsp?tp=&amp;amp;arnumber=4082203&lt;/_url&gt;&lt;_volume&gt;5&lt;/_volume&gt;&lt;_date&gt;36290880&lt;/_date&gt;&lt;_alternate_title&gt;Systems Science and Cybernetics, IEEE Transactions onSystems Science and Cybernetics, IEEE Transactions on&lt;/_alternate_title&gt;&lt;_keywords&gt;Automatic control; Constraint theory; Linear systems; MIMO; Mathematical model; Military computing; Poles and zeros; Reproducibility of results; State feedback; State-space methods&lt;/_keywords&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April 1969&lt;/_date_display&gt;&lt;_db_updated&gt;IEEE&lt;/_db_updated&gt;&lt;_doi&gt;10.1109/TSSC.1969.300204&lt;/_doi&gt;&lt;_isbn&gt;0536-1567&lt;/_isbn&gt;&lt;_issue&gt;2&lt;/_issue&gt;&lt;_journal&gt;Systems Science and Cybernetics, IEEE Transactions on&lt;/_journal&gt;&lt;_modified&gt;60466869&lt;/_modified&gt;&lt;_pages&gt;132-140&lt;/_pages&gt;&lt;_subject_headings&gt;Steady-state&lt;/_subject_headings&gt;&lt;_url&gt;http://ieeexplore.ieee.org/xpl/articleDetails.jsp?tp=&amp;amp;arnumber=4082222&lt;/_url&gt;&lt;_volume&gt;5&lt;/_volume&gt;&lt;_date&gt;36290880&lt;/_date&gt;&lt;_alternate_title&gt;Systems Science and Cybernetics, IEEE Transactions onSystems Science and Cybernetics, IEEE Transactions on&lt;/_alternate_title&gt;&lt;_keywords&gt;Application software; Automatic control; Chemical technology; Circuits; Constraint optimization; Constraint theory; Mathematical model; Minimization methods; Paper technology; Steady-state&lt;/_keywords&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 J; Leondes, C T&lt;/Author&gt;&lt;Year&gt;1969&lt;/Year&gt;&lt;Details&gt;&lt;_accessed&gt;60466869&lt;/_accessed&gt;&lt;_cate&gt;orig-research&lt;/_cate&gt;&lt;_created&gt;60453876&lt;/_created&gt;&lt;_date_display&gt;1969_x000d__x000a_July 1969&lt;/_date_display&gt;&lt;_db_updated&gt;IEEE&lt;/_db_updated&gt;&lt;_doi&gt;10.1109/TSSC.1969.300260&lt;/_doi&gt;&lt;_isbn&gt;0536-1567&lt;/_isbn&gt;&lt;_issue&gt;3&lt;/_issue&gt;&lt;_journal&gt;Systems Science and Cybernetics, IEEE Transactions on&lt;/_journal&gt;&lt;_modified&gt;60466869&lt;/_modified&gt;&lt;_pages&gt;191-199&lt;/_pages&gt;&lt;_subject_headings&gt;Numerical analysis&lt;/_subject_headings&gt;&lt;_url&gt;http://ieeexplore.ieee.org/xpl/articleDetails.jsp?tp=&amp;amp;arnumber=4082238&lt;/_url&gt;&lt;_volume&gt;5&lt;/_volume&gt;&lt;_date&gt;36290880&lt;/_date&gt;&lt;_alternate_title&gt;Systems Science and Cybernetics, IEEE Transactions onSystems Science and Cybernetics, IEEE Transactions on&lt;/_alternate_title&gt;&lt;_keywords&gt;Constraint theory; Convergence; Jacobian matrices; Machine learning; Mathematical model; Numerical analysis; Pattern classification; Pattern recognition; Probability distribution; Statistical analysis&lt;/_keywords&gt;&lt;/Details&gt;&lt;Extra&gt;&lt;DBUID&gt;{16C74CEC-6A8B-42B3-A157-3CDE56BD21E2}&lt;/DBUID&gt;&lt;/Extra&gt;&lt;/Item&gt;&lt;/References&gt;&lt;/Group&gt;&lt;/Citation&gt;_x000a_"/>
    <w:docVar w:name="NE.Ref{2FA87C2E-ABDA-4315-B9FA-61C784D9EA6F}" w:val=" ADDIN NE.Ref.{2FA87C2E-ABDA-4315-B9FA-61C784D9EA6F}&lt;Citation&gt;&lt;Group&gt;&lt;References&gt;&lt;Item&gt;&lt;ID&gt;384&lt;/ID&gt;&lt;UID&gt;{FC6263E8-BAE5-450D-B2F5-0A425C123333}&lt;/UID&gt;&lt;Title&gt;Virtual assembly and tolerance analysis for collaborative design&lt;/Title&gt;&lt;Template&gt;Book Section&lt;/Template&gt;&lt;Star&gt;0&lt;/Star&gt;&lt;Tag&gt;5&lt;/Tag&gt;&lt;Author&gt;Liu, Z Y; Tan, J R&lt;/Author&gt;&lt;Year&gt;2005&lt;/Year&gt;&lt;Details&gt;&lt;_accessed&gt;60521279&lt;/_accessed&gt;&lt;_created&gt;60444868&lt;/_created&gt;&lt;_date_display&gt;2005&lt;/_date_display&gt;&lt;_db_updated&gt;Web of Science-All&lt;/_db_updated&gt;&lt;_doi&gt;10.1109/CSCWD.2005.194243&lt;/_doi&gt;&lt;_isbn&gt;1-84600-002-5&lt;/_isbn&gt;&lt;_journal&gt;Proceedings of the Ninth International Conference on Computer Supported Cooperative Work in Design, 2005&lt;/_journal&gt;&lt;_modified&gt;60521279&lt;/_modified&gt;&lt;_pages&gt;617-622&lt;/_pages&gt;&lt;_subject_headings&gt;CAD team&lt;/_subject_headings&gt;&lt;_url&gt;http://gateway.isiknowledge.com/gateway/Gateway.cgi?GWVersion=2&amp;amp;SrcAuth=AegeanSoftware&amp;amp;SrcApp=NoteExpress&amp;amp;DestLinkType=FullRecord&amp;amp;DestApp=WOS&amp;amp;KeyUT=000230443400110&lt;/_url&gt;&lt;_volume&gt;1&lt;/_volume&gt;&lt;_secondary_author&gt;Shen, W; James, A; Chao, K M; Younas, M; Lin, Z; Barthes, J P&lt;/_secondary_author&gt;&lt;_secondary_title&gt;International Conference on Computer Supported Cooperative Work in_x000d__x000a_   Design&lt;/_secondary_title&gt;&lt;_section&gt;PROCEEDINGS OF THE NINTH INTERNATIONAL CONFERENCE ON COMPUTER SUPPORTED_x000d__x000a_   COOPERATIVE WORK IN DESIGN, VOLS 1 AND 2&lt;/_section&gt;&lt;_accession_num&gt;WOS:000230443400110&lt;/_accession_num&gt;&lt;_db_provider&gt;ISI&lt;/_db_provider&gt;&lt;/Details&gt;&lt;Extra&gt;&lt;DBUID&gt;{16C74CEC-6A8B-42B3-A157-3CDE56BD21E2}&lt;/DBUID&gt;&lt;/Extra&gt;&lt;/Item&gt;&lt;/References&gt;&lt;/Group&gt;&lt;/Citation&gt;_x000a_"/>
    <w:docVar w:name="NE.Ref{30A6ACA5-EFC6-4E3D-B41E-15572B22B8A1}" w:val=" ADDIN NE.Ref.{30A6ACA5-EFC6-4E3D-B41E-15572B22B8A1}&lt;Citation&gt;&lt;Group&gt;&lt;References&gt;&lt;Item&gt;&lt;ID&gt;162&lt;/ID&gt;&lt;UID&gt;{47875AF3-0FBE-4F47-A057-83E0242EE725}&lt;/UID&gt;&lt;Title&gt;基于三维模型的航天器装配精度预测方法&lt;/Title&gt;&lt;Template&gt;Journal Article&lt;/Template&gt;&lt;Star&gt;0&lt;/Star&gt;&lt;Tag&gt;0&lt;/Tag&gt;&lt;Author&gt;胡伟; 刘检华; 蒋科; 郭崇颖&lt;/Author&gt;&lt;Year&gt;2013&lt;/Year&gt;&lt;Details&gt;&lt;_accessed&gt;60422103&lt;/_accessed&gt;&lt;_author_adr&gt;北京理工大学机械与车辆学院,北京100081&lt;/_author_adr&gt;&lt;_created&gt;60422097&lt;/_created&gt;&lt;_db_provider&gt;重庆维普&lt;/_db_provider&gt;&lt;_db_updated&gt;CQ_VIP&lt;/_db_updated&gt;&lt;_isbn&gt;1006-5911&lt;/_isbn&gt;&lt;_issue&gt;5&lt;/_issue&gt;&lt;_journal&gt;计算机集成制造系统&lt;/_journal&gt;&lt;_keywords&gt;三维模型; 航天器; 公差坐标系; 偏差传递; 装配精度预测; 3D model; spacecraft; tolerance coordinate; deviation propagation; assembly precision prediction&lt;/_keywords&gt;&lt;_language&gt;Chinese&lt;/_language&gt;&lt;_modified&gt;60431693&lt;/_modified&gt;&lt;_pages&gt;990-999&lt;/_pages&gt;&lt;_translated_author&gt;HU, Wei; LIU, Jian-hua; JIANG, Ke; GUO, Chong-ying School Of Mechanical; Beijing, Institute Of Technology; Beijing; China&lt;/_translated_author&gt;&lt;_translated_title&gt;Assembly precision prediction method for spacecraft based on 3D model&lt;/_translated_title&gt;&lt;_url&gt;http://2010.cqvip.com/qk/97749X/201305/46921085.html&lt;/_url&gt;&lt;_volume&gt;19&lt;/_volume&gt;&lt;/Details&gt;&lt;Extra&gt;&lt;DBUID&gt;{16C74CEC-6A8B-42B3-A157-3CDE56BD21E2}&lt;/DBUID&gt;&lt;/Extra&gt;&lt;/Item&gt;&lt;/References&gt;&lt;/Group&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7&lt;/ID&gt;&lt;UID&gt;{7F9016C4-8511-40BC-AE5B-351D5ACFD67E}&lt;/UID&gt;&lt;Title&gt;基于虚拟装配的碰撞检测算法研究与实现&lt;/Title&gt;&lt;Template&gt;Journal Article&lt;/Template&gt;&lt;Star&gt;0&lt;/Star&gt;&lt;Tag&gt;0&lt;/Tag&gt;&lt;Author&gt;刘检华; 姚珺; 宁汝新&lt;/Author&gt;&lt;Year&gt;2004&lt;/Year&gt;&lt;Details&gt;&lt;_accessed&gt;60429106&lt;/_accessed&gt;&lt;_author_adr&gt;北京理工大学机械与车辆工程学院,北京,100081&lt;/_author_adr&gt;&lt;_created&gt;60429106&lt;/_created&gt;&lt;_db_provider&gt;重庆维普&lt;/_db_provider&gt;&lt;_db_updated&gt;CQ_VIP&lt;/_db_updated&gt;&lt;_isbn&gt;1004-731X&lt;/_isbn&gt;&lt;_issue&gt;8&lt;/_issue&gt;&lt;_journal&gt;系统仿真学报&lt;/_journal&gt;&lt;_keywords&gt;碰撞检测; 虚拟装配; 虚拟现实; 包围盒&lt;/_keywords&gt;&lt;_language&gt;Chinese&lt;/_language&gt;&lt;_modified&gt;60431693&lt;/_modified&gt;&lt;_pages&gt;1775-1778&lt;/_pages&gt;&lt;_translated_title&gt;Research and Realization of Collision Detection Algorithm in Virtual Assembly Environment&lt;/_translated_title&gt;&lt;_url&gt;http://2010.cqvip.com/qk/96569X/200408/10438002.html&lt;/_url&gt;&lt;_volume&gt;16&lt;/_volume&gt;&lt;_translated_author&gt;Liu, Jianhua;Yao, Jun;Ning, Ruxin&lt;/_translated_author&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33737&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315118CA-517C-4E95-82EC-7C429B132183}" w:val=" ADDIN NE.Ref.{315118CA-517C-4E95-82EC-7C429B132183}&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327F9FB9-2852-4D31-BBD9-F5A08B4EF438}" w:val=" ADDIN NE.Ref.{327F9FB9-2852-4D31-BBD9-F5A08B4EF438}&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38CF9E9E-8894-4E53-8BAE-B6D01C5BD72A}" w:val=" ADDIN NE.Ref.{38CF9E9E-8894-4E53-8BAE-B6D01C5BD72A}&lt;Citation&gt;&lt;Group&gt;&lt;References&gt;&lt;Item&gt;&lt;ID&gt;529&lt;/ID&gt;&lt;UID&gt;{13436184-6157-477F-8FE8-78AC78820852}&lt;/UID&gt;&lt;Title&gt;A scalable method for parallelizing sampling-based motion planning algorithms&lt;/Title&gt;&lt;Template&gt;Generic&lt;/Template&gt;&lt;Star&gt;0&lt;/Star&gt;&lt;Tag&gt;0&lt;/Tag&gt;&lt;Author&gt;Jacobs, S A; Manavi, K; Burgos, J; Denny, J; Thomas, S; Amato, N M&lt;/Author&gt;&lt;Year&gt;2012&lt;/Year&gt;&lt;Details&gt;&lt;_created&gt;60461128&lt;/_created&gt;&lt;_modified&gt;60461128&lt;/_modified&gt;&lt;_url&gt;http://pku.summon.serialssolutions.com/2.0.0/link/0/eLvHCXMwVZ2_CgIxDMaL-ASC4g2CL3DQXvonznKHiIKDk8uRJi24Ofv05tRB52bo8JF-v0D6TWvAjtS1cwLVh6tCHjIQpeyBfO5kGrbdzni6dEMfjj_dfFiY2ZOW5jr01_2h_YYBtPcAsS1JucIKWXZCbNGXYEsWVj5QRYmtTHqdylhFESKqy2D0LiHvks0JAVZmrjxd1mYrKFwgR6uVHqp6eqiiYO9QwRKza0wz5ayMj893D6ONqnkAPz6kNmbzf_Y2WdFPz94uBHgBkzZBLg&amp;quot; class=&amp;quot;documentLink; http://dx.doi.org/10.1109/ICRA.2012.6225334&lt;/_url&gt;&lt;_publisher&gt;IEEE&lt;/_publisher&gt;&lt;_journal&gt;2012 IEEE International Conference on Robotics and Automation&lt;/_journal&gt;&lt;_pages&gt;2529 - 2536&lt;/_pages&gt;&lt;_doi&gt;10.1109/ICRA.2012.6225334&lt;/_doi&gt;&lt;_date_display&gt;2012&lt;/_date_display&gt;&lt;_isbn&gt;146731403X, 9781467314039&lt;/_isbn&gt;&lt;_cate&gt;orig-research&lt;/_cate&gt;&lt;_subject_headings&gt;Joining processes&lt;/_subject_headings&gt;&lt;_accessed&gt;60461128&lt;/_accessed&gt;&lt;_db_updated&gt;PKU Search&lt;/_db_updated&gt;&lt;/Details&gt;&lt;Extra&gt;&lt;DBUID&gt;{16C74CEC-6A8B-42B3-A157-3CDE56BD21E2}&lt;/DBUID&gt;&lt;/Extra&gt;&lt;/Item&gt;&lt;/References&gt;&lt;/Group&gt;&lt;/Citation&gt;_x000a_"/>
    <w:docVar w:name="NE.Ref{3A3D9550-B47B-4E72-A8F8-616B558589C1}" w:val=" ADDIN NE.Ref.{3A3D9550-B47B-4E72-A8F8-616B558589C1}&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3DF8DA45-7132-4E84-943C-950CC470E725}" w:val=" ADDIN NE.Ref.{3DF8DA45-7132-4E84-943C-950CC470E725}&lt;Citation&gt;&lt;Group&gt;&lt;References&gt;&lt;Item&gt;&lt;ID&gt;493&lt;/ID&gt;&lt;UID&gt;{8789F035-33D9-4830-A343-FD6E37242311}&lt;/UID&gt;&lt;Title&gt;An efficient surface–surface intersection algorithm based on geometry characteristics&lt;/Title&gt;&lt;Template&gt;Journal Article&lt;/Template&gt;&lt;Star&gt;0&lt;/Star&gt;&lt;Tag&gt;0&lt;/Tag&gt;&lt;Author&gt;Li, Xueyi; Jiang, Hong; Chen, Song; Wang, Xiaochun&lt;/Author&gt;&lt;Year&gt;2004&lt;/Year&gt;&lt;Details&gt;&lt;_accessed&gt;60429436&lt;/_accessed&gt;&lt;_created&gt;60429436&lt;/_created&gt;&lt;_db_updated&gt;CrossRef&lt;/_db_updated&gt;&lt;_doi&gt;10.1016/j.cag.2004.04.008&lt;/_doi&gt;&lt;_isbn&gt;00978493&lt;/_isbn&gt;&lt;_issue&gt;4&lt;/_issue&gt;&lt;_journal&gt;Computers &amp;amp; Graphics&lt;/_journal&gt;&lt;_modified&gt;60429436&lt;/_modified&gt;&lt;_pages&gt;527-537&lt;/_pages&gt;&lt;_tertiary_title&gt;Computers &amp;amp; Graphics&lt;/_tertiary_title&gt;&lt;_url&gt;http://linkinghub.elsevier.com/retrieve/pii/S0097849304000536&lt;/_url&gt;&lt;_volume&gt;28&lt;/_volume&gt;&lt;/Details&gt;&lt;Extra&gt;&lt;DBUID&gt;{EDEA4BC4-0457-43F1-8F42-A2410C0142AC}&lt;/DBUID&gt;&lt;/Extra&gt;&lt;/Item&gt;&lt;/References&gt;&lt;/Group&gt;&lt;/Citation&gt;_x000a_"/>
    <w:docVar w:name="NE.Ref{3E625E7F-E257-4DE0-ACA7-A17FE9837E1C}" w:val=" ADDIN NE.Ref.{3E625E7F-E257-4DE0-ACA7-A17FE9837E1C}&lt;Citation&gt;&lt;Group&gt;&lt;References&gt;&lt;Item&gt;&lt;ID&gt;227&lt;/ID&gt;&lt;UID&gt;{E978DE40-1353-48A4-B4C3-5A9363759579}&lt;/UID&gt;&lt;Title&gt;Virtual assembly using virtual reality techniques&lt;/Title&gt;&lt;Template&gt;Journal Article&lt;/Template&gt;&lt;Star&gt;0&lt;/Star&gt;&lt;Tag&gt;0&lt;/Tag&gt;&lt;Author&gt;Jayaram, Sankar; Connacher, Hugh I; Lyons, Kevin W&lt;/Author&gt;&lt;Year&gt;1997&lt;/Year&gt;&lt;Details&gt;&lt;_accessed&gt;60422096&lt;/_accessed&gt;&lt;_created&gt;60422093&lt;/_created&gt;&lt;_date_display&gt;1997&lt;/_date_display&gt;&lt;_db_updated&gt;PKU Search&lt;/_db_updated&gt;&lt;_doi&gt;10.1016/S0010-4485(96)00094-2&lt;/_doi&gt;&lt;_isbn&gt;1879-2685&lt;/_isbn&gt;&lt;_issue&gt;8&lt;/_issue&gt;&lt;_journal&gt;Computer-Aided Design&lt;/_journal&gt;&lt;_modified&gt;60422096&lt;/_modified&gt;&lt;_pages&gt;575 - 584&lt;/_pages&gt;&lt;_subject_headings&gt;path planning&lt;/_subject_headings&gt;&lt;_url&gt;http://pku.summon.serialssolutions.com/2.0.0/link/0/eLvHCXMwfZ1NCsIwEIWDeAJB0V0vUGmanyZraRFRcKEbN2EyTdauPb2vtkVXHmCW-b558JgIUXinkiOrWbFWjbHJ9hA5U66iqv2nUfm4uPO17lpz-qF5txKLF63FvWtvh2M5fQZQsgQxyz6RVgNLrZfkEyxKxDJLE9lIlf1w55x6D9_iwWZmqTNWF4LBjFMR3t2IJQJ12ooCVkxYjDNXHHWTogOwXTQcFdKE6eud2M-KCs_x5kP4lqEQYAIyjQl-KIQhHQUMuFlkYRLXKKQALv0ffQMOvE9_&amp;quot; class=&amp;quot;documentLink; http://dx.doi.org/10.1016/S0010-4485(96)00094-2&lt;/_url&gt;&lt;_volume&gt;29&lt;/_volume&gt;&lt;/Details&gt;&lt;Extra&gt;&lt;DBUID&gt;{EDEA4BC4-0457-43F1-8F42-A2410C0142AC}&lt;/DBUID&gt;&lt;/Extra&gt;&lt;/Item&gt;&lt;/References&gt;&lt;/Group&gt;&lt;/Citation&gt;_x000a_"/>
    <w:docVar w:name="NE.Ref{3F76D226-2C5E-4D1A-8ECB-3BB73F4DE482}" w:val=" ADDIN NE.Ref.{3F76D226-2C5E-4D1A-8ECB-3BB73F4DE482}&lt;Citation&gt;&lt;Group&gt;&lt;References&gt;&lt;Item&gt;&lt;ID&gt;701&lt;/ID&gt;&lt;UID&gt;{B8B57DA5-77E3-475E-B1C0-0F648AE4BE8C}&lt;/UID&gt;&lt;Title&gt;On the probabilistic foundations of probabilistic roadmap planning&lt;/Title&gt;&lt;Template&gt;Journal Article&lt;/Template&gt;&lt;Star&gt;0&lt;/Star&gt;&lt;Tag&gt;0&lt;/Tag&gt;&lt;Author&gt;Hsu, David; Latombe, Jean-Claude; Kurniawati, Hanna&lt;/Author&gt;&lt;Year&gt;2006&lt;/Year&gt;&lt;Details&gt;&lt;_accessed&gt;60520193&lt;/_accessed&gt;&lt;_accession_num&gt;WOS:000238947900001&lt;/_accession_num&gt;&lt;_cited_count&gt;50&lt;/_cited_count&gt;&lt;_created&gt;60520186&lt;/_created&gt;&lt;_date_display&gt;2006, JUL 2006&lt;/_date_display&gt;&lt;_db_provider&gt;ISI&lt;/_db_provider&gt;&lt;_db_updated&gt;Web of Science-All&lt;/_db_updated&gt;&lt;_doi&gt;10.1177/0278364906067174&lt;/_doi&gt;&lt;_isbn&gt;0278-3649&lt;/_isbn&gt;&lt;_issue&gt;7&lt;/_issue&gt;&lt;_journal&gt;INTERNATIONAL JOURNAL OF ROBOTICS RESEARCH&lt;/_journal&gt;&lt;_modified&gt;60520193&lt;/_modified&gt;&lt;_pages&gt;627-643&lt;/_pages&gt;&lt;_url&gt;http://gateway.isiknowledge.com/gateway/Gateway.cgi?GWVersion=2&amp;amp;SrcAuth=AegeanSoftware&amp;amp;SrcApp=NoteExpress&amp;amp;DestLinkType=FullRecord&amp;amp;DestApp=WOS&amp;amp;KeyUT=000238947900001&lt;/_url&gt;&lt;_volume&gt;25&lt;/_volume&gt;&lt;/Details&gt;&lt;Extra&gt;&lt;DBUID&gt;{16C74CEC-6A8B-42B3-A157-3CDE56BD21E2}&lt;/DBUID&gt;&lt;/Extra&gt;&lt;/Item&gt;&lt;/References&gt;&lt;/Group&gt;&lt;Group&gt;&lt;References&gt;&lt;Item&gt;&lt;ID&gt;704&lt;/ID&gt;&lt;UID&gt;{43A8804B-A6E9-4AB5-9DE1-21FD62AB553A}&lt;/UID&gt;&lt;Title&gt;Hybrid PRM sampling with a cost-sensitive adaptive strategy&lt;/Title&gt;&lt;Template&gt;Book Section&lt;/Template&gt;&lt;Star&gt;0&lt;/Star&gt;&lt;Tag&gt;0&lt;/Tag&gt;&lt;Author&gt;Hsu, D; Sanchez-Ante, G; Sun, Z&lt;/Author&gt;&lt;Year&gt;2005&lt;/Year&gt;&lt;Details&gt;&lt;_accessed&gt;60520192&lt;/_accessed&gt;&lt;_accession_num&gt;WOS:000235460103052&lt;/_accession_num&gt;&lt;_cited_count&gt;8&lt;/_cited_count&gt;&lt;_created&gt;60520188&lt;/_created&gt;&lt;_db_provider&gt;ISI&lt;/_db_provider&gt;&lt;_db_updated&gt;Web of Science-All&lt;/_db_updated&gt;&lt;_isbn&gt;0-7803-8914-X&lt;/_isbn&gt;&lt;_modified&gt;60520192&lt;/_modified&gt;&lt;_pages&gt;3874-3880&lt;/_pages&gt;&lt;_secondary_title&gt;IEEE INTERNATIONAL CONFERENCE ON ROBOTICS AND AUTOMATION&lt;/_secondary_title&gt;&lt;_section&gt;2005 IEEE International Conference on Robotics and Automation (ICRA),_x000d__x000a_   Vols 1-4&lt;/_section&gt;&lt;_url&gt;http://gateway.isiknowledge.com/gateway/Gateway.cgi?GWVersion=2&amp;amp;SrcAuth=AegeanSoftware&amp;amp;SrcApp=NoteExpress&amp;amp;DestLinkType=FullRecord&amp;amp;DestApp=WOS&amp;amp;KeyUT=000235460103052&lt;/_url&gt;&lt;/Details&gt;&lt;Extra&gt;&lt;DBUID&gt;{16C74CEC-6A8B-42B3-A157-3CDE56BD21E2}&lt;/DBUID&gt;&lt;/Extra&gt;&lt;/Item&gt;&lt;/References&gt;&lt;/Group&gt;&lt;/Citation&gt;_x000a_"/>
    <w:docVar w:name="NE.Ref{420B6ACD-8A66-42B9-A2B8-9F90D50B6721}" w:val=" ADDIN NE.Ref.{420B6ACD-8A66-42B9-A2B8-9F90D50B6721}&lt;Citation&gt;&lt;Group&gt;&lt;References&gt;&lt;Item&gt;&lt;ID&gt;233&lt;/ID&gt;&lt;UID&gt;{127726FE-E5D9-4F8F-B30D-06EEDC41903D}&lt;/UID&gt;&lt;Title&gt;飞机部件装配误差累积分析与容差优化方法研究&lt;/Title&gt;&lt;Template&gt;Thesis&lt;/Template&gt;&lt;Star&gt;0&lt;/Star&gt;&lt;Tag&gt;5&lt;/Tag&gt;&lt;Author&gt;张开富&lt;/Author&gt;&lt;Year&gt;2006&lt;/Year&gt;&lt;Details&gt;&lt;_accessed&gt;60422096&lt;/_accessed&gt;&lt;_created&gt;60422093&lt;/_created&gt;&lt;_date&gt;55836000&lt;/_date&gt;&lt;_db_provider&gt;北京万方数据股份有限公司&lt;/_db_provider&gt;&lt;_db_updated&gt;Wanfangdata&lt;/_db_updated&gt;&lt;_doi&gt;10.7666/d.y1022564&lt;/_doi&gt;&lt;_keywords&gt;图论; 装配容差模型; 装配尺寸链; 装配工艺; 飞机部件&lt;/_keywords&gt;&lt;_language&gt;chi&lt;/_language&gt;&lt;_modified&gt;60427923&lt;/_modified&gt;&lt;_publisher&gt;西北工业大学&lt;/_publisher&gt;&lt;_section&gt;航空宇航制造工程&lt;/_section&gt;&lt;_tertiary_author&gt;李原杨海成&lt;/_tertiary_author&gt;&lt;_url&gt;http://d.g.wanfangdata.com.cn/Thesis_Y1022564.aspx&lt;/_url&gt;&lt;_volume&gt;博士&lt;/_volume&gt;&lt;/Details&gt;&lt;Extra&gt;&lt;DBUID&gt;{EDEA4BC4-0457-43F1-8F42-A2410C0142AC}&lt;/DBUID&gt;&lt;/Extra&gt;&lt;/Item&gt;&lt;/References&gt;&lt;/Group&gt;&lt;/Citation&gt;_x000a_"/>
    <w:docVar w:name="NE.Ref{42D4BDB7-8ACF-43EA-AF5C-6FDF9608BFA3}" w:val=" ADDIN NE.Ref.{42D4BDB7-8ACF-43EA-AF5C-6FDF9608BFA3}&lt;Citation&gt;&lt;Group&gt;&lt;References&gt;&lt;Item&gt;&lt;ID&gt;625&lt;/ID&gt;&lt;UID&gt;{6F5A4C4F-B8E8-4C51-92EB-8C8D019E4981}&lt;/UID&gt;&lt;Title&gt;Robotic assembly of truss structures for space systems and future research plans&lt;/Title&gt;&lt;Template&gt;Conference Proceedings&lt;/Template&gt;&lt;Star&gt;0&lt;/Star&gt;&lt;Tag&gt;0&lt;/Tag&gt;&lt;Author&gt;Doggett, W&lt;/Author&gt;&lt;Year&gt;2002&lt;/Year&gt;&lt;Details&gt;&lt;_accessed&gt;60511736&lt;/_accessed&gt;&lt;_created&gt;60511735&lt;/_created&gt;&lt;_date&gt;53647200&lt;/_date&gt;&lt;_date_display&gt;2002_x000d__x000a_2002&lt;/_date_display&gt;&lt;_db_updated&gt;IEEE&lt;/_db_updated&gt;&lt;_doi&gt;10.1109/AERO.2002.1035335&lt;/_doi&gt;&lt;_isbn&gt;9780780372313, 078037231X&lt;/_isbn&gt;&lt;_journal&gt;Proceedings, IEEE Aerospace Conference&lt;/_journal&gt;&lt;_keywords&gt;aerospace robotics; aerospace testing; assembling; large-scale systems; space research; 15 m; 20 m; 8 m; Automated Structural Assembly Laboratory; NASA Langley Research Center; assembly reliability; design philosophy; large space systems; near continuous testing; robotic assembly; truss structures; Apertures; Assembly systems; Geoscience; Hardware; Laboratories; NASA; Orbital robotics; Robotic assembly; Robotics and automation; Software design&lt;/_keywords&gt;&lt;_modified&gt;60511736&lt;/_modified&gt;&lt;_pages&gt;7-3589-7-3598 vol.7&lt;/_pages&gt;&lt;_secondary_title&gt;Aerospace Conference Proceedings, 2002. IEEE&lt;/_secondary_title&gt;&lt;_short_title&gt;Aerospace Conference Proceedings, 2002. IEEE&lt;/_short_title&gt;&lt;_subject_headings&gt;truss structures&lt;/_subject_headings&gt;&lt;_url&gt;http://ieeexplore.ieee.org/xpl/articleDetails.jsp?tp=&amp;amp;arnumber=1035335&lt;/_url&gt;&lt;_volume&gt;7&lt;/_volume&gt;&lt;/Details&gt;&lt;Extra&gt;&lt;DBUID&gt;{16C74CEC-6A8B-42B3-A157-3CDE56BD21E2}&lt;/DBUID&gt;&lt;/Extra&gt;&lt;/Item&gt;&lt;/References&gt;&lt;/Group&gt;&lt;/Citation&gt;_x000a_"/>
    <w:docVar w:name="NE.Ref{4689B0AA-73D7-45A1-80D4-930C0A7BF1E6}" w:val=" ADDIN NE.Ref.{4689B0AA-73D7-45A1-80D4-930C0A7BF1E6}&lt;Citation&gt;&lt;Group&gt;&lt;References&gt;&lt;Item&gt;&lt;ID&gt;514&lt;/ID&gt;&lt;UID&gt;{77D936F8-A324-4E76-90B7-A56F5EB91C34}&lt;/UID&gt;&lt;Title&gt;On multiple moving objects&lt;/Title&gt;&lt;Template&gt;Journal Article&lt;/Template&gt;&lt;Star&gt;1&lt;/Star&gt;&lt;Tag&gt;5&lt;/Tag&gt;&lt;Author&gt;Erdmann, Michael; Tomás, Ozano-Pérez&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521237&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4BDAF6B7-BDB7-4EBF-8CD6-6399FCF29B9D}" w:val=" ADDIN NE.Ref.{4BDAF6B7-BDB7-4EBF-8CD6-6399FCF29B9D}&lt;Citation&gt;&lt;Group&gt;&lt;References&gt;&lt;Item&gt;&lt;ID&gt;703&lt;/ID&gt;&lt;UID&gt;{9D052D1D-DED6-436D-836F-630D501F5BC8}&lt;/UID&gt;&lt;Title&gt;Biasing samplers to improve motion planning performance&lt;/Title&gt;&lt;Template&gt;Book Section&lt;/Template&gt;&lt;Star&gt;0&lt;/Star&gt;&lt;Tag&gt;0&lt;/Tag&gt;&lt;Author&gt;Thomas, S; Morales, M; Tang, X Y; Amato, N M&lt;/Author&gt;&lt;Year&gt;2007&lt;/Year&gt;&lt;Details&gt;&lt;_accessed&gt;60520192&lt;/_accessed&gt;&lt;_accession_num&gt;WOS:000250915301101&lt;/_accession_num&gt;&lt;_cited_count&gt;8&lt;/_cited_count&gt;&lt;_created&gt;60520188&lt;/_created&gt;&lt;_custom3&gt;Thomas, Shawna; Morales, Marco; Tang, Xinyu; Amato, Nancy M&lt;/_custom3&gt;&lt;_db_provider&gt;ISI&lt;/_db_provider&gt;&lt;_db_updated&gt;Web of Science-Core&lt;/_db_updated&gt;&lt;_doi&gt;10.1109/ROBOT.2007.363556&lt;/_doi&gt;&lt;_isbn&gt;978-1-4244-0601-2&lt;/_isbn&gt;&lt;_language&gt;English&lt;/_language&gt;&lt;_modified&gt;60521217&lt;/_modified&gt;&lt;_pages&gt;1625-1630&lt;/_pages&gt;&lt;_place_published&gt;NEW YORK&lt;/_place_published&gt;&lt;_publisher&gt;IEEE&lt;/_publisher&gt;&lt;_ref_count&gt;23&lt;/_ref_count&gt;&lt;_secondary_title&gt;IEEE International Conference on Robotics and Automation ICRA&lt;/_secondary_title&gt;&lt;_section&gt;PROCEEDINGS OF THE 2007 IEEE INTERNATIONAL CONFERENCE ON ROBOTICS AND_x000d__x000a_   AUTOMATION, VOLS 1-10&lt;/_section&gt;&lt;_subject&gt;Automation &amp;amp; Control Systems; Robotics&lt;/_subject&gt;&lt;_url&gt;http://gateway.isiknowledge.com/gateway/Gateway.cgi?GWVersion=2&amp;amp;SrcAuth=AegeanSoftware&amp;amp;SrcApp=NoteExpress&amp;amp;DestLinkType=FullRecord&amp;amp;DestApp=WOS&amp;amp;KeyUT=000250915301101 _x000d__x000a_http://ieeexplore.ieee.org/ielx5/4209048/4209049/04209320.pdf?tp=&amp;amp;arnumber=4209320&amp;amp;isnumber=4209049 全文链接_x000d__x000a_&lt;/_url&gt;&lt;/Details&gt;&lt;Extra&gt;&lt;DBUID&gt;{16C74CEC-6A8B-42B3-A157-3CDE56BD21E2}&lt;/DBUID&gt;&lt;/Extra&gt;&lt;/Item&gt;&lt;/References&gt;&lt;/Group&gt;&lt;/Citation&gt;_x000a_"/>
    <w:docVar w:name="NE.Ref{4CAA9046-11BF-4E4F-B743-BB9DC0CB65F8}" w:val=" ADDIN NE.Ref.{4CAA9046-11BF-4E4F-B743-BB9DC0CB65F8}&lt;Citation&gt;&lt;Group&gt;&lt;References&gt;&lt;Item&gt;&lt;ID&gt;723&lt;/ID&gt;&lt;UID&gt;{5F6E6B5C-90C8-432A-B0E5-EB3537878AFA}&lt;/UID&gt;&lt;Title&gt;Spark PRM: Using RRTs within PRMs to efficiently explore narrow passages&lt;/Title&gt;&lt;Template&gt;Conference Proceedings&lt;/Template&gt;&lt;Star&gt;0&lt;/Star&gt;&lt;Tag&gt;0&lt;/Tag&gt;&lt;Author&gt;Shi, K; Denny, J; Amato, N M&lt;/Author&gt;&lt;Year&gt;2014&lt;/Year&gt;&lt;Details&gt;&lt;_accessed&gt;60522638&lt;/_accessed&gt;&lt;_created&gt;60522634&lt;/_created&gt;&lt;_modified&gt;60522638&lt;/_modified&gt;&lt;_url&gt;http://ieeexplore.ieee.org/xpl/articleDetails.jsp?tp=&amp;amp;arnumber=6907540&lt;/_url&gt;&lt;_secondary_title&gt;Robotics and Automation (ICRA), 2014 IEEE International Conference on&lt;/_secondary_title&gt;&lt;_place_published&gt;Hong Kong&lt;/_place_published&gt;&lt;_pages&gt;4659-4666&lt;/_pages&gt;&lt;_doi&gt;10.1109/ICRA.2014.6907540&lt;/_doi&gt;&lt;_date_display&gt;2014_x000d__x000a_May 31 2014-June 7 2014&lt;/_date_display&gt;&lt;_date&gt;59958720&lt;/_date&gt;&lt;_short_title&gt;Robotics and Automation (ICRA), 2014 IEEE International Conference on&lt;/_short_title&gt;&lt;_keywords&gt;motion control; path planning; robots; sampling methods; trees (mathematics); PRM sampling methods; RRT; SRT; motion planning; narrow passage mapping; probabilistic roadmaps; rapidly-expanding random trees; robotics; sampling-based roadmap of trees; spark PRM algorithm; Collision avoidance; Educational institutions; Joining processes; Optimization; Planning; Robots; Sparks&lt;/_keywords&gt;&lt;_db_updated&gt;IEEE&lt;/_db_updated&gt;&lt;/Details&gt;&lt;Extra&gt;&lt;DBUID&gt;{16C74CEC-6A8B-42B3-A157-3CDE56BD21E2}&lt;/DBUID&gt;&lt;/Extra&gt;&lt;/Item&gt;&lt;/References&gt;&lt;/Group&gt;&lt;/Citation&gt;_x000a_"/>
    <w:docVar w:name="NE.Ref{4CF55C4A-466B-460A-AF53-966CD03B2B59}" w:val=" ADDIN NE.Ref.{4CF55C4A-466B-460A-AF53-966CD03B2B59}&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4FA62398-D4F4-40BF-9EC8-6AAAE11AE76E}" w:val=" ADDIN NE.Ref.{4FA62398-D4F4-40BF-9EC8-6AAAE11AE76E}&lt;Citation&gt;&lt;Group&gt;&lt;References&gt;&lt;Item&gt;&lt;ID&gt;458&lt;/ID&gt;&lt;UID&gt;{DECF5370-D5A8-4960-A240-E09934EFC2C6}&lt;/UID&gt;&lt;Title&gt;Geometric constraint satisfaction using optimization methods&lt;/Title&gt;&lt;Template&gt;Generic&lt;/Template&gt;&lt;Star&gt;0&lt;/Star&gt;&lt;Tag&gt;0&lt;/Tag&gt;&lt;Author&gt;Jian-Xin Ge, Shang-Ching Chou Xiao-Shan Gao&lt;/Author&gt;&lt;Year&gt;1999&lt;/Year&gt;&lt;Details&gt;&lt;_accessed&gt;60453883&lt;/_accessed&gt;&lt;_accession_num&gt;18851188&lt;/_accession_num&gt;&lt;_author_adr&gt;Laboratory of Atomic and Solid-State Physics, Cornell University, Ithaca, New York 14853-2501, USA.&lt;/_author_adr&gt;&lt;_created&gt;60453876&lt;/_created&gt;&lt;_date&gt;57153600&lt;/_date&gt;&lt;_date_display&gt;2008 Sep&lt;/_date_display&gt;&lt;_db_updated&gt;PubMed&lt;/_db_updated&gt;&lt;_isbn&gt;1539-3755 (Print); 1539-3755 (Linking)&lt;/_isbn&gt;&lt;_issue&gt;3 Pt 2&lt;/_issue&gt;&lt;_journal&gt;Phys Rev E Stat Nonlin Soft Matter Phys&lt;/_journal&gt;&lt;_language&gt;eng&lt;/_language&gt;&lt;_modified&gt;60454693&lt;/_modified&gt;&lt;_pages&gt;036706&lt;/_pages&gt;&lt;_tertiary_title&gt;Physical review. E, Statistical, nonlinear, and soft matter physics&lt;/_tertiary_title&gt;&lt;_type_work&gt;Journal Article&lt;/_type_work&gt;&lt;_url&gt;http://www.ncbi.nlm.nih.gov/entrez/query.fcgi?cmd=Retrieve&amp;amp;db=pubmed&amp;amp;dopt=Abstract&amp;amp;list_uids=18851188&amp;amp;query_hl=1&lt;/_url&gt;&lt;_volume&gt;78&lt;/_volume&gt;&lt;/Details&gt;&lt;Extra&gt;&lt;DBUID&gt;{16C74CEC-6A8B-42B3-A157-3CDE56BD21E2}&lt;/DBUID&gt;&lt;/Extra&gt;&lt;/Item&gt;&lt;/References&gt;&lt;/Group&gt;&lt;/Citation&gt;_x000a_"/>
    <w:docVar w:name="NE.Ref{4FEAE56B-5830-42C1-B21E-20DACDCB917D}" w:val=" ADDIN NE.Ref.{4FEAE56B-5830-42C1-B21E-20DACDCB917D}&lt;Citation&gt;&lt;Group&gt;&lt;References&gt;&lt;Item&gt;&lt;ID&gt;383&lt;/ID&gt;&lt;UID&gt;{893A6708-3FCC-4306-AD6F-7751187C16CE}&lt;/UID&gt;&lt;Title&gt;Visual Analysis Methods for non-ideal Assemblies&lt;/Title&gt;&lt;Template&gt;Conference Paper&lt;/Template&gt;&lt;Star&gt;0&lt;/Star&gt;&lt;Tag&gt;0&lt;/Tag&gt;&lt;Author&gt;F. Penskofer, S Wittmann M Winter&lt;/Author&gt;&lt;Year&gt;2008&lt;/Year&gt;&lt;Details&gt;&lt;_created&gt;60444868&lt;/_created&gt;&lt;_modified&gt;60479479&lt;/_modified&gt;&lt;_secondary_title&gt;International Design Conference -Design 2008&lt;/_secondary_title&gt;&lt;_translated_author&gt;F. Penskofer, S Wittmann M Winter&lt;/_translated_author&gt;&lt;/Details&gt;&lt;Extra&gt;&lt;DBUID&gt;{16C74CEC-6A8B-42B3-A157-3CDE56BD21E2}&lt;/DBUID&gt;&lt;/Extra&gt;&lt;/Item&gt;&lt;/References&gt;&lt;/Group&gt;&lt;/Citation&gt;_x000a_"/>
    <w:docVar w:name="NE.Ref{50EDD492-8917-4489-9D8D-C976AFBB896E}" w:val=" ADDIN NE.Ref.{50EDD492-8917-4489-9D8D-C976AFBB896E}&lt;Citation&gt;&lt;Group&gt;&lt;References&gt;&lt;Item&gt;&lt;ID&gt;193&lt;/ID&gt;&lt;UID&gt;{ADC46036-1266-40B1-87B5-062E2EB12B5B}&lt;/UID&gt;&lt;Title&gt;基于精度和物性的虚拟装配技术&lt;/Title&gt;&lt;Template&gt;Journal Article&lt;/Template&gt;&lt;Star&gt;0&lt;/Star&gt;&lt;Tag&gt;0&lt;/Tag&gt;&lt;Author&gt;刘检华; 侯伟伟; 张志贤; 刘伟东; 蒋科&lt;/Author&gt;&lt;Year&gt;2011&lt;/Year&gt;&lt;Details&gt;&lt;_accessed&gt;60422105&lt;/_accessed&gt;&lt;_author_adr&gt;北京理工大学机械与车辆学院,北京100081&lt;/_author_adr&gt;&lt;_created&gt;60422097&lt;/_created&gt;&lt;_db_provider&gt;重庆维普&lt;/_db_provider&gt;&lt;_db_updated&gt;CQ_VIP&lt;/_db_updated&gt;&lt;_isbn&gt;1006-5911&lt;/_isbn&gt;&lt;_issue&gt;3&lt;/_issue&gt;&lt;_journal&gt;计算机集成制造系统&lt;/_journal&gt;&lt;_keywords&gt;虚拟装配; 装配精度预分析; 物理建模; 线缆建模; 管路布局; 虚拟现实; virtual assembly; assembly precision pre-analysis; physical modeling; cable harness modeling; pipe layout; virtual reality&lt;/_keywords&gt;&lt;_language&gt;Chinese&lt;/_language&gt;&lt;_modified&gt;60431693&lt;/_modified&gt;&lt;_pages&gt;595-604&lt;/_pages&gt;&lt;_translated_author&gt;LIU, Jian-hua; HOU, Wei-wei; ZHANG, Zhi-xian; LIU, Wei-dong; JIANG, Ke School Of Mechanical; Beijing, Institute Of Technology; Beijing; China&lt;/_translated_author&gt;&lt;_translated_title&gt;Virtual assembly technology based on precision and physical attribute&lt;/_translated_title&gt;&lt;_url&gt;http://2010.cqvip.com/qk/97749X/201103/37241634.html&lt;/_url&gt;&lt;_volume&gt;17&lt;/_volume&gt;&lt;/Details&gt;&lt;Extra&gt;&lt;DBUID&gt;{16C74CEC-6A8B-42B3-A157-3CDE56BD21E2}&lt;/DBUID&gt;&lt;/Extra&gt;&lt;/Item&gt;&lt;/References&gt;&lt;/Group&gt;&lt;Group&gt;&lt;References&gt;&lt;Item&gt;&lt;ID&gt;220&lt;/ID&gt;&lt;UID&gt;{C8ED7194-F744-4212-A4E9-1A0771F06501}&lt;/UID&gt;&lt;Title&gt;面向虚拟装配的复杂产品装配路径规划技术研究&lt;/Title&gt;&lt;Template&gt;Journal Article&lt;/Template&gt;&lt;Star&gt;0&lt;/Star&gt;&lt;Tag&gt;0&lt;/Tag&gt;&lt;Author&gt;刘检华; 宁汝新; 万毕乐; 熊珍奇&lt;/Author&gt;&lt;Year&gt;2007&lt;/Year&gt;&lt;Details&gt;&lt;_accessed&gt;60429064&lt;/_accessed&gt;&lt;_author_adr&gt;北京理工大学机械与车辆工程学院,北京100081&lt;/_author_adr&gt;&lt;_created&gt;60429064&lt;/_created&gt;&lt;_db_provider&gt;重庆维普&lt;/_db_provider&gt;&lt;_db_updated&gt;CQ_VIP&lt;/_db_updated&gt;&lt;_isbn&gt;1004-731X&lt;/_isbn&gt;&lt;_issue&gt;9&lt;/_issue&gt;&lt;_journal&gt;系统仿真学报&lt;/_journal&gt;&lt;_keywords&gt;虚拟装配; 装配路径规划; 精确定位; 虚拟现实; virtual assembly; assembly path planning; exact placement; virtual reality&lt;/_keywords&gt;&lt;_language&gt;Chinese&lt;/_language&gt;&lt;_modified&gt;60431693&lt;/_modified&gt;&lt;_pages&gt;2003-2007&lt;/_pages&gt;&lt;_translated_author&gt;LIU, Jian-hua; NING, Ru-xin; WAN, Bi-le; XIONG, Zhen-qi&lt;/_translated_author&gt;&lt;_translated_title&gt;Research of Complex Product Assembly Path Planning in Virtual Assembly&lt;/_translated_title&gt;&lt;_url&gt;http://2010.cqvip.com/qk/96569X/200709/24406017.html&lt;/_url&gt;&lt;_volume&gt;19&lt;/_volume&gt;&lt;/Details&gt;&lt;Extra&gt;&lt;DBUID&gt;{16C74CEC-6A8B-42B3-A157-3CDE56BD21E2}&lt;/DBUID&gt;&lt;/Extra&gt;&lt;/Item&gt;&lt;/References&gt;&lt;/Group&gt;&lt;Group&gt;&lt;References&gt;&lt;Item&gt;&lt;ID&gt;213&lt;/ID&gt;&lt;UID&gt;{93307341-0714-4F75-9363-AE85819FC8B7}&lt;/UID&gt;&lt;Title&gt;虚拟环境中公差域建模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2&lt;/_issue&gt;&lt;_journal&gt;计算机集成制造系统&lt;/_journal&gt;&lt;_keywords&gt;公差域模型; 边界表达; 几何变动; 虚拟装配; tolerance zone model; boundary expression; geometric variation; virtual assembly&lt;/_keywords&gt;&lt;_language&gt;Chinese&lt;/_language&gt;&lt;_modified&gt;60431693&lt;/_modified&gt;&lt;_pages&gt;2595-2603&lt;/_pages&gt;&lt;_translated_author&gt;WANG, Jie; LlU, J Ian-hua; LIU, Wei-dong; JIANG, Ke&lt;/_translated_author&gt;&lt;_translated_title&gt;Modeling technology of tolerance zone in virtual environment&lt;/_translated_title&gt;&lt;_url&gt;http://2010.cqvip.com/qk/97749X/201212/44334948.html&lt;/_url&gt;&lt;_volume&gt;18&lt;/_volume&gt;&lt;/Details&gt;&lt;Extra&gt;&lt;DBUID&gt;{16C74CEC-6A8B-42B3-A157-3CDE56BD21E2}&lt;/DBUID&gt;&lt;/Extra&gt;&lt;/Item&gt;&lt;/References&gt;&lt;/Group&gt;&lt;Group&gt;&lt;References&gt;&lt;Item&gt;&lt;ID&gt;216&lt;/ID&gt;&lt;UID&gt;{2A36C4E8-E848-445E-A642-B44C56041F2F}&lt;/UID&gt;&lt;Title&gt;虚拟装配中几何精度可视化及其实现技术&lt;/Title&gt;&lt;Template&gt;Journal Article&lt;/Template&gt;&lt;Star&gt;0&lt;/Star&gt;&lt;Tag&gt;0&lt;/Tag&gt;&lt;Author&gt;王洁; 刘检华; 刘伟东; 蒋科&lt;/Author&gt;&lt;Year&gt;2012&lt;/Year&gt;&lt;Details&gt;&lt;_accessed&gt;60422106&lt;/_accessed&gt;&lt;_author_adr&gt;北京理工大学机械与车辆学院,北京100081&lt;/_author_adr&gt;&lt;_created&gt;60422097&lt;/_created&gt;&lt;_db_provider&gt;重庆维普&lt;/_db_provider&gt;&lt;_db_updated&gt;CQ_VIP&lt;/_db_updated&gt;&lt;_isbn&gt;1006-5911&lt;/_isbn&gt;&lt;_issue&gt;10&lt;/_issue&gt;&lt;_journal&gt;计算机集成制造系统&lt;/_journal&gt;&lt;_keywords&gt;几何精度; 可视化; 模型; 装配精度; 虚拟装配; geometric precision; visualization; models; assembly precision; virtual assembly&lt;/_keywords&gt;&lt;_language&gt;Chinese&lt;/_language&gt;&lt;_modified&gt;60431693&lt;/_modified&gt;&lt;_pages&gt;2158-2165&lt;/_pages&gt;&lt;_translated_author&gt;WANG, Jie; LIU, Jian-hua; LIU, Wei-dong; JIANG, Ke School Of Mechanical; Beijing, Institute Of Technology; Beijing; China&lt;/_translated_author&gt;&lt;_translated_title&gt;Geometric precision visualization and realization technology in virtual assembly system&lt;/_translated_title&gt;&lt;_url&gt;http://2010.cqvip.com/qk/97749X/201210/43852978.html&lt;/_url&gt;&lt;_volume&gt;18&lt;/_volume&gt;&lt;/Details&gt;&lt;Extra&gt;&lt;DBUID&gt;{16C74CEC-6A8B-42B3-A157-3CDE56BD21E2}&lt;/DBUID&gt;&lt;/Extra&gt;&lt;/Item&gt;&lt;/References&gt;&lt;/Group&gt;&lt;Group&gt;&lt;References&gt;&lt;Item&gt;&lt;ID&gt;183&lt;/ID&gt;&lt;UID&gt;{779DE4FA-78A2-4B2D-8C94-8E3E93842A9B}&lt;/UID&gt;&lt;Title&gt;产品装配精度优化模型研究&lt;/Title&gt;&lt;Template&gt;Journal Article&lt;/Template&gt;&lt;Star&gt;0&lt;/Star&gt;&lt;Tag&gt;0&lt;/Tag&gt;&lt;Author&gt;熊珍琦; 宁汝新; 刘检华&lt;/Author&gt;&lt;Year&gt;2009&lt;/Year&gt;&lt;Details&gt;&lt;_accessed&gt;60422104&lt;/_accessed&gt;&lt;_author_adr&gt;北京理工大学,北京100081&lt;/_author_adr&gt;&lt;_created&gt;60422097&lt;/_created&gt;&lt;_db_provider&gt;重庆维普&lt;/_db_provider&gt;&lt;_db_updated&gt;CQ_VIP&lt;/_db_updated&gt;&lt;_isbn&gt;1004-731X&lt;/_isbn&gt;&lt;_issue&gt;15&lt;/_issue&gt;&lt;_journal&gt;系统仿真学报&lt;/_journal&gt;&lt;_keywords&gt;装配精度优化; 评价指标; 软硬约束; 遗传算法; assembly precision optimize; evaluation indicators; soft and hard bound; genetic algorithm&lt;/_keywords&gt;&lt;_language&gt;Chinese&lt;/_language&gt;&lt;_modified&gt;60431693&lt;/_modified&gt;&lt;_pages&gt;4616-4620&lt;/_pages&gt;&lt;_translated_author&gt;XIONG, Zhen-qi; NING, Ru-xin; LIU, Jian-hua&lt;/_translated_author&gt;&lt;_translated_title&gt;Research on Product Assembly Precision Optimization Model&lt;/_translated_title&gt;&lt;_url&gt;http://2010.cqvip.com/qk/96569X/200915/31186942.html&lt;/_url&gt;&lt;/Details&gt;&lt;Extra&gt;&lt;DBUID&gt;{16C74CEC-6A8B-42B3-A157-3CDE56BD21E2}&lt;/DBUID&gt;&lt;/Extra&gt;&lt;/Item&gt;&lt;/References&gt;&lt;/Group&gt;&lt;Group&gt;&lt;References&gt;&lt;Item&gt;&lt;ID&gt;211&lt;/ID&gt;&lt;UID&gt;{519E93E1-DC19-4D75-A734-937EEE39C0F5}&lt;/UID&gt;&lt;Title&gt;虚拟环境下产品装配精度预分析实现技术研究&lt;/Title&gt;&lt;Template&gt;Journal Article&lt;/Template&gt;&lt;Star&gt;0&lt;/Star&gt;&lt;Tag&gt;0&lt;/Tag&gt;&lt;Author&gt;熊珍琦; 宁汝新; 刘检华&lt;/Author&gt;&lt;Year&gt;2009&lt;/Year&gt;&lt;Details&gt;&lt;_accessed&gt;60433286&lt;/_accessed&gt;&lt;_author_adr&gt;北京理工大学机械与车辆工程学院,北京100081&lt;/_author_adr&gt;&lt;_created&gt;60422097&lt;/_created&gt;&lt;_db_provider&gt;重庆维普&lt;/_db_provider&gt;&lt;_db_updated&gt;CQ_VIP&lt;/_db_updated&gt;&lt;_isbn&gt;1004-731X&lt;/_isbn&gt;&lt;_issue&gt;22&lt;/_issue&gt;&lt;_journal&gt;系统仿真学报&lt;/_journal&gt;&lt;_keywords&gt;虚拟环境; 精度预分析; 装配精度; 精度预测; 精度优化; virtual environment; pre-analysis of precision; assembly precision; precision forecast; precision optimization&lt;/_keywords&gt;&lt;_language&gt;Chinese&lt;/_language&gt;&lt;_modified&gt;60433286&lt;/_modified&gt;&lt;_pages&gt;7147-7153&lt;/_pages&gt;&lt;_translated_author&gt;XIONG, Zhen-qi; NING, Ru-xin; LIU, Jian-hua&lt;/_translated_author&gt;&lt;_translated_title&gt;Research on Realization Technology of Product Assembly Precision Pre-analysis in Virtual Environment&lt;/_translated_title&gt;&lt;_url&gt;http://2010.cqvip.com/qk/96569X/200922/32159965.html&lt;/_url&gt;&lt;/Details&gt;&lt;Extra&gt;&lt;DBUID&gt;{16C74CEC-6A8B-42B3-A157-3CDE56BD21E2}&lt;/DBUID&gt;&lt;/Extra&gt;&lt;/Item&gt;&lt;/References&gt;&lt;/Group&gt;&lt;Group&gt;&lt;References&gt;&lt;Item&gt;&lt;ID&gt;212&lt;/ID&gt;&lt;UID&gt;{33CC7166-E2EC-469F-8DFA-69AEC509BCF5}&lt;/UID&gt;&lt;Title&gt;虚拟环境下导弹舱段连接精度预分析&lt;/Title&gt;&lt;Template&gt;Journal Article&lt;/Template&gt;&lt;Star&gt;0&lt;/Star&gt;&lt;Tag&gt;0&lt;/Tag&gt;&lt;Author&gt;熊珍琦; 宁汝新; 刘检华; 刘伟东&lt;/Author&gt;&lt;Year&gt;2008&lt;/Year&gt;&lt;Details&gt;&lt;_accessed&gt;60422106&lt;/_accessed&gt;&lt;_author_adr&gt;北京理工大学机械与车辆工程学院,北京100081&lt;/_author_adr&gt;&lt;_created&gt;60422097&lt;/_created&gt;&lt;_db_provider&gt;重庆维普&lt;/_db_provider&gt;&lt;_db_updated&gt;CQ_VIP&lt;/_db_updated&gt;&lt;_isbn&gt;1000-1093&lt;/_isbn&gt;&lt;_issue&gt;8&lt;/_issue&gt;&lt;_journal&gt;兵工学报&lt;/_journal&gt;&lt;_keywords&gt;机械设计; 虚拟环境; 精度预分析; 公差分析; 公差优化; machinery design; virtual environment; pre-analysis of precision; tolerance analysis; tolerance optimization&lt;/_keywords&gt;&lt;_language&gt;Chinese&lt;/_language&gt;&lt;_modified&gt;60431693&lt;/_modified&gt;&lt;_pages&gt;950-955&lt;/_pages&gt;&lt;_translated_author&gt;XIONG, Zhen-qi; NING, Ru-xin; LIU, Jian-hua; LIU, Wei-dong&lt;/_translated_author&gt;&lt;_translated_title&gt;Pre-analysis of Connecting Precision of Missile Sections in Virtual Environment&lt;/_translated_title&gt;&lt;_url&gt;http://2010.cqvip.com/qk/94928X/200808/28113957.html&lt;/_url&gt;&lt;_volume&gt;29&lt;/_volume&gt;&lt;/Details&gt;&lt;Extra&gt;&lt;DBUID&gt;{16C74CEC-6A8B-42B3-A157-3CDE56BD21E2}&lt;/DBUID&gt;&lt;/Extra&gt;&lt;/Item&gt;&lt;/References&gt;&lt;/Group&gt;&lt;Group&gt;&lt;References&gt;&lt;Item&gt;&lt;ID&gt;57&lt;/ID&gt;&lt;UID&gt;{D5D70B9C-4957-4D1F-B1D7-304187B4868E}&lt;/UID&gt;&lt;Title&gt;虚拟装配关键技术及其发展&lt;/Title&gt;&lt;Template&gt;Journal Article&lt;/Template&gt;&lt;Star&gt;0&lt;/Star&gt;&lt;Tag&gt;0&lt;/Tag&gt;&lt;Author&gt;郑轶; 宁汝新; 刘检华; 杜龙&lt;/Author&gt;&lt;Year&gt;2006&lt;/Year&gt;&lt;Details&gt;&lt;_accessed&gt;60422100&lt;/_accessed&gt;&lt;_author_adr&gt;北京理工大学机械与车辆工程学院,北京,100081&lt;/_author_adr&gt;&lt;_author_aff&gt;北京理工大学机械与车辆工程学院,北京,100081&lt;/_author_aff&gt;&lt;_created&gt;60422093&lt;/_created&gt;&lt;_db_provider&gt;北京万方数据股份有限公司&lt;/_db_provider&gt;&lt;_db_updated&gt;Wanfangdata&lt;/_db_updated&gt;&lt;_doi&gt;10.3969/j.issn.1004-731X.2006.03.031&lt;/_doi&gt;&lt;_isbn&gt;1004-731X&lt;/_isbn&gt;&lt;_issue&gt;3&lt;/_issue&gt;&lt;_journal&gt;系统仿真学报&lt;/_journal&gt;&lt;_keywords&gt;虚拟装配; 装配规划; 虚拟现实; 虚拟制造&lt;/_keywords&gt;&lt;_language&gt;chi&lt;/_language&gt;&lt;_modified&gt;60431691&lt;/_modified&gt;&lt;_pages&gt;649-654&lt;/_pages&gt;&lt;_tertiary_title&gt;JOURNAL OF SYSTEM SIMULATION&lt;/_tertiary_title&gt;&lt;_translated_author&gt;Yi, ZHENG; Ru-xin, NING; Jian-hua, LIU; &amp;quot;DU Long&amp;quot;&lt;/_translated_author&gt;&lt;_translated_title&gt;Survey on Key Techniques of Virtual Assembly&lt;/_translated_title&gt;&lt;_url&gt;http://d.g.wanfangdata.com.cn/Periodical_xtfzxb200603031.aspx&lt;/_url&gt;&lt;_volume&gt;18&lt;/_volume&gt;&lt;/Details&gt;&lt;Extra&gt;&lt;DBUID&gt;{16C74CEC-6A8B-42B3-A157-3CDE56BD21E2}&lt;/DBUID&gt;&lt;/Extra&gt;&lt;/Item&gt;&lt;/References&gt;&lt;/Group&gt;&lt;/Citation&gt;_x000a_"/>
    <w:docVar w:name="NE.Ref{52BAA20E-8B58-48D1-8681-14E36285E22D}" w:val=" ADDIN NE.Ref.{52BAA20E-8B58-48D1-8681-14E36285E22D}&lt;Citation&gt;&lt;Group&gt;&lt;References&gt;&lt;Item&gt;&lt;ID&gt;492&lt;/ID&gt;&lt;UID&gt;{21C9B9D3-4C11-49CF-BAA7-D01A2271DDAD}&lt;/UID&gt;&lt;Title&gt;Algorithm for Finding the Domain Intersection of a Set of Polytopes&lt;/Title&gt;&lt;Template&gt;Journal Article&lt;/Template&gt;&lt;Star&gt;0&lt;/Star&gt;&lt;Tag&gt;0&lt;/Tag&gt;&lt;Author&gt;Tereshchenko, Vasyl; Chevokin, Sergii; Fisunenko, Andriy&lt;/Author&gt;&lt;Year&gt;2013&lt;/Year&gt;&lt;Details&gt;&lt;_accessed&gt;60429436&lt;/_accessed&gt;&lt;_created&gt;60429436&lt;/_created&gt;&lt;_db_updated&gt;CrossRef&lt;/_db_updated&gt;&lt;_doi&gt;10.1016/j.procs.2013.05.209&lt;/_doi&gt;&lt;_isbn&gt;18770509&lt;/_isbn&gt;&lt;_journal&gt;Procedia Computer Science&lt;/_journal&gt;&lt;_modified&gt;60429436&lt;/_modified&gt;&lt;_pages&gt;459-464&lt;/_pages&gt;&lt;_tertiary_title&gt;Procedia Computer Science&lt;/_tertiary_title&gt;&lt;_url&gt;http://linkinghub.elsevier.com/retrieve/pii/S1877050913003529_x000d__x000a_http://api.elsevier.com/content/article/PII:S1877050913003529?httpAccept=text/xml&lt;/_url&gt;&lt;_volume&gt;18&lt;/_volume&gt;&lt;/Details&gt;&lt;Extra&gt;&lt;DBUID&gt;{EDEA4BC4-0457-43F1-8F42-A2410C0142AC}&lt;/DBUID&gt;&lt;/Extra&gt;&lt;/Item&gt;&lt;/References&gt;&lt;/Group&gt;&lt;/Citation&gt;_x000a_"/>
    <w:docVar w:name="NE.Ref{531CED6E-5109-4635-B64A-CC12D9728F7C}" w:val=" ADDIN NE.Ref.{531CED6E-5109-4635-B64A-CC12D9728F7C}&lt;Citation&gt;&lt;Group&gt;&lt;References&gt;&lt;Item&gt;&lt;ID&gt;326&lt;/ID&gt;&lt;UID&gt;{051BFFE5-B628-443D-9C68-F2EB1E290196}&lt;/UID&gt;&lt;Title&gt;基于极值法的修配法装配尺寸链计算&lt;/Title&gt;&lt;Template&gt;Journal Article&lt;/Template&gt;&lt;Star&gt;0&lt;/Star&gt;&lt;Tag&gt;5&lt;/Tag&gt;&lt;Author&gt;杨淑霞; 贾全仓&lt;/Author&gt;&lt;Year&gt;2011&lt;/Year&gt;&lt;Details&gt;&lt;_accessed&gt;60422103&lt;/_accessed&gt;&lt;_author_adr&gt;兰州城市学院实训中心,甘肃兰州730070&lt;/_author_adr&gt;&lt;_created&gt;60422097&lt;/_created&gt;&lt;_db_provider&gt;重庆维普&lt;/_db_provider&gt;&lt;_db_updated&gt;CQ_VIP&lt;/_db_updated&gt;&lt;_isbn&gt;1672-545X&lt;/_isbn&gt;&lt;_issue&gt;12&lt;/_issue&gt;&lt;_journal&gt;装备制造技术&lt;/_journal&gt;&lt;_keywords&gt;修配装配法; 修配环; 封闭环; 极限尺寸; 修配量; method of installment via repairing; repaired dimensional loop; closed dimensional loop; extreme dimensions; measurement to be cut&lt;/_keywords&gt;&lt;_language&gt;Chinese&lt;/_language&gt;&lt;_modified&gt;60430605&lt;/_modified&gt;&lt;_pages&gt;34-36&lt;/_pages&gt;&lt;_translated_author&gt;YANG, Shu-xia; JIA, Quan-cang Lanzhou City University; Lanzhou; China&lt;/_translated_author&gt;&lt;_translated_title&gt;Based on Extreme Value Method of Fitting Method of Assembly Dimension Chain Calculation&lt;/_translated_title&gt;&lt;_url&gt;http://2010.cqvip.com/qk/93900A/201112/40138237.html&lt;/_url&gt;&lt;/Details&gt;&lt;Extra&gt;&lt;DBUID&gt;{EDEA4BC4-0457-43F1-8F42-A2410C0142AC}&lt;/DBUID&gt;&lt;/Extra&gt;&lt;/Item&gt;&lt;/References&gt;&lt;/Group&gt;&lt;/Citation&gt;_x000a_"/>
    <w:docVar w:name="NE.Ref{538F7DF0-E5A1-4363-8FF9-7F1CFD85044C}" w:val=" ADDIN NE.Ref.{538F7DF0-E5A1-4363-8FF9-7F1CFD85044C}&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527185&lt;/_modified&gt;&lt;/Details&gt;&lt;Extra&gt;&lt;DBUID&gt;{16C74CEC-6A8B-42B3-A157-3CDE56BD21E2}&lt;/DBUID&gt;&lt;/Extra&gt;&lt;/Item&gt;&lt;/References&gt;&lt;/Group&gt;&lt;/Citation&gt;_x000a_"/>
    <w:docVar w:name="NE.Ref{548D378B-B93A-433A-BE5F-D5EAC62931FB}" w:val=" ADDIN NE.Ref.{548D378B-B93A-433A-BE5F-D5EAC62931FB}&lt;Citation&gt;&lt;Group&gt;&lt;References&gt;&lt;Item&gt;&lt;ID&gt;95&lt;/ID&gt;&lt;UID&gt;{4536F04B-8BAC-4581-AE08-8A8836A8D68C}&lt;/UID&gt;&lt;Title&gt;面向精度分析的全语义产品模型研究&lt;/Title&gt;&lt;Template&gt;Journal Article&lt;/Template&gt;&lt;Star&gt;0&lt;/Star&gt;&lt;Tag&gt;0&lt;/Tag&gt;&lt;Author&gt;王恒; 宁汝新&lt;/Author&gt;&lt;Year&gt;2005&lt;/Year&gt;&lt;Details&gt;&lt;_accessed&gt;60422099&lt;/_accessed&gt;&lt;_author_adr&gt;北京理工大学机械与车辆工程学院，北京100081&lt;/_author_adr&gt;&lt;_created&gt;60422093&lt;/_created&gt;&lt;_db_provider&gt;重庆维普&lt;/_db_provider&gt;&lt;_db_updated&gt;CQ_VIP&lt;/_db_updated&gt;&lt;_isbn&gt;1006-5911&lt;/_isbn&gt;&lt;_issue&gt;7&lt;/_issue&gt;&lt;_journal&gt;计算机集成制造系统&lt;/_journal&gt;&lt;_keywords&gt;全语义产品模型; 计算机辅助精度分析; 计算机辅助公差设计&lt;/_keywords&gt;&lt;_language&gt;Chinese&lt;/_language&gt;&lt;_modified&gt;60431691&lt;/_modified&gt;&lt;_pages&gt;921-926&lt;/_pages&gt;&lt;_translated_title&gt;Research on full semantic product model oriented to precision analysis&lt;/_translated_title&gt;&lt;_url&gt;http://2010.cqvip.com/qk/97749X/200507/16206593.html&lt;/_url&gt;&lt;_volume&gt;11&lt;/_volume&gt;&lt;_translated_author&gt;Wang, Heng;Ning, Ruxin&lt;/_translated_author&gt;&lt;/Details&gt;&lt;Extra&gt;&lt;DBUID&gt;{16C74CEC-6A8B-42B3-A157-3CDE56BD21E2}&lt;/DBUID&gt;&lt;/Extra&gt;&lt;/Item&gt;&lt;/References&gt;&lt;/Group&gt;&lt;/Citation&gt;_x000a_"/>
    <w:docVar w:name="NE.Ref{55FFFB55-E97C-433C-B3CC-D13BCF3C9C3A}" w:val=" ADDIN NE.Ref.{55FFFB55-E97C-433C-B3CC-D13BCF3C9C3A}&lt;Citation&gt;&lt;Group&gt;&lt;References&gt;&lt;Item&gt;&lt;ID&gt;176&lt;/ID&gt;&lt;UID&gt;{422FEB59-2DFC-4A1F-91E0-31C1923E6081}&lt;/UID&gt;&lt;Title&gt;修配法在机械装配和修理中的应用技巧&lt;/Title&gt;&lt;Template&gt;Journal Article&lt;/Template&gt;&lt;Star&gt;0&lt;/Star&gt;&lt;Tag&gt;0&lt;/Tag&gt;&lt;Author&gt;贾全仓; 安虎平; 张智&lt;/Author&gt;&lt;Year&gt;2005&lt;/Year&gt;&lt;Details&gt;&lt;_accessed&gt;60422104&lt;/_accessed&gt;&lt;_author_adr&gt;兰州师范高等专科学校,机械检测与故障诊断研究所,甘肃,兰州,730070&lt;/_author_adr&gt;&lt;_created&gt;60422097&lt;/_created&gt;&lt;_db_provider&gt;重庆维普&lt;/_db_provider&gt;&lt;_db_updated&gt;CQ_VIP&lt;/_db_updated&gt;&lt;_isbn&gt;1007-4414&lt;/_isbn&gt;&lt;_issue&gt;5&lt;/_issue&gt;&lt;_journal&gt;机械研究与应用&lt;/_journal&gt;&lt;_keywords&gt;修配装配法; 修配环; 封闭环; method of instalhnent via repairing; repaired dimensional loop; closed dimensional loop&lt;/_keywords&gt;&lt;_language&gt;Chinese&lt;/_language&gt;&lt;_modified&gt;60431693&lt;/_modified&gt;&lt;_pages&gt;32-33&lt;/_pages&gt;&lt;_translated_author&gt;Jia, Quan Cang; An, Hu Ping; Zhang, Zhi Mecanic Inspection Measure; Lanzhou, Gansu; China&lt;/_translated_author&gt;&lt;_translated_title&gt;The application technique about the method of installment via repairing in manufacturing and reparation&lt;/_translated_title&gt;&lt;_url&gt;http://2010.cqvip.com/qk/96761X/200505/20418913.html&lt;/_url&gt;&lt;_volume&gt;18&lt;/_volume&gt;&lt;/Details&gt;&lt;Extra&gt;&lt;DBUID&gt;{16C74CEC-6A8B-42B3-A157-3CDE56BD21E2}&lt;/DBUID&gt;&lt;/Extra&gt;&lt;/Item&gt;&lt;/References&gt;&lt;/Group&gt;&lt;/Citation&gt;_x000a_"/>
    <w:docVar w:name="NE.Ref{5A892BDE-F64F-4F33-A2A4-1F3E11750250}" w:val=" ADDIN NE.Ref.{5A892BDE-F64F-4F33-A2A4-1F3E11750250}&lt;Citation&gt;&lt;Group&gt;&lt;References&gt;&lt;Item&gt;&lt;ID&gt;312&lt;/ID&gt;&lt;UID&gt;{045F6897-9868-4C4C-BAC5-0CA587D38B98}&lt;/UID&gt;&lt;Title&gt;面向正则体积显示的三维模型体素化研究&lt;/Title&gt;&lt;Template&gt;Thesis&lt;/Template&gt;&lt;Star&gt;1&lt;/Star&gt;&lt;Tag&gt;5&lt;/Tag&gt;&lt;Author&gt;朱晓涛&lt;/Author&gt;&lt;Year&gt;2013&lt;/Year&gt;&lt;Details&gt;&lt;_created&gt;60429436&lt;/_created&gt;&lt;_modified&gt;60432355&lt;/_modified&gt;&lt;_accessed&gt;60432354&lt;/_accessed&gt;&lt;_url&gt;http://d.g.wanfangdata.com.cn/Thesis_Y2374534.aspx&lt;/_url&gt;&lt;_publisher&gt;浙江大学&lt;/_publisher&gt;&lt;_volume&gt;硕士&lt;/_volume&gt;&lt;_section&gt;机械设计及理论&lt;/_section&gt;&lt;_tertiary_author&gt;李立新&lt;/_tertiary_author&gt;&lt;_date&gt;59526720&lt;/_date&gt;&lt;_db_provider&gt;北京万方数据股份有限公司&lt;/_db_provider&gt;&lt;_language&gt;chi&lt;/_language&gt;&lt;_db_updated&gt;Wanfangdata&lt;/_db_updated&gt;&lt;_translated_author&gt;Zhu, Xiaotao&lt;/_translated_author&gt;&lt;/Details&gt;&lt;Extra&gt;&lt;DBUID&gt;{16C74CEC-6A8B-42B3-A157-3CDE56BD21E2}&lt;/DBUID&gt;&lt;/Extra&gt;&lt;/Item&gt;&lt;/References&gt;&lt;/Group&gt;&lt;/Citation&gt;_x000a_"/>
    <w:docVar w:name="NE.Ref{5B84D779-E13A-45D5-B402-70A9F6B094DC}" w:val=" ADDIN NE.Ref.{5B84D779-E13A-45D5-B402-70A9F6B094DC}&lt;Citation&gt;&lt;Group&gt;&lt;References&gt;&lt;Item&gt;&lt;ID&gt;363&lt;/ID&gt;&lt;UID&gt;{D6304288-C029-4059-B399-F8E84F09F1FD}&lt;/UID&gt;&lt;Title&gt;虚拟装配中的装配约束实现技术研究&lt;/Title&gt;&lt;Template&gt;Journal Article&lt;/Template&gt;&lt;Star&gt;0&lt;/Star&gt;&lt;Tag&gt;0&lt;/Tag&gt;&lt;Author&gt;张志贤; 刘检华; 宁汝新&lt;/Author&gt;&lt;Year&gt;2011&lt;/Year&gt;&lt;Details&gt;&lt;_accessed&gt;60442022&lt;/_accessed&gt;&lt;_author_adr&gt;北京理工大学机械与车辆学院,北京100081&lt;/_author_adr&gt;&lt;_created&gt;60442021&lt;/_created&gt;&lt;_db_provider&gt;重庆维普&lt;/_db_provider&gt;&lt;_db_updated&gt;CQ_VIP&lt;/_db_updated&gt;&lt;_isbn&gt;1004-731X&lt;/_isbn&gt;&lt;_issue&gt;9&lt;/_issue&gt;&lt;_journal&gt;系统仿真学报&lt;/_journal&gt;&lt;_keywords&gt;虚拟装配; 约束实现; 约束归约; 位姿求解; virtual assembly; constraint realization; constraint reduction algorithm; position solving&lt;/_keywords&gt;&lt;_language&gt;Chinese&lt;/_language&gt;&lt;_modified&gt;60442022&lt;/_modified&gt;&lt;_pages&gt;1878-1883&lt;/_pages&gt;&lt;_translated_author&gt;ZHANG, Zhi-xian; LIU, Jian-hua; NING, Ru-xin School Of Mechanical; Beijing, Institute Of Technology; Beijing; China&lt;/_translated_author&gt;&lt;_translated_title&gt;Research on Assembly Constraint Realization Technology in Virtual Assembly&lt;/_translated_title&gt;&lt;_url&gt;http://2010.cqvip.com/qk/96569X/201109/39003420.html&lt;/_url&gt;&lt;_volume&gt;23&lt;/_volume&gt;&lt;/Details&gt;&lt;Extra&gt;&lt;DBUID&gt;{16C74CEC-6A8B-42B3-A157-3CDE56BD21E2}&lt;/DBUID&gt;&lt;/Extra&gt;&lt;/Item&gt;&lt;/References&gt;&lt;/Group&gt;&lt;/Citation&gt;_x000a_"/>
    <w:docVar w:name="NE.Ref{5D29D131-AA05-4E38-9392-AB0D0ED0AFBA}" w:val=" ADDIN NE.Ref.{5D29D131-AA05-4E38-9392-AB0D0ED0AFBA}&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6028D079-9D79-4F74-B8FD-F05D1375D8ED}" w:val=" ADDIN NE.Ref.{6028D079-9D79-4F74-B8FD-F05D1375D8ED}&lt;Citation&gt;&lt;Group&gt;&lt;References&gt;&lt;Item&gt;&lt;ID&gt;150&lt;/ID&gt;&lt;UID&gt;{F3365B63-1C0B-4F1C-B8BC-74B06977C5BD}&lt;/UID&gt;&lt;Title&gt;考虑形位公差的装配公差分析&lt;/Title&gt;&lt;Template&gt;Journal Article&lt;/Template&gt;&lt;Star&gt;0&lt;/Star&gt;&lt;Tag&gt;0&lt;/Tag&gt;&lt;Author&gt;李仲辉; 鲁世红&lt;/Author&gt;&lt;Year&gt;2010&lt;/Year&gt;&lt;Details&gt;&lt;_accessed&gt;60422103&lt;/_accessed&gt;&lt;_author_adr&gt;南京航空航天大学,机电学院,江苏,南京,210016&lt;/_author_adr&gt;&lt;_author_aff&gt;南京航空航天大学,机电学院,江苏,南京,210016&lt;/_author_aff&gt;&lt;_created&gt;60422097&lt;/_created&gt;&lt;_db_provider&gt;北京万方数据股份有限公司&lt;/_db_provider&gt;&lt;_db_updated&gt;Wanfangdata&lt;/_db_updated&gt;&lt;_doi&gt;10.3969/j.issn.1672-6413.2010.03.040&lt;/_doi&gt;&lt;_isbn&gt;1672-6413&lt;/_isbn&gt;&lt;_issue&gt;3&lt;/_issue&gt;&lt;_journal&gt;机械工程与自动化&lt;/_journal&gt;&lt;_keywords&gt;公差分析; 形位公差; 公差原则; 蒙特卡罗法&lt;/_keywords&gt;&lt;_language&gt;chi&lt;/_language&gt;&lt;_modified&gt;60431693&lt;/_modified&gt;&lt;_pages&gt;105-107&lt;/_pages&gt;&lt;_tertiary_title&gt;MECHANICAL ENGINEERING &amp;amp;amp; AUTOMATION&lt;/_tertiary_title&gt;&lt;_translated_author&gt;Zhong-hui, L I; Shi-hong, L U&lt;/_translated_author&gt;&lt;_translated_title&gt;Tolerance Analysis of Mechanical Assemblies Including Geometric Tolerances&lt;/_translated_title&gt;&lt;_url&gt;http://d.g.wanfangdata.com.cn/Periodical_sxjx201003040.aspx&lt;/_url&gt;&lt;/Details&gt;&lt;Extra&gt;&lt;DBUID&gt;{16C74CEC-6A8B-42B3-A157-3CDE56BD21E2}&lt;/DBUID&gt;&lt;/Extra&gt;&lt;/Item&gt;&lt;/References&gt;&lt;/Group&gt;&lt;Group&gt;&lt;References&gt;&lt;Item&gt;&lt;ID&gt;169&lt;/ID&gt;&lt;UID&gt;{427BBF3F-75D4-445D-BD62-FD1571CFD500}&lt;/UID&gt;&lt;Title&gt;考虑形位误差的装配尺寸链计算探讨&lt;/Title&gt;&lt;Template&gt;Journal Article&lt;/Template&gt;&lt;Star&gt;0&lt;/Star&gt;&lt;Tag&gt;0&lt;/Tag&gt;&lt;Author&gt;刘燕德; 蒋育华; 欧阳爱国&lt;/Author&gt;&lt;Year&gt;2001&lt;/Year&gt;&lt;Details&gt;&lt;_accessed&gt;60422103&lt;/_accessed&gt;&lt;_author_adr&gt;江西农业大学 工程技术学院,&lt;/_author_adr&gt;&lt;_created&gt;60422097&lt;/_created&gt;&lt;_db_provider&gt;重庆维普&lt;/_db_provider&gt;&lt;_db_updated&gt;CQ_VIP&lt;/_db_updated&gt;&lt;_isbn&gt;1000-2286&lt;/_isbn&gt;&lt;_issue&gt;1&lt;/_issue&gt;&lt;_journal&gt;江西农业大学学报&lt;/_journal&gt;&lt;_keywords&gt;装配尺寸链; 形位误差; 机械产品; 加工精度; 装配精度; 产品设计&lt;/_keywords&gt;&lt;_language&gt;Chinese&lt;/_language&gt;&lt;_modified&gt;60431693&lt;/_modified&gt;&lt;_pages&gt;158-160&lt;/_pages&gt;&lt;_translated_title&gt;The Discussion and Calculation of Assembling Dimension Chain with Space and Place Error&lt;/_translated_title&gt;&lt;_url&gt;http://2010.cqvip.com/qk/97026X/200101/5039916.html&lt;/_url&gt;&lt;_volume&gt;23&lt;/_volume&gt;&lt;_translated_author&gt;Liu, Yande;Jiang, Yuhua;Ou, Yang&amp;apos;aiguo&lt;/_translated_author&gt;&lt;/Details&gt;&lt;Extra&gt;&lt;DBUID&gt;{16C74CEC-6A8B-42B3-A157-3CDE56BD21E2}&lt;/DBUID&gt;&lt;/Extra&gt;&lt;/Item&gt;&lt;/References&gt;&lt;/Group&gt;&lt;/Citation&gt;_x000a_"/>
    <w:docVar w:name="NE.Ref{64A322A0-E6CE-465F-AD54-D755461C6A5A}" w:val=" ADDIN NE.Ref.{64A322A0-E6CE-465F-AD54-D755461C6A5A}&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66600ECE-EAAB-47B4-B83E-2BC5BDF7C08F}" w:val=" ADDIN NE.Ref.{66600ECE-EAAB-47B4-B83E-2BC5BDF7C08F}&lt;Citation&gt;&lt;Group&gt;&lt;References&gt;&lt;Item&gt;&lt;ID&gt;509&lt;/ID&gt;&lt;UID&gt;{5C24EAA4-CB97-403C-8B23-FB9B3BD0DD94}&lt;/UID&gt;&lt;Title&gt;Motion planning for assembly mating operations&lt;/Title&gt;&lt;Template&gt;Generic&lt;/Template&gt;&lt;Star&gt;1&lt;/Star&gt;&lt;Tag&gt;5&lt;/Tag&gt;&lt;Author&gt;Gottschlich, S N 和 Kak&lt;/Author&gt;&lt;Year&gt;1991&lt;/Year&gt;&lt;Details&gt;&lt;_created&gt;60459669&lt;/_created&gt;&lt;_modified&gt;60465436&lt;/_modified&gt;&lt;_url&gt;http://pku.summon.serialssolutions.com/2.0.0/link/0/eLvHCXMwTV0xCsJAEDzEFwiKFkI-ELjbbO5ytSSIKFiksgm7lz2ws_b17kULX7DNzjBTzIwxFQPMyn7Eyv8YuOXUSYYELqvDtUtU7HHrrncY-vbyx-bDxqzetDXj0I-nc_0bA6ifXrGcAiGC9YAiIUnWt2ISF2ci6zmQo4CxoXLHWXaKWlSlnLElTLHUfO3MWv207E2FHbaSQFTIz6Xfq0QtowhEn9GzlYM5lp2V6fWte5jsIqR86VmhJE34AKRXOHA&amp;quot; class=&amp;quot;documentLink; http://dx.doi.org/10.1109/ROBOT.1991.131913&lt;/_url&gt;&lt;_journal&gt;Proceedings. 1991 IEEE International Conference on Robotics and Automation&lt;/_journal&gt;&lt;_pages&gt;1956 - 1963 vol.3&lt;/_pages&gt;&lt;_doi&gt;10.1109/ROBOT.1991.131913&lt;/_doi&gt;&lt;_date_display&gt;1991&lt;/_date_display&gt;&lt;_isbn&gt;081862163X, 9780818621635&lt;/_isbn&gt;&lt;_subject_headings&gt;potential field representations&lt;/_subject_headings&gt;&lt;_accessed&gt;60465436&lt;/_accessed&gt;&lt;_db_updated&gt;PKU Search&lt;/_db_updated&gt;&lt;/Details&gt;&lt;Extra&gt;&lt;DBUID&gt;{16C74CEC-6A8B-42B3-A157-3CDE56BD21E2}&lt;/DBUID&gt;&lt;/Extra&gt;&lt;/Item&gt;&lt;/References&gt;&lt;/Group&gt;&lt;/Citation&gt;_x000a_"/>
    <w:docVar w:name="NE.Ref{67ED4705-0D56-4B89-BF2D-96299E1AD28D}" w:val=" ADDIN NE.Ref.{67ED4705-0D56-4B89-BF2D-96299E1AD28D}&lt;Citation&gt;&lt;Group&gt;&lt;References&gt;&lt;Item&gt;&lt;ID&gt;536&lt;/ID&gt;&lt;UID&gt;{13A8BB41-C55A-4DE9-8C20-3AAD722533E8}&lt;/UID&gt;&lt;Title&gt;Multiple robot path coordination using artificial potential fields&lt;/Title&gt;&lt;Template&gt;Generic&lt;/Template&gt;&lt;Star&gt;0&lt;/Star&gt;&lt;Tag&gt;0&lt;/Tag&gt;&lt;Author&gt;Warren, C W&lt;/Author&gt;&lt;Year&gt;1990&lt;/Year&gt;&lt;Details&gt;&lt;_created&gt;60462251&lt;/_created&gt;&lt;_modified&gt;60462251&lt;/_modified&gt;&lt;_url&gt;http://pku.summon.serialssolutions.com/2.0.0/link/0/eLvHCXMwVV29CgIxDC7iEwiKNwj3Age9_qaz3CGi4HCTy5GmDbjd7NPbqoPOCWTJz5cQvk-ItiQJKsCYerKSvGWUpMCSzz1B4npsu1_hclPjYM8_3XzciNUTt2Iah-l46r5iAN3DlVomqS1qNiG5OpXYJ5SBrCUGVAVWa517jExo2KLPnIu7ZxVl0ipED3on1mWfznvROg6BvDOBSZqUKUDUXGKYLBO43jWiqTor8_Khe6hfXwX0K5iXxI04_NveIMtVDhYEMvQCBm1CRA&amp;quot; class=&amp;quot;documentLink; http://dx.doi.org/10.1109/ROBOT.1990.126028&lt;/_url&gt;&lt;_journal&gt;Proceedings., IEEE International Conference on Robotics and Automation&lt;/_journal&gt;&lt;_pages&gt;500 - 505 vol.1&lt;/_pages&gt;&lt;_doi&gt;10.1109/ROBOT.1990.126028&lt;/_doi&gt;&lt;_date_display&gt;1990&lt;/_date_display&gt;&lt;_isbn&gt;9780818690617, 0818690615&lt;/_isbn&gt;&lt;_subject_headings&gt;moving obstacle&lt;/_subject_headings&gt;&lt;_accessed&gt;60465506&lt;/_accessed&gt;&lt;_db_updated&gt;PKU Search&lt;/_db_updated&gt;&lt;/Details&gt;&lt;Extra&gt;&lt;DBUID&gt;{16C74CEC-6A8B-42B3-A157-3CDE56BD21E2}&lt;/DBUID&gt;&lt;/Extra&gt;&lt;/Item&gt;&lt;/References&gt;&lt;/Group&gt;&lt;/Citation&gt;_x000a_"/>
    <w:docVar w:name="NE.Ref{69CFEDF7-B05E-4C58-BA4A-D37DED5661FF}" w:val=" ADDIN NE.Ref.{69CFEDF7-B05E-4C58-BA4A-D37DED5661FF}&lt;Citation&gt;&lt;Group&gt;&lt;References&gt;&lt;Item&gt;&lt;ID&gt;492&lt;/ID&gt;&lt;UID&gt;{23413429-7C8D-464E-860B-40A6BD0D377E}&lt;/UID&gt;&lt;Title&gt;Modeling the assembly of compliant, non-ideal parts&lt;/Title&gt;&lt;Template&gt;Journal Article&lt;/Template&gt;&lt;Star&gt;0&lt;/Star&gt;&lt;Tag&gt;0&lt;/Tag&gt;&lt;Author&gt;Chang, Minho; Gossard, David C&lt;/Author&gt;&lt;Year&gt;1997&lt;/Year&gt;&lt;Details&gt;&lt;_accessed&gt;60466821&lt;/_accessed&gt;&lt;_created&gt;60456144&lt;/_created&gt;&lt;_date_display&gt;1997/10//&lt;/_date_display&gt;&lt;_db_updated&gt;ScienceDirect&lt;/_db_updated&gt;&lt;_doi&gt;10.1016/S0010-4485(97)00017-1&lt;/_doi&gt;&lt;_isbn&gt;0010-4485&lt;/_isbn&gt;&lt;_issue&gt;10&lt;/_issue&gt;&lt;_journal&gt;Computer-Aided Design&lt;/_journal&gt;&lt;_modified&gt;60466821&lt;/_modified&gt;&lt;_pages&gt;701-708&lt;/_pages&gt;&lt;_subject_headings&gt;assembly&lt;/_subject_headings&gt;&lt;_url&gt;http://www.sciencedirect.com/science/article/pii/S0010448597000171&lt;/_url&gt;&lt;_volume&gt;29&lt;/_volume&gt;&lt;_date&gt;51410880&lt;/_date&gt;&lt;_alternate_title&gt;Computer-Aided Design&lt;/_alternate_title&gt;&lt;_keywords&gt;assembly; variation; compliance&lt;/_keywords&gt;&lt;/Details&gt;&lt;Extra&gt;&lt;DBUID&gt;{16C74CEC-6A8B-42B3-A157-3CDE56BD21E2}&lt;/DBUID&gt;&lt;/Extra&gt;&lt;/Item&gt;&lt;/References&gt;&lt;/Group&gt;&lt;/Citation&gt;_x000a_"/>
    <w:docVar w:name="NE.Ref{6A6CA57D-9DB5-4ED8-98D3-4D68F987B66F}" w:val=" ADDIN NE.Ref.{6A6CA57D-9DB5-4ED8-98D3-4D68F987B66F}&lt;Citation&gt;&lt;Group&gt;&lt;References&gt;&lt;Item&gt;&lt;ID&gt;427&lt;/ID&gt;&lt;UID&gt;{056DDA08-7E5E-4F6E-B83F-7C32D6A59FB7}&lt;/UID&gt;&lt;Title&gt;A computer aided tolerancing tool II: Tolerance analysis&lt;/Title&gt;&lt;Template&gt;Journal Article&lt;/Template&gt;&lt;Star&gt;0&lt;/Star&gt;&lt;Tag&gt;0&lt;/Tag&gt;&lt;Author&gt;Salomons, O W; Haalboom, F J; Poerink, H J Jonge; van Slooten, F; van Houten, F J A M; Kals, H J J&lt;/Author&gt;&lt;Year&gt;1996&lt;/Year&gt;&lt;Details&gt;&lt;_accessed&gt;60428039&lt;/_accessed&gt;&lt;_created&gt;60428038&lt;/_created&gt;&lt;_date_display&gt;1996&lt;/_date_display&gt;&lt;_db_updated&gt;PKU Search&lt;/_db_updated&gt;&lt;_doi&gt;10.1016/0166-3615(96)00047-4&lt;/_doi&gt;&lt;_isbn&gt;1872-6194&lt;/_isbn&gt;&lt;_issue&gt;2&lt;/_issue&gt;&lt;_journal&gt;Computers in Industry&lt;/_journal&gt;&lt;_modified&gt;60428039&lt;/_modified&gt;&lt;_pages&gt;175 - 186&lt;/_pages&gt;&lt;_subject_headings&gt;Tolerance analysis&lt;/_subject_headings&gt;&lt;_url&gt;http://pku.summon.serialssolutions.com/2.0.0/link/0/eLvHCXMwhV27SkRBDB3EL1hYccFif-DCvB-17EVEwUIbm5DkTqotFrTy6824e8XOYqYZBqYIOTlnwokx-5QwCHomW9GS60t2rreaZMFKUYbY9v5cn178fEiPf7L5vDFXX7g1b_Ph9f5hugwDmPhHThPHgi1YTB6zgmooAaPrSERMWrS7pTeyvvUeJGsQK00nq0yxSqiZtUy5MddKqPut2XO2zZJIiZ0ik9OtKM_R-MPIydedmVaIgtPZ8wHWZihdGYKWAdBGP5iNBeLOlBXH4IJbZzwCTUv_3LxbAQCQhrbBnx8wHGiGT7o-ZPt7vByP47c4jbEy38LBYW0&amp;quot; class=&amp;quot;documentLink; http://dx.doi.org/10.1016/0166-3615(96)00047-4&lt;/_url&gt;&lt;_volume&gt;31&lt;/_volume&gt;&lt;/Details&gt;&lt;Extra&gt;&lt;DBUID&gt;{EDEA4BC4-0457-43F1-8F42-A2410C0142AC}&lt;/DBUID&gt;&lt;/Extra&gt;&lt;/Item&gt;&lt;/References&gt;&lt;/Group&gt;&lt;/Citation&gt;_x000a_"/>
    <w:docVar w:name="NE.Ref{6A8A0BE8-A925-4239-BB54-B5EB0E7E3858}" w:val=" ADDIN NE.Ref.{6A8A0BE8-A925-4239-BB54-B5EB0E7E3858}&lt;Citation&gt;&lt;Group&gt;&lt;References&gt;&lt;Item&gt;&lt;ID&gt;514&lt;/ID&gt;&lt;UID&gt;{77D936F8-A324-4E76-90B7-A56F5EB91C34}&lt;/UID&gt;&lt;Title&gt;On multiple moving objects&lt;/Title&gt;&lt;Template&gt;Journal Article&lt;/Template&gt;&lt;Star&gt;1&lt;/Star&gt;&lt;Tag&gt;5&lt;/Tag&gt;&lt;Author&gt;Erdmann, Michael 和 Lozano-Pérez Tomás&lt;/Author&gt;&lt;Year&gt;1987&lt;/Year&gt;&lt;Details&gt;&lt;_accessed&gt;60459672&lt;/_accessed&gt;&lt;_created&gt;60459669&lt;/_created&gt;&lt;_date_display&gt;11/1987&lt;/_date_display&gt;&lt;_db_updated&gt;PKU Search&lt;/_db_updated&gt;&lt;_doi&gt;10.1007/BF01840371&lt;/_doi&gt;&lt;_isbn&gt;1432-0541&lt;/_isbn&gt;&lt;_issue&gt;1-4&lt;/_issue&gt;&lt;_journal&gt;Algorithmica&lt;/_journal&gt;&lt;_modified&gt;60460836&lt;/_modified&gt;&lt;_pages&gt;477 - 521&lt;/_pages&gt;&lt;_url&gt;http://pku.summon.serialssolutions.com/2.0.0/link/0/eLvHCXMwTZ29CgIxEISD-ASCot2B9UH-s2mVCyIKFlfZHJvktrb26d34A77AVsvODCzfCNFV6zRhscjy0MqNtaSiGxQk2Bzz-9P9foXLTafBnf-ueVqJxRPXYkzDeDz13zKAvoCxfea0412BgCZHByHmBh2MLE-OVCVErCBR6UpBzZ73tGrri5YN2k0GpNmIJefpeSs6mqOrvHbgPdkCPCx4ZB-v2Y0QSb8T-59CTY8P8mH6wX0PSbZIZIJ6AUX5ON4&amp;quot; class=&amp;quot;documentLink; http://dx.doi.org/10.1007/BF01840371&lt;/_url&gt;&lt;_volume&gt;2&lt;/_volume&gt;&lt;/Details&gt;&lt;Extra&gt;&lt;DBUID&gt;{16C74CEC-6A8B-42B3-A157-3CDE56BD21E2}&lt;/DBUID&gt;&lt;/Extra&gt;&lt;/Item&gt;&lt;/References&gt;&lt;/Group&gt;&lt;/Citation&gt;_x000a_"/>
    <w:docVar w:name="NE.Ref{6D8CBB65-82AD-4B27-ADD8-203EB5F5B6F3}" w:val=" ADDIN NE.Ref.{6D8CBB65-82AD-4B27-ADD8-203EB5F5B6F3}&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6E36E7E0-EB93-47F7-92CB-838C0A27FEB9}" w:val=" ADDIN NE.Ref.{6E36E7E0-EB93-47F7-92CB-838C0A27FEB9}&lt;Citation&gt;&lt;Group&gt;&lt;References&gt;&lt;Item&gt;&lt;ID&gt;219&lt;/ID&gt;&lt;UID&gt;{18DE0C5A-7031-496A-A8A5-823C4FF1A6D0}&lt;/UID&gt;&lt;Title&gt;液压成形模具数模规范自动校验技术研究&lt;/Title&gt;&lt;Template&gt;Thesis&lt;/Template&gt;&lt;Star&gt;0&lt;/Star&gt;&lt;Tag&gt;0&lt;/Tag&gt;&lt;Author&gt;陈帅&lt;/Author&gt;&lt;Year&gt;2011&lt;/Year&gt;&lt;Details&gt;&lt;_accessed&gt;60421945&lt;/_accessed&gt;&lt;_created&gt;60421944&lt;/_created&gt;&lt;_db_provider&gt;CNKI: 硕士&lt;/_db_provider&gt;&lt;_db_updated&gt;CNKI - Reference&lt;/_db_updated&gt;&lt;_keywords&gt;规范;自动校验;数模;CAA;CATIA&lt;/_keywords&gt;&lt;_modified&gt;60421945&lt;/_modified&gt;&lt;_pages&gt;68&lt;/_pages&gt;&lt;_publisher&gt;沈阳航空航天大学&lt;/_publisher&gt;&lt;_tertiary_author&gt;韩志仁&lt;/_tertiary_author&gt;&lt;_url&gt;http://www.cnki.net/KCMS/detail/detail.aspx?FileName=1012316430.nh&amp;amp;DbName=CMFD2012&lt;/_url&gt;&lt;_volume&gt;硕士&lt;/_volume&gt;&lt;/Details&gt;&lt;Extra&gt;&lt;DBUID&gt;{EDEA4BC4-0457-43F1-8F42-A2410C0142AC}&lt;/DBUID&gt;&lt;/Extra&gt;&lt;/Item&gt;&lt;/References&gt;&lt;/Group&gt;&lt;/Citation&gt;_x000a_"/>
    <w:docVar w:name="NE.Ref{70570AC7-038B-4760-845B-3DD8D34BE078}" w:val=" ADDIN NE.Ref.{70570AC7-038B-4760-845B-3DD8D34BE078}&lt;Citation&gt;&lt;Group&gt;&lt;References&gt;&lt;Item&gt;&lt;ID&gt;256&lt;/ID&gt;&lt;UID&gt;{CDCE4DF3-4A4F-4656-B46F-7E82BF6AF7BD}&lt;/UID&gt;&lt;Title&gt;基于虚拟现实的卫星装配工艺设计方法及其应用&lt;/Title&gt;&lt;Template&gt;Thesis&lt;/Template&gt;&lt;Star&gt;0&lt;/Star&gt;&lt;Tag&gt;0&lt;/Tag&gt;&lt;Author&gt;夏平均&lt;/Author&gt;&lt;Year&gt;2007&lt;/Year&gt;&lt;Details&gt;&lt;_accessed&gt;60422099&lt;/_accessed&gt;&lt;_created&gt;60422093&lt;/_created&gt;&lt;_date&gt;56276640&lt;/_date&gt;&lt;_db_provider&gt;北京万方数据股份有限公司&lt;/_db_provider&gt;&lt;_db_updated&gt;Wanfangdata&lt;/_db_updated&gt;&lt;_keywords&gt;虚拟现实; 卫星; 装配顺序规划; 路径规划&lt;/_keywords&gt;&lt;_language&gt;chi&lt;/_language&gt;&lt;_modified&gt;60422099&lt;/_modified&gt;&lt;_publisher&gt;哈尔滨工业大学&lt;/_publisher&gt;&lt;_section&gt;机械制造及其自动化&lt;/_section&gt;&lt;_tertiary_author&gt;姚英学&lt;/_tertiary_author&gt;&lt;_url&gt;http://d.g.wanfangdata.com.cn/Thesis_D274890.aspx&lt;/_url&gt;&lt;_volume&gt;博士&lt;/_volume&gt;&lt;/Details&gt;&lt;Extra&gt;&lt;DBUID&gt;{EDEA4BC4-0457-43F1-8F42-A2410C0142AC}&lt;/DBUID&gt;&lt;/Extra&gt;&lt;/Item&gt;&lt;/References&gt;&lt;/Group&gt;&lt;/Citation&gt;_x000a_"/>
    <w:docVar w:name="NE.Ref{713A3586-DBA5-474D-B717-F6DAC8F8FEB3}" w:val=" ADDIN NE.Ref.{713A3586-DBA5-474D-B717-F6DAC8F8FEB3}&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created&gt;60518580&lt;/_created&gt;&lt;_modified&gt;60518581&lt;/_modified&gt;&lt;_url&gt;http://www.cnki.net/KCMS/detail/detail.aspx?FileName=2005032835.nh&amp;amp;DbName=CMFD2005&lt;/_url&gt;&lt;_publisher&gt;浙江大学&lt;/_publisher&gt;&lt;_volume&gt;硕士&lt;/_volume&gt;&lt;_pages&gt;62&lt;/_pages&gt;&lt;_tertiary_author&gt;林兰芬&lt;/_tertiary_author&gt;&lt;_keywords&gt;机器人;运动规划;危险区域;PRM&lt;/_keywords&gt;&lt;_db_provider&gt;CNKI: 硕士&lt;/_db_provider&gt;&lt;_accessed&gt;60518580&lt;/_accessed&gt;&lt;_db_updated&gt;CNKI - Reference&lt;/_db_updated&gt;&lt;_translated_author&gt;Xuan, Jun&lt;/_translated_author&gt;&lt;/Details&gt;&lt;Extra&gt;&lt;DBUID&gt;{16C74CEC-6A8B-42B3-A157-3CDE56BD21E2}&lt;/DBUID&gt;&lt;/Extra&gt;&lt;/Item&gt;&lt;/References&gt;&lt;/Group&gt;&lt;/Citation&gt;_x000a_"/>
    <w:docVar w:name="NE.Ref{718AE2C1-A914-46C1-B9CA-C5328E144249}" w:val=" ADDIN NE.Ref.{718AE2C1-A914-46C1-B9CA-C5328E144249}&lt;Citation&gt;&lt;Group&gt;&lt;References&gt;&lt;Item&gt;&lt;ID&gt;395&lt;/ID&gt;&lt;UID&gt;{31157E62-0961-473F-B3E5-0B5FDC7D31CD}&lt;/UID&gt;&lt;Title&gt;Virtual reality for assembly methods prototyping: a review&lt;/Title&gt;&lt;Template&gt;Journal Article&lt;/Template&gt;&lt;Star&gt;0&lt;/Star&gt;&lt;Tag&gt;0&lt;/Tag&gt;&lt;Author&gt;Seth, Abhishek; Vance, Judy M; Oliver, James H&lt;/Author&gt;&lt;Year&gt;2011&lt;/Year&gt;&lt;Details&gt;&lt;_accessed&gt;60422107&lt;/_accessed&gt;&lt;_created&gt;60422098&lt;/_created&gt;&lt;_db_updated&gt;CrossRef&lt;/_db_updated&gt;&lt;_doi&gt;10.1007/s10055-009-0153-y&lt;/_doi&gt;&lt;_isbn&gt;1359-4338&lt;/_isbn&gt;&lt;_issue&gt;1&lt;/_issue&gt;&lt;_journal&gt;Virtual Reality&lt;/_journal&gt;&lt;_modified&gt;60422107&lt;/_modified&gt;&lt;_pages&gt;5-20&lt;/_pages&gt;&lt;_tertiary_title&gt;Virtual Reality&lt;/_tertiary_title&gt;&lt;_url&gt;http://link.springer.com/10.1007/s10055-009-0153-y_x000d__x000a_http://www.springerlink.com/index/pdf/10.1007/s10055-009-0153-y&lt;/_url&gt;&lt;_volume&gt;15&lt;/_volume&gt;&lt;/Details&gt;&lt;Extra&gt;&lt;DBUID&gt;{EDEA4BC4-0457-43F1-8F42-A2410C0142AC}&lt;/DBUID&gt;&lt;/Extra&gt;&lt;/Item&gt;&lt;/References&gt;&lt;/Group&gt;&lt;/Citation&gt;_x000a_"/>
    <w:docVar w:name="NE.Ref{71FFDD96-1C7F-4387-89D1-4BF967DD1F63}" w:val=" ADDIN NE.Ref.{71FFDD96-1C7F-4387-89D1-4BF967DD1F63}&lt;Citation&gt;&lt;Group&gt;&lt;References&gt;&lt;Item&gt;&lt;ID&gt;731&lt;/ID&gt;&lt;UID&gt;{1A297D9C-B7F2-4BF6-800A-DD65BAE901CE}&lt;/UID&gt;&lt;Title&gt;A fast and elitist multiobjective genetic algorithm: NSGA-II&lt;/Title&gt;&lt;Template&gt;Journal Article&lt;/Template&gt;&lt;Star&gt;0&lt;/Star&gt;&lt;Tag&gt;0&lt;/Tag&gt;&lt;Author&gt;Deb, K; Pratap, A; Agarwal, S; Meyarivan, T&lt;/Author&gt;&lt;Year&gt;2002&lt;/Year&gt;&lt;Details&gt;&lt;_accessed&gt;60528375&lt;/_accessed&gt;&lt;_created&gt;60528373&lt;/_created&gt;&lt;_modified&gt;60528375&lt;/_modified&gt;&lt;_url&gt;http://ieeexplore.ieee.org/xpl/articleDetails.jsp?tp=&amp;amp;arnumber=996017&lt;/_url&gt;&lt;_journal&gt;Evolutionary Computation, IEEE Transactions on&lt;/_journal&gt;&lt;_volume&gt;6&lt;/_volume&gt;&lt;_issue&gt;2&lt;/_issue&gt;&lt;_pages&gt;182-197&lt;/_pages&gt;&lt;_doi&gt;10.1109/4235.996017&lt;/_doi&gt;&lt;_date_display&gt;2002_x000d__x000a_Apr 2002&lt;/_date_display&gt;&lt;_date&gt;53647200&lt;/_date&gt;&lt;_alternate_title&gt;Evolutionary Computation, IEEE Transactions onEvolutionary Computation, IEEE Transactions on&lt;/_alternate_title&gt;&lt;_isbn&gt;1089-778X&lt;/_isbn&gt;&lt;_keywords&gt;Pareto distribution; computational complexity; constraint theory; convergence; genetic algorithms; operations research; simulation; sorting; NSGA-II; Nondominated Sorting Genetic Algorithm II; Pareto-archived evolution strategy; Pareto-optimal front; algorithm performance; computational complexity; constrained multi-objective problems; constraint handling; convergence; dominance definition; fast elitist multi-objective genetic algorithm; mating pool; multi-criterion decision making; multi-objective evolutionary algorithm; multi-objective optimization; nondominated sharing; nonlinear problem; objectives; parent/offspring population combination; population size; selection operator; simulation; solution fitness; solution spread; strength-Pareto evolutionary algorithm; Associate members; Computational complexity; Computational modeling; Constraint optimization; Decision making; Diversity reception; Evolutionary computation; Genetic algorithms; Sorting; Testing&lt;/_keywords&gt;&lt;_db_updated&gt;IEEE&lt;/_db_updated&gt;&lt;/Details&gt;&lt;Extra&gt;&lt;DBUID&gt;{16C74CEC-6A8B-42B3-A157-3CDE56BD21E2}&lt;/DBUID&gt;&lt;/Extra&gt;&lt;/Item&gt;&lt;/References&gt;&lt;/Group&gt;&lt;/Citation&gt;_x000a_"/>
    <w:docVar w:name="NE.Ref{7228FFB7-BA4E-45B7-916F-C46D464BFD79}" w:val=" ADDIN NE.Ref.{7228FFB7-BA4E-45B7-916F-C46D464BFD79}&lt;Citation&gt;&lt;Group&gt;&lt;References&gt;&lt;Item&gt;&lt;ID&gt;417&lt;/ID&gt;&lt;UID&gt;{BEDF7707-F382-41F2-A034-071042AF65C8}&lt;/UID&gt;&lt;Title&gt;有限元网格模型装配技术研究&lt;/Title&gt;&lt;Template&gt;Journal Article&lt;/Template&gt;&lt;Star&gt;1&lt;/Star&gt;&lt;Tag&gt;5&lt;/Tag&gt;&lt;Author&gt;任强; 杨海成; 万能; 常智勇&lt;/Author&gt;&lt;Year&gt;2011&lt;/Year&gt;&lt;Details&gt;&lt;_accessed&gt;60448139&lt;/_accessed&gt;&lt;_author_aff&gt;西北工业大学现代设计与集成制造技术教育部重点实验室;&lt;/_author_aff&gt;&lt;_created&gt;60448139&lt;/_created&gt;&lt;_date&gt;58400640&lt;/_date&gt;&lt;_db_provider&gt;CNKI: 期刊&lt;/_db_provider&gt;&lt;_db_updated&gt;CNKI - Reference&lt;/_db_updated&gt;&lt;_issue&gt;01&lt;/_issue&gt;&lt;_journal&gt;航空计算技术&lt;/_journal&gt;&lt;_keywords&gt;有限元装配;装配本体;装配约束类型;PATRAN二次开发&lt;/_keywords&gt;&lt;_modified&gt;60522608&lt;/_modified&gt;&lt;_pages&gt;87-92&lt;/_pages&gt;&lt;_url&gt;http://www.cnki.net/KCMS/detail/detail.aspx?FileName=HKJJ201101021&amp;amp;DbName=CJFQ2011&lt;/_url&gt;&lt;_translated_author&gt;Ren, Qiang;Yang, Haicheng;Wan, Neng;Chang, Zhiyong&lt;/_translated_author&gt;&lt;/Details&gt;&lt;Extra&gt;&lt;DBUID&gt;{16C74CEC-6A8B-42B3-A157-3CDE56BD21E2}&lt;/DBUID&gt;&lt;/Extra&gt;&lt;/Item&gt;&lt;/References&gt;&lt;/Group&gt;&lt;/Citation&gt;_x000a_"/>
    <w:docVar w:name="NE.Ref{74CEC522-46E3-467E-8F37-EBD420C99B1F}" w:val=" ADDIN NE.Ref.{74CEC522-46E3-467E-8F37-EBD420C99B1F}&lt;Citation&gt;&lt;Group&gt;&lt;References&gt;&lt;Item&gt;&lt;ID&gt;491&lt;/ID&gt;&lt;UID&gt;{FC1A8E27-8FDF-49C6-8790-AF0018A59FC1}&lt;/UID&gt;&lt;Title&gt;Relative positioning of parts in assemblies using mathematical programming&lt;/Title&gt;&lt;Template&gt;Journal Article&lt;/Template&gt;&lt;Star&gt;0&lt;/Star&gt;&lt;Tag&gt;5&lt;/Tag&gt;&lt;Author&gt;Turner, J U&lt;/Author&gt;&lt;Year&gt;1990&lt;/Year&gt;&lt;Details&gt;&lt;_accessed&gt;60456144&lt;/_accessed&gt;&lt;_alternate_title&gt;Computer-Aided Design&lt;/_alternate_title&gt;&lt;_created&gt;60456144&lt;/_created&gt;&lt;_date&gt;47685600&lt;/_date&gt;&lt;_date_display&gt;1990/9//&lt;/_date_display&gt;&lt;_db_updated&gt;ScienceDirect&lt;/_db_updated&gt;&lt;_doi&gt;10.1016/0010-4485(90)90103-J&lt;/_doi&gt;&lt;_isbn&gt;0010-4485&lt;/_isbn&gt;&lt;_issue&gt;7&lt;/_issue&gt;&lt;_journal&gt;Computer-Aided Design&lt;/_journal&gt;&lt;_keywords&gt;assembly modelling; solid modelling; variational geometry; tolerancing&lt;/_keywords&gt;&lt;_modified&gt;60456660&lt;/_modified&gt;&lt;_pages&gt;394-400&lt;/_pages&gt;&lt;_url&gt;http://www.sciencedirect.com/science/article/pii/001044859090103J&lt;/_url&gt;&lt;_volume&gt;22&lt;/_volume&gt;&lt;/Details&gt;&lt;Extra&gt;&lt;DBUID&gt;{16C74CEC-6A8B-42B3-A157-3CDE56BD21E2}&lt;/DBUID&gt;&lt;/Extra&gt;&lt;/Item&gt;&lt;/References&gt;&lt;/Group&gt;&lt;/Citation&gt;_x000a_"/>
    <w:docVar w:name="NE.Ref{8011DB22-493F-4233-B182-20B27A4A9455}" w:val=" ADDIN NE.Ref.{8011DB22-493F-4233-B182-20B27A4A9455}&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35AEBAF-213C-4EA9-B686-996FDDA3EBD2}" w:val=" ADDIN NE.Ref.{835AEBAF-213C-4EA9-B686-996FDDA3EBD2}&lt;Citation&gt;&lt;Group&gt;&lt;References&gt;&lt;Item&gt;&lt;ID&gt;252&lt;/ID&gt;&lt;UID&gt;{31FCF927-3363-402A-BEC3-DE810F40FA23}&lt;/UID&gt;&lt;Title&gt;基于数字样机的产品装配公差分析技术研究&lt;/Title&gt;&lt;Template&gt;Thesis&lt;/Template&gt;&lt;Star&gt;0&lt;/Star&gt;&lt;Tag&gt;0&lt;/Tag&gt;&lt;Author&gt;胡江敏&lt;/Author&gt;&lt;Year&gt;2007&lt;/Year&gt;&lt;Details&gt;&lt;_accessed&gt;60422099&lt;/_accessed&gt;&lt;_created&gt;60422093&lt;/_created&gt;&lt;_date&gt;56581920&lt;/_date&gt;&lt;_db_provider&gt;北京万方数据股份有限公司&lt;/_db_provider&gt;&lt;_db_updated&gt;Wanfangdata&lt;/_db_updated&gt;&lt;_keywords&gt;数字样机; 公差设计; 产品装配; 公差分析; 蒙特卡洛仿真; 工序指数&lt;/_keywords&gt;&lt;_language&gt;chi&lt;/_language&gt;&lt;_modified&gt;60422099&lt;/_modified&gt;&lt;_publisher&gt;同济大学中德学院 同济大学&lt;/_publisher&gt;&lt;_section&gt;机械制造及其自动化&lt;/_section&gt;&lt;_tertiary_author&gt;张为民&lt;/_tertiary_author&gt;&lt;_url&gt;http://d.g.wanfangdata.com.cn/Thesis_Y1227930.aspx&lt;/_url&gt;&lt;_volume&gt;硕士&lt;/_volume&gt;&lt;/Details&gt;&lt;Extra&gt;&lt;DBUID&gt;{EDEA4BC4-0457-43F1-8F42-A2410C0142AC}&lt;/DBUID&gt;&lt;/Extra&gt;&lt;/Item&gt;&lt;/References&gt;&lt;/Group&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85838E20-7050-4990-9B0C-C9820BFB6D96}" w:val=" ADDIN NE.Ref.{85838E20-7050-4990-9B0C-C9820BFB6D96}&lt;Citation&gt;&lt;Group&gt;&lt;References&gt;&lt;Item&gt;&lt;ID&gt;411&lt;/ID&gt;&lt;UID&gt;{933BE95C-0C27-4ABD-9F4D-3ADA6D94F52B}&lt;/UID&gt;&lt;Title&gt;A Study on Dynamic Collision Detection of Armored Vehicle in Visual Simulation&lt;/Title&gt;&lt;Template&gt;Journal Article&lt;/Template&gt;&lt;Star&gt;1&lt;/Star&gt;&lt;Tag&gt;0&lt;/Tag&gt;&lt;Author&gt;Qinghua, Meng; Wei, Gao; Xi, Guo; Qiuyan, Li&lt;/Author&gt;&lt;Year&gt;2012&lt;/Year&gt;&lt;Details&gt;&lt;_doi&gt;10.1016/j.aasri.2012.06.079&lt;/_doi&gt;&lt;_created&gt;60428025&lt;/_created&gt;&lt;_modified&gt;60428025&lt;/_modified&gt;&lt;_url&gt;http://linkinghub.elsevier.com/retrieve/pii/S2212671612000807_x000d__x000a_http://api.elsevier.com/content/article/PII:S2212671612000807?httpAccept=text/xml&lt;/_url&gt;&lt;_journal&gt;AASRI Procedia&lt;/_journal&gt;&lt;_volume&gt;1&lt;/_volume&gt;&lt;_pages&gt;505-511&lt;/_pages&gt;&lt;_tertiary_title&gt;AASRI Procedia&lt;/_tertiary_title&gt;&lt;_isbn&gt;22126716&lt;/_isbn&gt;&lt;_accessed&gt;60428025&lt;/_accessed&gt;&lt;_db_updated&gt;CrossRef&lt;/_db_updated&gt;&lt;/Details&gt;&lt;Extra&gt;&lt;DBUID&gt;{EDEA4BC4-0457-43F1-8F42-A2410C0142AC}&lt;/DBUID&gt;&lt;/Extra&gt;&lt;/Item&gt;&lt;/References&gt;&lt;/Group&gt;&lt;/Citation&gt;_x000a_"/>
    <w:docVar w:name="NE.Ref{86165438-E984-49F9-A90D-86F4663F6290}" w:val=" ADDIN NE.Ref.{86165438-E984-49F9-A90D-86F4663F6290}&lt;Citation&gt;&lt;Group&gt;&lt;References&gt;&lt;Item&gt;&lt;ID&gt;391&lt;/ID&gt;&lt;UID&gt;{3E8DAD30-841A-42A9-89F2-FBDCC1328D9C}&lt;/UID&gt;&lt;Title&gt;基于混合模型的虚拟装配关键技术研究&lt;/Title&gt;&lt;Template&gt;Journal Article&lt;/Template&gt;&lt;Star&gt;0&lt;/Star&gt;&lt;Tag&gt;5&lt;/Tag&gt;&lt;Author&gt;赵瑛峰; 郑澎&lt;/Author&gt;&lt;Year&gt;2012&lt;/Year&gt;&lt;Details&gt;&lt;_accessed&gt;60444904&lt;/_accessed&gt;&lt;_author_adr&gt;中国工程物理研究院计算机应用研究所,四川绵阳621900&lt;/_author_adr&gt;&lt;_created&gt;60444904&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522612&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16C74CEC-6A8B-42B3-A157-3CDE56BD21E2}&lt;/DBUID&gt;&lt;/Extra&gt;&lt;/Item&gt;&lt;/References&gt;&lt;/Group&gt;&lt;/Citation&gt;_x000a_"/>
    <w:docVar w:name="NE.Ref{89A804B6-8877-42EE-9A31-CC8EDA9949CD}" w:val=" ADDIN NE.Ref.{89A804B6-8877-42EE-9A31-CC8EDA9949CD}&lt;Citation&gt;&lt;Group&gt;&lt;References&gt;&lt;Item&gt;&lt;ID&gt;372&lt;/ID&gt;&lt;UID&gt;{9716F556-04FE-48C5-8A82-0097D061BB68}&lt;/UID&gt;&lt;Title&gt;ASSEMBLY SIMULATION FOR TOLERANCED PARTS: AN ADAPTED PATH PLANNING APPROACH&lt;/Title&gt;&lt;Template&gt;Book Section&lt;/Template&gt;&lt;Star&gt;0&lt;/Star&gt;&lt;Tag&gt;0&lt;/Tag&gt;&lt;Author&gt;Wittmann, Stefan; Winter, Marco; Paetzold, Kristin&lt;/Author&gt;&lt;Year&gt;2009&lt;/Year&gt;&lt;Details&gt;&lt;_created&gt;60444868&lt;/_created&gt;&lt;_modified&gt;60521261&lt;/_modified&gt;&lt;_url&gt;http://gateway.isiknowledge.com/gateway/Gateway.cgi?GWVersion=2&amp;amp;SrcAuth=AegeanSoftware&amp;amp;SrcApp=NoteExpress&amp;amp;DestLinkType=FullRecord&amp;amp;DestApp=WOS&amp;amp;KeyUT=000301954800032&lt;/_url&gt;&lt;_secondary_author&gt;Bergendahl, M N; Grimheden, M; Leifer, L; Skogstad, P; Seering, W&lt;/_secondary_author&gt;&lt;_pages&gt;359-370&lt;/_pages&gt;&lt;_section&gt;ICED 09 - THE 17TH INTERNATIONAL CONFERENCE ON ENGINEERING DESIGN, VOL_x000d__x000a_   5: DESIGN METHODS AND TOOLS, PT 1&lt;/_section&gt;&lt;_cited_count&gt;1&lt;/_cited_count&gt;&lt;_isbn&gt;978-1-904670-09-4&lt;/_isbn&gt;&lt;_accession_num&gt;WOS:000301954800032&lt;/_accession_num&gt;&lt;_db_provider&gt;ISI&lt;/_db_provider&gt;&lt;_accessed&gt;60521251&lt;/_accessed&gt;&lt;_db_updated&gt;Web of Science-All&lt;/_db_updated&gt;&lt;/Details&gt;&lt;Extra&gt;&lt;DBUID&gt;{16C74CEC-6A8B-42B3-A157-3CDE56BD21E2}&lt;/DBUID&gt;&lt;/Extra&gt;&lt;/Item&gt;&lt;/References&gt;&lt;/Group&gt;&lt;/Citation&gt;_x000a_"/>
    <w:docVar w:name="NE.Ref{8B98825E-4144-4CAD-A1DA-94A9460F0EC2}" w:val=" ADDIN NE.Ref.{8B98825E-4144-4CAD-A1DA-94A9460F0EC2}&lt;Citation&gt;&lt;Group&gt;&lt;References&gt;&lt;Item&gt;&lt;ID&gt;452&lt;/ID&gt;&lt;UID&gt;{D3EA8A73-B7DD-43E1-882C-7CE3B82B102F}&lt;/UID&gt;&lt;Title&gt;Constraint Theory, Part I: Fundamental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44&lt;/_doi&gt;&lt;_isbn&gt;2168-2887&lt;/_isbn&gt;&lt;_issue&gt;1&lt;/_issue&gt;&lt;_journal&gt;IEEE Transactions on Systems Science and Cybernetics&lt;/_journal&gt;&lt;_modified&gt;60453883&lt;/_modified&gt;&lt;_pages&gt;48 - 56&lt;/_pages&gt;&lt;_subject_headings&gt;Reproducibility of results&lt;/_subject_headings&gt;&lt;_url&gt;http://pku.summon.serialssolutions.com/2.0.0/link/0/eLvHCXMwVV2xigIxEA2HX3Bw4hYH116xkGTiJKnFRURBcCubkElma2u_3szeKVpnQprhvTeBeU_WgKmRBJOLNss6GkSgEiwXw95YneWv43IMh5Mdtuv9C5oPn-rjlr_UOGzHza7_DwPoi9e1d-26aWhLhSkT20iVQkTO6IqNunofyBgIyJP3fn6eKldx7EKOwcBSLdo8zSv1g1AaJpvi47p17GTFnqVkQkBH1OirU78PhkrXP8uHNEtlHdN4Pm-SOMokEHZzneokk-VZpyW_2WpI1zp16vv9bBZk6ILGCQDrHZ1nTgM&amp;quot; class=&amp;quot;documentLink; http://dx.doi.org/10.1109/TSSC.1969.300244&lt;/_url&gt;&lt;_volume&gt;5&lt;/_volume&gt;&lt;/Details&gt;&lt;Extra&gt;&lt;DBUID&gt;{16C74CEC-6A8B-42B3-A157-3CDE56BD21E2}&lt;/DBUID&gt;&lt;/Extra&gt;&lt;/Item&gt;&lt;/References&gt;&lt;/Group&gt;&lt;Group&gt;&lt;References&gt;&lt;Item&gt;&lt;ID&gt;453&lt;/ID&gt;&lt;UID&gt;{A1516ACC-89CD-472D-863D-C120399DBD90}&lt;/UID&gt;&lt;Title&gt;Constraint Theory, Part II: Model Graphs and Regular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04&lt;/_doi&gt;&lt;_isbn&gt;2168-2887&lt;/_isbn&gt;&lt;_issue&gt;2&lt;/_issue&gt;&lt;_journal&gt;IEEE Transactions on Systems Science and Cybernetics&lt;/_journal&gt;&lt;_modified&gt;60453882&lt;/_modified&gt;&lt;_pages&gt;132 - 140&lt;/_pages&gt;&lt;_subject_headings&gt;Steady-state&lt;/_subject_headings&gt;&lt;_url&gt;http://pku.summon.serialssolutions.com/2.0.0/link/0/eLvHCXMwVZ0xa8QwDIXN0V9QuNIMhVtvCMiWrDjzcaGUFgqXqYuR5Wi-ub--Tnot7Syt0vc0PD3nDiyYwIpV5ui5REMptZG8YJAi42pM_nhLr-9hOseXP9t8une7T9m7eTrPp-f-FgbQ6wCxbxQn9ZqYlTxgFZHaYAphtKZBxLhqWKTRutJAcRiWWM232QUeEwWv-ODu2j29PLqDckgiRWNjNynEBCRARb0FUUy1c8cfQuXr98uHvEllGPN8uZzy-lEm42Yr7Vy3ZrL89gFtCdkhX6t17ul_bRNkTAnYECV-AWKXTvQ&amp;quot; class=&amp;quot;documentLink; http://dx.doi.org/10.1109/TSSC.1969.300204&lt;/_url&gt;&lt;_volume&gt;5&lt;/_volume&gt;&lt;/Details&gt;&lt;Extra&gt;&lt;DBUID&gt;{16C74CEC-6A8B-42B3-A157-3CDE56BD21E2}&lt;/DBUID&gt;&lt;/Extra&gt;&lt;/Item&gt;&lt;/References&gt;&lt;/Group&gt;&lt;Group&gt;&lt;References&gt;&lt;Item&gt;&lt;ID&gt;454&lt;/ID&gt;&lt;UID&gt;{9E371CDB-CA24-4E1A-A07A-5E50A65A216D}&lt;/UID&gt;&lt;Title&gt;Constraint Theory, Part III: Inequality and Discrete Relations&lt;/Title&gt;&lt;Template&gt;Journal Article&lt;/Template&gt;&lt;Star&gt;0&lt;/Star&gt;&lt;Tag&gt;0&lt;/Tag&gt;&lt;Author&gt;Friedman, George J 和 Leondes&lt;/Author&gt;&lt;Year&gt;1969&lt;/Year&gt;&lt;Details&gt;&lt;_accessed&gt;60453882&lt;/_accessed&gt;&lt;_cate&gt;orig-research&lt;/_cate&gt;&lt;_created&gt;60453876&lt;/_created&gt;&lt;_date_display&gt;1969&lt;/_date_display&gt;&lt;_db_updated&gt;PKU Search&lt;/_db_updated&gt;&lt;_doi&gt;10.1109/TSSC.1969.300260&lt;/_doi&gt;&lt;_isbn&gt;2168-2887&lt;/_isbn&gt;&lt;_issue&gt;3&lt;/_issue&gt;&lt;_journal&gt;IEEE Transactions on Systems Science and Cybernetics&lt;/_journal&gt;&lt;_modified&gt;60453882&lt;/_modified&gt;&lt;_pages&gt;191 - 199&lt;/_pages&gt;&lt;_subject_headings&gt;Numerical analysis&lt;/_subject_headings&gt;&lt;_url&gt;http://pku.summon.serialssolutions.com/2.0.0/link/0/eLvHCXMwVZ2xasQwDIbN0ScoXGmGwq03BBRLcez5uFBKC4XL1MXYUjTf3KevlV5LiwcP1mx9GvT9zh2UZBo4tKsw-oLgJbCdAVL0q20if7zF13c_n8eXP7_5fO92n2Xvlvm8nJ77WxhAzxNQT6ZZabhiS7jqYazClYIfVjFBsHKRhro4iOlPmGMFrY39S4NrqjFxwQd31-bp9dEdoNZAyjwhFmqTYcKSiJOso0bVAp07_nSofP1WPuQNlSHl5XI5ZTPKZNxsXJ3rLJPltw4sv7l1wXwV7dzT_7cNyAJFCIoo9AUxz07_&amp;quot; class=&amp;quot;documentLink; http://dx.doi.org/10.1109/TSSC.1969.300260&lt;/_url&gt;&lt;_volume&gt;5&lt;/_volume&gt;&lt;/Details&gt;&lt;Extra&gt;&lt;DBUID&gt;{16C74CEC-6A8B-42B3-A157-3CDE56BD21E2}&lt;/DBUID&gt;&lt;/Extra&gt;&lt;/Item&gt;&lt;/References&gt;&lt;/Group&gt;&lt;/Citation&gt;_x000a_"/>
    <w:docVar w:name="NE.Ref{8CD8054D-91B5-444F-BBEF-7A73303D2F96}" w:val=" ADDIN NE.Ref.{8CD8054D-91B5-444F-BBEF-7A73303D2F96}&lt;Citation&gt;&lt;Group&gt;&lt;References&gt;&lt;Item&gt;&lt;ID&gt;317&lt;/ID&gt;&lt;UID&gt;{E3C464C0-EA21-4FDE-BB04-63F0352C3AB6}&lt;/UID&gt;&lt;Title&gt;An accurate method for voxelizing polygon meshes&lt;/Title&gt;&lt;Template&gt;Generic&lt;/Template&gt;&lt;Star&gt;0&lt;/Star&gt;&lt;Tag&gt;0&lt;/Tag&gt;&lt;Author&gt;Huang, Jian; Yagel, Roni; Filippov, Vassily; Kurzion, Yair&lt;/Author&gt;&lt;Year&gt;1998&lt;/Year&gt;&lt;Details&gt;&lt;_accessed&gt;60430502&lt;/_accessed&gt;&lt;_created&gt;60430501&lt;/_created&gt;&lt;_date_display&gt;10/1998&lt;/_date_display&gt;&lt;_db_updated&gt;PKU Search&lt;/_db_updated&gt;&lt;_doi&gt;10.1145/288126.288181&lt;/_doi&gt;&lt;_isbn&gt;9781581131055, 1581131054&lt;/_isbn&gt;&lt;_journal&gt;Proceedings of the 1998 IEEE symposium on volume visualization&lt;/_journal&gt;&lt;_modified&gt;60431694&lt;/_modified&gt;&lt;_pages&gt;119 - 126&lt;/_pages&gt;&lt;_publisher&gt;ACM&lt;/_publisher&gt;&lt;_secondary_author&gt;VVS&lt;/_secondary_author&gt;&lt;_url&gt;http://pku.summon.serialssolutions.com/2.0.0/link/0/eLvHCXMwTZ2xDsIwDEQjxBdUAsHWH6iUpHHqzKgVQiAxdGJBjmNvSMx8PSkwsN_sezfc2ZiWIPSaK6pSJik-chUWq6BUWRk-JeHbBc9XP41w-rvmU2NWL9qYeRrnw7H7PQPoKMDQeYpCGFjBR8-5CBbrqAaIsuyJgMMBbWQbi5CjPjFVcmFdRGADl9BvzbrmadmZVjVLwhJTnyhIGohQki4klCN7p3vTED_uz-_aw91j9TT3Bh6lNuM&amp;quot; class=&amp;quot;documentLink; http://dx.doi.org/10.1145/288126.288181&lt;/_url&gt;&lt;/Details&gt;&lt;Extra&gt;&lt;DBUID&gt;{16C74CEC-6A8B-42B3-A157-3CDE56BD21E2}&lt;/DBUID&gt;&lt;/Extra&gt;&lt;/Item&gt;&lt;/References&gt;&lt;/Group&gt;&lt;/Citation&gt;_x000a_"/>
    <w:docVar w:name="NE.Ref{8D721FBD-DFD0-4AFB-B6A1-7A6E7D9DECFF}" w:val=" ADDIN NE.Ref.{8D721FBD-DFD0-4AFB-B6A1-7A6E7D9DECFF}&lt;Citation&gt;&lt;Group&gt;&lt;References&gt;&lt;Item&gt;&lt;ID&gt;624&lt;/ID&gt;&lt;UID&gt;{B7652B56-9CB0-4D34-B268-2DE8C84FA2CB}&lt;/UID&gt;&lt;Title&gt;Precise truss assembly using commodity parts and low precision welding&lt;/Title&gt;&lt;Template&gt;Conference Proceedings&lt;/Template&gt;&lt;Star&gt;0&lt;/Star&gt;&lt;Tag&gt;0&lt;/Tag&gt;&lt;Author&gt;Komendera, E; Reishus, D; Correll, N&lt;/Author&gt;&lt;Year&gt;2013&lt;/Year&gt;&lt;Details&gt;&lt;_accessed&gt;60511737&lt;/_accessed&gt;&lt;_cate&gt;orig-research&lt;/_cate&gt;&lt;_created&gt;60511733&lt;/_created&gt;&lt;_date&gt;59433120&lt;/_date&gt;&lt;_date_display&gt;2013_x000d__x000a_22-23 April 2013&lt;/_date_display&gt;&lt;_db_updated&gt;IEEE&lt;/_db_updated&gt;&lt;_doi&gt;10.1109/TePRA.2013.6556345&lt;/_doi&gt;&lt;_isbn&gt;2325-0526&lt;/_isbn&gt;&lt;_journal&gt;2013 IEEE Conference on Technologies for Practical Robot Applications (TePRA)&lt;/_journal&gt;&lt;_keywords&gt;bonding processes; intelligent robots; robotic assembly; robotic welding; supports; 2D truss; IPJR; assembly agent; commodity parts; intelligent precision jigging robot; large-scale ring structure; local assembly site; low precision welding; micron precision; precise truss assembly; space telescope optical bench; wooden dowels; Robots; Welding&lt;/_keywords&gt;&lt;_modified&gt;60511737&lt;/_modified&gt;&lt;_pages&gt;1-6&lt;/_pages&gt;&lt;_place_published&gt;Woburn, MA&lt;/_place_published&gt;&lt;_publisher&gt;IEEE&lt;/_publisher&gt;&lt;_secondary_title&gt;Technologies for Practical Robot Applications (TePRA), 2013 IEEE International Conference on&lt;/_secondary_title&gt;&lt;_short_title&gt;Technologies for Practical Robot Applications (TePRA), 2013 IEEE International Conference on&lt;/_short_title&gt;&lt;_subject_headings&gt;Welding&lt;/_subject_headings&gt;&lt;_url&gt;http://ieeexplore.ieee.org/xpl/articleDetails.jsp?tp=&amp;amp;arnumber=6556345&lt;/_url&gt;&lt;/Details&gt;&lt;Extra&gt;&lt;DBUID&gt;{16C74CEC-6A8B-42B3-A157-3CDE56BD21E2}&lt;/DBUID&gt;&lt;/Extra&gt;&lt;/Item&gt;&lt;/References&gt;&lt;/Group&gt;&lt;/Citation&gt;_x000a_"/>
    <w:docVar w:name="NE.Ref{8D84BE70-4559-4536-A11D-0F230A12E507}" w:val=" ADDIN NE.Ref.{8D84BE70-4559-4536-A11D-0F230A12E507}&lt;Citation&gt;&lt;Group&gt;&lt;References&gt;&lt;Item&gt;&lt;ID&gt;34&lt;/ID&gt;&lt;UID&gt;{41ED7D04-AC9C-4F8E-B20C-8AA01B9008BB}&lt;/UID&gt;&lt;Title&gt;基于CATIA的覆盖件冲压全工序同步仿真系统&lt;/Title&gt;&lt;Template&gt;Thesis&lt;/Template&gt;&lt;Star&gt;0&lt;/Star&gt;&lt;Tag&gt;0&lt;/Tag&gt;&lt;Author&gt;蒋亮&lt;/Author&gt;&lt;Year&gt;2011&lt;/Year&gt;&lt;Details&gt;&lt;_accessed&gt;60421945&lt;/_accessed&gt;&lt;_created&gt;60421944&lt;/_created&gt;&lt;_db_provider&gt;CNKI: 硕士&lt;/_db_provider&gt;&lt;_db_updated&gt;CNKI - Reference&lt;/_db_updated&gt;&lt;_keywords&gt;CAD/CAE集成;汽车覆盖件成形模拟;全工序的冲压成形;CATIA开发&lt;/_keywords&gt;&lt;_modified&gt;60431690&lt;/_modified&gt;&lt;_pages&gt;87&lt;/_pages&gt;&lt;_publisher&gt;华中科技大学&lt;/_publisher&gt;&lt;_tertiary_author&gt;柳玉起&lt;/_tertiary_author&gt;&lt;_url&gt;http://www.cnki.net/KCMS/detail/detail.aspx?FileName=1012011955.nh&amp;amp;DbName=CMFD2012&lt;/_url&gt;&lt;_volume&gt;硕士&lt;/_volume&gt;&lt;_translated_author&gt;Jiang, Liang&lt;/_translated_author&gt;&lt;/Details&gt;&lt;Extra&gt;&lt;DBUID&gt;{16C74CEC-6A8B-42B3-A157-3CDE56BD21E2}&lt;/DBUID&gt;&lt;/Extra&gt;&lt;/Item&gt;&lt;/References&gt;&lt;/Group&gt;&lt;/Citation&gt;_x000a_"/>
    <w:docVar w:name="NE.Ref{8D9FC77F-947C-441A-86C4-6FAA5C9AC8CB}" w:val=" ADDIN NE.Ref.{8D9FC77F-947C-441A-86C4-6FAA5C9AC8CB}&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Generic&lt;/Template&gt;&lt;Star&gt;1&lt;/Star&gt;&lt;Tag&gt;5&lt;/Tag&gt;&lt;Author&gt;Pang C. Chen, Yong K Hwang&lt;/Author&gt;&lt;Year&gt;1992&lt;/Year&gt;&lt;Details&gt;&lt;_created&gt;60462249&lt;/_created&gt;&lt;_modified&gt;60462260&lt;/_modified&gt;&lt;_url&gt;http://pku.summon.serialssolutions.com/2.0.0/link/0/eLvHCXMwY2BQME9LTEw2MUwxMTcwtUg0NAadYGJpZJBiaJRoaWpsAtrrHOVr4RNg5OZq6oVUmrsJMTBVJYoyqLi5hjh76IIuO4kvgJy5EG8Abs2YgQ47SQLWQGnGYgwswP5xqgSDgoVxcpJRSjKwqZ2SbAKs0BMNjFOTLFPMDQ0Tzc1T00wkGWTxGgUAZzAsEA&amp;quot; class=&amp;quot;documentLink; http://dx.doi.org/10.1109/ROBOT.1992.220112&lt;/_url&gt;&lt;_journal&gt;Proceedings 1992 IEEE International Conference on Robotics and Automation&lt;/_journal&gt;&lt;_pages&gt;2346 - 2353 vol.3&lt;/_pages&gt;&lt;_doi&gt;10.1109/ROBOT.1992.220112&lt;/_doi&gt;&lt;_date_display&gt;1992&lt;/_date_display&gt;&lt;_isbn&gt;9780818627200, 0818627204&lt;/_isbn&gt;&lt;_subject_headings&gt;Robot sensing systems&lt;/_subject_headings&gt;&lt;_accessed&gt;60462249&lt;/_accessed&gt;&lt;_db_updated&gt;PKU Search&lt;/_db_updated&gt;&lt;/Details&gt;&lt;Extra&gt;&lt;DBUID&gt;{16C74CEC-6A8B-42B3-A157-3CDE56BD21E2}&lt;/DBUID&gt;&lt;/Extra&gt;&lt;/Item&gt;&lt;/References&gt;&lt;/Group&gt;&lt;/Citation&gt;_x000a_"/>
    <w:docVar w:name="NE.Ref{91BD8CC6-0BCB-4DD5-91BF-497D114E5FB8}" w:val=" ADDIN NE.Ref.{91BD8CC6-0BCB-4DD5-91BF-497D114E5FB8}&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95CA8552-A5B6-4FE9-A5AD-F5B66DFC6752}" w:val=" ADDIN NE.Ref.{95CA8552-A5B6-4FE9-A5AD-F5B66DFC6752}&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98E21F20-A1E7-4A34-809D-8E6EEDDD7B63}" w:val=" ADDIN NE.Ref.{98E21F20-A1E7-4A34-809D-8E6EEDDD7B63}&lt;Citation&gt;&lt;Group&gt;&lt;References&gt;&lt;Item&gt;&lt;ID&gt;412&lt;/ID&gt;&lt;UID&gt;{C5E55EDD-09B5-41B9-99F9-B837961BF4A7}&lt;/UID&gt;&lt;Title&gt;An Analysis of the Assembly Path Planning of Decelerator Based on Virtual Technology&lt;/Title&gt;&lt;Template&gt;Journal Article&lt;/Template&gt;&lt;Star&gt;1&lt;/Star&gt;&lt;Tag&gt;0&lt;/Tag&gt;&lt;Author&gt;Jin, Xiangyang; Zhang, Tiefeng; Yang, Hanlin&lt;/Author&gt;&lt;Year&gt;2012&lt;/Year&gt;&lt;Details&gt;&lt;_doi&gt;10.1016/j.phpro.2012.03.066&lt;/_doi&gt;&lt;_created&gt;60428025&lt;/_created&gt;&lt;_modified&gt;60428025&lt;/_modified&gt;&lt;_url&gt;http://linkinghub.elsevier.com/retrieve/pii/S1875389212004828_x000d__x000a_http://api.elsevier.com/content/article/PII:S1875389212004828?httpAccept=text/xml&lt;/_url&gt;&lt;_journal&gt;Physics Procedia&lt;/_journal&gt;&lt;_volume&gt;25&lt;/_volume&gt;&lt;_pages&gt;170-175&lt;/_pages&gt;&lt;_tertiary_title&gt;Physics Procedia&lt;/_tertiary_title&gt;&lt;_isbn&gt;18753892&lt;/_isbn&gt;&lt;_accessed&gt;60428025&lt;/_accessed&gt;&lt;_db_updated&gt;CrossRef&lt;/_db_updated&gt;&lt;/Details&gt;&lt;Extra&gt;&lt;DBUID&gt;{EDEA4BC4-0457-43F1-8F42-A2410C0142AC}&lt;/DBUID&gt;&lt;/Extra&gt;&lt;/Item&gt;&lt;/References&gt;&lt;/Group&gt;&lt;/Citation&gt;_x000a_"/>
    <w:docVar w:name="NE.Ref{995C941D-C476-429E-AD89-DBC277F40AD4}" w:val=" ADDIN NE.Ref.{995C941D-C476-429E-AD89-DBC277F40AD4}&lt;Citation&gt;&lt;Group&gt;&lt;References&gt;&lt;Item&gt;&lt;ID&gt;580&lt;/ID&gt;&lt;UID&gt;{AF89CD78-FAFA-490C-885E-AE55FEE21A6C}&lt;/UID&gt;&lt;Title&gt;Haptic and visual rendering of virtual bone surgery: A physically realistic voxel-based approach&lt;/Title&gt;&lt;Template&gt;Conference Proceedings&lt;/Template&gt;&lt;Star&gt;0&lt;/Star&gt;&lt;Tag&gt;0&lt;/Tag&gt;&lt;Author&gt;Arbabtafti, M; Moghaddam, M; Nahvi, A; Mahvash, M; Rahimi, A&lt;/Author&gt;&lt;Year&gt;2008&lt;/Year&gt;&lt;Details&gt;&lt;_accessed&gt;60517353&lt;/_accessed&gt;&lt;_cate&gt;orig-research&lt;/_cate&gt;&lt;_created&gt;60475618&lt;/_created&gt;&lt;_date_display&gt;2008_x000d__x000a_18-19 Oct. 2008&lt;/_date_display&gt;&lt;_db_updated&gt;IEEE&lt;/_db_updated&gt;&lt;_doi&gt;10.1109/HAVE.2008.4685294&lt;/_doi&gt;&lt;_isbn&gt;9781424426683, 1424426685&lt;/_isbn&gt;&lt;_journal&gt;2008 IEEE International Workshop on Haptic Audio visual Environments and Games&lt;/_journal&gt;&lt;_modified&gt;60517353&lt;/_modified&gt;&lt;_pages&gt;30-35&lt;/_pages&gt;&lt;_publisher&gt;IEEE&lt;/_publisher&gt;&lt;_subject_headings&gt;biomedical MRI&lt;/_subject_headings&gt;&lt;_url&gt;http://ieeexplore.ieee.org/xpl/articleDetails.jsp?tp=&amp;amp;arnumber=4685294&lt;/_url&gt;&lt;_secondary_title&gt;Haptic Audio visual Environments and Games, 2008. HAVE 2008. IEEE International Workshop on&lt;/_secondary_title&gt;&lt;_place_published&gt;Ottawa, Ont.&lt;/_place_published&gt;&lt;_date&gt;56802240&lt;/_date&gt;&lt;_short_title&gt;Haptic Audio visual Environments and Games, 2008. HAVE 2008. IEEE International Workshop on&lt;/_short_title&gt;&lt;_keywords&gt;biomechanics; biomedical MRI; bone; computerised tomography; drilling; haptic interfaces; medical computing; milling; orthopaedics; rendering (computer graphics); surgery; virtual reality; 3D texture; 3DOF haptic device; CT data; MRI data; bone drilling process; bone milling process; heterogeneous bone mechanical property; physics-based haptic surgical simulator; virtual bone surgery; virtual reality; visual rendering; voxel-based approach; Analytical models; Bones; Computational modeling; Dentistry; Haptic interfaces; Mechanical engineering; Mechanical factors; Milling; Surgery; Three dimensional displays; Bone Surgery Simulator; Multi-rate Haptic Rendering; Physics-Based Simulation; Virtual Reality; Voxel-Based Simulation&lt;/_keywords&gt;&lt;/Details&gt;&lt;Extra&gt;&lt;DBUID&gt;{16C74CEC-6A8B-42B3-A157-3CDE56BD21E2}&lt;/DBUID&gt;&lt;/Extra&gt;&lt;/Item&gt;&lt;/References&gt;&lt;/Group&gt;&lt;/Citation&gt;_x000a_"/>
    <w:docVar w:name="NE.Ref{9CB5BD66-4801-424C-A4AC-C869E9AD2845}" w:val=" ADDIN NE.Ref.{9CB5BD66-4801-424C-A4AC-C869E9AD2845}&lt;Citation&gt;&lt;Group&gt;&lt;References&gt;&lt;Item&gt;&lt;ID&gt;395&lt;/ID&gt;&lt;UID&gt;{3F81AB16-E4A3-49FB-AF89-D6B2722FF155}&lt;/UID&gt;&lt;Title&gt;基于实测模型的舱段虚拟装配与容差优化研究&lt;/Title&gt;&lt;Template&gt;Thesis&lt;/Template&gt;&lt;Star&gt;1&lt;/Star&gt;&lt;Tag&gt;5&lt;/Tag&gt;&lt;Author&gt;包宗明&lt;/Author&gt;&lt;Year&gt;2012&lt;/Year&gt;&lt;Details&gt;&lt;_accessed&gt;60444904&lt;/_accessed&gt;&lt;_created&gt;60444904&lt;/_created&gt;&lt;_db_provider&gt;CNKI: 硕士&lt;/_db_provider&gt;&lt;_db_updated&gt;CNKI - Reference&lt;/_db_updated&gt;&lt;_keywords&gt;尺寸链;虚拟装配;实测模型;容差优化&lt;/_keywords&gt;&lt;_modified&gt;60465296&lt;/_modified&gt;&lt;_pages&gt;72&lt;/_pages&gt;&lt;_publisher&gt;东北大学&lt;/_publisher&gt;&lt;_tertiary_author&gt;李树军;鲍劲松&lt;/_tertiary_author&gt;&lt;_url&gt;http://www.cnki.net/KCMS/detail/detail.aspx?FileName=1014180357.nh&amp;amp;DbName=CMFD2014&lt;/_url&gt;&lt;_volume&gt;硕士&lt;/_volume&gt;&lt;_translated_author&gt;Bao, Zongming&lt;/_translated_author&gt;&lt;/Details&gt;&lt;Extra&gt;&lt;DBUID&gt;{16C74CEC-6A8B-42B3-A157-3CDE56BD21E2}&lt;/DBUID&gt;&lt;/Extra&gt;&lt;/Item&gt;&lt;/References&gt;&lt;/Group&gt;&lt;/Citation&gt;_x000a_"/>
    <w:docVar w:name="NE.Ref{9DFD2132-DA81-4C01-8FAA-E647D353FC00}" w:val=" ADDIN NE.Ref.{9DFD2132-DA81-4C01-8FAA-E647D353FC00}&lt;Citation&gt;&lt;Group&gt;&lt;References&gt;&lt;Item&gt;&lt;ID&gt;708&lt;/ID&gt;&lt;UID&gt;{72070D92-4FF8-4931-B662-6185538A6F51}&lt;/UID&gt;&lt;Title&gt;Practical Local Planning in the Contact Space&lt;/Title&gt;&lt;Template&gt;Conference Proceedings&lt;/Template&gt;&lt;Star&gt;0&lt;/Star&gt;&lt;Tag&gt;0&lt;/Tag&gt;&lt;Author&gt;Redon, S; Lin, M C&lt;/Author&gt;&lt;Year&gt;2005&lt;/Year&gt;&lt;Details&gt;&lt;_accessed&gt;60521218&lt;/_accessed&gt;&lt;_created&gt;60521218&lt;/_created&gt;&lt;_modified&gt;60521218&lt;/_modified&gt;&lt;_url&gt;http://ieeexplore.ieee.org/xpl/articleDetails.jsp?tp=&amp;amp;arnumber=1570765&lt;/_url&gt;&lt;_secondary_title&gt;Robotics and Automation, 2005. ICRA 2005. Proceedings of the 2005 IEEE International Conference on&lt;/_secondary_title&gt;&lt;_pages&gt;4200-4205&lt;/_pages&gt;&lt;_doi&gt;10.1109/ROBOT.2005.1570765&lt;/_doi&gt;&lt;_date_display&gt;2005_x000d__x000a_18-22 April 2005&lt;/_date_display&gt;&lt;_date&gt;55225440&lt;/_date&gt;&lt;_short_title&gt;Robotics and Automation, 2005. ICRA 2005. Proceedings of the 2005 IEEE International Conference on&lt;/_short_title&gt;&lt;_keywords&gt;Collision Detection; Contact Space; Motion Planning; Application software; Charge coupled devices; Computational biology; Computer science; Libraries; Motion planning; Orbital robotics; Road accidents; Sampling methods; Virtual prototyping; Collision Detection; Contact Space; Motion Planning&lt;/_keywords&gt;&lt;_db_updated&gt;IEEE&lt;/_db_updated&gt;&lt;/Details&gt;&lt;Extra&gt;&lt;DBUID&gt;{16C74CEC-6A8B-42B3-A157-3CDE56BD21E2}&lt;/DBUID&gt;&lt;/Extra&gt;&lt;/Item&gt;&lt;/References&gt;&lt;/Group&gt;&lt;/Citation&gt;_x000a_"/>
    <w:docVar w:name="NE.Ref{A0D74F61-6FED-4DEE-9A26-468AB5365344}" w:val=" ADDIN NE.Ref.{A0D74F61-6FED-4DEE-9A26-468AB5365344}&lt;Citation&gt;&lt;Group&gt;&lt;References&gt;&lt;Item&gt;&lt;ID&gt;630&lt;/ID&gt;&lt;UID&gt;{D930B1BB-11A2-481A-9254-8FEC8CDB0728}&lt;/UID&gt;&lt;Title&gt;面向制造环境的公差稳健设计方法与技术的研究&lt;/Title&gt;&lt;Template&gt;Thesis&lt;/Template&gt;&lt;Star&gt;0&lt;/Star&gt;&lt;Tag&gt;0&lt;/Tag&gt;&lt;Author&gt;曹衍龙&lt;/Author&gt;&lt;Year&gt;2003&lt;/Year&gt;&lt;Details&gt;&lt;_accessed&gt;60517325&lt;/_accessed&gt;&lt;_created&gt;60517325&lt;/_created&gt;&lt;_modified&gt;60517325&lt;/_modified&gt;&lt;_url&gt;http://www.cnki.net/KCMS/detail/detail.aspx?FileName=2003110017.nh&amp;amp;DbName=CDFD2004&lt;/_url&gt;&lt;_publisher&gt;浙江大学&lt;/_publisher&gt;&lt;_volume&gt;博士&lt;/_volume&gt;&lt;_pages&gt;120&lt;/_pages&gt;&lt;_tertiary_author&gt;吴昭同;杨将新&lt;/_tertiary_author&gt;&lt;_keywords&gt;公差设计;稳健设计;面向制造设计;质量损失函数;质量损失成本;模糊质量损失;试验设计方法;响应面法;可行稳健性;敏感稳健性;制造资源;工序能力指数&lt;/_keywords&gt;&lt;_db_provider&gt;CNKI: 博士&lt;/_db_provider&gt;&lt;_db_updated&gt;CNKI - Reference&lt;/_db_updated&gt;&lt;_translated_author&gt;Cao, Yanlong&lt;/_translated_author&gt;&lt;/Details&gt;&lt;Extra&gt;&lt;DBUID&gt;{16C74CEC-6A8B-42B3-A157-3CDE56BD21E2}&lt;/DBUID&gt;&lt;/Extra&gt;&lt;/Item&gt;&lt;/References&gt;&lt;/Group&gt;&lt;Group&gt;&lt;References&gt;&lt;Item&gt;&lt;ID&gt;633&lt;/ID&gt;&lt;UID&gt;{65B71AD4-42FF-423A-9AF1-A175A93DC9FB}&lt;/UID&gt;&lt;Title&gt;计算机辅助公差设计技术的研究&lt;/Title&gt;&lt;Template&gt;Conference Paper&lt;/Template&gt;&lt;Star&gt;0&lt;/Star&gt;&lt;Tag&gt;0&lt;/Tag&gt;&lt;Author&gt;杨将新; 吴昭同&lt;/Author&gt;&lt;Year&gt;2000&lt;/Year&gt;&lt;Details&gt;&lt;_accessed&gt;60517327&lt;/_accessed&gt;&lt;_created&gt;60517327&lt;/_created&gt;&lt;_modified&gt;60517327&lt;/_modified&gt;&lt;_url&gt;http://www.cnki.net/KCMS/detail/detail.aspx?FileName=ZGVE200006001033&amp;amp;DbName=IPFD2000&lt;/_url&gt;&lt;_secondary_title&gt;第四届海内外青年设计与制造科学会议&lt;/_secondary_title&gt;&lt;_place_published&gt;Hangzhou, China&lt;/_place_published&gt;&lt;_pages&gt;6&lt;/_pages&gt;&lt;_tertiary_title&gt;万国学术出版社、世界图书出版公司北京公司&lt;/_tertiary_title&gt;&lt;_keywords&gt;公差设计;公差表示;配合设计&lt;/_keywords&gt;&lt;_author_aff&gt;浙江大学机械与能源工程学院生产工程研究所;浙江大学机械与能源工程学院生产工程研究所;&lt;/_author_aff&gt;&lt;_db_provider&gt;CNKI: 国际会议&lt;/_db_provider&gt;&lt;_db_updated&gt;CNKI - Reference&lt;/_db_updated&gt;&lt;_translated_author&gt;Yang, Jiangxin;Wu, Zhaotong&lt;/_translated_author&gt;&lt;/Details&gt;&lt;Extra&gt;&lt;DBUID&gt;{16C74CEC-6A8B-42B3-A157-3CDE56BD21E2}&lt;/DBUID&gt;&lt;/Extra&gt;&lt;/Item&gt;&lt;/References&gt;&lt;/Group&gt;&lt;Group&gt;&lt;References&gt;&lt;Item&gt;&lt;ID&gt;632&lt;/ID&gt;&lt;UID&gt;{EF870BE4-5E5E-4F09-A26B-7B07ED266A31}&lt;/UID&gt;&lt;Title&gt;基于综合加工成本的计算机辅助公差设计&lt;/Title&gt;&lt;Template&gt;Journal Article&lt;/Template&gt;&lt;Star&gt;0&lt;/Star&gt;&lt;Tag&gt;0&lt;/Tag&gt;&lt;Author&gt;杨将新; 胡树根; 吴昭同; 杨世锡&lt;/Author&gt;&lt;Year&gt;1998&lt;/Year&gt;&lt;Details&gt;&lt;_accessed&gt;60517326&lt;/_accessed&gt;&lt;_created&gt;60517326&lt;/_created&gt;&lt;_modified&gt;60517326&lt;/_modified&gt;&lt;_url&gt;http://www.cnki.net/KCMS/detail/detail.aspx?FileName=YQXB806.016&amp;amp;DbName=CJFQ1998&lt;/_url&gt;&lt;_journal&gt;仪器仪表学报&lt;/_journal&gt;&lt;_issue&gt;06&lt;/_issue&gt;&lt;_pages&gt;81-84&lt;/_pages&gt;&lt;_date&gt;52044480&lt;/_date&gt;&lt;_keywords&gt;公差设计;机械零件;加权系数;引入注目;杨世;定位特征;公差值;加工特征;国家重点实验室;优化设计;&lt;/_keywords&gt;&lt;_author_aff&gt;浙江大学ＣＡＤ／ＣＧ国家重点实验室&lt;/_author_aff&gt;&lt;_db_provider&gt;CNKI: 期刊&lt;/_db_provider&gt;&lt;_db_updated&gt;CNKI - Reference&lt;/_db_updated&gt;&lt;_translated_author&gt;Yang, Jiangxin;Hu, Shugen;Wu, Zhaotong;Yang, Shixi&lt;/_translated_author&gt;&lt;/Details&gt;&lt;Extra&gt;&lt;DBUID&gt;{16C74CEC-6A8B-42B3-A157-3CDE56BD21E2}&lt;/DBUID&gt;&lt;/Extra&gt;&lt;/Item&gt;&lt;/References&gt;&lt;/Group&gt;&lt;Group&gt;&lt;References&gt;&lt;Item&gt;&lt;ID&gt;631&lt;/ID&gt;&lt;UID&gt;{99D04545-A9C8-4EA9-8633-5027103E85E1}&lt;/UID&gt;&lt;Title&gt;公差优化设计中几个引理的研究&lt;/Title&gt;&lt;Template&gt;Journal Article&lt;/Template&gt;&lt;Star&gt;0&lt;/Star&gt;&lt;Tag&gt;0&lt;/Tag&gt;&lt;Author&gt;杨将新; 吴昭同; 高承煜&lt;/Author&gt;&lt;Year&gt;1996&lt;/Year&gt;&lt;Details&gt;&lt;_accessed&gt;60517326&lt;/_accessed&gt;&lt;_created&gt;60517326&lt;/_created&gt;&lt;_modified&gt;60517326&lt;/_modified&gt;&lt;_url&gt;http://www.cnki.net/KCMS/detail/detail.aspx?FileName=ZDZC602.011&amp;amp;DbName=CJFQ1996&lt;/_url&gt;&lt;_journal&gt;浙江大学学报(自然科学版)&lt;/_journal&gt;&lt;_issue&gt;02&lt;/_issue&gt;&lt;_pages&gt;196-203&lt;/_pages&gt;&lt;_date&gt;50611680&lt;/_date&gt;&lt;_keywords&gt;公差优化设计;引理;可靠性指标&lt;/_keywords&gt;&lt;_author_aff&gt;浙江大学机械系&lt;/_author_aff&gt;&lt;_db_provider&gt;CNKI: 期刊&lt;/_db_provider&gt;&lt;_db_updated&gt;CNKI - Reference&lt;/_db_updated&gt;&lt;_translated_author&gt;Yang, Jiangxin;Wu, Zhaotong;Gao, Chengyu&lt;/_translated_author&gt;&lt;/Details&gt;&lt;Extra&gt;&lt;DBUID&gt;{16C74CEC-6A8B-42B3-A157-3CDE56BD21E2}&lt;/DBUID&gt;&lt;/Extra&gt;&lt;/Item&gt;&lt;/References&gt;&lt;/Group&gt;&lt;/Citation&gt;_x000a_"/>
    <w:docVar w:name="NE.Ref{A2F1CEAB-2D1C-4C7F-870A-C6429FCB5E4C}" w:val=" ADDIN NE.Ref.{A2F1CEAB-2D1C-4C7F-870A-C6429FCB5E4C}&lt;Citation&gt;&lt;Group&gt;&lt;References&gt;&lt;Item&gt;&lt;ID&gt;662&lt;/ID&gt;&lt;UID&gt;{C3ABBD6A-E56A-4D4A-A309-1A919C3081D7}&lt;/UID&gt;&lt;Title&gt;高维空间机器人运动规划算法研究&lt;/Title&gt;&lt;Template&gt;Thesis&lt;/Template&gt;&lt;Star&gt;0&lt;/Star&gt;&lt;Tag&gt;0&lt;/Tag&gt;&lt;Author&gt;宣俊&lt;/Author&gt;&lt;Year&gt;2005&lt;/Year&gt;&lt;Details&gt;&lt;_accessed&gt;60518580&lt;/_accessed&gt;&lt;_created&gt;60518580&lt;/_created&gt;&lt;_db_provider&gt;CNKI: 硕士&lt;/_db_provider&gt;&lt;_db_updated&gt;CNKI - Reference&lt;/_db_updated&gt;&lt;_keywords&gt;机器人;运动规划;危险区域;PRM&lt;/_keywords&gt;&lt;_modified&gt;60518581&lt;/_modified&gt;&lt;_pages&gt;62&lt;/_pages&gt;&lt;_publisher&gt;浙江大学&lt;/_publisher&gt;&lt;_tertiary_author&gt;林兰芬&lt;/_tertiary_author&gt;&lt;_url&gt;http://www.cnki.net/KCMS/detail/detail.aspx?FileName=2005032835.nh&amp;amp;DbName=CMFD2005&lt;/_url&gt;&lt;_volume&gt;硕士&lt;/_volume&gt;&lt;_translated_author&gt;Xuan, Jun&lt;/_translated_author&gt;&lt;/Details&gt;&lt;Extra&gt;&lt;DBUID&gt;{16C74CEC-6A8B-42B3-A157-3CDE56BD21E2}&lt;/DBUID&gt;&lt;/Extra&gt;&lt;/Item&gt;&lt;/References&gt;&lt;/Group&gt;&lt;/Citation&gt;_x000a_"/>
    <w:docVar w:name="NE.Ref{A5DB37A0-1AA3-4FF4-AAE2-CC7E7970A25A}" w:val=" ADDIN NE.Ref.{A5DB37A0-1AA3-4FF4-AAE2-CC7E7970A25A}&lt;Citation&gt;&lt;Group&gt;&lt;References&gt;&lt;Item&gt;&lt;ID&gt;406&lt;/ID&gt;&lt;UID&gt;{B364DDE6-A7EE-4B4E-BA39-328E80B3D583}&lt;/UID&gt;&lt;Title&gt;基于狭窄通道识别的机器人路径规划研究&lt;/Title&gt;&lt;Template&gt;Thesis&lt;/Template&gt;&lt;Star&gt;0&lt;/Star&gt;&lt;Tag&gt;0&lt;/Tag&gt;&lt;Author&gt;钟建冬&lt;/Author&gt;&lt;Year&gt;2012&lt;/Year&gt;&lt;Details&gt;&lt;_accessed&gt;60446809&lt;/_accessed&gt;&lt;_created&gt;60446809&lt;/_created&gt;&lt;_db_provider&gt;CNKI: 博士&lt;/_db_provider&gt;&lt;_db_updated&gt;CNKI - Reference&lt;/_db_updated&gt;&lt;_keywords&gt;路径规划;狭窄通道识别;星形试验法;随机采样;快速扩展随机树;概率路标图法&lt;/_keywords&gt;&lt;_modified&gt;60446810&lt;/_modified&gt;&lt;_pages&gt;99&lt;/_pages&gt;&lt;_publisher&gt;上海交通大学&lt;/_publisher&gt;&lt;_tertiary_author&gt;苏剑波&lt;/_tertiary_author&gt;&lt;_url&gt;http://www.cnki.net/KCMS/detail/detail.aspx?FileName=1013003767.nh&amp;amp;DbName=CDFD2013&lt;/_url&gt;&lt;_volume&gt;博士&lt;/_volume&gt;&lt;_translated_author&gt;Zhong, Jiandong&lt;/_translated_author&gt;&lt;/Details&gt;&lt;Extra&gt;&lt;DBUID&gt;{16C74CEC-6A8B-42B3-A157-3CDE56BD21E2}&lt;/DBUID&gt;&lt;/Extra&gt;&lt;/Item&gt;&lt;/References&gt;&lt;/Group&gt;&lt;/Citation&gt;_x000a_"/>
    <w:docVar w:name="NE.Ref{A689385D-43FF-43A1-A4FE-F32B2D498C56}" w:val=" ADDIN NE.Ref.{A689385D-43FF-43A1-A4FE-F32B2D498C56}&lt;Citation&gt;&lt;Group&gt;&lt;References&gt;&lt;Item&gt;&lt;ID&gt;488&lt;/ID&gt;&lt;UID&gt;{DB036C59-7F97-494F-807C-F411BDED83DC}&lt;/UID&gt;&lt;Title&gt;VIRTUAL ASSEMBLY ANALYSIS: STANDARD TOLERANCE ANALYSIS COMPARED TO MANUFACTURING SIMULATION AND RELATIVE POSITIONING&lt;/Title&gt;&lt;Template&gt;Journal Article&lt;/Template&gt;&lt;Star&gt;0&lt;/Star&gt;&lt;Tag&gt;5&lt;/Tag&gt;&lt;Author&gt;Stockinger, A; Martinek, S Wittmann M; S, Wartzack&lt;/Author&gt;&lt;Year&gt;2010&lt;/Year&gt;&lt;Details&gt;&lt;_accessed&gt;60456661&lt;/_accessed&gt;&lt;_created&gt;60453876&lt;/_created&gt;&lt;_modified&gt;60456662&lt;/_modified&gt;&lt;/Details&gt;&lt;Extra&gt;&lt;DBUID&gt;{16C74CEC-6A8B-42B3-A157-3CDE56BD21E2}&lt;/DBUID&gt;&lt;/Extra&gt;&lt;/Item&gt;&lt;/References&gt;&lt;/Group&gt;&lt;/Citation&gt;_x000a_"/>
    <w:docVar w:name="NE.Ref{A6FA81FD-5203-4D82-B8F8-9C56CF5E39E4}" w:val=" ADDIN NE.Ref.{A6FA81FD-5203-4D82-B8F8-9C56CF5E39E4}&lt;Citation&gt;&lt;Group&gt;&lt;References&gt;&lt;Item&gt;&lt;ID&gt;403&lt;/ID&gt;&lt;UID&gt;{0794588D-D5F4-4B2F-B917-A950555C7B05}&lt;/UID&gt;&lt;Title&gt;基于遗传算法的多目标虚拟装配路径规划&lt;/Title&gt;&lt;Template&gt;Journal Article&lt;/Template&gt;&lt;Star&gt;0&lt;/Star&gt;&lt;Tag&gt;0&lt;/Tag&gt;&lt;Author&gt;崔汉国; 吴昇; 刘建鑫&lt;/Author&gt;&lt;Year&gt;2009&lt;/Year&gt;&lt;Details&gt;&lt;_accessed&gt;60426242&lt;/_accessed&gt;&lt;_created&gt;60426241&lt;/_created&gt;&lt;_modified&gt;60428091&lt;/_modified&gt;&lt;_url&gt;http://www.cnki.net/KCMS/detail/detail.aspx?FileName=HJGX200906013&amp;amp;DbName=CJFQ2009 _x000d__x000a_http://www.cnki.net/kcms/download.aspx?filename=qFlVBh1apZ2b2EDdMtycEJ2dy5WVlhWYxl2RMpWV5pUUhV0a3BnaPJGaXh0bT10cqdTOy50Z1JkUmNnWChmMZdkaWpmeQRmMQFVNh5EdxZldv40U4JHWwIjSwxWTRhkNV9EWXZHMxNnZLRnUFVEN0ZXU5QWQilDU&amp;amp;tablename=CJFD2009&amp;amp;dflag=pdfdown 全文链接_x000d__x000a_&lt;/_url&gt;&lt;_journal&gt;海军工程大学学报&lt;/_journal&gt;&lt;_issue&gt;06&lt;/_issue&gt;&lt;_pages&gt;54-58&lt;/_pages&gt;&lt;_date&gt;57830400&lt;/_date&gt;&lt;_keywords&gt;装配路径规划;遗传算法;遗传算子;多目标优化&lt;/_keywords&gt;&lt;_author_aff&gt;海军工程大学船舶与动力学院;&lt;/_author_aff&gt;&lt;_db_provider&gt;CNKI: 期刊&lt;/_db_provider&gt;&lt;_db_updated&gt;CNKI - Reference&lt;/_db_updated&gt;&lt;/Details&gt;&lt;Extra&gt;&lt;DBUID&gt;{EDEA4BC4-0457-43F1-8F42-A2410C0142AC}&lt;/DBUID&gt;&lt;/Extra&gt;&lt;/Item&gt;&lt;/References&gt;&lt;/Group&gt;&lt;/Citation&gt;_x000a_"/>
    <w:docVar w:name="NE.Ref{A7265984-B1E2-44F7-AC54-CB4BEB9A7850}" w:val=" ADDIN NE.Ref.{A7265984-B1E2-44F7-AC54-CB4BEB9A7850}&lt;Citation&gt;&lt;Group&gt;&lt;References&gt;&lt;Item&gt;&lt;ID&gt;510&lt;/ID&gt;&lt;UID&gt;{10D4676B-C7C7-41D9-A670-E63ADFA603F9}&lt;/UID&gt;&lt;Title&gt;Operational Space Control Implemented in Robot Motion Planning for Multiple Moving Objects Interception Task&lt;/Title&gt;&lt;Template&gt;Book Section&lt;/Template&gt;&lt;Star&gt;1&lt;/Star&gt;&lt;Tag&gt;5&lt;/Tag&gt;&lt;Author&gt;Campos, JAF; Leon, ECD; Montufar, C P&lt;/Author&gt;&lt;Year&gt;2009&lt;/Year&gt;&lt;Details&gt;&lt;_accessed&gt;60528413&lt;/_accessed&gt;&lt;_accession_num&gt;WOS:000274228000040&lt;/_accession_num&gt;&lt;_author_adr&gt;[Flores Campos, J. A.; Dean Leon, E. C.] IPN, UPIITA, Acad Mecatron, Mexico City, DF, Mexico.&lt;/_author_adr&gt;&lt;_created&gt;60459669&lt;/_created&gt;&lt;_date&gt;-993579840&lt;/_date&gt;&lt;_date_display&gt;1995_x000d__x000a_10-11 Aug 1995&lt;/_date_display&gt;&lt;_db_updated&gt;Web of Science-Core&lt;/_db_updated&gt;&lt;_doi&gt;10.1109/CERMA.2009.64&lt;/_doi&gt;&lt;_isbn&gt;978-0-7695-3799-3&lt;/_isbn&gt;&lt;_issue&gt;11&lt;/_issue&gt;&lt;_journal&gt;Med Phys&lt;/_journal&gt;&lt;_keywords&gt;industrial control; path planning; robots; collision-free paths; composite configuration space; generate-and-test paradigm; hierarchical multiresolution search; mobile robot navigation; motion planning; multihanded assembly operation; multiple moving objects; Laboratories; Mobile robots; Motion planning; Navigation; Orbital robotics; Path planning; Production facilities; Robot kinematics; Robotic assembly; Upper bound&lt;/_keywords&gt;&lt;_language&gt;English&lt;/_language&gt;&lt;_modified&gt;60528416&lt;/_modified&gt;&lt;_pages&gt;238-243&lt;/_pages&gt;&lt;_place_published&gt;LOS ALAMITOS&lt;/_place_published&gt;&lt;_secondary_title&gt;Assembly and Task Planning, 1995. Proceedings., IEEE International Symposium on&lt;/_secondary_title&gt;&lt;_short_title&gt;Assembly and Task Planning, 1995. Proceedings., IEEE International Symposium on&lt;/_short_title&gt;&lt;_tertiary_title&gt;Medical physics&lt;/_tertiary_title&gt;&lt;_type_work&gt;Journal Article&lt;/_type_work&gt;&lt;_url&gt;http://gateway.isiknowledge.com/gateway/Gateway.cgi?GWVersion=2&amp;amp;SrcAuth=AegeanSoftware&amp;amp;SrcApp=NoteExpress&amp;amp;DestLinkType=FullRecord&amp;amp;DestApp=WOS&amp;amp;KeyUT=000274228000040&lt;/_url&gt;&lt;_volume&gt;37&lt;/_volume&gt;&lt;_publisher&gt;IEEE COMPUTER SOC&lt;/_publisher&gt;&lt;_section&gt;CERMA: 2009 ELECTRONICS ROBOTICS AND AUTOMOTIVE MECHANICS CONFERENCE&lt;/_section&gt;&lt;_ref_count&gt;16&lt;/_ref_count&gt;&lt;_subject&gt;Engineering; Robotics; Transportation&lt;/_subject&gt;&lt;_db_provider&gt;ISI&lt;/_db_provider&gt;&lt;_custom3&gt;Flores Campos, J A; Dean Leon, E C; Palacios Montufar, C&lt;/_custom3&gt;&lt;_custom4&gt;Campos, JAF (reprint author), IPN, UPIITA, Acad Mecatron, Mexico City, DF, Mexico._x000d__x000a_jaflores@ipn.mx; edeanl@ipn.mx; cpmontufar@ipn.mx&lt;/_custom4&gt;&lt;/Details&gt;&lt;Extra&gt;&lt;DBUID&gt;{16C74CEC-6A8B-42B3-A157-3CDE56BD21E2}&lt;/DBUID&gt;&lt;/Extra&gt;&lt;/Item&gt;&lt;/References&gt;&lt;/Group&gt;&lt;/Citation&gt;_x000a_"/>
    <w:docVar w:name="NE.Ref{A7DAB0C2-6380-4169-A3C6-D228571CFC71}" w:val=" ADDIN NE.Ref.{A7DAB0C2-6380-4169-A3C6-D228571CFC71}&lt;Citation&gt;&lt;Group&gt;&lt;References&gt;&lt;Item&gt;&lt;ID&gt;517&lt;/ID&gt;&lt;UID&gt;{71475D50-CA57-4A76-A749-4E46411EEF4E}&lt;/UID&gt;&lt;Title&gt;SANDROS: a dynamic graph search algorithm for motion planning&lt;/Title&gt;&lt;Template&gt;Journal Article&lt;/Template&gt;&lt;Star&gt;1&lt;/Star&gt;&lt;Tag&gt;5&lt;/Tag&gt;&lt;Author&gt;Pang C. Chen, Yong K Hwang&lt;/Author&gt;&lt;Year&gt;1998&lt;/Year&gt;&lt;Details&gt;&lt;_accessed&gt;60459673&lt;/_accessed&gt;&lt;_cate&gt;Feature&lt;/_cate&gt;&lt;_created&gt;60459669&lt;/_created&gt;&lt;_date_display&gt;1998&lt;/_date_display&gt;&lt;_db_updated&gt;PKU Search&lt;/_db_updated&gt;&lt;_doi&gt;10.1109/70.678449&lt;/_doi&gt;&lt;_issue&gt;3&lt;/_issue&gt;&lt;_journal&gt;IEEE Transactions on Robotics and Automation&lt;/_journal&gt;&lt;_modified&gt;60462259&lt;/_modified&gt;&lt;_pages&gt;390 - 403&lt;/_pages&gt;&lt;_subject_headings&gt;rigid object&lt;/_subject_headings&gt;&lt;_url&gt;http://pku.summon.serialssolutions.com/2.0.0/link/0/eLvHCXMwXV1LSwQxDC7iLxBWLLiweB-ofU1ylh1EFDysFy8l0zSnPSysJ3-96egu6jXpoZTyPUKaGrOBuanuXtRxyCM3Ly5QknnOUdGQu0l8f4HnVz9t09MvNJ-uzMUnrczbtN09PA4_nwEMVVWyG5TZKScOgcd7EejlKyfcG3eIsSKnLEqOFDA2ia4SJATWy6oMmclLCtfmUg11uzEbIhRxDRrqPt3YH6JlD5WktlHYNWvuThRVDt8zH8qilR2WsXdCQYxoje2_sZwXLLCv8XJgsWb9N7dIsRxVnDG0rPnbE-4XmntJo34ciw96aOgBrFmd07zfl6AWDNWa_Y_3WXEImL4AfiVl5g&amp;quot; class=&amp;quot;documentLink; http://dx.doi.org/10.1109/70.678449&lt;/_url&gt;&lt;_volume&gt;14&lt;/_volume&gt;&lt;/Details&gt;&lt;Extra&gt;&lt;DBUID&gt;{16C74CEC-6A8B-42B3-A157-3CDE56BD21E2}&lt;/DBUID&gt;&lt;/Extra&gt;&lt;/Item&gt;&lt;/References&gt;&lt;/Group&gt;&lt;Group&gt;&lt;References&gt;&lt;Item&gt;&lt;ID&gt;535&lt;/ID&gt;&lt;UID&gt;{6072491A-A135-4B1E-8408-482EAC9D9105}&lt;/UID&gt;&lt;Title&gt;SANDROS: a motion planner with performance proportional to task difficulty&lt;/Title&gt;&lt;Template&gt;Conference Proceedings&lt;/Template&gt;&lt;Star&gt;1&lt;/Star&gt;&lt;Tag&gt;5&lt;/Tag&gt;&lt;Author&gt;Chen, P C; Hwang, Y K&lt;/Author&gt;&lt;Year&gt;1992&lt;/Year&gt;&lt;Details&gt;&lt;_accessed&gt;60527173&lt;/_accessed&gt;&lt;_created&gt;60462249&lt;/_created&gt;&lt;_date_display&gt;1992_x000d__x000a_12-14 May 1992&lt;/_date_display&gt;&lt;_db_updated&gt;IEEE&lt;/_db_updated&gt;&lt;_doi&gt;10.1109/ROBOT.1992.220112&lt;/_doi&gt;&lt;_isbn&gt;9780818627200, 0818627204&lt;/_isbn&gt;&lt;_journal&gt;Proceedings 1992 IEEE International Conference on Robotics and Automation&lt;/_journal&gt;&lt;_modified&gt;60527173&lt;/_modified&gt;&lt;_pages&gt;2346-2353 vol.3&lt;/_pages&gt;&lt;_subject_headings&gt;Robot sensing systems&lt;/_subject_headings&gt;&lt;_url&gt;http://ieeexplore.ieee.org/xpl/articleDetails.jsp?tp=&amp;amp;arnumber=220112&lt;/_url&gt;&lt;_secondary_title&gt;Robotics and Automation, 1992. Proceedings., 1992 IEEE International Conference on&lt;/_secondary_title&gt;&lt;_place_published&gt;Nice&lt;/_place_published&gt;&lt;_date&gt;48386880&lt;/_date&gt;&lt;_short_title&gt;Robotics and Automation, 1992. Proceedings., 1992 IEEE International Conference on&lt;/_short_title&gt;&lt;_keywords&gt;path planning; robots; search problems; 20 s to 10 min; 5-d.o.f. robots; 6-d.o.f. robots; SANDROS; best-first search; configuration space; hierarchical search; motion planner; near-optimal solution; nonuniform multiresolution search; resolution-complete algorithm; search strategy; Humans; Laboratories; Manipulators; Motion planning; Orbital robotics; Path planning; Robot sensing systems; Robotics and automation; System testing; Workstations&lt;/_keywords&gt;&lt;/Details&gt;&lt;Extra&gt;&lt;DBUID&gt;{16C74CEC-6A8B-42B3-A157-3CDE56BD21E2}&lt;/DBUID&gt;&lt;/Extra&gt;&lt;/Item&gt;&lt;/References&gt;&lt;/Group&gt;&lt;/Citation&gt;_x000a_"/>
    <w:docVar w:name="NE.Ref{A961B3A5-EDEC-449D-B5F7-341B0A19510F}" w:val=" ADDIN NE.Ref.{A961B3A5-EDEC-449D-B5F7-341B0A19510F}&lt;Citation&gt;&lt;Group&gt;&lt;References&gt;&lt;Item&gt;&lt;ID&gt;715&lt;/ID&gt;&lt;UID&gt;{30174179-0EE4-4E2E-98FC-B2C45C3FEE22}&lt;/UID&gt;&lt;Title&gt;装配位置约束建模及求解&lt;/Title&gt;&lt;Template&gt;Journal Article&lt;/Template&gt;&lt;Star&gt;0&lt;/Star&gt;&lt;Tag&gt;0&lt;/Tag&gt;&lt;Author&gt;石志良; 陈立平&lt;/Author&gt;&lt;Year&gt;2007&lt;/Year&gt;&lt;Details&gt;&lt;_accessed&gt;60522585&lt;/_accessed&gt;&lt;_created&gt;60522585&lt;/_created&gt;&lt;_modified&gt;60522603&lt;/_modified&gt;&lt;_url&gt;http://www.cnki.net/KCMS/detail/detail.aspx?FileName=JSJF200705001&amp;amp;DbName=CJFQ2007 _x000d__x000a_http://www.cnki.net/kcms/download.aspx?filename=WdTYsR2S0okTNFWOvhXT0ZVWsRHNpp0NPNjY2EjVrlUOzgGU4kjTk52ZiB1Y2lXbVREZiZWd450U5xEb2MzKiFWUHV0MoBnQwEUazp1YkFFcqhFUzhkNWpHd54WerplVvZTR04mapN2TV9yMCZXaJpGNTFVYrMWU&amp;amp;tablename=CJFD2007&amp;amp;dflag=pdfdown 全文链接_x000d__x000a_&lt;/_url&gt;&lt;_journal&gt;计算机辅助设计与图形学学报&lt;/_journal&gt;&lt;_issue&gt;05&lt;/_issue&gt;&lt;_pages&gt;553-557&lt;/_pages&gt;&lt;_date&gt;56469600&lt;/_date&gt;&lt;_keywords&gt;装配;约束处理;装配约束推理;几何建模;解析求解&lt;/_keywords&gt;&lt;_author_aff&gt;武汉理工大学湖北省数字制造重点实验室;华中科技大学国家CAD支撑软件工程技术研究中心 武汉430070;武汉430074&lt;/_author_aff&gt;&lt;_db_provider&gt;CNKI: 期刊&lt;/_db_provider&gt;&lt;_db_updated&gt;CNKI - Reference&lt;/_db_updated&gt;&lt;_translated_author&gt;Shi, Zhiliang;Chen, Liping&lt;/_translated_author&gt;&lt;/Details&gt;&lt;Extra&gt;&lt;DBUID&gt;{16C74CEC-6A8B-42B3-A157-3CDE56BD21E2}&lt;/DBUID&gt;&lt;/Extra&gt;&lt;/Item&gt;&lt;/References&gt;&lt;/Group&gt;&lt;/Citation&gt;_x000a_"/>
    <w:docVar w:name="NE.Ref{AAA6649F-4F50-4005-8716-B045F75E886D}" w:val=" ADDIN NE.Ref.{AAA6649F-4F50-4005-8716-B045F75E886D}&lt;Citation&gt;&lt;Group&gt;&lt;References&gt;&lt;Item&gt;&lt;ID&gt;203&lt;/ID&gt;&lt;UID&gt;{A4E49358-EB0C-4FF3-908D-E825BA589312}&lt;/UID&gt;&lt;Title&gt;基于CATIA/CAA平台的虚拟装配路径规划的研究&lt;/Title&gt;&lt;Template&gt;Thesis&lt;/Template&gt;&lt;Star&gt;0&lt;/Star&gt;&lt;Tag&gt;0&lt;/Tag&gt;&lt;Author&gt;何朝良&lt;/Author&gt;&lt;Year&gt;2005&lt;/Year&gt;&lt;Details&gt;&lt;_accessed&gt;60421945&lt;/_accessed&gt;&lt;_created&gt;60421944&lt;/_created&gt;&lt;_db_provider&gt;CNKI: 硕士&lt;/_db_provider&gt;&lt;_db_updated&gt;CNKI - Reference&lt;/_db_updated&gt;&lt;_keywords&gt;虚拟环境;虚拟设计;虚拟装配;路径规划;二次开发;CATIA;CAA&lt;/_keywords&gt;&lt;_modified&gt;60421945&lt;/_modified&gt;&lt;_pages&gt;85&lt;/_pages&gt;&lt;_publisher&gt;南京航空航天大学&lt;/_publisher&gt;&lt;_tertiary_author&gt;周桂兴&lt;/_tertiary_author&gt;&lt;_url&gt;http://www.cnki.net/KCMS/detail/detail.aspx?FileName=2005079097.nh&amp;amp;DbName=CMFD2005&lt;/_url&gt;&lt;_volume&gt;硕士&lt;/_volume&gt;&lt;/Details&gt;&lt;Extra&gt;&lt;DBUID&gt;{EDEA4BC4-0457-43F1-8F42-A2410C0142AC}&lt;/DBUID&gt;&lt;/Extra&gt;&lt;/Item&gt;&lt;/References&gt;&lt;/Group&gt;&lt;/Citation&gt;_x000a_"/>
    <w:docVar w:name="NE.Ref{AAB967E6-0B19-4103-89C7-1D555FB057A9}" w:val=" ADDIN NE.Ref.{AAB967E6-0B19-4103-89C7-1D555FB057A9}&lt;Citation&gt;&lt;Group&gt;&lt;References&gt;&lt;Item&gt;&lt;ID&gt;629&lt;/ID&gt;&lt;UID&gt;{93FAA69F-532B-4676-A11A-B19E61516CB4}&lt;/UID&gt;&lt;Title&gt;A history of astronaut construction of large space structures at NASA Langley Research Center&lt;/Title&gt;&lt;Template&gt;Book Section&lt;/Template&gt;&lt;Star&gt;0&lt;/Star&gt;&lt;Tag&gt;0&lt;/Tag&gt;&lt;Author&gt;Watson, J J; Collins, T J; Bush, H G&lt;/Author&gt;&lt;Year&gt;2002&lt;/Year&gt;&lt;Details&gt;&lt;_accessed&gt;60512513&lt;/_accessed&gt;&lt;_created&gt;60512512&lt;/_created&gt;&lt;_modified&gt;60512513&lt;/_modified&gt;&lt;_url&gt;http://gateway.isiknowledge.com/gateway/Gateway.cgi?GWVersion=2&amp;amp;SrcAuth=AegeanSoftware&amp;amp;SrcApp=NoteExpress&amp;amp;DestLinkType=FullRecord&amp;amp;DestApp=WOS&amp;amp;KeyUT=000179697800343&lt;/_url&gt;&lt;_secondary_title&gt;IEEE AEROSPACE CONFERENCE PROCEEDINGS&lt;/_secondary_title&gt;&lt;_pages&gt;3569-3587&lt;/_pages&gt;&lt;_section&gt;2002 IEEE AEROSPACE CONFERENCE PROCEEDINGS, VOLS 1-7&lt;/_section&gt;&lt;_cited_count&gt;1&lt;/_cited_count&gt;&lt;_isbn&gt;0-7803-7231-X&lt;/_isbn&gt;&lt;_accession_num&gt;WOS:000179697800343&lt;/_accession_num&gt;&lt;_db_provider&gt;ISI&lt;/_db_provider&gt;&lt;_db_updated&gt;Web of Science-All&lt;/_db_updated&gt;&lt;/Details&gt;&lt;Extra&gt;&lt;DBUID&gt;{16C74CEC-6A8B-42B3-A157-3CDE56BD21E2}&lt;/DBUID&gt;&lt;/Extra&gt;&lt;/Item&gt;&lt;/References&gt;&lt;/Group&gt;&lt;/Citation&gt;_x000a_"/>
    <w:docVar w:name="NE.Ref{AE3BD14A-7DD6-4BA0-AFE3-BFC037CEC2CF}" w:val=" ADDIN NE.Ref.{AE3BD14A-7DD6-4BA0-AFE3-BFC037CEC2CF}&lt;Citation&gt;&lt;Group&gt;&lt;References&gt;&lt;Item&gt;&lt;ID&gt;710&lt;/ID&gt;&lt;UID&gt;{A20D1351-3B7C-4F80-947A-F783BB678659}&lt;/UID&gt;&lt;Title&gt;面向虚拟装配的装配建模技术&lt;/Title&gt;&lt;Template&gt;Journal Article&lt;/Template&gt;&lt;Star&gt;0&lt;/Star&gt;&lt;Tag&gt;0&lt;/Tag&gt;&lt;Author&gt;杨锟; 刘继红&lt;/Author&gt;&lt;Year&gt;2001&lt;/Year&gt;&lt;Details&gt;&lt;_accessed&gt;60521578&lt;/_accessed&gt;&lt;_created&gt;60521577&lt;/_created&gt;&lt;_modified&gt;60521578&lt;/_modified&gt;&lt;_url&gt;http://www.cnki.net/KCMS/detail/detail.aspx?FileName=JXKX200102057&amp;amp;DbName=CJFQ2001 _x000d__x000a_http://www.cnki.net/kcms/download.aspx?filename=WYExmZi1EO5V3dzF0YCFUSNNGO2RlQFNDesNWOVdXamZXWEZ2bvkWMjFnbEJ2MqhnSJp2YMtmZUlmc=0zZPZVYFVGWwR3bMdWTBhTYChmZqhUMKFXUIdEdalHU1cHaqR0bIZVStRXNlBlRvJ2MadmNXl3SCR&amp;amp;tablename=CJFD2001&amp;amp;dflag=pdfdown 全文链接_x000d__x000a_&lt;/_url&gt;&lt;_journal&gt;机械科学与技术&lt;/_journal&gt;&lt;_issue&gt;02&lt;/_issue&gt;&lt;_pages&gt;305-308+159-160&lt;/_pages&gt;&lt;_date&gt;53248320&lt;/_date&gt;&lt;_keywords&gt;并行工程;面向装配的设计(DFA);装配建模;虚拟现实&lt;/_keywords&gt;&lt;_author_aff&gt;华中理工大学机械科学与工程学院!武汉430074;华中理工大学机械科学与工程学院!武汉430074&lt;/_author_aff&gt;&lt;_db_provider&gt;CNKI: 期刊&lt;/_db_provider&gt;&lt;_db_updated&gt;CNKI - Reference&lt;/_db_updated&gt;&lt;_translated_author&gt;Yang, Kun;Liu, Jihong&lt;/_translated_author&gt;&lt;/Details&gt;&lt;Extra&gt;&lt;DBUID&gt;{16C74CEC-6A8B-42B3-A157-3CDE56BD21E2}&lt;/DBUID&gt;&lt;/Extra&gt;&lt;/Item&gt;&lt;/References&gt;&lt;/Group&gt;&lt;/Citation&gt;_x000a_"/>
    <w:docVar w:name="NE.Ref{AEBD9D66-B998-4C83-8094-AE0BF0262572}" w:val=" ADDIN NE.Ref.{AEBD9D66-B998-4C83-8094-AE0BF026257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2099&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AFF44D0B-D031-42EB-A794-C19867F51D3B}" w:val=" ADDIN NE.Ref.{AFF44D0B-D031-42EB-A794-C19867F51D3B}&lt;Citation&gt;&lt;Group&gt;&lt;References&gt;&lt;Item&gt;&lt;ID&gt;319&lt;/ID&gt;&lt;UID&gt;{26934C02-FDDD-4BB4-BC32-7BBE3E7699AC}&lt;/UID&gt;&lt;Title&gt;Combining Dynamic Modeling With Geometric Constraint Management to Support Low Clearance Virtual Manual Assembly&lt;/Title&gt;&lt;Template&gt;Journal Article&lt;/Template&gt;&lt;Star&gt;0&lt;/Star&gt;&lt;Tag&gt;0&lt;/Tag&gt;&lt;Author&gt;Seth, Abhishek; Vance, Judy M; Oliver, James H&lt;/Author&gt;&lt;Year&gt;0&lt;/Year&gt;&lt;Details&gt;&lt;_accessed&gt;60431829&lt;/_accessed&gt;&lt;_created&gt;60431822&lt;/_created&gt;&lt;_modified&gt;60431830&lt;/_modified&gt;&lt;_translated_author&gt;Abhishek Seth, Judy M Vance James&lt;/_translated_author&gt;&lt;/Details&gt;&lt;Extra&gt;&lt;DBUID&gt;{16C74CEC-6A8B-42B3-A157-3CDE56BD21E2}&lt;/DBUID&gt;&lt;/Extra&gt;&lt;/Item&gt;&lt;/References&gt;&lt;/Group&gt;&lt;/Citation&gt;_x000a_"/>
    <w:docVar w:name="NE.Ref{B062E769-B9ED-4D47-B5DC-6A51EA74CA6C}" w:val=" ADDIN NE.Ref.{B062E769-B9ED-4D47-B5DC-6A51EA74CA6C}&lt;Citation&gt;&lt;Group&gt;&lt;References&gt;&lt;Item&gt;&lt;ID&gt;525&lt;/ID&gt;&lt;UID&gt;{32009E29-2C8F-4E39-BDCE-D41F04A8302C}&lt;/UID&gt;&lt;Title&gt;Randomized kinodynamic motion planning with moving obstacles&lt;/Title&gt;&lt;Template&gt;Journal Article&lt;/Template&gt;&lt;Star&gt;0&lt;/Star&gt;&lt;Tag&gt;0&lt;/Tag&gt;&lt;Author&gt;Hsu, David; Kindel, Robert; Latombe, Jean-Claude; Rock, Stephen&lt;/Author&gt;&lt;Year&gt;2002&lt;/Year&gt;&lt;Details&gt;&lt;_created&gt;60460834&lt;/_created&gt;&lt;_modified&gt;60460834&lt;/_modified&gt;&lt;_url&gt;http://pku.summon.serialssolutions.com/2.0.0/link/0/eLvHCXMwTZ0xSwRBDIUH8RcIHi5YXC8LN5kkt1vLLSIKFtrYDJPMpLri4Kz89WbUFZs0gZTv5UvxEsJ2niY2luSkARJbM8Mira8OO03xO2P7_Xl6eoHlQI__1Hy5Chef5Tq8LYfX-4fx9xnAqExEI_godkX3KgLVpzYWnFWtwlyxFOzu1lLTPe_QakqlNkU2EI1GMW3CpQN1uwnbhKpIUtScFSqzwFzI1PYOF6Q1DeFutah8-sl8yHGNxe6fKdihK0GPoUGIQ7hdRTwX6fcJ_ThncJl3kplwCJu_dj0eM3TCikzxC5y9T8w&amp;quot; class=&amp;quot;documentLink; http://dx.doi.org/10.1177/027836402320556421&lt;/_url&gt;&lt;_journal&gt;International Journal of Robotics Research&lt;/_journal&gt;&lt;_volume&gt;21&lt;/_volume&gt;&lt;_issue&gt;3&lt;/_issue&gt;&lt;_pages&gt;233 - 255&lt;/_pages&gt;&lt;_doi&gt;10.1177/027836402320556421&lt;/_doi&gt;&lt;_date_display&gt;03/2002&lt;/_date_display&gt;&lt;_subject_headings&gt;Kinetics&lt;/_subject_headings&gt;&lt;_accessed&gt;60460834&lt;/_accessed&gt;&lt;_db_updated&gt;PKU Search&lt;/_db_updated&gt;&lt;/Details&gt;&lt;Extra&gt;&lt;DBUID&gt;{16C74CEC-6A8B-42B3-A157-3CDE56BD21E2}&lt;/DBUID&gt;&lt;/Extra&gt;&lt;/Item&gt;&lt;/References&gt;&lt;/Group&gt;&lt;/Citation&gt;_x000a_"/>
    <w:docVar w:name="NE.Ref{B411EB13-4394-4611-8EFC-0D80410238C9}" w:val=" ADDIN NE.Ref.{B411EB13-4394-4611-8EFC-0D80410238C9}&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B4219EB6-0C6A-4C7E-A7E2-C57FCC8D9EC3}" w:val=" ADDIN NE.Ref.{B4219EB6-0C6A-4C7E-A7E2-C57FCC8D9EC3}&lt;Citation&gt;&lt;Group&gt;&lt;References&gt;&lt;Item&gt;&lt;ID&gt;727&lt;/ID&gt;&lt;UID&gt;{F675FFFF-0FEB-486D-8DA9-49310A098CA4}&lt;/UID&gt;&lt;Title&gt;基于C空间和人工势场的4R机器人路径规划&lt;/Title&gt;&lt;Template&gt;Thesis&lt;/Template&gt;&lt;Star&gt;0&lt;/Star&gt;&lt;Tag&gt;0&lt;/Tag&gt;&lt;Author&gt;孙华林&lt;/Author&gt;&lt;Year&gt;2008&lt;/Year&gt;&lt;Details&gt;&lt;_accessed&gt;60525260&lt;/_accessed&gt;&lt;_created&gt;60525260&lt;/_created&gt;&lt;_modified&gt;60525260&lt;/_modified&gt;&lt;_url&gt;http://www.cnki.net/KCMS/detail/detail.aspx?FileName=2008142798.nh&amp;amp;DbName=CMFD2008&lt;/_url&gt;&lt;_publisher&gt;合肥工业大学&lt;/_publisher&gt;&lt;_volume&gt;硕士&lt;/_volume&gt;&lt;_pages&gt;61&lt;/_pages&gt;&lt;_tertiary_author&gt;张崇巍&lt;/_tertiary_author&gt;&lt;_keywords&gt;运动规划;平面四自由度;C空间;人工势场法;A*搜索算法&lt;/_keywords&gt;&lt;_db_provider&gt;CNKI: 硕士&lt;/_db_provider&gt;&lt;_db_updated&gt;CNKI - Reference&lt;/_db_updated&gt;&lt;_translated_author&gt;Sun, Hualin&lt;/_translated_author&gt;&lt;/Details&gt;&lt;Extra&gt;&lt;DBUID&gt;{16C74CEC-6A8B-42B3-A157-3CDE56BD21E2}&lt;/DBUID&gt;&lt;/Extra&gt;&lt;/Item&gt;&lt;/References&gt;&lt;/Group&gt;&lt;/Citation&gt;_x000a_"/>
    <w:docVar w:name="NE.Ref{B84C7F40-B520-4A56-B68B-02FCAAE9C09C}" w:val=" ADDIN NE.Ref.{B84C7F40-B520-4A56-B68B-02FCAAE9C09C}&lt;Citation&gt;&lt;Group&gt;&lt;References&gt;&lt;Item&gt;&lt;ID&gt;729&lt;/ID&gt;&lt;UID&gt;{77BA53BB-644E-4E4D-9D40-8CDD8BD3CEDE}&lt;/UID&gt;&lt;Title&gt;In search of optimal clusters using genetic algorithms&lt;/Title&gt;&lt;Template&gt;Journal Article&lt;/Template&gt;&lt;Star&gt;0&lt;/Star&gt;&lt;Tag&gt;0&lt;/Tag&gt;&lt;Author&gt;Murthy, C A; Chowdhury, N&lt;/Author&gt;&lt;Year&gt;1996&lt;/Year&gt;&lt;Details&gt;&lt;_accessed&gt;60528369&lt;/_accessed&gt;&lt;_created&gt;60528368&lt;/_created&gt;&lt;_modified&gt;60528369&lt;/_modified&gt;&lt;_url&gt;http://gateway.isiknowledge.com/gateway/Gateway.cgi?GWVersion=2&amp;amp;SrcAuth=AegeanSoftware&amp;amp;SrcApp=NoteExpress&amp;amp;DestLinkType=FullRecord&amp;amp;DestApp=WOS&amp;amp;KeyUT=A1996UX87500004&lt;/_url&gt;&lt;_place_published&gt;PO BOX 211, 1000 AE AMSTERDAM, NETHERLANDS&lt;/_place_published&gt;&lt;_journal&gt;PATTERN RECOGNITION LETTERS&lt;/_journal&gt;&lt;_volume&gt;17&lt;/_volume&gt;&lt;_issue&gt;8&lt;/_issue&gt;&lt;_pages&gt;825-832&lt;/_pages&gt;&lt;_cited_count&gt;131&lt;/_cited_count&gt;&lt;_ref_count&gt;15&lt;/_ref_count&gt;&lt;_doi&gt;10.1016/0167-8655(96)00043-8&lt;/_doi&gt;&lt;_date_display&gt;1996, JUL 1&lt;/_date_display&gt;&lt;_type_work&gt;Article&lt;/_type_work&gt;&lt;_isbn&gt;0167-8655&lt;/_isbn&gt;&lt;_ori_publication&gt;ELSEVIER SCIENCE BV&lt;/_ori_publication&gt;&lt;_accession_num&gt;WOS:A1996UX87500004&lt;/_accession_num&gt;&lt;_keywords&gt;pattern recognition; clustering; K-means; genetic algorithms&lt;/_keywords&gt;&lt;_subject&gt;Computer Science&lt;/_subject&gt;&lt;_author_adr&gt;RAMAKRISHNA MISSION SHILPAPITHA,CALCUTTA,W BENGAL,INDIA.&lt;/_author_adr&gt;&lt;_db_provider&gt;ISI&lt;/_db_provider&gt;&lt;_language&gt;English&lt;/_language&gt;&lt;_custom4&gt;Murthy, CA (reprint author), INDIAN STAT INST,INST MACHINE INTELLIGENCE,203 BARRACKPORT TRUNK RD,CALCUTTA 700035,W BENGAL,INDIA.&lt;/_custom4&gt;&lt;_db_updated&gt;Web of Science-Core&lt;/_db_updated&gt;&lt;/Details&gt;&lt;Extra&gt;&lt;DBUID&gt;{16C74CEC-6A8B-42B3-A157-3CDE56BD21E2}&lt;/DBUID&gt;&lt;/Extra&gt;&lt;/Item&gt;&lt;/References&gt;&lt;/Group&gt;&lt;/Citation&gt;_x000a_"/>
    <w:docVar w:name="NE.Ref{B9DCAF08-2291-4B05-B20D-4B21EFA1D844}" w:val=" ADDIN NE.Ref.{B9DCAF08-2291-4B05-B20D-4B21EFA1D844}&lt;Citation&gt;&lt;Group&gt;&lt;References&gt;&lt;Item&gt;&lt;ID&gt;572&lt;/ID&gt;&lt;UID&gt;{7EBD2326-66BA-4EBD-B995-9E6D115DF195}&lt;/UID&gt;&lt;Title&gt;A physically realistic voxel-based method for haptic simulation of bone machining&lt;/Title&gt;&lt;Template&gt;Book Section&lt;/Template&gt;&lt;Star&gt;1&lt;/Star&gt;&lt;Tag&gt;0&lt;/Tag&gt;&lt;Author&gt;Moghaddam, Majid; Nahvi, Ali; Arbabtafti, Mohamadreza; Mahvash, Mohsen&lt;/Author&gt;&lt;Year&gt;2008&lt;/Year&gt;&lt;Details&gt;&lt;_accessed&gt;60521172&lt;/_accessed&gt;&lt;_created&gt;60475618&lt;/_created&gt;&lt;_date_display&gt;2008&lt;/_date_display&gt;&lt;_db_updated&gt;Web of Science-All&lt;/_db_updated&gt;&lt;_doi&gt;10.1007/978-3-540-69057-3_82&lt;/_doi&gt;&lt;_isbn&gt;978-3-540-69056-6&lt;/_isbn&gt;&lt;_journal&gt;Haptics: Perception, Devices and Scenarios&lt;/_journal&gt;&lt;_modified&gt;60521172&lt;/_modified&gt;&lt;_pages&gt;651-660&lt;/_pages&gt;&lt;_publisher&gt;Springer Berlin Heidelberg&lt;/_publisher&gt;&lt;_secondary_author&gt;Ferre, M&lt;/_secondary_author&gt;&lt;_subject_headings&gt;Computer Science&lt;/_subject_headings&gt;&lt;_url&gt;http://gateway.isiknowledge.com/gateway/Gateway.cgi?GWVersion=2&amp;amp;SrcAuth=AegeanSoftware&amp;amp;SrcApp=NoteExpress&amp;amp;DestLinkType=FullRecord&amp;amp;DestApp=WOS&amp;amp;KeyUT=000256578000082&lt;/_url&gt;&lt;_volume&gt;5024&lt;/_volume&gt;&lt;_secondary_title&gt;LECTURE NOTES IN COMPUTER SCIENCE&lt;/_secondary_title&gt;&lt;_section&gt;HAPTICS: PERCEPTION, DEVICES AND SCENARIOS, PROCEEDINGS&lt;/_section&gt;&lt;_cited_count&gt;1&lt;/_cited_count&gt;&lt;_accession_num&gt;WOS:000256578000082&lt;/_accession_num&gt;&lt;_db_provider&gt;ISI&lt;/_db_provider&gt;&lt;/Details&gt;&lt;Extra&gt;&lt;DBUID&gt;{16C74CEC-6A8B-42B3-A157-3CDE56BD21E2}&lt;/DBUID&gt;&lt;/Extra&gt;&lt;/Item&gt;&lt;/References&gt;&lt;/Group&gt;&lt;/Citation&gt;_x000a_"/>
    <w:docVar w:name="NE.Ref{BA643A94-2FCA-46CD-9531-34849524C20C}" w:val=" ADDIN NE.Ref.{BA643A94-2FCA-46CD-9531-34849524C20C}&lt;Citation&gt;&lt;Group&gt;&lt;References&gt;&lt;Item&gt;&lt;ID&gt;712&lt;/ID&gt;&lt;UID&gt;{24D99649-D6BB-48AA-A16B-CA6DEBB17AA3}&lt;/UID&gt;&lt;Title&gt;面向虚拟装配的复杂产品装配建模技术&lt;/Title&gt;&lt;Template&gt;Journal Article&lt;/Template&gt;&lt;Star&gt;0&lt;/Star&gt;&lt;Tag&gt;0&lt;/Tag&gt;&lt;Author&gt;宋丽萍; 武殿梁; 范秀敏; 马登哲&lt;/Author&gt;&lt;Year&gt;2007&lt;/Year&gt;&lt;Details&gt;&lt;_accessed&gt;60521580&lt;/_accessed&gt;&lt;_created&gt;60521580&lt;/_created&gt;&lt;_modified&gt;60521580&lt;/_modified&gt;&lt;_url&gt;http://www.cnki.net/KCMS/detail/detail.aspx?FileName=SHJT200701006&amp;amp;DbName=CJFQ2007&lt;/_url&gt;&lt;_journal&gt;上海交通大学学报&lt;/_journal&gt;&lt;_issue&gt;01&lt;/_issue&gt;&lt;_pages&gt;27-30&lt;/_pages&gt;&lt;_date&gt;56315520&lt;/_date&gt;&lt;_keywords&gt;虚拟装配;复杂产品;装配建模;多层次关联模型&lt;/_keywords&gt;&lt;_author_aff&gt;上海交通大学CIMS研究所;上海交通大学CIMS研究所;上海交通大学CIMS研究所;上海交通大学CIMS研究所 上海200030;上海200030;上海200030;上海200030&lt;/_author_aff&gt;&lt;_db_provider&gt;CNKI: 期刊&lt;/_db_provider&gt;&lt;_db_updated&gt;CNKI - Reference&lt;/_db_updated&gt;&lt;_translated_author&gt;Song, Liping;Wu, Dianliang;Fan, Xiumin;Ma, Dengzhe&lt;/_translated_author&gt;&lt;/Details&gt;&lt;Extra&gt;&lt;DBUID&gt;{16C74CEC-6A8B-42B3-A157-3CDE56BD21E2}&lt;/DBUID&gt;&lt;/Extra&gt;&lt;/Item&gt;&lt;/References&gt;&lt;/Group&gt;&lt;/Citation&gt;_x000a_"/>
    <w:docVar w:name="NE.Ref{BD1855D3-D0D0-4C43-9DAA-52CCD4577246}" w:val=" ADDIN NE.Ref.{BD1855D3-D0D0-4C43-9DAA-52CCD4577246}&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BD9F7342-ACF7-4D00-B0C9-C14A036FD606}" w:val=" ADDIN NE.Ref.{BD9F7342-ACF7-4D00-B0C9-C14A036FD606}&lt;Citation&gt;&lt;Group&gt;&lt;References&gt;&lt;Item&gt;&lt;ID&gt;345&lt;/ID&gt;&lt;UID&gt;{4C547401-9546-4A41-9CE7-A910FE0AF7EA}&lt;/UID&gt;&lt;Title&gt;装配尺寸链修配环最大修配量的分析与计算&lt;/Title&gt;&lt;Template&gt;Journal Article&lt;/Template&gt;&lt;Star&gt;0&lt;/Star&gt;&lt;Tag&gt;0&lt;/Tag&gt;&lt;Author&gt;张开富; 杨海成; 李原&lt;/Author&gt;&lt;Year&gt;2005&lt;/Year&gt;&lt;Details&gt;&lt;_accessed&gt;60422104&lt;/_accessed&gt;&lt;_author_adr&gt;西北工业大学,现代设计与集成制造技术教育部重点实验室,陕西,西安,710072&lt;/_author_adr&gt;&lt;_created&gt;60422097&lt;/_created&gt;&lt;_db_provider&gt;重庆维普&lt;/_db_provider&gt;&lt;_db_updated&gt;CQ_VIP&lt;/_db_updated&gt;&lt;_isbn&gt;1001-2354&lt;/_isbn&gt;&lt;_issue&gt;3&lt;/_issue&gt;&lt;_journal&gt;机械设计&lt;/_journal&gt;&lt;_keywords&gt;装配累积; 装配尺寸链; 修配环; 最大修配量&lt;/_keywords&gt;&lt;_language&gt;Chinese&lt;/_language&gt;&lt;_modified&gt;60422104&lt;/_modified&gt;&lt;_pages&gt;23-24&lt;/_pages&gt;&lt;_translated_title&gt;Analysis and calculation on maximum repair-amount of repair-link in chain of assembly dimensions&lt;/_translated_title&gt;&lt;_url&gt;http://2010.cqvip.com/qk/93364X/200503/15094073.html&lt;/_url&gt;&lt;_volume&gt;22&lt;/_volume&gt;&lt;/Details&gt;&lt;Extra&gt;&lt;DBUID&gt;{EDEA4BC4-0457-43F1-8F42-A2410C0142AC}&lt;/DBUID&gt;&lt;/Extra&gt;&lt;/Item&gt;&lt;/References&gt;&lt;/Group&gt;&lt;/Citation&gt;_x000a_"/>
    <w:docVar w:name="NE.Ref{C0282806-23DD-4768-8B99-03B540F05C51}" w:val=" ADDIN NE.Ref.{C0282806-23DD-4768-8B99-03B540F05C51}&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C2C60EC4-BA06-46F3-88B4-7E96C1B3D873}" w:val=" ADDIN NE.Ref.{C2C60EC4-BA06-46F3-88B4-7E96C1B3D873}&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C7079C01-2308-4103-8FEE-85CD90D3768B}" w:val=" ADDIN NE.Ref.{C7079C01-2308-4103-8FEE-85CD90D3768B}&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C8FA9DEE-C530-4BAE-9BC0-988AF19BB053}" w:val=" ADDIN NE.Ref.{C8FA9DEE-C530-4BAE-9BC0-988AF19BB053}&lt;Citation&gt;&lt;Group&gt;&lt;References&gt;&lt;Item&gt;&lt;ID&gt;476&lt;/ID&gt;&lt;UID&gt;{50D32DA0-1BCD-4683-AEB2-00D42D44E03C}&lt;/UID&gt;&lt;Title&gt;虚拟装配中自动路径规划的研究与实现&lt;/Title&gt;&lt;Template&gt;Thesis&lt;/Template&gt;&lt;Star&gt;0&lt;/Star&gt;&lt;Tag&gt;0&lt;/Tag&gt;&lt;Author&gt;刘江山&lt;/Author&gt;&lt;Year&gt;2012&lt;/Year&gt;&lt;Details&gt;&lt;_created&gt;60429064&lt;/_created&gt;&lt;_modified&gt;60429064&lt;/_modified&gt;&lt;_url&gt;http://d.g.wanfangdata.com.cn/Thesis_D318881.aspx&lt;/_url&gt;&lt;_publisher&gt;杭州电子科技大学&lt;/_publisher&gt;&lt;_volume&gt;硕士&lt;/_volume&gt;&lt;_section&gt;计算机应用技术&lt;/_section&gt;&lt;_tertiary_author&gt;王毅刚&lt;/_tertiary_author&gt;&lt;_date&gt;59388480&lt;/_date&gt;&lt;_keywords&gt;装配动画; 装配路径; 改进的A*算法; 自动路径规划; 单层次装配; 多层次装配&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C9958B3E-6B45-4973-8C6B-E428BF9C15F2}" w:val=" ADDIN NE.Ref.{C9958B3E-6B45-4973-8C6B-E428BF9C15F2}&lt;Citation&gt;&lt;Group&gt;&lt;References&gt;&lt;Item&gt;&lt;ID&gt;394&lt;/ID&gt;&lt;UID&gt;{5F3A0341-858E-44C8-96CE-DDC07BC68FDA}&lt;/UID&gt;&lt;Title&gt;基于面片模型的人机交互装配关键技术研究&lt;/Title&gt;&lt;Template&gt;Journal Article&lt;/Template&gt;&lt;Star&gt;0&lt;/Star&gt;&lt;Tag&gt;0&lt;/Tag&gt;&lt;Author&gt;郑东鹏; 鲍劲松; 蒋祖华; 武殿梁&lt;/Author&gt;&lt;Year&gt;2012&lt;/Year&gt;&lt;Details&gt;&lt;_accessed&gt;605272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52720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CDEE8E35-7B7B-4D78-B9D7-F925D955FA62}" w:val=" ADDIN NE.Ref.{CDEE8E35-7B7B-4D78-B9D7-F925D955FA62}&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CE91D22C-153E-49A7-B601-EC62AA18B174}" w:val=" ADDIN NE.Ref.{CE91D22C-153E-49A7-B601-EC62AA18B174}&lt;Citation&gt;&lt;Group&gt;&lt;References&gt;&lt;Item&gt;&lt;ID&gt;508&lt;/ID&gt;&lt;UID&gt;{DDDD0B34-D049-4022-BF9B-83FC9F27E7A7}&lt;/UID&gt;&lt;Title&gt;Pro/E装配干涉检查的二次开发&lt;/Title&gt;&lt;Template&gt;Thesis&lt;/Template&gt;&lt;Star&gt;0&lt;/Star&gt;&lt;Tag&gt;0&lt;/Tag&gt;&lt;Author&gt;吴斌&lt;/Author&gt;&lt;Year&gt;2006&lt;/Year&gt;&lt;Details&gt;&lt;_created&gt;60430773&lt;/_created&gt;&lt;_modified&gt;60430773&lt;/_modified&gt;&lt;_url&gt;http://www.cnki.net/KCMS/detail/detail.aspx?FileName=2007030591.nh&amp;amp;DbName=CMFD2007&lt;/_url&gt;&lt;_publisher&gt;东南大学&lt;/_publisher&gt;&lt;_volume&gt;硕士&lt;/_volume&gt;&lt;_pages&gt;81&lt;/_pages&gt;&lt;_tertiary_author&gt;汤文成&lt;/_tertiary_author&gt;&lt;_keywords&gt;虚拟装配;干涉检查;二次开发;Pro/Engineer; Pro/Toolkit&lt;/_keywords&gt;&lt;_db_provider&gt;CNKI: 硕士&lt;/_db_provider&gt;&lt;_accessed&gt;60430773&lt;/_accessed&gt;&lt;_db_updated&gt;CNKI - Reference&lt;/_db_updated&gt;&lt;/Details&gt;&lt;Extra&gt;&lt;DBUID&gt;{EDEA4BC4-0457-43F1-8F42-A2410C0142AC}&lt;/DBUID&gt;&lt;/Extra&gt;&lt;/Item&gt;&lt;/References&gt;&lt;/Group&gt;&lt;/Citation&gt;_x000a_"/>
    <w:docVar w:name="NE.Ref{D178AA12-5550-433B-BC8A-B1BC661041E9}" w:val=" ADDIN NE.Ref.{D178AA12-5550-433B-BC8A-B1BC661041E9}&lt;Citation&gt;&lt;Group&gt;&lt;References&gt;&lt;Item&gt;&lt;ID&gt;614&lt;/ID&gt;&lt;UID&gt;{3079CD67-01E8-4296-ABC5-ECB6054E21BA}&lt;/UID&gt;&lt;Title&gt;虚拟手术中几何建模及虚拟切割等相关技术研究&lt;/Title&gt;&lt;Template&gt;Thesis&lt;/Template&gt;&lt;Star&gt;0&lt;/Star&gt;&lt;Tag&gt;0&lt;/Tag&gt;&lt;Author&gt;孙绪江&lt;/Author&gt;&lt;Year&gt;2009&lt;/Year&gt;&lt;Details&gt;&lt;_created&gt;60476265&lt;/_created&gt;&lt;_modified&gt;60476267&lt;/_modified&gt;&lt;_url&gt;http://www.cnki.net/KCMS/detail/detail.aspx?FileName=2009088503.nh&amp;amp;DbName=CMFD2009&lt;/_url&gt;&lt;_publisher&gt;西北大学&lt;/_publisher&gt;&lt;_volume&gt;硕士&lt;/_volume&gt;&lt;_pages&gt;66&lt;/_pages&gt;&lt;_tertiary_author&gt;周明全&lt;/_tertiary_author&gt;&lt;_keywords&gt;虚拟手术;几何建模;虚拟切割;碰撞检测&lt;/_keywords&gt;&lt;_db_provider&gt;CNKI: 硕士&lt;/_db_provider&gt;&lt;_accessed&gt;60476266&lt;/_accessed&gt;&lt;_db_updated&gt;CNKI - Reference&lt;/_db_updated&gt;&lt;_translated_author&gt;Sun, Xujiang&lt;/_translated_author&gt;&lt;/Details&gt;&lt;Extra&gt;&lt;DBUID&gt;{16C74CEC-6A8B-42B3-A157-3CDE56BD21E2}&lt;/DBUID&gt;&lt;/Extra&gt;&lt;/Item&gt;&lt;/References&gt;&lt;/Group&gt;&lt;/Citation&gt;_x000a_"/>
    <w:docVar w:name="NE.Ref{D5BAFA46-B500-4D39-9343-2E69016E2C63}" w:val=" ADDIN NE.Ref.{D5BAFA46-B500-4D39-9343-2E69016E2C63}&lt;Citation&gt;&lt;Group&gt;&lt;References&gt;&lt;Item&gt;&lt;ID&gt;540&lt;/ID&gt;&lt;UID&gt;{18027407-20DA-445E-A13B-BC395C882168}&lt;/UID&gt;&lt;Title&gt;Solving 3D Geometric Constraints for Assembly Modelling&lt;/Title&gt;&lt;Template&gt;Journal Article&lt;/Template&gt;&lt;Star&gt;0&lt;/Star&gt;&lt;Tag&gt;0&lt;/Tag&gt;&lt;Author&gt;Kim, J; Kim, K; Choi, K; Lee, J Y&lt;/Author&gt;&lt;Year&gt;2000&lt;/Year&gt;&lt;Details&gt;&lt;_created&gt;60466807&lt;/_created&gt;&lt;_modified&gt;60466808&lt;/_modified&gt;&lt;_url&gt;http://pku.summon.serialssolutions.com/2.0.0/link/0/eLvHCXMwTZ0_q0IxDMWL-AkERTcnJ4Xbpn9yZ_HykPfAQReX0ts0s7Of3sSn4tpmzjknpb8Ys4ZA6EvvmrLYWLqwyhaJ7gEDOtIZ5PUPf09uOITjVzcfZmZyL3NzGQ7n_c_utQxgV623iuwPCTg6cTjQldBXchS5Jepb4EJxjF1DhZWUhAFLaCNL1qhiHyQTMHhYmKkE6rY06-ixAnaOKlufWO8LsU2xo-LGGlZm85aofPtnPuQP3fcJnFFIjnijldm-X08_hfr1JUtJtlHcdX7ucUYPevQAulBIdA&amp;quot; class=&amp;quot;documentLink; http://dx.doi.org/10.1007/s001700070019&lt;/_url&gt;&lt;_journal&gt;International Journal of Advanced Manufacturing Technology&lt;/_journal&gt;&lt;_volume&gt;16&lt;/_volume&gt;&lt;_issue&gt;11&lt;/_issue&gt;&lt;_pages&gt;843 - 849&lt;/_pages&gt;&lt;_doi&gt;10.1007/s001700070019&lt;/_doi&gt;&lt;_date_display&gt;09/2000&lt;/_date_display&gt;&lt;_isbn&gt;1433-3015&lt;/_isbn&gt;&lt;_subject_headings&gt;Mating conditions&lt;/_subject_headings&gt;&lt;_accessed&gt;60466808&lt;/_accessed&gt;&lt;_db_updated&gt;PKU Search&lt;/_db_updated&gt;&lt;/Details&gt;&lt;Extra&gt;&lt;DBUID&gt;{16C74CEC-6A8B-42B3-A157-3CDE56BD21E2}&lt;/DBUID&gt;&lt;/Extra&gt;&lt;/Item&gt;&lt;/References&gt;&lt;/Group&gt;&lt;Group&gt;&lt;References&gt;&lt;Item&gt;&lt;ID&gt;539&lt;/ID&gt;&lt;UID&gt;{65BEE3FB-B7A3-459A-B226-0357499534C2}&lt;/UID&gt;&lt;Title&gt;Solving 3D geometric constraints for closed-loop assemblies&lt;/Title&gt;&lt;Template&gt;Journal Article&lt;/Template&gt;&lt;Star&gt;0&lt;/Star&gt;&lt;Tag&gt;0&lt;/Tag&gt;&lt;Author&gt;Kim, J S; Kim, K S; Lee, J Y; Jung, H B&lt;/Author&gt;&lt;Year&gt;2004&lt;/Year&gt;&lt;Details&gt;&lt;_created&gt;60466807&lt;/_created&gt;&lt;_modified&gt;60466807&lt;/_modified&gt;&lt;_url&gt;http://pku.summon.serialssolutions.com/2.0.0/link/0/eLvHCXMwZZ09CwIxDIaL-AsERTfBTThoL9evUcRDRMFBF5fSpu18q_560zu_wP0tBBKaN7R9ytjSZ4zZ8CgN942oA3UdHjRiHbMUUZXHzbeTOZ7rdicPP7t5O2Gjh5-ya7u7bPfV6zOACgtVrLIQJDRZm5xqbwpWi3OvMo0nKVoVwCrjsQFsMAEFRm2LvIeyCAogUNXCjI1poE5ztkRyHZpCwUBuwWa0wQeZhNAYNRovF2z9blGuG5gP7kP37YEzhajphDLK3Un8PkH9iklRLn25zZD9QdrFvGCrP3Ep02EFONsrn5yKWB4&amp;quot; class=&amp;quot;documentLink; http://dx.doi.org/10.1007/s00170-003-1686-y&lt;/_url&gt;&lt;_journal&gt;The International Journal of Advanced Manufacturing Technology&lt;/_journal&gt;&lt;_volume&gt;23&lt;/_volume&gt;&lt;_issue&gt;9&lt;/_issue&gt;&lt;_pages&gt;755 - 761&lt;/_pages&gt;&lt;_doi&gt;10.1007/s00170-003-1686-y&lt;/_doi&gt;&lt;_date_display&gt;05/2004&lt;/_date_display&gt;&lt;_isbn&gt;1433-3015&lt;/_isbn&gt;&lt;_subject_headings&gt;Inverse kinematics&lt;/_subject_headings&gt;&lt;_accessed&gt;60466807&lt;/_accessed&gt;&lt;_db_updated&gt;PKU Search&lt;/_db_updated&gt;&lt;/Details&gt;&lt;Extra&gt;&lt;DBUID&gt;{16C74CEC-6A8B-42B3-A157-3CDE56BD21E2}&lt;/DBUID&gt;&lt;/Extra&gt;&lt;/Item&gt;&lt;/References&gt;&lt;/Group&gt;&lt;/Citation&gt;_x000a_"/>
    <w:docVar w:name="NE.Ref{D733D716-CB64-4225-8589-7C3AF8EB7481}" w:val=" ADDIN NE.Ref.{D733D716-CB64-4225-8589-7C3AF8EB7481}&lt;Citation&gt;&lt;Group&gt;&lt;References&gt;&lt;Item&gt;&lt;ID&gt;480&lt;/ID&gt;&lt;UID&gt;{900CC6CE-50C4-4761-B2E7-5E17026F7D7C}&lt;/UID&gt;&lt;Title&gt;复杂物体快速干涉计算八叉树结构模型生成法&lt;/Title&gt;&lt;Template&gt;Journal Article&lt;/Template&gt;&lt;Star&gt;0&lt;/Star&gt;&lt;Tag&gt;0&lt;/Tag&gt;&lt;Author&gt;赵凤强; 徐毅; 李广强&lt;/Author&gt;&lt;Year&gt;2010&lt;/Year&gt;&lt;Details&gt;&lt;_accessed&gt;60429106&lt;/_accessed&gt;&lt;_author_adr&gt;大连民族学院机电信息工程学院,大连116600&lt;/_author_adr&gt;&lt;_created&gt;60429106&lt;/_created&gt;&lt;_db_provider&gt;重庆维普&lt;/_db_provider&gt;&lt;_db_updated&gt;CQ_VIP&lt;/_db_updated&gt;&lt;_isbn&gt;1006-2343&lt;/_isbn&gt;&lt;_issue&gt;4&lt;/_issue&gt;&lt;_journal&gt;机械设计与研究&lt;/_journal&gt;&lt;_keywords&gt;3D干涉计算; 八叉树结构; Pro／E; 二次开发; 布局优化; 卫星舱; 3D interference computation; octonary tree architecture; Pro/E; secondary development; layout optimization; satellite modules&lt;/_keywords&gt;&lt;_language&gt;Chinese&lt;/_language&gt;&lt;_modified&gt;60429434&lt;/_modified&gt;&lt;_pages&gt;28-30&lt;/_pages&gt;&lt;_translated_author&gt;ZHAO, Feng-qiang; XU, Yi; LI, Guang-qiang&lt;/_translated_author&gt;&lt;_translated_title&gt;Modelling Method of Octonary Tree Architecture for Fast Interference Computing of Complex Objects&lt;/_translated_title&gt;&lt;_url&gt;http://2010.cqvip.com/qk/90837X/201004/35002524.html&lt;/_url&gt;&lt;_volume&gt;26&lt;/_volume&gt;&lt;/Details&gt;&lt;Extra&gt;&lt;DBUID&gt;{EDEA4BC4-0457-43F1-8F42-A2410C0142AC}&lt;/DBUID&gt;&lt;/Extra&gt;&lt;/Item&gt;&lt;/References&gt;&lt;/Group&gt;&lt;/Citation&gt;_x000a_"/>
    <w:docVar w:name="NE.Ref{DA89520A-83A3-4A43-BFF3-CA289729FF08}" w:val=" ADDIN NE.Ref.{DA89520A-83A3-4A43-BFF3-CA289729FF08}&lt;Citation&gt;&lt;Group&gt;&lt;References&gt;&lt;Item&gt;&lt;ID&gt;262&lt;/ID&gt;&lt;UID&gt;{AD1362FF-6E7A-4908-9E7A-D6E37A14E675}&lt;/UID&gt;&lt;Title&gt;面向精度的数字化产品装配模型研究及应用&lt;/Title&gt;&lt;Template&gt;Journal Article&lt;/Template&gt;&lt;Star&gt;0&lt;/Star&gt;&lt;Tag&gt;0&lt;/Tag&gt;&lt;Author&gt;南风强; 张友良; 汪惠芬; 王孝义&lt;/Author&gt;&lt;Year&gt;2007&lt;/Year&gt;&lt;Details&gt;&lt;_accessed&gt;60422099&lt;/_accessed&gt;&lt;_author_adr&gt;南京理工大学,南京210094&lt;/_author_adr&gt;&lt;_created&gt;60422093&lt;/_created&gt;&lt;_db_provider&gt;重庆维普&lt;/_db_provider&gt;&lt;_db_updated&gt;CQ_VIP&lt;/_db_updated&gt;&lt;_isbn&gt;1004-132X&lt;/_isbn&gt;&lt;_issue&gt;9&lt;/_issue&gt;&lt;_journal&gt;中国机械工程&lt;/_journal&gt;&lt;_keywords&gt;数字化装配; 虚拟装配; 装配模型; 装配尺寸链; 公差建模; digital assembly; virtual assembly; assembly model; assembly dimensional chain; tolerance modeling&lt;/_keywords&gt;&lt;_language&gt;Chinese&lt;/_language&gt;&lt;_modified&gt;60427701&lt;/_modified&gt;&lt;_pages&gt;1071-1075&lt;/_pages&gt;&lt;_translated_author&gt;Nan, Fengqiang; Zhang, Youliang; Wang, Huifen; Wang, Xiaoyi&lt;/_translated_author&gt;&lt;_translated_title&gt;Research on Precision-oriented Digital Product Assembly Model and Its Applications&lt;/_translated_title&gt;&lt;_url&gt;http://2010.cqvip.com/qk/93419A/200709/24437111.html&lt;/_url&gt;&lt;_volume&gt;18&lt;/_volume&gt;&lt;/Details&gt;&lt;Extra&gt;&lt;DBUID&gt;{EDEA4BC4-0457-43F1-8F42-A2410C0142AC}&lt;/DBUID&gt;&lt;/Extra&gt;&lt;/Item&gt;&lt;/References&gt;&lt;/Group&gt;&lt;/Citation&gt;_x000a_"/>
    <w:docVar w:name="NE.Ref{DBD25F9E-C51B-447A-BE9D-1442510EA7D3}" w:val=" ADDIN NE.Ref.{DBD25F9E-C51B-447A-BE9D-1442510EA7D3}&lt;Citation&gt;&lt;Group&gt;&lt;References&gt;&lt;Item&gt;&lt;ID&gt;458&lt;/ID&gt;&lt;UID&gt;{DECF5370-D5A8-4960-A240-E09934EFC2C6}&lt;/UID&gt;&lt;Title&gt;Geometric constraint satisfaction using optimization methods&lt;/Title&gt;&lt;Template&gt;Journal Article&lt;/Template&gt;&lt;Star&gt;0&lt;/Star&gt;&lt;Tag&gt;0&lt;/Tag&gt;&lt;Author&gt;Ge, J X; Chou, S C; Gao, X S&lt;/Author&gt;&lt;Year&gt;1999&lt;/Year&gt;&lt;Details&gt;&lt;_accessed&gt;60527180&lt;/_accessed&gt;&lt;_accession_num&gt;WOS:000085152100002&lt;/_accession_num&gt;&lt;_author_adr&gt;Laboratory of Atomic and Solid-State Physics, Cornell University, Ithaca, New York 14853-2501, USA.&lt;/_author_adr&gt;&lt;_created&gt;60453876&lt;/_created&gt;&lt;_date&gt;57153600&lt;/_date&gt;&lt;_date_display&gt;1999, DEC 1999&lt;/_date_display&gt;&lt;_db_updated&gt;Web of Science-All&lt;/_db_updated&gt;&lt;_isbn&gt;0010-4485&lt;/_isbn&gt;&lt;_issue&gt;14&lt;/_issue&gt;&lt;_journal&gt;COMPUTER-AIDED DESIGN&lt;/_journal&gt;&lt;_language&gt;eng&lt;/_language&gt;&lt;_modified&gt;60527180&lt;/_modified&gt;&lt;_pages&gt;867-879&lt;/_pages&gt;&lt;_tertiary_title&gt;Physical review. E, Statistical, nonlinear, and soft matter physics&lt;/_tertiary_title&gt;&lt;_type_work&gt;Journal Article&lt;/_type_work&gt;&lt;_url&gt;http://gateway.isiknowledge.com/gateway/Gateway.cgi?GWVersion=2&amp;amp;SrcAuth=AegeanSoftware&amp;amp;SrcApp=NoteExpress&amp;amp;DestLinkType=FullRecord&amp;amp;DestApp=WOS&amp;amp;KeyUT=000085152100002&lt;/_url&gt;&lt;_volume&gt;31&lt;/_volume&gt;&lt;_cited_count&gt;28&lt;/_cited_count&gt;&lt;_doi&gt;10.1016/S0010-4485(99)00074-3&lt;/_doi&gt;&lt;_db_provider&gt;ISI&lt;/_db_provider&gt;&lt;/Details&gt;&lt;Extra&gt;&lt;DBUID&gt;{16C74CEC-6A8B-42B3-A157-3CDE56BD21E2}&lt;/DBUID&gt;&lt;/Extra&gt;&lt;/Item&gt;&lt;/References&gt;&lt;/Group&gt;&lt;/Citation&gt;_x000a_"/>
    <w:docVar w:name="NE.Ref{DF21DFB0-42BA-45BF-B1AD-B159B46B3EDB}" w:val=" ADDIN NE.Ref.{DF21DFB0-42BA-45BF-B1AD-B159B46B3EDB}&lt;Citation&gt;&lt;Group&gt;&lt;References&gt;&lt;Item&gt;&lt;ID&gt;96&lt;/ID&gt;&lt;UID&gt;{ADCB4615-8157-4602-8D8B-A1E1CDD79CFD}&lt;/UID&gt;&lt;Title&gt;面向精度分析的全语义产品模型研究&lt;/Title&gt;&lt;Template&gt;Journal Article&lt;/Template&gt;&lt;Star&gt;0&lt;/Star&gt;&lt;Tag&gt;0&lt;/Tag&gt;&lt;Author&gt;王恒; 宁汝新&lt;/Author&gt;&lt;Year&gt;2005&lt;/Year&gt;&lt;Details&gt;&lt;_created&gt;60422093&lt;/_created&gt;&lt;_modified&gt;60436011&lt;/_modified&gt;&lt;_accessed&gt;60436011&lt;/_accessed&gt;&lt;_url&gt;http://www.cnki.net/KCMS/detail/detail.aspx?FileName=JSJJ200507003&amp;amp;DbName=CJFQ2005&lt;/_url&gt;&lt;_journal&gt;计算机集成制造系统&lt;/_journal&gt;&lt;_issue&gt;07&lt;/_issue&gt;&lt;_pages&gt;921-926&lt;/_pages&gt;&lt;_date&gt;55520640&lt;/_date&gt;&lt;_keywords&gt;全语义产品模型;计算机辅助精度分析;计算机辅助公差设计&lt;/_keywords&gt;&lt;_author_aff&gt;北京理工大学机械与车辆工程学院;北京理工大学机械与车辆工程学院 北京100081_x000d__x000a__x000d__x000a__x000d__x000a__x000d__x000a__x000d__x000a__x000d__x000a__x000d__x000a__x000d__x000a_;北京100081&lt;/_author_aff&gt;&lt;_db_provider&gt;CNKI: 期刊&lt;/_db_provider&gt;&lt;_db_updated&gt;CNKI - Reference&lt;/_db_updated&gt;&lt;_translated_author&gt;Wang, Heng;Ning, Ruxin&lt;/_translated_author&gt;&lt;/Details&gt;&lt;Extra&gt;&lt;DBUID&gt;{16C74CEC-6A8B-42B3-A157-3CDE56BD21E2}&lt;/DBUID&gt;&lt;/Extra&gt;&lt;/Item&gt;&lt;/References&gt;&lt;/Group&gt;&lt;/Citation&gt;_x000a_"/>
    <w:docVar w:name="NE.Ref{E3C3FF6B-079A-4964-9B03-94EFAFDBE410}" w:val=" ADDIN NE.Ref.{E3C3FF6B-079A-4964-9B03-94EFAFDBE410}&lt;Citation&gt;&lt;Group&gt;&lt;References&gt;&lt;Item&gt;&lt;ID&gt;533&lt;/ID&gt;&lt;UID&gt;{A24B59B1-2A86-410F-ABAF-B1C4437A934B}&lt;/UID&gt;&lt;Title&gt;Gross Motion Planning-A Survey&lt;/Title&gt;&lt;Template&gt;Journal Article&lt;/Template&gt;&lt;Star&gt;0&lt;/Star&gt;&lt;Tag&gt;0&lt;/Tag&gt;&lt;Author&gt;Hwang, Yong&lt;/Author&gt;&lt;Year&gt;1992&lt;/Year&gt;&lt;Details&gt;&lt;_accessed&gt;60462249&lt;/_accessed&gt;&lt;_created&gt;60462249&lt;/_created&gt;&lt;_date_display&gt;09/1992&lt;/_date_display&gt;&lt;_db_updated&gt;PKU Search&lt;/_db_updated&gt;&lt;_doi&gt;10.1145/136035.136037&lt;/_doi&gt;&lt;_isbn&gt;1557-7341&lt;/_isbn&gt;&lt;_issue&gt;3&lt;/_issue&gt;&lt;_journal&gt;ACM Computing Surveys (CSUR)&lt;/_journal&gt;&lt;_modified&gt;60466875&lt;/_modified&gt;&lt;_pages&gt;219 - 291&lt;/_pages&gt;&lt;_subject_headings&gt;motion planning&lt;/_subject_headings&gt;&lt;_url&gt;http://pku.summon.serialssolutions.com/2.0.0/link/0/eLvHCXMwTZ27SkRBDIYH8QkOKC5Y7AscyEzmcqaWPYgoWGhjM2SSSbULC1r59ObgBbtAmqT5-f4EEuf2gDIwioGH4VuWrBYiJSydsQ7ahvlvT8vjc1gP6eGfmq-Tu_ikK_e6Hl7u7uefZwAzGbP4ObNn7ZACK2oGxaF5UITInigsnY0DiLmnsAyRXsR36AqjbouvSIDX7tIM9bhx-4gB40jiVTGSWUCpEHotuhQhK3rnJuJTO3-fe2geM2DZudtfrW7UtzEEf7w3b4BiPYKlp7-0HI9tCTXBF5nURy4&amp;quot; class=&amp;quot;documentLink; http://dx.doi.org/10.1145/136035.136037&lt;/_url&gt;&lt;_volume&gt;24&lt;/_volume&gt;&lt;/Details&gt;&lt;Extra&gt;&lt;DBUID&gt;{16C74CEC-6A8B-42B3-A157-3CDE56BD21E2}&lt;/DBUID&gt;&lt;/Extra&gt;&lt;/Item&gt;&lt;/References&gt;&lt;/Group&gt;&lt;/Citation&gt;_x000a_"/>
    <w:docVar w:name="NE.Ref{E41FE33D-038D-4495-83FA-7921BB4DD596}" w:val=" ADDIN NE.Ref.{E41FE33D-038D-4495-83FA-7921BB4DD596}&lt;Citation&gt;&lt;Group&gt;&lt;References&gt;&lt;Item&gt;&lt;ID&gt;499&lt;/ID&gt;&lt;UID&gt;{E295BD8D-F88F-4C44-8318-709F316BBBEE}&lt;/UID&gt;&lt;Title&gt;基于八叉树的三维网格模型体素化方法&lt;/Title&gt;&lt;Template&gt;Journal Article&lt;/Template&gt;&lt;Star&gt;0&lt;/Star&gt;&lt;Tag&gt;0&lt;/Tag&gt;&lt;Author&gt;吴晓军; 刘伟军; 王天然&lt;/Author&gt;&lt;Year&gt;2005&lt;/Year&gt;&lt;Details&gt;&lt;_accessed&gt;60429436&lt;/_accessed&gt;&lt;_author_adr&gt;中国科学院沈阳自动化研究所先进制造实验室,沈阳,110016&lt;/_author_adr&gt;&lt;_created&gt;60429436&lt;/_created&gt;&lt;_db_provider&gt;重庆维普&lt;/_db_provider&gt;&lt;_db_updated&gt;CQ_VIP&lt;/_db_updated&gt;&lt;_isbn&gt;1003-0158&lt;/_isbn&gt;&lt;_issue&gt;4&lt;/_issue&gt;&lt;_journal&gt;工程图学学报&lt;/_journal&gt;&lt;_keywords&gt;计算机应用; 八叉树; 空间剖分; 多边形网格模型; 体素化; computer application; octree; space subdivision; polygonal meshes; voxelization&lt;/_keywords&gt;&lt;_language&gt;Chinese&lt;/_language&gt;&lt;_modified&gt;60429436&lt;/_modified&gt;&lt;_pages&gt;1-7&lt;/_pages&gt;&lt;_translated_author&gt;Wu, XiaoJun; Liu, WeiJun; Wang, TianRan&lt;/_translated_author&gt;&lt;_translated_title&gt;Octree Structure Based Voxelization of Polygonal Meshes&lt;/_translated_title&gt;&lt;_url&gt;http://2010.cqvip.com/qk/97576X/200504/20019186.html&lt;/_url&gt;&lt;_volume&gt;26&lt;/_volume&gt;&lt;/Details&gt;&lt;Extra&gt;&lt;DBUID&gt;{EDEA4BC4-0457-43F1-8F42-A2410C0142AC}&lt;/DBUID&gt;&lt;/Extra&gt;&lt;/Item&gt;&lt;/References&gt;&lt;/Group&gt;&lt;/Citation&gt;_x000a_"/>
    <w:docVar w:name="NE.Ref{E7F0810C-AB77-4317-BF31-196055158F8E}" w:val=" ADDIN NE.Ref.{E7F0810C-AB77-4317-BF31-196055158F8E}&lt;Citation&gt;&lt;Group&gt;&lt;References&gt;&lt;Item&gt;&lt;ID&gt;477&lt;/ID&gt;&lt;UID&gt;{0139120F-9FEC-4749-B195-700691A55712}&lt;/UID&gt;&lt;Title&gt;约束条件下的船舶装配拆卸随机采样路径规划研究&lt;/Title&gt;&lt;Template&gt;Thesis&lt;/Template&gt;&lt;Star&gt;0&lt;/Star&gt;&lt;Tag&gt;0&lt;/Tag&gt;&lt;Author&gt;彭飞&lt;/Author&gt;&lt;Year&gt;2013&lt;/Year&gt;&lt;Details&gt;&lt;_created&gt;60429064&lt;/_created&gt;&lt;_modified&gt;60429064&lt;/_modified&gt;&lt;_url&gt;http://d.g.wanfangdata.com.cn/Thesis_D415078.aspx&lt;/_url&gt;&lt;_publisher&gt;华中科技大学&lt;/_publisher&gt;&lt;_volume&gt;博士&lt;/_volume&gt;&lt;_section&gt;船舶与海洋结构物设计制造&lt;/_section&gt;&lt;_tertiary_author&gt;赵耀&lt;/_tertiary_author&gt;&lt;_doi&gt;10.7666/d.D415078&lt;/_doi&gt;&lt;_date&gt;59433120&lt;/_date&gt;&lt;_keywords&gt;船舶装配拆卸; 虚拟原型技术; 路径规划; 采样策略; 距离测度; 约束条件&lt;/_keywords&gt;&lt;_db_provider&gt;北京万方数据股份有限公司&lt;/_db_provider&gt;&lt;_language&gt;chi&lt;/_language&gt;&lt;_accessed&gt;60429064&lt;/_accessed&gt;&lt;_db_updated&gt;Wanfangdata&lt;/_db_updated&gt;&lt;/Details&gt;&lt;Extra&gt;&lt;DBUID&gt;{EDEA4BC4-0457-43F1-8F42-A2410C0142AC}&lt;/DBUID&gt;&lt;/Extra&gt;&lt;/Item&gt;&lt;/References&gt;&lt;/Group&gt;&lt;/Citation&gt;_x000a_"/>
    <w:docVar w:name="NE.Ref{EA805A22-5466-4089-913F-79D6D1D20F69}" w:val=" ADDIN NE.Ref.{EA805A22-5466-4089-913F-79D6D1D20F69}&lt;Citation&gt;&lt;Group&gt;&lt;References&gt;&lt;Item&gt;&lt;ID&gt;705&lt;/ID&gt;&lt;UID&gt;{0DA5FB29-5089-454E-AE23-D8E7E2264C25}&lt;/UID&gt;&lt;Title&gt;Workspace importance sampling for probabilistic roadmap planning&lt;/Title&gt;&lt;Template&gt;Web Page&lt;/Template&gt;&lt;Star&gt;0&lt;/Star&gt;&lt;Tag&gt;0&lt;/Tag&gt;&lt;Author&gt;Kurniawati, H; Hsu, D&lt;/Author&gt;&lt;Year&gt;2004&lt;/Year&gt;&lt;Details&gt;&lt;_accessed&gt;60520190&lt;/_accessed&gt;&lt;_created&gt;60520189&lt;/_created&gt;&lt;_date&gt;-984504960&lt;/_date&gt;&lt;_date_display&gt;2004_x000d__x000a_28 Sept.-2 Oct. 2004&lt;/_date_display&gt;&lt;_db_updated&gt;IEEE&lt;/_db_updated&gt;&lt;_doi&gt;10.1109/IROS.2004.1389627&lt;/_doi&gt;&lt;_isbn&gt;0780384636, 9780780384637&lt;/_isbn&gt;&lt;_journal&gt;2004 IEEE/RSJ International Conference on Intelligent Robots and Systems (IROS) (IEEE Cat. No.04CH37566)&lt;/_journal&gt;&lt;_keywords&gt;mobile robots; path planning; probability; 2D environment; 3D environment; articulated robot; probabilistic roadmap planning; rigid-body robot; robot configuration space; robot path planning; sampling density; workspace importance sampling; Application software; Computer graphics; Computer science; Design automation; Monte Carlo methods; Orbital robotics; Path planning; Robots; Sampling methods; Testing&lt;/_keywords&gt;&lt;_modified&gt;60520977&lt;/_modified&gt;&lt;_pages&gt;1618-1623 vol.2&lt;/_pages&gt;&lt;_secondary_title&gt;Intelligent Robots and Systems, 2004. (IROS 2004). Proceedings. 2004 IEEE/RSJ International Conference on&lt;/_secondary_title&gt;&lt;_short_title&gt;Intelligent Robots and Systems, 2004. (IROS 2004). Proceedings. 2004 IEEE/RSJ International Conference on&lt;/_short_title&gt;&lt;_subject_headings&gt;3D environment&lt;/_subject_headings&gt;&lt;_url&gt;http://ieeexplore.ieee.org/xpl/articleDetails.jsp?tp=&amp;amp;arnumber=1389627&lt;/_url&gt;&lt;_volume&gt;2&lt;/_volume&gt;&lt;/Details&gt;&lt;Extra&gt;&lt;DBUID&gt;{16C74CEC-6A8B-42B3-A157-3CDE56BD21E2}&lt;/DBUID&gt;&lt;/Extra&gt;&lt;/Item&gt;&lt;/References&gt;&lt;/Group&gt;&lt;/Citation&gt;_x000a_"/>
    <w:docVar w:name="NE.Ref{ED208A4E-01F9-452F-AE46-25D7A2118152}" w:val=" ADDIN NE.Ref.{ED208A4E-01F9-452F-AE46-25D7A2118152}&lt;Citation&gt;&lt;Group&gt;&lt;References&gt;&lt;Item&gt;&lt;ID&gt;623&lt;/ID&gt;&lt;UID&gt;{FF320BD6-A48A-49ED-BC3F-7B7CC1C84967}&lt;/UID&gt;&lt;Title&gt;基于主动轮廓模型的点云分割技术研究&lt;/Title&gt;&lt;Template&gt;Thesis&lt;/Template&gt;&lt;Star&gt;0&lt;/Star&gt;&lt;Tag&gt;0&lt;/Tag&gt;&lt;Author&gt;叶迎松&lt;/Author&gt;&lt;Year&gt;2010&lt;/Year&gt;&lt;Details&gt;&lt;_accessed&gt;60499710&lt;/_accessed&gt;&lt;_created&gt;60499710&lt;/_created&gt;&lt;_modified&gt;60499710&lt;/_modified&gt;&lt;_url&gt;http://www.cnki.net/KCMS/detail/detail.aspx?FileName=1011279240.nh&amp;amp;DbName=CMFD2012&lt;/_url&gt;&lt;_publisher&gt;哈尔滨工业大学&lt;/_publisher&gt;&lt;_volume&gt;硕士&lt;/_volume&gt;&lt;_pages&gt;57&lt;/_pages&gt;&lt;_tertiary_author&gt;刘守斌&lt;/_tertiary_author&gt;&lt;_keywords&gt;逆向工程;点云;分割;主动轮廓模型;梯度矢量流;欧氏距离&lt;/_keywords&gt;&lt;_db_provider&gt;CNKI: 硕士&lt;/_db_provider&gt;&lt;_db_updated&gt;CNKI - Reference&lt;/_db_updated&gt;&lt;_translated_author&gt;Ye, Yingsong&lt;/_translated_author&gt;&lt;/Details&gt;&lt;Extra&gt;&lt;DBUID&gt;{16C74CEC-6A8B-42B3-A157-3CDE56BD21E2}&lt;/DBUID&gt;&lt;/Extra&gt;&lt;/Item&gt;&lt;/References&gt;&lt;/Group&gt;&lt;/Citation&gt;_x000a_"/>
    <w:docVar w:name="NE.Ref{EDB3ED54-EE53-485E-A7C3-0F85C3B97816}" w:val=" ADDIN NE.Ref.{EDB3ED54-EE53-485E-A7C3-0F85C3B97816}&lt;Citation&gt;&lt;Group&gt;&lt;References&gt;&lt;Item&gt;&lt;ID&gt;306&lt;/ID&gt;&lt;UID&gt;{FC34B33A-FC1E-4553-B7EE-F19402CBD6FC}&lt;/UID&gt;&lt;Title&gt;Voxel-based surface area estimation: from theory to practice&lt;/Title&gt;&lt;Template&gt;Journal Article&lt;/Template&gt;&lt;Star&gt;0&lt;/Star&gt;&lt;Tag&gt;0&lt;/Tag&gt;&lt;Author&gt;Windreich, G; Kiryati, N; Lohmann, G&lt;/Author&gt;&lt;Year&gt;2003&lt;/Year&gt;&lt;Details&gt;&lt;_accessed&gt;60429436&lt;/_accessed&gt;&lt;_created&gt;60429436&lt;/_created&gt;&lt;_db_updated&gt;CrossRef&lt;/_db_updated&gt;&lt;_doi&gt;10.1016/S0031-3203(03)00173-0&lt;/_doi&gt;&lt;_isbn&gt;00313203&lt;/_isbn&gt;&lt;_issue&gt;11&lt;/_issue&gt;&lt;_journal&gt;Pattern Recognition&lt;/_journal&gt;&lt;_modified&gt;60431694&lt;/_modified&gt;&lt;_pages&gt;2531-2541&lt;/_pages&gt;&lt;_tertiary_title&gt;Pattern Recognition&lt;/_tertiary_title&gt;&lt;_url&gt;http://linkinghub.elsevier.com/retrieve/pii/S0031320303001730&lt;/_url&gt;&lt;_volume&gt;36&lt;/_volume&gt;&lt;/Details&gt;&lt;Extra&gt;&lt;DBUID&gt;{16C74CEC-6A8B-42B3-A157-3CDE56BD21E2}&lt;/DBUID&gt;&lt;/Extra&gt;&lt;/Item&gt;&lt;/References&gt;&lt;/Group&gt;&lt;/Citation&gt;_x000a_"/>
    <w:docVar w:name="NE.Ref{F03011B2-7084-4BC4-96F3-3C5A4561998D}" w:val=" ADDIN NE.Ref.{F03011B2-7084-4BC4-96F3-3C5A4561998D}&lt;Citation&gt;&lt;Group&gt;&lt;References&gt;&lt;Item&gt;&lt;ID&gt;249&lt;/ID&gt;&lt;UID&gt;{23496EA1-617C-46F4-AF1B-86928CC7E1BA}&lt;/UID&gt;&lt;Title&gt;基于混合模型的虚拟装配关键技术研究&lt;/Title&gt;&lt;Template&gt;Journal Article&lt;/Template&gt;&lt;Star&gt;0&lt;/Star&gt;&lt;Tag&gt;0&lt;/Tag&gt;&lt;Author&gt;赵瑛峰; 郑澎&lt;/Author&gt;&lt;Year&gt;2012&lt;/Year&gt;&lt;Details&gt;&lt;_accessed&gt;60422098&lt;/_accessed&gt;&lt;_author_adr&gt;中国工程物理研究院计算机应用研究所,四川绵阳621900&lt;/_author_adr&gt;&lt;_created&gt;60422093&lt;/_created&gt;&lt;_db_provider&gt;重庆维普&lt;/_db_provider&gt;&lt;_db_updated&gt;CQ_VIP&lt;/_db_updated&gt;&lt;_isbn&gt;1000-7024&lt;/_isbn&gt;&lt;_issue&gt;8&lt;/_issue&gt;&lt;_journal&gt;计算机工程与设计&lt;/_journal&gt;&lt;_keywords&gt;虚拟装配; 碰撞检测; 装配约束; 装配路径; 精确模型; 多边形网格模型; virtual assembly; collision detection; assembly constraint; assembly path; accurate model; polygonal mesh Model&lt;/_keywords&gt;&lt;_language&gt;Chinese&lt;/_language&gt;&lt;_modified&gt;60422098&lt;/_modified&gt;&lt;_pages&gt;3262-3267&lt;/_pages&gt;&lt;_translated_author&gt;ZHAO, Ying-feng; ZHENG, Peng&lt;/_translated_author&gt;&lt;_translated_title&gt;Research on key technologies in virtual assembly based on accurate and polygonal mesh model&lt;/_translated_title&gt;&lt;_url&gt;http://2010.cqvip.com/qk/95033X/201208/42906491.html&lt;/_url&gt;&lt;_volume&gt;33&lt;/_volume&gt;&lt;/Details&gt;&lt;Extra&gt;&lt;DBUID&gt;{EDEA4BC4-0457-43F1-8F42-A2410C0142AC}&lt;/DBUID&gt;&lt;/Extra&gt;&lt;/Item&gt;&lt;/References&gt;&lt;/Group&gt;&lt;/Citation&gt;_x000a_"/>
    <w:docVar w:name="NE.Ref{F1316C07-47B8-4A12-945A-BEBB4D239242}" w:val=" ADDIN NE.Ref.{F1316C07-47B8-4A12-945A-BEBB4D239242}&lt;Citation&gt;&lt;Group&gt;&lt;References&gt;&lt;Item&gt;&lt;ID&gt;175&lt;/ID&gt;&lt;UID&gt;{0F8FC243-7385-4273-9B57-D306C5E7DC46}&lt;/UID&gt;&lt;Title&gt;修配法在机器装配中的应用&lt;/Title&gt;&lt;Template&gt;Journal Article&lt;/Template&gt;&lt;Star&gt;0&lt;/Star&gt;&lt;Tag&gt;0&lt;/Tag&gt;&lt;Author&gt;任小中; 夏新涛&lt;/Author&gt;&lt;Year&gt;1995&lt;/Year&gt;&lt;Details&gt;&lt;_accessed&gt;60422104&lt;/_accessed&gt;&lt;_author_adr&gt;不详&lt;/_author_adr&gt;&lt;_created&gt;60422097&lt;/_created&gt;&lt;_db_provider&gt;重庆维普&lt;/_db_provider&gt;&lt;_db_updated&gt;CQ_VIP&lt;/_db_updated&gt;&lt;_isbn&gt;1006-0006&lt;/_isbn&gt;&lt;_issue&gt;3&lt;/_issue&gt;&lt;_journal&gt;拖拉机与农用运输车&lt;/_journal&gt;&lt;_keywords&gt;装配; 尺寸链; 精度; 机器装配&lt;/_keywords&gt;&lt;_language&gt;Chinese&lt;/_language&gt;&lt;_modified&gt;60431693&lt;/_modified&gt;&lt;_pages&gt;46-49&lt;/_pages&gt;&lt;_url&gt;http://2010.cqvip.com/qk/90896A/199503/1908305.html&lt;/_url&gt;&lt;_translated_author&gt;Ren, Xiaozhong;Xia, Xintao&lt;/_translated_author&gt;&lt;/Details&gt;&lt;Extra&gt;&lt;DBUID&gt;{16C74CEC-6A8B-42B3-A157-3CDE56BD21E2}&lt;/DBUID&gt;&lt;/Extra&gt;&lt;/Item&gt;&lt;/References&gt;&lt;/Group&gt;&lt;/Citation&gt;_x000a_"/>
    <w:docVar w:name="NE.Ref{F173F3F4-CCAE-4B08-8272-CBC5C899E4D9}" w:val=" ADDIN NE.Ref.{F173F3F4-CCAE-4B08-8272-CBC5C899E4D9}&lt;Citation&gt;&lt;Group&gt;&lt;References&gt;&lt;Item&gt;&lt;ID&gt;259&lt;/ID&gt;&lt;UID&gt;{213094AC-8C35-455C-BF8E-CA681D58D781}&lt;/UID&gt;&lt;Title&gt;计算机辅助公差设计与分析的研究现状及展望&lt;/Title&gt;&lt;Template&gt;Journal Article&lt;/Template&gt;&lt;Star&gt;0&lt;/Star&gt;&lt;Tag&gt;0&lt;/Tag&gt;&lt;Author&gt;王恒; 宁汝新&lt;/Author&gt;&lt;Year&gt;2006&lt;/Year&gt;&lt;Details&gt;&lt;_accessed&gt;60422099&lt;/_accessed&gt;&lt;_author_adr&gt;北京理工大学机械与车辆工程学院&lt;/_author_adr&gt;&lt;_author_aff&gt;北京理工大学机械与车辆工程学院&lt;/_author_aff&gt;&lt;_created&gt;60422093&lt;/_created&gt;&lt;_db_provider&gt;北京万方数据股份有限公司&lt;/_db_provider&gt;&lt;_db_updated&gt;Wanfangdata&lt;/_db_updated&gt;&lt;_doi&gt;10.3969/j.issn.1671-833X.2006.03.012&lt;/_doi&gt;&lt;_isbn&gt;1671-833X&lt;/_isbn&gt;&lt;_issue&gt;3&lt;/_issue&gt;&lt;_journal&gt;航空制造技术&lt;/_journal&gt;&lt;_keywords&gt;计算机辅助公差设计与分析; 尺寸链公差优化&lt;/_keywords&gt;&lt;_language&gt;chi&lt;/_language&gt;&lt;_modified&gt;60422099&lt;/_modified&gt;&lt;_pages&gt;73-75,102&lt;/_pages&gt;&lt;_tertiary_title&gt;AERONAUTICAL MANUFACTURING TECHNOLOGY&lt;/_tertiary_title&gt;&lt;_translated_author&gt;Heng, Wang; Ruxin, Ning&lt;/_translated_author&gt;&lt;_translated_title&gt;Present Status and Prospect of Computer Aided Tolerance Design and Analysis&lt;/_translated_title&gt;&lt;_url&gt;http://d.g.wanfangdata.com.cn/Periodical_hkgyjs200603012.aspx&lt;/_url&gt;&lt;/Details&gt;&lt;Extra&gt;&lt;DBUID&gt;{EDEA4BC4-0457-43F1-8F42-A2410C0142AC}&lt;/DBUID&gt;&lt;/Extra&gt;&lt;/Item&gt;&lt;/References&gt;&lt;/Group&gt;&lt;/Citation&gt;_x000a_"/>
    <w:docVar w:name="NE.Ref{F24A4E95-DCB3-4AB0-8125-CB989D869B50}" w:val=" ADDIN NE.Ref.{F24A4E95-DCB3-4AB0-8125-CB989D869B50}&lt;Citation&gt;&lt;Group&gt;&lt;References&gt;&lt;Item&gt;&lt;ID&gt;415&lt;/ID&gt;&lt;UID&gt;{BF73862F-4A76-434B-A673-DC34646C1ACA}&lt;/UID&gt;&lt;Title&gt;约束条件下的船舶装配拆卸随机采样路径规划研究&lt;/Title&gt;&lt;Template&gt;Thesis&lt;/Template&gt;&lt;Star&gt;0&lt;/Star&gt;&lt;Tag&gt;0&lt;/Tag&gt;&lt;Author&gt;彭飞&lt;/Author&gt;&lt;Year&gt;2013&lt;/Year&gt;&lt;Details&gt;&lt;_accessed&gt;60527311&lt;/_accessed&gt;&lt;_created&gt;60446809&lt;/_created&gt;&lt;_modified&gt;60527311&lt;/_modified&gt;&lt;_url&gt;http://www.cnki.net/KCMS/detail/detail.aspx?FileName=1013273581.nh&amp;amp;DbName=CDFD2014&lt;/_url&gt;&lt;_publisher&gt;华中科技大学&lt;/_publisher&gt;&lt;_volume&gt;博士&lt;/_volume&gt;&lt;_pages&gt;136&lt;/_pages&gt;&lt;_tertiary_author&gt;赵耀&lt;/_tertiary_author&gt;&lt;_keywords&gt;路径规划;快速搜索随机树;虚拟装配;运动规划;单位四元数;增量采样&lt;/_keywords&gt;&lt;_db_provider&gt;CNKI: 博士&lt;/_db_provider&gt;&lt;_db_updated&gt;CNKI - Reference&lt;/_db_updated&gt;&lt;_translated_author&gt;Peng, Fei&lt;/_translated_author&gt;&lt;/Details&gt;&lt;Extra&gt;&lt;DBUID&gt;{16C74CEC-6A8B-42B3-A157-3CDE56BD21E2}&lt;/DBUID&gt;&lt;/Extra&gt;&lt;/Item&gt;&lt;/References&gt;&lt;/Group&gt;&lt;/Citation&gt;_x000a_"/>
    <w:docVar w:name="NE.Ref{F305D2C4-CA0D-409A-B438-31F4E08F5783}" w:val=" ADDIN NE.Ref.{F305D2C4-CA0D-409A-B438-31F4E08F5783}&lt;Citation&gt;&lt;Group&gt;&lt;References&gt;&lt;Item&gt;&lt;ID&gt;325&lt;/ID&gt;&lt;UID&gt;{14D48FB4-DD8C-439F-99FD-920B79AD810D}&lt;/UID&gt;&lt;Title&gt;Assembly/Disassembly Analysis and Modeling Techniques: A Review&lt;/Title&gt;&lt;Template&gt;Journal Article&lt;/Template&gt;&lt;Star&gt;0&lt;/Star&gt;&lt;Tag&gt;0&lt;/Tag&gt;&lt;Author&gt;Iacob, Robert; Popescu, Diana; Mitrouchev, Peter&lt;/Author&gt;&lt;Year&gt;2012&lt;/Year&gt;&lt;Details&gt;&lt;_accessed&gt;60436553&lt;/_accessed&gt;&lt;_created&gt;60436551&lt;/_created&gt;&lt;_date&gt;59365440&lt;/_date&gt;&lt;_db_updated&gt;CrossRef&lt;/_db_updated&gt;&lt;_doi&gt;10.5545/sv-jme.2011.183&lt;/_doi&gt;&lt;_isbn&gt;00392480&lt;/_isbn&gt;&lt;_issue&gt;11&lt;/_issue&gt;&lt;_journal&gt;Strojniški vestnik – Journal of Mechanical Engineering&lt;/_journal&gt;&lt;_modified&gt;60439092&lt;/_modified&gt;&lt;_pages&gt;653-664&lt;/_pages&gt;&lt;_tertiary_title&gt;SV-JME&lt;/_tertiary_title&gt;&lt;_url&gt;http://www.sv-jme.eu/data/upload/2012/11/04_2011_183_Iacob_04.pdf&lt;/_url&gt;&lt;_volume&gt;58&lt;/_volume&gt;&lt;/Details&gt;&lt;Extra&gt;&lt;DBUID&gt;{16C74CEC-6A8B-42B3-A157-3CDE56BD21E2}&lt;/DBUID&gt;&lt;/Extra&gt;&lt;/Item&gt;&lt;/References&gt;&lt;/Group&gt;&lt;/Citation&gt;_x000a_"/>
    <w:docVar w:name="NE.Ref{F4A16365-4F23-4932-90FB-9BE1F002C058}" w:val=" ADDIN NE.Ref.{F4A16365-4F23-4932-90FB-9BE1F002C058}&lt;Citation&gt;&lt;Group&gt;&lt;References&gt;&lt;Item&gt;&lt;ID&gt;718&lt;/ID&gt;&lt;UID&gt;{F730F33B-7357-429B-97F8-181F988B3E89}&lt;/UID&gt;&lt;Title&gt;Sparsification of motion-planning roadmaps by edge contraction&lt;/Title&gt;&lt;Template&gt;Conference Proceedings&lt;/Template&gt;&lt;Star&gt;0&lt;/Star&gt;&lt;Tag&gt;0&lt;/Tag&gt;&lt;Author&gt;Shaharabani, D; Salzman, O; Agarwal, P K; Halperin, D&lt;/Author&gt;&lt;Year&gt;2013&lt;/Year&gt;&lt;Details&gt;&lt;_accessed&gt;60522631&lt;/_accessed&gt;&lt;_created&gt;60522628&lt;/_created&gt;&lt;_modified&gt;60522642&lt;/_modified&gt;&lt;_url&gt;http://ieeexplore.ieee.org/xpl/articleDetails.jsp?tp=&amp;amp;arnumber=6631155&lt;/_url&gt;&lt;_secondary_title&gt;Robotics and Automation (ICRA), 2013 IEEE International Conference on&lt;/_secondary_title&gt;&lt;_place_published&gt;Karlsruhe&lt;/_place_published&gt;&lt;_pages&gt;4098-4105&lt;/_pages&gt;&lt;_doi&gt;10.1109/ICRA.2013.6631155&lt;/_doi&gt;&lt;_date_display&gt;2013_x000d__x000a_6-10 May 2013&lt;/_date_display&gt;&lt;_date&gt;-995726880&lt;/_date&gt;&lt;_short_title&gt;Robotics and Automation (ICRA), 2013 IEEE International Conference on&lt;/_short_title&gt;&lt;_isbn&gt;1050-4729&lt;/_isbn&gt;&lt;_keywords&gt;graph theory; path planning; RSEC; average shortest path length; compression; graph; motion-planning roadmaps sparsification; neighboring vertices; roadmap sparsification by edge contraction; vertex; Approximation algorithms; Approximation methods; Degradation; Educational institutions; Image edge detection; Joining processes; Motion-planning&lt;/_keywords&gt;&lt;_db_updated&gt;IEEE&lt;/_db_updated&gt;&lt;/Details&gt;&lt;Extra&gt;&lt;DBUID&gt;{16C74CEC-6A8B-42B3-A157-3CDE56BD21E2}&lt;/DBUID&gt;&lt;/Extra&gt;&lt;/Item&gt;&lt;/References&gt;&lt;/Group&gt;&lt;/Citation&gt;_x000a_"/>
    <w:docVar w:name="NE.Ref{F4AF9BDE-F69D-4695-9EA2-42144BBC8E58}" w:val=" ADDIN NE.Ref.{F4AF9BDE-F69D-4695-9EA2-42144BBC8E58}&lt;Citation&gt;&lt;Group&gt;&lt;References&gt;&lt;Item&gt;&lt;ID&gt;394&lt;/ID&gt;&lt;UID&gt;{5F3A0341-858E-44C8-96CE-DDC07BC68FDA}&lt;/UID&gt;&lt;Title&gt;基于面片模型的人机交互装配关键技术研究&lt;/Title&gt;&lt;Template&gt;Web Page&lt;/Template&gt;&lt;Star&gt;0&lt;/Star&gt;&lt;Tag&gt;0&lt;/Tag&gt;&lt;Author&gt;郑东鹏; 鲍劲松; 蒋祖华; 武殿梁&lt;/Author&gt;&lt;Year&gt;2012&lt;/Year&gt;&lt;Details&gt;&lt;_accessed&gt;60444904&lt;/_accessed&gt;&lt;_author_aff&gt;上海交通大学机械与动力工程学院;&lt;/_author_aff&gt;&lt;_created&gt;60444904&lt;/_created&gt;&lt;_date&gt;59320800&lt;/_date&gt;&lt;_db_provider&gt;CNKI: 期刊&lt;/_db_provider&gt;&lt;_db_updated&gt;CNKI - Reference&lt;/_db_updated&gt;&lt;_issue&gt;05&lt;/_issue&gt;&lt;_journal&gt;东华大学学报(自然科学版)&lt;/_journal&gt;&lt;_keywords&gt;面片模型;人机交互;虚拟装配;装配约束&lt;/_keywords&gt;&lt;_modified&gt;60448144&lt;/_modified&gt;&lt;_pages&gt;493-497+504&lt;/_pages&gt;&lt;_url&gt;http://www.cnki.net/KCMS/detail/detail.aspx?FileName=DHDZ201205004&amp;amp;DbName=CJFQ2012&lt;/_url&gt;&lt;_translated_author&gt;Zheng, Dongpeng;Bao, Jingsong;Jiang, Zuhua;Wu, Dianliang&lt;/_translated_author&gt;&lt;/Details&gt;&lt;Extra&gt;&lt;DBUID&gt;{16C74CEC-6A8B-42B3-A157-3CDE56BD21E2}&lt;/DBUID&gt;&lt;/Extra&gt;&lt;/Item&gt;&lt;/References&gt;&lt;/Group&gt;&lt;/Citation&gt;_x000a_"/>
    <w:docVar w:name="NE.Ref{F96A489B-E4D8-4B47-9577-35830FD1C83F}" w:val=" ADDIN NE.Ref.{F96A489B-E4D8-4B47-9577-35830FD1C83F}&lt;Citation&gt;&lt;Group&gt;&lt;References&gt;&lt;Item&gt;&lt;ID&gt;587&lt;/ID&gt;&lt;UID&gt;{F09CF383-6444-4F08-992C-31C8C7E9C773}&lt;/UID&gt;&lt;Title&gt;Interactive 3D haptic carving using combined voxels and mesh&lt;/Title&gt;&lt;Template&gt;Generic&lt;/Template&gt;&lt;Star&gt;0&lt;/Star&gt;&lt;Tag&gt;0&lt;/Tag&gt;&lt;Author&gt;Williams, Jeff; Neill, Gabriel Telles; Lee, Won-Sook&lt;/Author&gt;&lt;Year&gt;2008&lt;/Year&gt;&lt;Details&gt;&lt;_created&gt;60475618&lt;/_created&gt;&lt;_modified&gt;60489652&lt;/_modified&gt;&lt;_url&gt;http://pku.summon.serialssolutions.com/2.0.0/link/0/eLvHCXMwVZ3PSgQxDMaL-ASC4hwEX2Cgf9KmvQgiMyyi4GHZg5eStgmICnMUn97OrIJ7Tgk5Nd8vhHxK3fYmCrV08iCuGisHdKX41JWDNMJtL-f1OT692Hnyj_9-8_lCnX3TpdrP0_5hN_6aAYxv3tlRAjURsEBWKpWKqRADamjJxVjX2aZJUiwjA5CHSpogutCSFWd8cVfqvPM0X_fyDDKbxiyJO860KL5Z6iSElIKUNKhh9VnJy_HcQ-4E2XuajnlpMqib09gmsgJE3VM0MoO6O4lvElunvLs_TEfHx79k27Ovz4-8CjabF3rPiOh_AH9cVjA&amp;quot; class=&amp;quot;documentLink; http://dx.doi.org/10.1109/HAVE.2008.4685308&lt;/_url&gt;&lt;_publisher&gt;IEEE&lt;/_publisher&gt;&lt;_journal&gt;2008 IEEE International Workshop on Haptic Audio visual Environments and Games&lt;/_journal&gt;&lt;_pages&gt;108 - 113&lt;/_pages&gt;&lt;_doi&gt;10.1109/HAVE.2008.4685308&lt;/_doi&gt;&lt;_date_display&gt;2008&lt;/_date_display&gt;&lt;_isbn&gt;9781424426683, 1424426685&lt;/_isbn&gt;&lt;_cate&gt;orig-research&lt;/_cate&gt;&lt;_subject_headings&gt;interactive 3D haptic carving&lt;/_subject_headings&gt;&lt;_accessed&gt;60475619&lt;/_accessed&gt;&lt;_db_updated&gt;PKU Search&lt;/_db_updated&gt;&lt;/Details&gt;&lt;Extra&gt;&lt;DBUID&gt;{16C74CEC-6A8B-42B3-A157-3CDE56BD21E2}&lt;/DBUID&gt;&lt;/Extra&gt;&lt;/Item&gt;&lt;/References&gt;&lt;/Group&gt;&lt;/Citation&gt;_x000a_"/>
    <w:docVar w:name="NE.Ref{F9C2B7D0-34A2-4FF3-9B07-BB00F23CA28F}" w:val=" ADDIN NE.Ref.{F9C2B7D0-34A2-4FF3-9B07-BB00F23CA28F}&lt;Citation&gt;&lt;Group&gt;&lt;References&gt;&lt;Item&gt;&lt;ID&gt;721&lt;/ID&gt;&lt;UID&gt;{4E332AAE-7EFC-4E4B-B793-AC540D867367}&lt;/UID&gt;&lt;Title&gt;A scalable method for parallelizing sampling-based motion planning algorithms&lt;/Title&gt;&lt;Template&gt;Conference Proceedings&lt;/Template&gt;&lt;Star&gt;0&lt;/Star&gt;&lt;Tag&gt;0&lt;/Tag&gt;&lt;Author&gt;Jacobs, S A; Manavi, K; Burgos, J; Denny, J; Thomas, S; Amato, N M&lt;/Author&gt;&lt;Year&gt;2012&lt;/Year&gt;&lt;Details&gt;&lt;_accessed&gt;60522633&lt;/_accessed&gt;&lt;_created&gt;60522631&lt;/_created&gt;&lt;_date&gt;58906080&lt;/_date&gt;&lt;_date_display&gt;2012_x000d__x000a_14-18 May 2012&lt;/_date_display&gt;&lt;_db_updated&gt;IEEE&lt;/_db_updated&gt;&lt;_doi&gt;10.1109/ICRA.2012.6225334&lt;/_doi&gt;&lt;_isbn&gt;1050-4729&lt;/_isbn&gt;&lt;_keywords&gt;graph theory; path planning; robots; trees (mathematics); 2400 core LINUX cluster; Cray XE6 petascale machine; configuration space; global roadmap; interprocessor communication; parallelizing sampling-based motion planning algorithm; probabilistic roadmap; rapidly-exploring random trees algorithm; regional roadmaps; Joining processes; Libraries; Planning; Probabilistic logic; Robots; Scalability; Standards&lt;/_keywords&gt;&lt;_modified&gt;60522653&lt;/_modified&gt;&lt;_pages&gt;2529-2536&lt;/_pages&gt;&lt;_place_published&gt;Saint Paul, MN&lt;/_place_published&gt;&lt;_secondary_title&gt;Robotics and Automation (ICRA), 2012 IEEE International Conference on&lt;/_secondary_title&gt;&lt;_short_title&gt;Robotics and Automation (ICRA), 2012 IEEE International Conference on&lt;/_short_title&gt;&lt;_url&gt;http://ieeexplore.ieee.org/xpl/articleDetails.jsp?tp=&amp;amp;arnumber=6225334&lt;/_url&gt;&lt;/Details&gt;&lt;Extra&gt;&lt;DBUID&gt;{16C74CEC-6A8B-42B3-A157-3CDE56BD21E2}&lt;/DBUID&gt;&lt;/Extra&gt;&lt;/Item&gt;&lt;/References&gt;&lt;/Group&gt;&lt;/Citation&gt;_x000a_"/>
    <w:docVar w:name="NE.Ref{FC42C290-F025-4340-9826-2C12ECA7192A}" w:val=" ADDIN NE.Ref.{FC42C290-F025-4340-9826-2C12ECA7192A}&lt;Citation&gt;&lt;Group&gt;&lt;References&gt;&lt;Item&gt;&lt;ID&gt;48&lt;/ID&gt;&lt;UID&gt;{DF989DC5-09B0-4169-B137-D6E4B52F3687}&lt;/UID&gt;&lt;Title&gt;基于局部反求的虚拟装配混合模型构建技术及其应用研究&lt;/Title&gt;&lt;Template&gt;Thesis&lt;/Template&gt;&lt;Star&gt;0&lt;/Star&gt;&lt;Tag&gt;0&lt;/Tag&gt;&lt;Author&gt;秦信伟&lt;/Author&gt;&lt;Year&gt;2014&lt;/Year&gt;&lt;Details&gt;&lt;_accessed&gt;60443407&lt;/_accessed&gt;&lt;_created&gt;60427666&lt;/_created&gt;&lt;_date&gt;59958720&lt;/_date&gt;&lt;_db_provider&gt;北京万方数据股份有限公司&lt;/_db_provider&gt;&lt;_db_updated&gt;Wanfangdata&lt;/_db_updated&gt;&lt;_keywords&gt;局部反求; 精度提取; 虚拟装配混合模型; 层次化结构; 定位方法&lt;/_keywords&gt;&lt;_language&gt;Chinese&lt;/_language&gt;&lt;_modified&gt;60431690&lt;/_modified&gt;&lt;_publisher&gt;浙江大学&lt;/_publisher&gt;&lt;_section&gt;机械设计及理论&lt;/_section&gt;&lt;_tertiary_author&gt;刘振宇&lt;/_tertiary_author&gt;&lt;_url&gt;http://d.g.wanfangdata.com.cn/Thesis_Y2512807.aspx&lt;/_url&gt;&lt;_volume&gt;硕士&lt;/_volume&gt;&lt;_translated_author&gt;Qin, Xinwei&lt;/_translated_author&gt;&lt;/Details&gt;&lt;Extra&gt;&lt;DBUID&gt;{16C74CEC-6A8B-42B3-A157-3CDE56BD21E2}&lt;/DBUID&gt;&lt;/Extra&gt;&lt;/Item&gt;&lt;/References&gt;&lt;/Group&gt;&lt;/Citation&gt;_x000a_"/>
    <w:docVar w:name="NE.Ref{FD0CA0E8-7525-4DE0-9006-FA251A75675F}" w:val=" ADDIN NE.Ref.{FD0CA0E8-7525-4DE0-9006-FA251A75675F}&lt;Citation&gt;&lt;Group&gt;&lt;References&gt;&lt;Item&gt;&lt;ID&gt;205&lt;/ID&gt;&lt;UID&gt;{311D44AE-3D90-48EA-B2EF-58547D8CF509}&lt;/UID&gt;&lt;Title&gt;基于CATIA/CAA平台的虚拟装配信息模型研究与应用&lt;/Title&gt;&lt;Template&gt;Thesis&lt;/Template&gt;&lt;Star&gt;0&lt;/Star&gt;&lt;Tag&gt;0&lt;/Tag&gt;&lt;Author&gt;罗天龙&lt;/Author&gt;&lt;Year&gt;2005&lt;/Year&gt;&lt;Details&gt;&lt;_accessed&gt;60421945&lt;/_accessed&gt;&lt;_created&gt;60421944&lt;/_created&gt;&lt;_db_provider&gt;CNKI: 硕士&lt;/_db_provider&gt;&lt;_db_updated&gt;CNKI - Reference&lt;/_db_updated&gt;&lt;_keywords&gt;虚拟设计;虚拟装配;装配模型;CATIA/CAA;装配顺序规划&lt;/_keywords&gt;&lt;_modified&gt;60421945&lt;/_modified&gt;&lt;_pages&gt;84&lt;/_pages&gt;&lt;_publisher&gt;南京航空航天大学&lt;/_publisher&gt;&lt;_tertiary_author&gt;孙克豪&lt;/_tertiary_author&gt;&lt;_url&gt;http://www.cnki.net/KCMS/detail/detail.aspx?FileName=2005079438.nh&amp;amp;DbName=CMFD2005&lt;/_url&gt;&lt;_volume&gt;硕士&lt;/_volume&gt;&lt;/Details&gt;&lt;Extra&gt;&lt;DBUID&gt;{EDEA4BC4-0457-43F1-8F42-A2410C0142AC}&lt;/DBUID&gt;&lt;/Extra&gt;&lt;/Item&gt;&lt;/References&gt;&lt;/Group&gt;&lt;/Citation&gt;_x000a_"/>
    <w:docVar w:name="NE.Ref{FDF0480F-C348-4B2F-A0A3-0EFDB0333174}" w:val=" ADDIN NE.Ref.{FDF0480F-C348-4B2F-A0A3-0EFDB0333174}&lt;Citation&gt;&lt;Group&gt;&lt;References&gt;&lt;Item&gt;&lt;ID&gt;405&lt;/ID&gt;&lt;UID&gt;{B69B4DDF-CCD3-4E80-BDCE-B7F9538A9019}&lt;/UID&gt;&lt;Title&gt;基于动态仿真的船舶管系虚拟装配路径规划方法研究&lt;/Title&gt;&lt;Template&gt;Thesis&lt;/Template&gt;&lt;Star&gt;0&lt;/Star&gt;&lt;Tag&gt;0&lt;/Tag&gt;&lt;Author&gt;田秀峰&lt;/Author&gt;&lt;Year&gt;2008&lt;/Year&gt;&lt;Details&gt;&lt;_accessed&gt;60527302&lt;/_accessed&gt;&lt;_created&gt;60446809&lt;/_created&gt;&lt;_db_provider&gt;CNKI: 硕士&lt;/_db_provider&gt;&lt;_db_updated&gt;CNKI - Reference&lt;/_db_updated&gt;&lt;_keywords&gt;船舶管系;虚拟装配;拆卸法;路径规划;DELMIA&lt;/_keywords&gt;&lt;_modified&gt;60470826&lt;/_modified&gt;&lt;_pages&gt;76&lt;/_pages&gt;&lt;_publisher&gt;东北大学&lt;/_publisher&gt;&lt;_tertiary_author&gt;巩云鹏&lt;/_tertiary_author&gt;&lt;_url&gt;http://www.cnki.net/KCMS/detail/detail.aspx?FileName=2010256279.nh&amp;amp;DbName=CMFD2012&lt;/_url&gt;&lt;_volume&gt;硕士&lt;/_volume&gt;&lt;_translated_author&gt;Tian, Xiufeng&lt;/_translated_author&gt;&lt;/Details&gt;&lt;Extra&gt;&lt;DBUID&gt;{16C74CEC-6A8B-42B3-A157-3CDE56BD21E2}&lt;/DBUID&gt;&lt;/Extra&gt;&lt;/Item&gt;&lt;/References&gt;&lt;/Group&gt;&lt;/Citation&gt;_x000a_"/>
    <w:docVar w:name="NE.Ref{FE361C04-63BB-4EFE-9BCA-33BE854DDF78}" w:val=" ADDIN NE.Ref.{FE361C04-63BB-4EFE-9BCA-33BE854DDF78}&lt;Citation&gt;&lt;Group&gt;&lt;References&gt;&lt;Item&gt;&lt;ID&gt;265&lt;/ID&gt;&lt;UID&gt;{812948F2-2D72-45DE-BCD0-549FFA6A4291}&lt;/UID&gt;&lt;Title&gt;面向虚拟装配的产品公差混合建模技术&lt;/Title&gt;&lt;Template&gt;Journal Article&lt;/Template&gt;&lt;Star&gt;0&lt;/Star&gt;&lt;Tag&gt;0&lt;/Tag&gt;&lt;Author&gt;熊珍琦; 刘检华; 宁汝新; 刘伟东; 刘妍妍&lt;/Author&gt;&lt;Year&gt;2008&lt;/Year&gt;&lt;Details&gt;&lt;_accessed&gt;60422099&lt;/_accessed&gt;&lt;_author_adr&gt;北京理工大学机械与车辆工程学院,北京100081&lt;/_author_adr&gt;&lt;_created&gt;60422093&lt;/_created&gt;&lt;_db_provider&gt;重庆维普&lt;/_db_provider&gt;&lt;_db_updated&gt;CQ_VIP&lt;/_db_updated&gt;&lt;_isbn&gt;1003-9775&lt;/_isbn&gt;&lt;_issue&gt;12&lt;/_issue&gt;&lt;_journal&gt;计算机辅助设计与图形学学报&lt;/_journal&gt;&lt;_keywords&gt;虚拟装配; 混合公差模型; 模型映射; 产品建模; 虚拟现实; virtual assembly; hybrid tolerance model; model mapping; product modeling; virtual reality&lt;/_keywords&gt;&lt;_language&gt;Chinese&lt;/_language&gt;&lt;_modified&gt;60422099&lt;/_modified&gt;&lt;_pages&gt;1609-1616&lt;/_pages&gt;&lt;_translated_author&gt;Xiong, Zhenqi Liu Jianhua Ning&lt;/_translated_author&gt;&lt;_translated_title&gt;Hybrid Tolerance Modeling for Virtual Product Assembly&lt;/_translated_title&gt;&lt;_url&gt;http://2010.cqvip.com/qk/97390X/200812/28886420.html&lt;/_url&gt;&lt;_volume&gt;20&lt;/_volume&gt;&lt;/Details&gt;&lt;Extra&gt;&lt;DBUID&gt;{EDEA4BC4-0457-43F1-8F42-A2410C0142AC}&lt;/DBUID&gt;&lt;/Extra&gt;&lt;/Item&gt;&lt;/References&gt;&lt;/Group&gt;&lt;/Citation&gt;_x000a_"/>
    <w:docVar w:name="NE.Ref{FEAEC53F-91E2-4B0B-8D83-25CC2F6E6AA0}" w:val=" ADDIN NE.Ref.{FEAEC53F-91E2-4B0B-8D83-25CC2F6E6AA0}&lt;Citation&gt;&lt;Group&gt;&lt;References&gt;&lt;Item&gt;&lt;ID&gt;387&lt;/ID&gt;&lt;UID&gt;{0A2DDC56-3851-4054-A567-B231275464B6}&lt;/UID&gt;&lt;Title&gt;A hierarchically structured and constraint-based data model for intuitive and precise solid modeling in a virtual reality environment&lt;/Title&gt;&lt;Template&gt;Journal Article&lt;/Template&gt;&lt;Star&gt;0&lt;/Star&gt;&lt;Tag&gt;0&lt;/Tag&gt;&lt;Author&gt;Ma, Weiyin; Zhong, Yongmin; Tso, Shiu-Kit; Zhou, Tianxiang&lt;/Author&gt;&lt;Year&gt;2004&lt;/Year&gt;&lt;Details&gt;&lt;_accessed&gt;60422106&lt;/_accessed&gt;&lt;_created&gt;60422098&lt;/_created&gt;&lt;_db_updated&gt;CrossRef&lt;/_db_updated&gt;&lt;_doi&gt;10.1016/j.cad.2003.09.001&lt;/_doi&gt;&lt;_isbn&gt;00104485&lt;/_isbn&gt;&lt;_issue&gt;10&lt;/_issue&gt;&lt;_journal&gt;Computer-Aided Design&lt;/_journal&gt;&lt;_modified&gt;60422106&lt;/_modified&gt;&lt;_pages&gt;903-928&lt;/_pages&gt;&lt;_tertiary_title&gt;Computer-Aided Design&lt;/_tertiary_title&gt;&lt;_url&gt;http://linkinghub.elsevier.com/retrieve/pii/S0010448503001775&lt;/_url&gt;&lt;_volume&gt;36&lt;/_volume&gt;&lt;/Details&gt;&lt;Extra&gt;&lt;DBUID&gt;{EDEA4BC4-0457-43F1-8F42-A2410C0142AC}&lt;/DBUID&gt;&lt;/Extra&gt;&lt;/Item&gt;&lt;/References&gt;&lt;/Group&gt;&lt;/Citation&gt;_x000a_"/>
    <w:docVar w:name="ne_docsoft" w:val="MSWord"/>
    <w:docVar w:name="ne_docversion" w:val="NoteExpress 2.0"/>
    <w:docVar w:name="ne_stylename" w:val="浙江大学学报.工学版 New1"/>
  </w:docVars>
  <w:rsids>
    <w:rsidRoot w:val="005D6709"/>
    <w:rsid w:val="00000D76"/>
    <w:rsid w:val="00001117"/>
    <w:rsid w:val="00003B10"/>
    <w:rsid w:val="00003E72"/>
    <w:rsid w:val="0000475D"/>
    <w:rsid w:val="00006A47"/>
    <w:rsid w:val="00006F43"/>
    <w:rsid w:val="00007930"/>
    <w:rsid w:val="00012633"/>
    <w:rsid w:val="00012F39"/>
    <w:rsid w:val="00013263"/>
    <w:rsid w:val="00014613"/>
    <w:rsid w:val="0001599E"/>
    <w:rsid w:val="00015E78"/>
    <w:rsid w:val="00017818"/>
    <w:rsid w:val="00022C27"/>
    <w:rsid w:val="0002342A"/>
    <w:rsid w:val="00023641"/>
    <w:rsid w:val="0002427C"/>
    <w:rsid w:val="00024313"/>
    <w:rsid w:val="00024649"/>
    <w:rsid w:val="00024681"/>
    <w:rsid w:val="00025F4D"/>
    <w:rsid w:val="000262FE"/>
    <w:rsid w:val="000265A8"/>
    <w:rsid w:val="0002733E"/>
    <w:rsid w:val="00030779"/>
    <w:rsid w:val="00030B1C"/>
    <w:rsid w:val="00031407"/>
    <w:rsid w:val="0003199E"/>
    <w:rsid w:val="00032A6E"/>
    <w:rsid w:val="00033D14"/>
    <w:rsid w:val="00034C50"/>
    <w:rsid w:val="00037D54"/>
    <w:rsid w:val="00040411"/>
    <w:rsid w:val="000415F8"/>
    <w:rsid w:val="00043C13"/>
    <w:rsid w:val="000442B3"/>
    <w:rsid w:val="000442C4"/>
    <w:rsid w:val="00045756"/>
    <w:rsid w:val="00045EB8"/>
    <w:rsid w:val="00045FC6"/>
    <w:rsid w:val="00047585"/>
    <w:rsid w:val="00050B56"/>
    <w:rsid w:val="00051419"/>
    <w:rsid w:val="00052084"/>
    <w:rsid w:val="000533DC"/>
    <w:rsid w:val="000535A6"/>
    <w:rsid w:val="00062928"/>
    <w:rsid w:val="00062C86"/>
    <w:rsid w:val="00065F47"/>
    <w:rsid w:val="00067024"/>
    <w:rsid w:val="000675F7"/>
    <w:rsid w:val="000708B5"/>
    <w:rsid w:val="00071FDA"/>
    <w:rsid w:val="0007276F"/>
    <w:rsid w:val="00072FBE"/>
    <w:rsid w:val="0007356F"/>
    <w:rsid w:val="00073A05"/>
    <w:rsid w:val="00074C92"/>
    <w:rsid w:val="00075AEF"/>
    <w:rsid w:val="00076BC9"/>
    <w:rsid w:val="000778F9"/>
    <w:rsid w:val="00081E1F"/>
    <w:rsid w:val="0008250B"/>
    <w:rsid w:val="00082642"/>
    <w:rsid w:val="00084659"/>
    <w:rsid w:val="000849FA"/>
    <w:rsid w:val="000852F0"/>
    <w:rsid w:val="00085BB0"/>
    <w:rsid w:val="00087408"/>
    <w:rsid w:val="0009016C"/>
    <w:rsid w:val="00090B56"/>
    <w:rsid w:val="00090F54"/>
    <w:rsid w:val="000914DE"/>
    <w:rsid w:val="0009200C"/>
    <w:rsid w:val="0009425A"/>
    <w:rsid w:val="00095817"/>
    <w:rsid w:val="000A07B5"/>
    <w:rsid w:val="000A597F"/>
    <w:rsid w:val="000A605D"/>
    <w:rsid w:val="000B00D4"/>
    <w:rsid w:val="000B087E"/>
    <w:rsid w:val="000B1295"/>
    <w:rsid w:val="000B43DF"/>
    <w:rsid w:val="000B5B6B"/>
    <w:rsid w:val="000C0F33"/>
    <w:rsid w:val="000C118D"/>
    <w:rsid w:val="000C3259"/>
    <w:rsid w:val="000C35EF"/>
    <w:rsid w:val="000C3A69"/>
    <w:rsid w:val="000C6D0E"/>
    <w:rsid w:val="000C6DA9"/>
    <w:rsid w:val="000C7881"/>
    <w:rsid w:val="000C7B83"/>
    <w:rsid w:val="000D32D9"/>
    <w:rsid w:val="000D4780"/>
    <w:rsid w:val="000D557D"/>
    <w:rsid w:val="000D5F00"/>
    <w:rsid w:val="000D65A0"/>
    <w:rsid w:val="000D78D2"/>
    <w:rsid w:val="000E0BE3"/>
    <w:rsid w:val="000E1F42"/>
    <w:rsid w:val="000E35D9"/>
    <w:rsid w:val="000F0DC8"/>
    <w:rsid w:val="000F11AB"/>
    <w:rsid w:val="000F1F6D"/>
    <w:rsid w:val="000F2124"/>
    <w:rsid w:val="000F246C"/>
    <w:rsid w:val="000F2CCD"/>
    <w:rsid w:val="000F4DF7"/>
    <w:rsid w:val="000F6776"/>
    <w:rsid w:val="0010102E"/>
    <w:rsid w:val="00101555"/>
    <w:rsid w:val="001015D3"/>
    <w:rsid w:val="00106A08"/>
    <w:rsid w:val="001074AB"/>
    <w:rsid w:val="001100CF"/>
    <w:rsid w:val="00110223"/>
    <w:rsid w:val="00110C4D"/>
    <w:rsid w:val="00111169"/>
    <w:rsid w:val="0011148B"/>
    <w:rsid w:val="00111E7A"/>
    <w:rsid w:val="001126D5"/>
    <w:rsid w:val="00112750"/>
    <w:rsid w:val="001127ED"/>
    <w:rsid w:val="00112BDC"/>
    <w:rsid w:val="00114310"/>
    <w:rsid w:val="001147FA"/>
    <w:rsid w:val="00114A26"/>
    <w:rsid w:val="00115F90"/>
    <w:rsid w:val="00116B4A"/>
    <w:rsid w:val="00116E17"/>
    <w:rsid w:val="001261FC"/>
    <w:rsid w:val="0012643D"/>
    <w:rsid w:val="001276A5"/>
    <w:rsid w:val="0012788D"/>
    <w:rsid w:val="00127F9A"/>
    <w:rsid w:val="001319AE"/>
    <w:rsid w:val="00133E1B"/>
    <w:rsid w:val="00133F44"/>
    <w:rsid w:val="00134842"/>
    <w:rsid w:val="00136063"/>
    <w:rsid w:val="00136A42"/>
    <w:rsid w:val="00136CD5"/>
    <w:rsid w:val="00137B8D"/>
    <w:rsid w:val="00140555"/>
    <w:rsid w:val="00140F6B"/>
    <w:rsid w:val="001413C5"/>
    <w:rsid w:val="0014148C"/>
    <w:rsid w:val="001431DC"/>
    <w:rsid w:val="00144FEE"/>
    <w:rsid w:val="00145C9C"/>
    <w:rsid w:val="00150094"/>
    <w:rsid w:val="00152F2C"/>
    <w:rsid w:val="00153092"/>
    <w:rsid w:val="001547F0"/>
    <w:rsid w:val="001559B8"/>
    <w:rsid w:val="001564A8"/>
    <w:rsid w:val="00156503"/>
    <w:rsid w:val="0015737E"/>
    <w:rsid w:val="00157917"/>
    <w:rsid w:val="00160A38"/>
    <w:rsid w:val="00160B52"/>
    <w:rsid w:val="00160C5E"/>
    <w:rsid w:val="00161484"/>
    <w:rsid w:val="00161B72"/>
    <w:rsid w:val="0016213C"/>
    <w:rsid w:val="0016349B"/>
    <w:rsid w:val="00164F02"/>
    <w:rsid w:val="001653DD"/>
    <w:rsid w:val="001670EA"/>
    <w:rsid w:val="0016710C"/>
    <w:rsid w:val="00167CBA"/>
    <w:rsid w:val="00167F05"/>
    <w:rsid w:val="0017177C"/>
    <w:rsid w:val="0017262D"/>
    <w:rsid w:val="0017358B"/>
    <w:rsid w:val="00174CF2"/>
    <w:rsid w:val="0017515E"/>
    <w:rsid w:val="0017610D"/>
    <w:rsid w:val="00176B6F"/>
    <w:rsid w:val="00177204"/>
    <w:rsid w:val="0017737E"/>
    <w:rsid w:val="00177895"/>
    <w:rsid w:val="0018118D"/>
    <w:rsid w:val="001823FB"/>
    <w:rsid w:val="00182415"/>
    <w:rsid w:val="00182A45"/>
    <w:rsid w:val="00183A12"/>
    <w:rsid w:val="00183CFA"/>
    <w:rsid w:val="001862CB"/>
    <w:rsid w:val="001862E5"/>
    <w:rsid w:val="001864CB"/>
    <w:rsid w:val="00186BF8"/>
    <w:rsid w:val="0018704A"/>
    <w:rsid w:val="0018775F"/>
    <w:rsid w:val="00193284"/>
    <w:rsid w:val="001942AC"/>
    <w:rsid w:val="00194966"/>
    <w:rsid w:val="00197052"/>
    <w:rsid w:val="0019746B"/>
    <w:rsid w:val="001A1780"/>
    <w:rsid w:val="001A2854"/>
    <w:rsid w:val="001A6788"/>
    <w:rsid w:val="001A6993"/>
    <w:rsid w:val="001A7427"/>
    <w:rsid w:val="001A7468"/>
    <w:rsid w:val="001B1AE1"/>
    <w:rsid w:val="001B5716"/>
    <w:rsid w:val="001B5D5D"/>
    <w:rsid w:val="001B6FFE"/>
    <w:rsid w:val="001B7AB9"/>
    <w:rsid w:val="001C06AD"/>
    <w:rsid w:val="001C1BDD"/>
    <w:rsid w:val="001C24BA"/>
    <w:rsid w:val="001C2541"/>
    <w:rsid w:val="001C3BF9"/>
    <w:rsid w:val="001C3CCA"/>
    <w:rsid w:val="001C40EC"/>
    <w:rsid w:val="001C41E3"/>
    <w:rsid w:val="001C49B6"/>
    <w:rsid w:val="001D00BD"/>
    <w:rsid w:val="001D07F8"/>
    <w:rsid w:val="001D16D8"/>
    <w:rsid w:val="001D1B0B"/>
    <w:rsid w:val="001D2C38"/>
    <w:rsid w:val="001D30ED"/>
    <w:rsid w:val="001D366F"/>
    <w:rsid w:val="001D40B5"/>
    <w:rsid w:val="001D4A14"/>
    <w:rsid w:val="001D6D29"/>
    <w:rsid w:val="001D77F5"/>
    <w:rsid w:val="001E0431"/>
    <w:rsid w:val="001E10B6"/>
    <w:rsid w:val="001E1C88"/>
    <w:rsid w:val="001E2065"/>
    <w:rsid w:val="001E2D26"/>
    <w:rsid w:val="001E3E2F"/>
    <w:rsid w:val="001E4292"/>
    <w:rsid w:val="001E4AD4"/>
    <w:rsid w:val="001E4CCA"/>
    <w:rsid w:val="001E562F"/>
    <w:rsid w:val="001E77C6"/>
    <w:rsid w:val="001E7DCE"/>
    <w:rsid w:val="001F01A8"/>
    <w:rsid w:val="001F0E63"/>
    <w:rsid w:val="001F2C1E"/>
    <w:rsid w:val="001F4F77"/>
    <w:rsid w:val="001F580A"/>
    <w:rsid w:val="001F58F2"/>
    <w:rsid w:val="001F6A79"/>
    <w:rsid w:val="001F76AB"/>
    <w:rsid w:val="001F791D"/>
    <w:rsid w:val="001F7A3E"/>
    <w:rsid w:val="00200A89"/>
    <w:rsid w:val="00200C9A"/>
    <w:rsid w:val="00203848"/>
    <w:rsid w:val="00204367"/>
    <w:rsid w:val="002052A1"/>
    <w:rsid w:val="0020542D"/>
    <w:rsid w:val="002057CC"/>
    <w:rsid w:val="00206028"/>
    <w:rsid w:val="00206CA1"/>
    <w:rsid w:val="00207B3E"/>
    <w:rsid w:val="00207C42"/>
    <w:rsid w:val="00211DAF"/>
    <w:rsid w:val="002126A3"/>
    <w:rsid w:val="0021336E"/>
    <w:rsid w:val="00215D83"/>
    <w:rsid w:val="0021796B"/>
    <w:rsid w:val="00217CD9"/>
    <w:rsid w:val="00220FFB"/>
    <w:rsid w:val="002210BE"/>
    <w:rsid w:val="00221D4D"/>
    <w:rsid w:val="00222401"/>
    <w:rsid w:val="0022267E"/>
    <w:rsid w:val="00223375"/>
    <w:rsid w:val="00223DEA"/>
    <w:rsid w:val="0022440C"/>
    <w:rsid w:val="002245ED"/>
    <w:rsid w:val="002259B3"/>
    <w:rsid w:val="00225F57"/>
    <w:rsid w:val="00226C26"/>
    <w:rsid w:val="00227CA5"/>
    <w:rsid w:val="00230CF5"/>
    <w:rsid w:val="00230E34"/>
    <w:rsid w:val="0023119F"/>
    <w:rsid w:val="0023203F"/>
    <w:rsid w:val="00232E56"/>
    <w:rsid w:val="00232F4C"/>
    <w:rsid w:val="002357E3"/>
    <w:rsid w:val="00235AA5"/>
    <w:rsid w:val="002363CD"/>
    <w:rsid w:val="002365D5"/>
    <w:rsid w:val="00237931"/>
    <w:rsid w:val="00237CD0"/>
    <w:rsid w:val="00237D79"/>
    <w:rsid w:val="0024076D"/>
    <w:rsid w:val="00240FE4"/>
    <w:rsid w:val="002423C7"/>
    <w:rsid w:val="0024439D"/>
    <w:rsid w:val="0024501C"/>
    <w:rsid w:val="00245F3C"/>
    <w:rsid w:val="00246FEA"/>
    <w:rsid w:val="00247B23"/>
    <w:rsid w:val="002507FA"/>
    <w:rsid w:val="002508E0"/>
    <w:rsid w:val="00251D54"/>
    <w:rsid w:val="00252718"/>
    <w:rsid w:val="00252931"/>
    <w:rsid w:val="00254F05"/>
    <w:rsid w:val="002554ED"/>
    <w:rsid w:val="00255F94"/>
    <w:rsid w:val="00256E00"/>
    <w:rsid w:val="00263F12"/>
    <w:rsid w:val="002646B0"/>
    <w:rsid w:val="00267038"/>
    <w:rsid w:val="0026731A"/>
    <w:rsid w:val="0026760E"/>
    <w:rsid w:val="0026787C"/>
    <w:rsid w:val="0027178E"/>
    <w:rsid w:val="00272312"/>
    <w:rsid w:val="00272690"/>
    <w:rsid w:val="00272D49"/>
    <w:rsid w:val="00272E0B"/>
    <w:rsid w:val="00273982"/>
    <w:rsid w:val="002742E9"/>
    <w:rsid w:val="002756F2"/>
    <w:rsid w:val="00275F8E"/>
    <w:rsid w:val="00276C37"/>
    <w:rsid w:val="00280970"/>
    <w:rsid w:val="00280CB9"/>
    <w:rsid w:val="00281025"/>
    <w:rsid w:val="002814AD"/>
    <w:rsid w:val="002825EF"/>
    <w:rsid w:val="00282F82"/>
    <w:rsid w:val="0028322F"/>
    <w:rsid w:val="0028376D"/>
    <w:rsid w:val="00283A27"/>
    <w:rsid w:val="002847BE"/>
    <w:rsid w:val="00284D18"/>
    <w:rsid w:val="00284DE1"/>
    <w:rsid w:val="00286259"/>
    <w:rsid w:val="00287499"/>
    <w:rsid w:val="00287D41"/>
    <w:rsid w:val="00290C65"/>
    <w:rsid w:val="0029172E"/>
    <w:rsid w:val="00292DE1"/>
    <w:rsid w:val="002A31ED"/>
    <w:rsid w:val="002A389D"/>
    <w:rsid w:val="002A38DC"/>
    <w:rsid w:val="002A5413"/>
    <w:rsid w:val="002A5415"/>
    <w:rsid w:val="002A57B6"/>
    <w:rsid w:val="002A5850"/>
    <w:rsid w:val="002A62EF"/>
    <w:rsid w:val="002B11C9"/>
    <w:rsid w:val="002B18AC"/>
    <w:rsid w:val="002B3407"/>
    <w:rsid w:val="002B3D39"/>
    <w:rsid w:val="002B40E0"/>
    <w:rsid w:val="002B4446"/>
    <w:rsid w:val="002B4509"/>
    <w:rsid w:val="002B486C"/>
    <w:rsid w:val="002B4A1F"/>
    <w:rsid w:val="002B4DEF"/>
    <w:rsid w:val="002C04A8"/>
    <w:rsid w:val="002C0A77"/>
    <w:rsid w:val="002C1979"/>
    <w:rsid w:val="002C2F0B"/>
    <w:rsid w:val="002C644E"/>
    <w:rsid w:val="002C6987"/>
    <w:rsid w:val="002C7829"/>
    <w:rsid w:val="002C7B91"/>
    <w:rsid w:val="002C7D8A"/>
    <w:rsid w:val="002D076E"/>
    <w:rsid w:val="002D092F"/>
    <w:rsid w:val="002D233E"/>
    <w:rsid w:val="002D26AD"/>
    <w:rsid w:val="002D28EB"/>
    <w:rsid w:val="002D4031"/>
    <w:rsid w:val="002D430D"/>
    <w:rsid w:val="002D4598"/>
    <w:rsid w:val="002D4921"/>
    <w:rsid w:val="002D515C"/>
    <w:rsid w:val="002D5583"/>
    <w:rsid w:val="002D56D2"/>
    <w:rsid w:val="002D760F"/>
    <w:rsid w:val="002E1FA8"/>
    <w:rsid w:val="002E24D0"/>
    <w:rsid w:val="002E4BDC"/>
    <w:rsid w:val="002E593E"/>
    <w:rsid w:val="002E5B03"/>
    <w:rsid w:val="002E6457"/>
    <w:rsid w:val="002E676E"/>
    <w:rsid w:val="002E68E8"/>
    <w:rsid w:val="002E7BEF"/>
    <w:rsid w:val="002F3EE3"/>
    <w:rsid w:val="002F42F9"/>
    <w:rsid w:val="002F58BD"/>
    <w:rsid w:val="002F6B59"/>
    <w:rsid w:val="002F6E0C"/>
    <w:rsid w:val="002F7039"/>
    <w:rsid w:val="00300382"/>
    <w:rsid w:val="00300A4B"/>
    <w:rsid w:val="00301165"/>
    <w:rsid w:val="003017DE"/>
    <w:rsid w:val="00302307"/>
    <w:rsid w:val="003034D8"/>
    <w:rsid w:val="00303E59"/>
    <w:rsid w:val="00304BFF"/>
    <w:rsid w:val="0030512E"/>
    <w:rsid w:val="003056FE"/>
    <w:rsid w:val="0030714E"/>
    <w:rsid w:val="003072A4"/>
    <w:rsid w:val="00307F52"/>
    <w:rsid w:val="00310C5A"/>
    <w:rsid w:val="00311DB6"/>
    <w:rsid w:val="00311F6C"/>
    <w:rsid w:val="0031302A"/>
    <w:rsid w:val="003137EF"/>
    <w:rsid w:val="003147BD"/>
    <w:rsid w:val="00315938"/>
    <w:rsid w:val="00320380"/>
    <w:rsid w:val="00320FDA"/>
    <w:rsid w:val="003219FD"/>
    <w:rsid w:val="003225B9"/>
    <w:rsid w:val="00322757"/>
    <w:rsid w:val="003243D7"/>
    <w:rsid w:val="003256EE"/>
    <w:rsid w:val="00325712"/>
    <w:rsid w:val="003258EB"/>
    <w:rsid w:val="003264CE"/>
    <w:rsid w:val="00327817"/>
    <w:rsid w:val="0033048F"/>
    <w:rsid w:val="00331A35"/>
    <w:rsid w:val="00333D07"/>
    <w:rsid w:val="00334701"/>
    <w:rsid w:val="003359FF"/>
    <w:rsid w:val="003379B1"/>
    <w:rsid w:val="00340440"/>
    <w:rsid w:val="00342132"/>
    <w:rsid w:val="0034358D"/>
    <w:rsid w:val="0034569F"/>
    <w:rsid w:val="003466DD"/>
    <w:rsid w:val="00346B78"/>
    <w:rsid w:val="00346DCC"/>
    <w:rsid w:val="0035046F"/>
    <w:rsid w:val="003521D6"/>
    <w:rsid w:val="00352957"/>
    <w:rsid w:val="00352D05"/>
    <w:rsid w:val="0035301A"/>
    <w:rsid w:val="00354C7D"/>
    <w:rsid w:val="0035766C"/>
    <w:rsid w:val="00360B79"/>
    <w:rsid w:val="00361122"/>
    <w:rsid w:val="0036133D"/>
    <w:rsid w:val="0036238F"/>
    <w:rsid w:val="00362A18"/>
    <w:rsid w:val="0036384C"/>
    <w:rsid w:val="00364E57"/>
    <w:rsid w:val="00365A2F"/>
    <w:rsid w:val="00365B10"/>
    <w:rsid w:val="00367CEB"/>
    <w:rsid w:val="00370346"/>
    <w:rsid w:val="0037081A"/>
    <w:rsid w:val="00370C87"/>
    <w:rsid w:val="003720F5"/>
    <w:rsid w:val="0037241A"/>
    <w:rsid w:val="00372583"/>
    <w:rsid w:val="0037264A"/>
    <w:rsid w:val="00372E28"/>
    <w:rsid w:val="00373B0A"/>
    <w:rsid w:val="0037435D"/>
    <w:rsid w:val="003750DC"/>
    <w:rsid w:val="00375AFA"/>
    <w:rsid w:val="00377DC2"/>
    <w:rsid w:val="0038252D"/>
    <w:rsid w:val="0038403E"/>
    <w:rsid w:val="00384C0D"/>
    <w:rsid w:val="00384DB4"/>
    <w:rsid w:val="003906B1"/>
    <w:rsid w:val="00391679"/>
    <w:rsid w:val="003923CB"/>
    <w:rsid w:val="00392832"/>
    <w:rsid w:val="003937AC"/>
    <w:rsid w:val="00394712"/>
    <w:rsid w:val="0039492B"/>
    <w:rsid w:val="0039596A"/>
    <w:rsid w:val="00395DD2"/>
    <w:rsid w:val="00395ED8"/>
    <w:rsid w:val="003972AE"/>
    <w:rsid w:val="00397711"/>
    <w:rsid w:val="00397E38"/>
    <w:rsid w:val="003A018F"/>
    <w:rsid w:val="003A033A"/>
    <w:rsid w:val="003A18B7"/>
    <w:rsid w:val="003A1A10"/>
    <w:rsid w:val="003A25B0"/>
    <w:rsid w:val="003A3284"/>
    <w:rsid w:val="003A3506"/>
    <w:rsid w:val="003A3E8C"/>
    <w:rsid w:val="003A51C5"/>
    <w:rsid w:val="003A52D7"/>
    <w:rsid w:val="003A74C0"/>
    <w:rsid w:val="003B02BE"/>
    <w:rsid w:val="003B1C13"/>
    <w:rsid w:val="003B1F0D"/>
    <w:rsid w:val="003B3DC4"/>
    <w:rsid w:val="003B46C1"/>
    <w:rsid w:val="003B49C3"/>
    <w:rsid w:val="003B4FEF"/>
    <w:rsid w:val="003B5838"/>
    <w:rsid w:val="003C1327"/>
    <w:rsid w:val="003C1B7A"/>
    <w:rsid w:val="003C28DB"/>
    <w:rsid w:val="003C32CF"/>
    <w:rsid w:val="003C4AEB"/>
    <w:rsid w:val="003C5A5E"/>
    <w:rsid w:val="003C6EA6"/>
    <w:rsid w:val="003C77CA"/>
    <w:rsid w:val="003D01EA"/>
    <w:rsid w:val="003D0211"/>
    <w:rsid w:val="003D093B"/>
    <w:rsid w:val="003D221F"/>
    <w:rsid w:val="003D46A6"/>
    <w:rsid w:val="003D4DF1"/>
    <w:rsid w:val="003D5F69"/>
    <w:rsid w:val="003D62AE"/>
    <w:rsid w:val="003D6E42"/>
    <w:rsid w:val="003E00A8"/>
    <w:rsid w:val="003E3ED7"/>
    <w:rsid w:val="003E4BAC"/>
    <w:rsid w:val="003E64F7"/>
    <w:rsid w:val="003E65A8"/>
    <w:rsid w:val="003E6AA3"/>
    <w:rsid w:val="003E73A9"/>
    <w:rsid w:val="003F03FA"/>
    <w:rsid w:val="003F0956"/>
    <w:rsid w:val="003F1B67"/>
    <w:rsid w:val="003F2A9F"/>
    <w:rsid w:val="003F31BD"/>
    <w:rsid w:val="003F64C5"/>
    <w:rsid w:val="004004E3"/>
    <w:rsid w:val="00400911"/>
    <w:rsid w:val="00400A66"/>
    <w:rsid w:val="004018F8"/>
    <w:rsid w:val="00401DAB"/>
    <w:rsid w:val="00402E21"/>
    <w:rsid w:val="00407743"/>
    <w:rsid w:val="00407A60"/>
    <w:rsid w:val="00410647"/>
    <w:rsid w:val="00410CDB"/>
    <w:rsid w:val="004134E6"/>
    <w:rsid w:val="00414390"/>
    <w:rsid w:val="0041458C"/>
    <w:rsid w:val="00414A5C"/>
    <w:rsid w:val="00415CCE"/>
    <w:rsid w:val="0042234F"/>
    <w:rsid w:val="004227D9"/>
    <w:rsid w:val="00423A1A"/>
    <w:rsid w:val="00423CC3"/>
    <w:rsid w:val="00425FFB"/>
    <w:rsid w:val="004274A4"/>
    <w:rsid w:val="00427B03"/>
    <w:rsid w:val="00435110"/>
    <w:rsid w:val="00435468"/>
    <w:rsid w:val="00435F88"/>
    <w:rsid w:val="00436C6A"/>
    <w:rsid w:val="004378B4"/>
    <w:rsid w:val="00437F8E"/>
    <w:rsid w:val="00437FBF"/>
    <w:rsid w:val="004403DD"/>
    <w:rsid w:val="00441CF7"/>
    <w:rsid w:val="00442D6A"/>
    <w:rsid w:val="00443469"/>
    <w:rsid w:val="00445054"/>
    <w:rsid w:val="00445783"/>
    <w:rsid w:val="004464C1"/>
    <w:rsid w:val="0044679D"/>
    <w:rsid w:val="00446EE1"/>
    <w:rsid w:val="00447B7E"/>
    <w:rsid w:val="00447E46"/>
    <w:rsid w:val="0045051B"/>
    <w:rsid w:val="00452844"/>
    <w:rsid w:val="00452D7A"/>
    <w:rsid w:val="00453048"/>
    <w:rsid w:val="00453D33"/>
    <w:rsid w:val="004549AC"/>
    <w:rsid w:val="004569DE"/>
    <w:rsid w:val="00456ED5"/>
    <w:rsid w:val="00457C9D"/>
    <w:rsid w:val="004605DD"/>
    <w:rsid w:val="00461971"/>
    <w:rsid w:val="0046303E"/>
    <w:rsid w:val="00463D64"/>
    <w:rsid w:val="00463E96"/>
    <w:rsid w:val="004648FC"/>
    <w:rsid w:val="00464FD9"/>
    <w:rsid w:val="00466A06"/>
    <w:rsid w:val="004726C7"/>
    <w:rsid w:val="004748D1"/>
    <w:rsid w:val="00474D11"/>
    <w:rsid w:val="00476820"/>
    <w:rsid w:val="00476A6A"/>
    <w:rsid w:val="00477829"/>
    <w:rsid w:val="00481019"/>
    <w:rsid w:val="004823A7"/>
    <w:rsid w:val="004831C7"/>
    <w:rsid w:val="0048521F"/>
    <w:rsid w:val="00487027"/>
    <w:rsid w:val="00490075"/>
    <w:rsid w:val="00490E47"/>
    <w:rsid w:val="0049157D"/>
    <w:rsid w:val="00491E2E"/>
    <w:rsid w:val="00493061"/>
    <w:rsid w:val="0049342B"/>
    <w:rsid w:val="00493703"/>
    <w:rsid w:val="00494E2F"/>
    <w:rsid w:val="00495B43"/>
    <w:rsid w:val="00496CEB"/>
    <w:rsid w:val="00496E54"/>
    <w:rsid w:val="004A0362"/>
    <w:rsid w:val="004A07D1"/>
    <w:rsid w:val="004A0DAA"/>
    <w:rsid w:val="004A574A"/>
    <w:rsid w:val="004A5FE1"/>
    <w:rsid w:val="004A6056"/>
    <w:rsid w:val="004A7853"/>
    <w:rsid w:val="004B1D8C"/>
    <w:rsid w:val="004B1DBE"/>
    <w:rsid w:val="004B20D1"/>
    <w:rsid w:val="004B26DC"/>
    <w:rsid w:val="004B3516"/>
    <w:rsid w:val="004B3CF9"/>
    <w:rsid w:val="004B4B34"/>
    <w:rsid w:val="004B4CAC"/>
    <w:rsid w:val="004B6156"/>
    <w:rsid w:val="004C065A"/>
    <w:rsid w:val="004C2BBF"/>
    <w:rsid w:val="004C2E97"/>
    <w:rsid w:val="004C4AAB"/>
    <w:rsid w:val="004C67C7"/>
    <w:rsid w:val="004C6801"/>
    <w:rsid w:val="004D0760"/>
    <w:rsid w:val="004D0A16"/>
    <w:rsid w:val="004D0FF3"/>
    <w:rsid w:val="004D551D"/>
    <w:rsid w:val="004D69EA"/>
    <w:rsid w:val="004D6AC7"/>
    <w:rsid w:val="004D71EE"/>
    <w:rsid w:val="004D74D9"/>
    <w:rsid w:val="004E1006"/>
    <w:rsid w:val="004E2C75"/>
    <w:rsid w:val="004E393D"/>
    <w:rsid w:val="004E551A"/>
    <w:rsid w:val="004E59FA"/>
    <w:rsid w:val="004E5A01"/>
    <w:rsid w:val="004E6AD9"/>
    <w:rsid w:val="004F112E"/>
    <w:rsid w:val="004F1958"/>
    <w:rsid w:val="004F56C1"/>
    <w:rsid w:val="004F627D"/>
    <w:rsid w:val="00500381"/>
    <w:rsid w:val="005010F2"/>
    <w:rsid w:val="005030E7"/>
    <w:rsid w:val="00507DC6"/>
    <w:rsid w:val="005107BE"/>
    <w:rsid w:val="00510831"/>
    <w:rsid w:val="00510F67"/>
    <w:rsid w:val="005114F7"/>
    <w:rsid w:val="005159EF"/>
    <w:rsid w:val="00515D05"/>
    <w:rsid w:val="00516C75"/>
    <w:rsid w:val="00517122"/>
    <w:rsid w:val="00520C62"/>
    <w:rsid w:val="00521F3B"/>
    <w:rsid w:val="0052203B"/>
    <w:rsid w:val="00525662"/>
    <w:rsid w:val="00525CA5"/>
    <w:rsid w:val="00526545"/>
    <w:rsid w:val="0053061A"/>
    <w:rsid w:val="005317B4"/>
    <w:rsid w:val="00536D38"/>
    <w:rsid w:val="00536D4C"/>
    <w:rsid w:val="00540416"/>
    <w:rsid w:val="0054136B"/>
    <w:rsid w:val="00542783"/>
    <w:rsid w:val="005443F5"/>
    <w:rsid w:val="005444D3"/>
    <w:rsid w:val="005453D1"/>
    <w:rsid w:val="00546AE9"/>
    <w:rsid w:val="00551DD0"/>
    <w:rsid w:val="0055250A"/>
    <w:rsid w:val="005535CC"/>
    <w:rsid w:val="00554417"/>
    <w:rsid w:val="005547FA"/>
    <w:rsid w:val="00554EF7"/>
    <w:rsid w:val="0055537D"/>
    <w:rsid w:val="00555CC0"/>
    <w:rsid w:val="00556888"/>
    <w:rsid w:val="00556A80"/>
    <w:rsid w:val="00557AEB"/>
    <w:rsid w:val="00561367"/>
    <w:rsid w:val="00561D30"/>
    <w:rsid w:val="00563360"/>
    <w:rsid w:val="00563871"/>
    <w:rsid w:val="00564C14"/>
    <w:rsid w:val="00565505"/>
    <w:rsid w:val="005667E6"/>
    <w:rsid w:val="00567EB6"/>
    <w:rsid w:val="00571EF4"/>
    <w:rsid w:val="00572AAB"/>
    <w:rsid w:val="005733E7"/>
    <w:rsid w:val="00576004"/>
    <w:rsid w:val="0057784F"/>
    <w:rsid w:val="00580797"/>
    <w:rsid w:val="00580B44"/>
    <w:rsid w:val="00582DAB"/>
    <w:rsid w:val="00583555"/>
    <w:rsid w:val="005837D5"/>
    <w:rsid w:val="00583999"/>
    <w:rsid w:val="00584013"/>
    <w:rsid w:val="00586DA8"/>
    <w:rsid w:val="005904E6"/>
    <w:rsid w:val="00591E43"/>
    <w:rsid w:val="0059321F"/>
    <w:rsid w:val="0059322E"/>
    <w:rsid w:val="00593767"/>
    <w:rsid w:val="00593D02"/>
    <w:rsid w:val="00594015"/>
    <w:rsid w:val="005943A6"/>
    <w:rsid w:val="00594D83"/>
    <w:rsid w:val="00595525"/>
    <w:rsid w:val="00595DDA"/>
    <w:rsid w:val="00597427"/>
    <w:rsid w:val="005978D3"/>
    <w:rsid w:val="005A1372"/>
    <w:rsid w:val="005A148A"/>
    <w:rsid w:val="005A1508"/>
    <w:rsid w:val="005A2007"/>
    <w:rsid w:val="005A28CD"/>
    <w:rsid w:val="005A2B26"/>
    <w:rsid w:val="005A4CF6"/>
    <w:rsid w:val="005A645C"/>
    <w:rsid w:val="005B1582"/>
    <w:rsid w:val="005B2144"/>
    <w:rsid w:val="005B2471"/>
    <w:rsid w:val="005B3044"/>
    <w:rsid w:val="005B3BCC"/>
    <w:rsid w:val="005B476F"/>
    <w:rsid w:val="005B48E1"/>
    <w:rsid w:val="005B5353"/>
    <w:rsid w:val="005B65AD"/>
    <w:rsid w:val="005B6B48"/>
    <w:rsid w:val="005B6D5A"/>
    <w:rsid w:val="005C09C0"/>
    <w:rsid w:val="005C2710"/>
    <w:rsid w:val="005C5F55"/>
    <w:rsid w:val="005C6840"/>
    <w:rsid w:val="005C7A63"/>
    <w:rsid w:val="005D0691"/>
    <w:rsid w:val="005D0C02"/>
    <w:rsid w:val="005D3986"/>
    <w:rsid w:val="005D3EEB"/>
    <w:rsid w:val="005D432A"/>
    <w:rsid w:val="005D45BD"/>
    <w:rsid w:val="005D5631"/>
    <w:rsid w:val="005D6709"/>
    <w:rsid w:val="005D76CB"/>
    <w:rsid w:val="005E0E8C"/>
    <w:rsid w:val="005E5C86"/>
    <w:rsid w:val="005E72B9"/>
    <w:rsid w:val="005F101F"/>
    <w:rsid w:val="005F5B52"/>
    <w:rsid w:val="005F7414"/>
    <w:rsid w:val="005F7966"/>
    <w:rsid w:val="00601998"/>
    <w:rsid w:val="00601E74"/>
    <w:rsid w:val="0060220F"/>
    <w:rsid w:val="00602871"/>
    <w:rsid w:val="006042D2"/>
    <w:rsid w:val="006049EA"/>
    <w:rsid w:val="00606E98"/>
    <w:rsid w:val="006117DE"/>
    <w:rsid w:val="00611E64"/>
    <w:rsid w:val="00612016"/>
    <w:rsid w:val="00613752"/>
    <w:rsid w:val="00614399"/>
    <w:rsid w:val="00616647"/>
    <w:rsid w:val="00616D22"/>
    <w:rsid w:val="00617BFE"/>
    <w:rsid w:val="00622D50"/>
    <w:rsid w:val="00623B55"/>
    <w:rsid w:val="00624279"/>
    <w:rsid w:val="0062578A"/>
    <w:rsid w:val="006300AA"/>
    <w:rsid w:val="0063025A"/>
    <w:rsid w:val="00630DAD"/>
    <w:rsid w:val="00630F65"/>
    <w:rsid w:val="006334CD"/>
    <w:rsid w:val="006347FD"/>
    <w:rsid w:val="00635080"/>
    <w:rsid w:val="006357BB"/>
    <w:rsid w:val="00636B12"/>
    <w:rsid w:val="00636E12"/>
    <w:rsid w:val="00640889"/>
    <w:rsid w:val="00641182"/>
    <w:rsid w:val="0064181E"/>
    <w:rsid w:val="00642653"/>
    <w:rsid w:val="0064266E"/>
    <w:rsid w:val="006434A0"/>
    <w:rsid w:val="00651643"/>
    <w:rsid w:val="0065185D"/>
    <w:rsid w:val="00652836"/>
    <w:rsid w:val="00652F1A"/>
    <w:rsid w:val="00654E76"/>
    <w:rsid w:val="00655269"/>
    <w:rsid w:val="00656922"/>
    <w:rsid w:val="00660C8C"/>
    <w:rsid w:val="006619C4"/>
    <w:rsid w:val="00661CA4"/>
    <w:rsid w:val="00661FB8"/>
    <w:rsid w:val="00662EDC"/>
    <w:rsid w:val="00664214"/>
    <w:rsid w:val="00666E18"/>
    <w:rsid w:val="00666F8F"/>
    <w:rsid w:val="0066724A"/>
    <w:rsid w:val="006707F6"/>
    <w:rsid w:val="00672198"/>
    <w:rsid w:val="0067286B"/>
    <w:rsid w:val="00672937"/>
    <w:rsid w:val="00674178"/>
    <w:rsid w:val="00674766"/>
    <w:rsid w:val="006759F3"/>
    <w:rsid w:val="00675D91"/>
    <w:rsid w:val="0068080A"/>
    <w:rsid w:val="00681D73"/>
    <w:rsid w:val="00681F8D"/>
    <w:rsid w:val="0068212B"/>
    <w:rsid w:val="006826C6"/>
    <w:rsid w:val="0068352C"/>
    <w:rsid w:val="00683B49"/>
    <w:rsid w:val="00683F3F"/>
    <w:rsid w:val="00684046"/>
    <w:rsid w:val="00684799"/>
    <w:rsid w:val="00685FBA"/>
    <w:rsid w:val="00686070"/>
    <w:rsid w:val="006861E0"/>
    <w:rsid w:val="006871C5"/>
    <w:rsid w:val="00690B74"/>
    <w:rsid w:val="00690FC1"/>
    <w:rsid w:val="00691615"/>
    <w:rsid w:val="00695818"/>
    <w:rsid w:val="006964EB"/>
    <w:rsid w:val="006A03AE"/>
    <w:rsid w:val="006A26A8"/>
    <w:rsid w:val="006A30F3"/>
    <w:rsid w:val="006A333A"/>
    <w:rsid w:val="006A3857"/>
    <w:rsid w:val="006A4848"/>
    <w:rsid w:val="006A571D"/>
    <w:rsid w:val="006A5833"/>
    <w:rsid w:val="006A5E5A"/>
    <w:rsid w:val="006A6EC8"/>
    <w:rsid w:val="006A7172"/>
    <w:rsid w:val="006B08FD"/>
    <w:rsid w:val="006B0AD8"/>
    <w:rsid w:val="006B0C7B"/>
    <w:rsid w:val="006B1774"/>
    <w:rsid w:val="006B653E"/>
    <w:rsid w:val="006B6AF5"/>
    <w:rsid w:val="006B6CDC"/>
    <w:rsid w:val="006C266E"/>
    <w:rsid w:val="006C48EB"/>
    <w:rsid w:val="006C4CE2"/>
    <w:rsid w:val="006C4CF2"/>
    <w:rsid w:val="006C5859"/>
    <w:rsid w:val="006C5AFB"/>
    <w:rsid w:val="006C62E2"/>
    <w:rsid w:val="006C76DC"/>
    <w:rsid w:val="006D0658"/>
    <w:rsid w:val="006D30C4"/>
    <w:rsid w:val="006D3AC8"/>
    <w:rsid w:val="006D3C6F"/>
    <w:rsid w:val="006D5B53"/>
    <w:rsid w:val="006D5C44"/>
    <w:rsid w:val="006D6223"/>
    <w:rsid w:val="006D704A"/>
    <w:rsid w:val="006E0160"/>
    <w:rsid w:val="006E3E26"/>
    <w:rsid w:val="006E3EDF"/>
    <w:rsid w:val="006E3FB3"/>
    <w:rsid w:val="006E642B"/>
    <w:rsid w:val="006F0E99"/>
    <w:rsid w:val="006F1A55"/>
    <w:rsid w:val="006F1DC9"/>
    <w:rsid w:val="006F2337"/>
    <w:rsid w:val="006F2F9C"/>
    <w:rsid w:val="006F3FB1"/>
    <w:rsid w:val="006F4185"/>
    <w:rsid w:val="006F4744"/>
    <w:rsid w:val="006F4D49"/>
    <w:rsid w:val="006F519E"/>
    <w:rsid w:val="006F5E0B"/>
    <w:rsid w:val="006F6D4A"/>
    <w:rsid w:val="006F6DE4"/>
    <w:rsid w:val="006F7EB2"/>
    <w:rsid w:val="007005BA"/>
    <w:rsid w:val="00701B9C"/>
    <w:rsid w:val="0070226F"/>
    <w:rsid w:val="007025B9"/>
    <w:rsid w:val="00703FAE"/>
    <w:rsid w:val="007043DE"/>
    <w:rsid w:val="007044C2"/>
    <w:rsid w:val="007049A1"/>
    <w:rsid w:val="0070547D"/>
    <w:rsid w:val="00705E28"/>
    <w:rsid w:val="007073CA"/>
    <w:rsid w:val="007104C5"/>
    <w:rsid w:val="00710D5B"/>
    <w:rsid w:val="00711FC6"/>
    <w:rsid w:val="00713B96"/>
    <w:rsid w:val="0072060D"/>
    <w:rsid w:val="00720990"/>
    <w:rsid w:val="00720C23"/>
    <w:rsid w:val="007215C7"/>
    <w:rsid w:val="0072462F"/>
    <w:rsid w:val="00724A31"/>
    <w:rsid w:val="007254BE"/>
    <w:rsid w:val="00725DFC"/>
    <w:rsid w:val="00726442"/>
    <w:rsid w:val="00727971"/>
    <w:rsid w:val="00727E86"/>
    <w:rsid w:val="007301E9"/>
    <w:rsid w:val="007309A5"/>
    <w:rsid w:val="00730B02"/>
    <w:rsid w:val="00731698"/>
    <w:rsid w:val="00731EA6"/>
    <w:rsid w:val="00731EA9"/>
    <w:rsid w:val="00732372"/>
    <w:rsid w:val="007414C6"/>
    <w:rsid w:val="00742081"/>
    <w:rsid w:val="00743514"/>
    <w:rsid w:val="00745A25"/>
    <w:rsid w:val="0074671A"/>
    <w:rsid w:val="00747496"/>
    <w:rsid w:val="007474F3"/>
    <w:rsid w:val="007518B6"/>
    <w:rsid w:val="00752081"/>
    <w:rsid w:val="0075284A"/>
    <w:rsid w:val="00752BBC"/>
    <w:rsid w:val="007532D8"/>
    <w:rsid w:val="00753D33"/>
    <w:rsid w:val="00754225"/>
    <w:rsid w:val="00754F92"/>
    <w:rsid w:val="00756EBB"/>
    <w:rsid w:val="0076108F"/>
    <w:rsid w:val="00762066"/>
    <w:rsid w:val="00763823"/>
    <w:rsid w:val="007642EF"/>
    <w:rsid w:val="00765005"/>
    <w:rsid w:val="0076565D"/>
    <w:rsid w:val="0077106F"/>
    <w:rsid w:val="00771DBB"/>
    <w:rsid w:val="00771F85"/>
    <w:rsid w:val="00775F35"/>
    <w:rsid w:val="0077736F"/>
    <w:rsid w:val="00777917"/>
    <w:rsid w:val="0078030A"/>
    <w:rsid w:val="007804DC"/>
    <w:rsid w:val="007823FC"/>
    <w:rsid w:val="007824E1"/>
    <w:rsid w:val="00783418"/>
    <w:rsid w:val="00784B2C"/>
    <w:rsid w:val="007859AF"/>
    <w:rsid w:val="0078628B"/>
    <w:rsid w:val="0078665B"/>
    <w:rsid w:val="0078688B"/>
    <w:rsid w:val="007873BB"/>
    <w:rsid w:val="00787F88"/>
    <w:rsid w:val="00790841"/>
    <w:rsid w:val="00792836"/>
    <w:rsid w:val="00792B8A"/>
    <w:rsid w:val="0079421C"/>
    <w:rsid w:val="00797BA4"/>
    <w:rsid w:val="007A1B2B"/>
    <w:rsid w:val="007A1E4F"/>
    <w:rsid w:val="007A1EAB"/>
    <w:rsid w:val="007A2224"/>
    <w:rsid w:val="007A3A3B"/>
    <w:rsid w:val="007A4486"/>
    <w:rsid w:val="007A6214"/>
    <w:rsid w:val="007B23A5"/>
    <w:rsid w:val="007B2EE1"/>
    <w:rsid w:val="007B3E99"/>
    <w:rsid w:val="007B4CF3"/>
    <w:rsid w:val="007B61CD"/>
    <w:rsid w:val="007B6507"/>
    <w:rsid w:val="007C0DFA"/>
    <w:rsid w:val="007C1200"/>
    <w:rsid w:val="007C291A"/>
    <w:rsid w:val="007C37A2"/>
    <w:rsid w:val="007C3E07"/>
    <w:rsid w:val="007C5D2D"/>
    <w:rsid w:val="007C6F70"/>
    <w:rsid w:val="007C75A0"/>
    <w:rsid w:val="007D0257"/>
    <w:rsid w:val="007D033E"/>
    <w:rsid w:val="007D2FF3"/>
    <w:rsid w:val="007D3172"/>
    <w:rsid w:val="007D4490"/>
    <w:rsid w:val="007D475F"/>
    <w:rsid w:val="007D5E7A"/>
    <w:rsid w:val="007D6A71"/>
    <w:rsid w:val="007D7313"/>
    <w:rsid w:val="007D7BEC"/>
    <w:rsid w:val="007E0100"/>
    <w:rsid w:val="007E0C05"/>
    <w:rsid w:val="007E13BF"/>
    <w:rsid w:val="007E2CEF"/>
    <w:rsid w:val="007E3234"/>
    <w:rsid w:val="007E3452"/>
    <w:rsid w:val="007E433E"/>
    <w:rsid w:val="007E6409"/>
    <w:rsid w:val="007F02E0"/>
    <w:rsid w:val="007F1C36"/>
    <w:rsid w:val="007F25C2"/>
    <w:rsid w:val="007F347D"/>
    <w:rsid w:val="007F3E1D"/>
    <w:rsid w:val="007F6259"/>
    <w:rsid w:val="007F6834"/>
    <w:rsid w:val="007F6C33"/>
    <w:rsid w:val="007F7D8C"/>
    <w:rsid w:val="00800539"/>
    <w:rsid w:val="00800CE6"/>
    <w:rsid w:val="0080394F"/>
    <w:rsid w:val="0080443D"/>
    <w:rsid w:val="0080451F"/>
    <w:rsid w:val="00806BC1"/>
    <w:rsid w:val="00807C7D"/>
    <w:rsid w:val="00813DB1"/>
    <w:rsid w:val="008153FF"/>
    <w:rsid w:val="008166DA"/>
    <w:rsid w:val="00816F39"/>
    <w:rsid w:val="008171DB"/>
    <w:rsid w:val="00820B0E"/>
    <w:rsid w:val="00820E72"/>
    <w:rsid w:val="008220E2"/>
    <w:rsid w:val="008234FC"/>
    <w:rsid w:val="00823A9C"/>
    <w:rsid w:val="008245C7"/>
    <w:rsid w:val="0082528C"/>
    <w:rsid w:val="008260A8"/>
    <w:rsid w:val="00827785"/>
    <w:rsid w:val="008279EA"/>
    <w:rsid w:val="00827D43"/>
    <w:rsid w:val="00830151"/>
    <w:rsid w:val="0083049F"/>
    <w:rsid w:val="00833870"/>
    <w:rsid w:val="0083447C"/>
    <w:rsid w:val="00834AC7"/>
    <w:rsid w:val="00834C90"/>
    <w:rsid w:val="00835391"/>
    <w:rsid w:val="00836B15"/>
    <w:rsid w:val="0083725C"/>
    <w:rsid w:val="00840B69"/>
    <w:rsid w:val="00842D95"/>
    <w:rsid w:val="00843705"/>
    <w:rsid w:val="00843D9F"/>
    <w:rsid w:val="00843FCF"/>
    <w:rsid w:val="00844D16"/>
    <w:rsid w:val="008464F3"/>
    <w:rsid w:val="00846771"/>
    <w:rsid w:val="008508C5"/>
    <w:rsid w:val="008514CB"/>
    <w:rsid w:val="00851D73"/>
    <w:rsid w:val="00852AF4"/>
    <w:rsid w:val="00852FC7"/>
    <w:rsid w:val="0085327F"/>
    <w:rsid w:val="008532AB"/>
    <w:rsid w:val="00853596"/>
    <w:rsid w:val="00856255"/>
    <w:rsid w:val="00856763"/>
    <w:rsid w:val="00861916"/>
    <w:rsid w:val="008631B9"/>
    <w:rsid w:val="008633B7"/>
    <w:rsid w:val="00863A55"/>
    <w:rsid w:val="00863A63"/>
    <w:rsid w:val="00865274"/>
    <w:rsid w:val="008654C7"/>
    <w:rsid w:val="008659C2"/>
    <w:rsid w:val="00866C38"/>
    <w:rsid w:val="008726B6"/>
    <w:rsid w:val="0087316E"/>
    <w:rsid w:val="00874F42"/>
    <w:rsid w:val="008754FE"/>
    <w:rsid w:val="008763D3"/>
    <w:rsid w:val="0087726E"/>
    <w:rsid w:val="00880650"/>
    <w:rsid w:val="00880CC0"/>
    <w:rsid w:val="008810D3"/>
    <w:rsid w:val="00881433"/>
    <w:rsid w:val="0088299B"/>
    <w:rsid w:val="008829CC"/>
    <w:rsid w:val="00882ED6"/>
    <w:rsid w:val="00884F1B"/>
    <w:rsid w:val="00886384"/>
    <w:rsid w:val="008870A0"/>
    <w:rsid w:val="00887AB1"/>
    <w:rsid w:val="00892886"/>
    <w:rsid w:val="00896278"/>
    <w:rsid w:val="00897C03"/>
    <w:rsid w:val="008A0383"/>
    <w:rsid w:val="008A0F09"/>
    <w:rsid w:val="008A3126"/>
    <w:rsid w:val="008A600C"/>
    <w:rsid w:val="008A74B6"/>
    <w:rsid w:val="008A7AA3"/>
    <w:rsid w:val="008B0B11"/>
    <w:rsid w:val="008B193C"/>
    <w:rsid w:val="008B20DB"/>
    <w:rsid w:val="008B6070"/>
    <w:rsid w:val="008C1B65"/>
    <w:rsid w:val="008C33E5"/>
    <w:rsid w:val="008C4BC0"/>
    <w:rsid w:val="008C4C9D"/>
    <w:rsid w:val="008C5224"/>
    <w:rsid w:val="008C523F"/>
    <w:rsid w:val="008C67C4"/>
    <w:rsid w:val="008D0891"/>
    <w:rsid w:val="008D0B4C"/>
    <w:rsid w:val="008D0F0B"/>
    <w:rsid w:val="008D2898"/>
    <w:rsid w:val="008D323D"/>
    <w:rsid w:val="008D3311"/>
    <w:rsid w:val="008D3AF0"/>
    <w:rsid w:val="008D3B3C"/>
    <w:rsid w:val="008E2DD5"/>
    <w:rsid w:val="008E3160"/>
    <w:rsid w:val="008E3496"/>
    <w:rsid w:val="008E3638"/>
    <w:rsid w:val="008E5313"/>
    <w:rsid w:val="008E7D76"/>
    <w:rsid w:val="008F014B"/>
    <w:rsid w:val="008F3347"/>
    <w:rsid w:val="008F3BD8"/>
    <w:rsid w:val="008F3D73"/>
    <w:rsid w:val="008F3D7F"/>
    <w:rsid w:val="008F3E88"/>
    <w:rsid w:val="008F47C1"/>
    <w:rsid w:val="008F4B46"/>
    <w:rsid w:val="008F4F84"/>
    <w:rsid w:val="008F77C4"/>
    <w:rsid w:val="009004DF"/>
    <w:rsid w:val="0090122A"/>
    <w:rsid w:val="009015EC"/>
    <w:rsid w:val="00902739"/>
    <w:rsid w:val="00903B08"/>
    <w:rsid w:val="00904B2F"/>
    <w:rsid w:val="00907AC0"/>
    <w:rsid w:val="00907BB1"/>
    <w:rsid w:val="0091180C"/>
    <w:rsid w:val="00912036"/>
    <w:rsid w:val="00913799"/>
    <w:rsid w:val="0091579B"/>
    <w:rsid w:val="00916146"/>
    <w:rsid w:val="00917636"/>
    <w:rsid w:val="00920747"/>
    <w:rsid w:val="009222AC"/>
    <w:rsid w:val="00922954"/>
    <w:rsid w:val="009237E2"/>
    <w:rsid w:val="00925371"/>
    <w:rsid w:val="00925C78"/>
    <w:rsid w:val="00927EBE"/>
    <w:rsid w:val="00930BD5"/>
    <w:rsid w:val="00932885"/>
    <w:rsid w:val="00933978"/>
    <w:rsid w:val="00933986"/>
    <w:rsid w:val="00935328"/>
    <w:rsid w:val="00936221"/>
    <w:rsid w:val="00936F3B"/>
    <w:rsid w:val="009370E8"/>
    <w:rsid w:val="0094179A"/>
    <w:rsid w:val="00941924"/>
    <w:rsid w:val="00942254"/>
    <w:rsid w:val="00942D49"/>
    <w:rsid w:val="0094470E"/>
    <w:rsid w:val="0094515C"/>
    <w:rsid w:val="00945574"/>
    <w:rsid w:val="00945D32"/>
    <w:rsid w:val="00946441"/>
    <w:rsid w:val="009473FB"/>
    <w:rsid w:val="00950279"/>
    <w:rsid w:val="0095068C"/>
    <w:rsid w:val="0095105F"/>
    <w:rsid w:val="009537A1"/>
    <w:rsid w:val="00953FDD"/>
    <w:rsid w:val="009541B3"/>
    <w:rsid w:val="00954860"/>
    <w:rsid w:val="009551C7"/>
    <w:rsid w:val="00955799"/>
    <w:rsid w:val="00956BD6"/>
    <w:rsid w:val="00960366"/>
    <w:rsid w:val="009617FB"/>
    <w:rsid w:val="009620FE"/>
    <w:rsid w:val="00963FDF"/>
    <w:rsid w:val="009640E1"/>
    <w:rsid w:val="00965B11"/>
    <w:rsid w:val="00966144"/>
    <w:rsid w:val="00966757"/>
    <w:rsid w:val="00966A16"/>
    <w:rsid w:val="00971160"/>
    <w:rsid w:val="00974FF5"/>
    <w:rsid w:val="00975A9F"/>
    <w:rsid w:val="0097715E"/>
    <w:rsid w:val="0097727B"/>
    <w:rsid w:val="00977A1A"/>
    <w:rsid w:val="00981EED"/>
    <w:rsid w:val="00983B47"/>
    <w:rsid w:val="0098462E"/>
    <w:rsid w:val="00984F64"/>
    <w:rsid w:val="0098557C"/>
    <w:rsid w:val="0098573B"/>
    <w:rsid w:val="009900FD"/>
    <w:rsid w:val="009905E2"/>
    <w:rsid w:val="00992A37"/>
    <w:rsid w:val="00993634"/>
    <w:rsid w:val="00993910"/>
    <w:rsid w:val="009948D5"/>
    <w:rsid w:val="009957E8"/>
    <w:rsid w:val="00995FFC"/>
    <w:rsid w:val="00996E91"/>
    <w:rsid w:val="00997109"/>
    <w:rsid w:val="0099761B"/>
    <w:rsid w:val="009977F6"/>
    <w:rsid w:val="009979C4"/>
    <w:rsid w:val="009A12A0"/>
    <w:rsid w:val="009A1FE2"/>
    <w:rsid w:val="009A23EB"/>
    <w:rsid w:val="009A2841"/>
    <w:rsid w:val="009A4660"/>
    <w:rsid w:val="009A6A49"/>
    <w:rsid w:val="009A7399"/>
    <w:rsid w:val="009A7C7D"/>
    <w:rsid w:val="009B0B50"/>
    <w:rsid w:val="009B1941"/>
    <w:rsid w:val="009B19B6"/>
    <w:rsid w:val="009B2330"/>
    <w:rsid w:val="009B3037"/>
    <w:rsid w:val="009B5001"/>
    <w:rsid w:val="009B5521"/>
    <w:rsid w:val="009B7276"/>
    <w:rsid w:val="009B7589"/>
    <w:rsid w:val="009C0F51"/>
    <w:rsid w:val="009C1766"/>
    <w:rsid w:val="009C27B8"/>
    <w:rsid w:val="009C35C0"/>
    <w:rsid w:val="009C4A33"/>
    <w:rsid w:val="009C4AEB"/>
    <w:rsid w:val="009C5C87"/>
    <w:rsid w:val="009C60BD"/>
    <w:rsid w:val="009C72A1"/>
    <w:rsid w:val="009D1A82"/>
    <w:rsid w:val="009D3B13"/>
    <w:rsid w:val="009D43F8"/>
    <w:rsid w:val="009D4C9B"/>
    <w:rsid w:val="009D5175"/>
    <w:rsid w:val="009D6C79"/>
    <w:rsid w:val="009E035C"/>
    <w:rsid w:val="009E2D86"/>
    <w:rsid w:val="009E3498"/>
    <w:rsid w:val="009E3D95"/>
    <w:rsid w:val="009E6C81"/>
    <w:rsid w:val="009F347B"/>
    <w:rsid w:val="009F4026"/>
    <w:rsid w:val="00A00555"/>
    <w:rsid w:val="00A037A0"/>
    <w:rsid w:val="00A03FBD"/>
    <w:rsid w:val="00A060AF"/>
    <w:rsid w:val="00A0702A"/>
    <w:rsid w:val="00A109A0"/>
    <w:rsid w:val="00A13A7F"/>
    <w:rsid w:val="00A14262"/>
    <w:rsid w:val="00A159DC"/>
    <w:rsid w:val="00A1615F"/>
    <w:rsid w:val="00A16A66"/>
    <w:rsid w:val="00A20527"/>
    <w:rsid w:val="00A20699"/>
    <w:rsid w:val="00A2121E"/>
    <w:rsid w:val="00A21C39"/>
    <w:rsid w:val="00A21D48"/>
    <w:rsid w:val="00A22285"/>
    <w:rsid w:val="00A24887"/>
    <w:rsid w:val="00A270BC"/>
    <w:rsid w:val="00A2787E"/>
    <w:rsid w:val="00A27993"/>
    <w:rsid w:val="00A27FE1"/>
    <w:rsid w:val="00A30376"/>
    <w:rsid w:val="00A31EEF"/>
    <w:rsid w:val="00A32B92"/>
    <w:rsid w:val="00A3364D"/>
    <w:rsid w:val="00A338CE"/>
    <w:rsid w:val="00A33B18"/>
    <w:rsid w:val="00A35FE2"/>
    <w:rsid w:val="00A41057"/>
    <w:rsid w:val="00A419B4"/>
    <w:rsid w:val="00A42D83"/>
    <w:rsid w:val="00A43A74"/>
    <w:rsid w:val="00A46EF9"/>
    <w:rsid w:val="00A4750C"/>
    <w:rsid w:val="00A47F7B"/>
    <w:rsid w:val="00A50820"/>
    <w:rsid w:val="00A50BC3"/>
    <w:rsid w:val="00A50C05"/>
    <w:rsid w:val="00A52363"/>
    <w:rsid w:val="00A530B9"/>
    <w:rsid w:val="00A533D3"/>
    <w:rsid w:val="00A55DE3"/>
    <w:rsid w:val="00A56027"/>
    <w:rsid w:val="00A5793C"/>
    <w:rsid w:val="00A57AE2"/>
    <w:rsid w:val="00A60101"/>
    <w:rsid w:val="00A60194"/>
    <w:rsid w:val="00A61DDB"/>
    <w:rsid w:val="00A62BC3"/>
    <w:rsid w:val="00A640C5"/>
    <w:rsid w:val="00A641B3"/>
    <w:rsid w:val="00A64569"/>
    <w:rsid w:val="00A65FF4"/>
    <w:rsid w:val="00A66A2B"/>
    <w:rsid w:val="00A70239"/>
    <w:rsid w:val="00A715DE"/>
    <w:rsid w:val="00A746C1"/>
    <w:rsid w:val="00A748C2"/>
    <w:rsid w:val="00A763A3"/>
    <w:rsid w:val="00A77D1D"/>
    <w:rsid w:val="00A807D4"/>
    <w:rsid w:val="00A809F6"/>
    <w:rsid w:val="00A80C97"/>
    <w:rsid w:val="00A813A3"/>
    <w:rsid w:val="00A81A62"/>
    <w:rsid w:val="00A82273"/>
    <w:rsid w:val="00A834F7"/>
    <w:rsid w:val="00A83EE7"/>
    <w:rsid w:val="00A846C3"/>
    <w:rsid w:val="00A869AB"/>
    <w:rsid w:val="00A8735D"/>
    <w:rsid w:val="00A90093"/>
    <w:rsid w:val="00A97489"/>
    <w:rsid w:val="00A97F26"/>
    <w:rsid w:val="00AA1BD2"/>
    <w:rsid w:val="00AA327A"/>
    <w:rsid w:val="00AA3701"/>
    <w:rsid w:val="00AA4222"/>
    <w:rsid w:val="00AA47A2"/>
    <w:rsid w:val="00AA544A"/>
    <w:rsid w:val="00AA5C94"/>
    <w:rsid w:val="00AA5FD8"/>
    <w:rsid w:val="00AA6C00"/>
    <w:rsid w:val="00AB009D"/>
    <w:rsid w:val="00AB0C1E"/>
    <w:rsid w:val="00AB14DB"/>
    <w:rsid w:val="00AB2973"/>
    <w:rsid w:val="00AB41C3"/>
    <w:rsid w:val="00AB46C3"/>
    <w:rsid w:val="00AB55A3"/>
    <w:rsid w:val="00AB5856"/>
    <w:rsid w:val="00AB74D1"/>
    <w:rsid w:val="00AC0137"/>
    <w:rsid w:val="00AC0C8B"/>
    <w:rsid w:val="00AC16F3"/>
    <w:rsid w:val="00AC31D3"/>
    <w:rsid w:val="00AC376E"/>
    <w:rsid w:val="00AC52B0"/>
    <w:rsid w:val="00AD02A3"/>
    <w:rsid w:val="00AD0777"/>
    <w:rsid w:val="00AD0E6B"/>
    <w:rsid w:val="00AD154E"/>
    <w:rsid w:val="00AD1CEB"/>
    <w:rsid w:val="00AD32FD"/>
    <w:rsid w:val="00AD5544"/>
    <w:rsid w:val="00AD736F"/>
    <w:rsid w:val="00AD78B8"/>
    <w:rsid w:val="00AD7AD4"/>
    <w:rsid w:val="00AE0FA2"/>
    <w:rsid w:val="00AE1729"/>
    <w:rsid w:val="00AE3AA9"/>
    <w:rsid w:val="00AE5314"/>
    <w:rsid w:val="00AE5354"/>
    <w:rsid w:val="00AE5D5D"/>
    <w:rsid w:val="00AE6C96"/>
    <w:rsid w:val="00AE7D7A"/>
    <w:rsid w:val="00AF013D"/>
    <w:rsid w:val="00AF07B5"/>
    <w:rsid w:val="00AF1E5B"/>
    <w:rsid w:val="00AF4B19"/>
    <w:rsid w:val="00AF5746"/>
    <w:rsid w:val="00AF65CE"/>
    <w:rsid w:val="00AF752E"/>
    <w:rsid w:val="00B00B47"/>
    <w:rsid w:val="00B042DE"/>
    <w:rsid w:val="00B04C8A"/>
    <w:rsid w:val="00B1028D"/>
    <w:rsid w:val="00B12B27"/>
    <w:rsid w:val="00B13BED"/>
    <w:rsid w:val="00B13F40"/>
    <w:rsid w:val="00B15684"/>
    <w:rsid w:val="00B158D1"/>
    <w:rsid w:val="00B15EC0"/>
    <w:rsid w:val="00B207E4"/>
    <w:rsid w:val="00B20AC4"/>
    <w:rsid w:val="00B22EC6"/>
    <w:rsid w:val="00B23B7D"/>
    <w:rsid w:val="00B24A1D"/>
    <w:rsid w:val="00B30C66"/>
    <w:rsid w:val="00B33AAA"/>
    <w:rsid w:val="00B33D33"/>
    <w:rsid w:val="00B33D99"/>
    <w:rsid w:val="00B34106"/>
    <w:rsid w:val="00B3650E"/>
    <w:rsid w:val="00B41AD9"/>
    <w:rsid w:val="00B43D00"/>
    <w:rsid w:val="00B469BD"/>
    <w:rsid w:val="00B46B7D"/>
    <w:rsid w:val="00B474F0"/>
    <w:rsid w:val="00B50DDC"/>
    <w:rsid w:val="00B512DC"/>
    <w:rsid w:val="00B51753"/>
    <w:rsid w:val="00B525D9"/>
    <w:rsid w:val="00B54BB2"/>
    <w:rsid w:val="00B564AA"/>
    <w:rsid w:val="00B56828"/>
    <w:rsid w:val="00B56ACB"/>
    <w:rsid w:val="00B57CC9"/>
    <w:rsid w:val="00B61EE4"/>
    <w:rsid w:val="00B6560B"/>
    <w:rsid w:val="00B65BF2"/>
    <w:rsid w:val="00B663CB"/>
    <w:rsid w:val="00B67414"/>
    <w:rsid w:val="00B67C60"/>
    <w:rsid w:val="00B70961"/>
    <w:rsid w:val="00B72001"/>
    <w:rsid w:val="00B72507"/>
    <w:rsid w:val="00B7265C"/>
    <w:rsid w:val="00B74451"/>
    <w:rsid w:val="00B769BE"/>
    <w:rsid w:val="00B77C26"/>
    <w:rsid w:val="00B77F6C"/>
    <w:rsid w:val="00B80E88"/>
    <w:rsid w:val="00B817E2"/>
    <w:rsid w:val="00B81C44"/>
    <w:rsid w:val="00B83F91"/>
    <w:rsid w:val="00B856AB"/>
    <w:rsid w:val="00B875AB"/>
    <w:rsid w:val="00B87AEB"/>
    <w:rsid w:val="00B87B24"/>
    <w:rsid w:val="00B91079"/>
    <w:rsid w:val="00B91C01"/>
    <w:rsid w:val="00B9222A"/>
    <w:rsid w:val="00B92302"/>
    <w:rsid w:val="00B924FD"/>
    <w:rsid w:val="00B93269"/>
    <w:rsid w:val="00B940E0"/>
    <w:rsid w:val="00B95120"/>
    <w:rsid w:val="00B96172"/>
    <w:rsid w:val="00B962C6"/>
    <w:rsid w:val="00B963E2"/>
    <w:rsid w:val="00BA2C96"/>
    <w:rsid w:val="00BA5757"/>
    <w:rsid w:val="00BA6D52"/>
    <w:rsid w:val="00BB1ED0"/>
    <w:rsid w:val="00BB22E6"/>
    <w:rsid w:val="00BB2797"/>
    <w:rsid w:val="00BB3D89"/>
    <w:rsid w:val="00BC02D5"/>
    <w:rsid w:val="00BC0C38"/>
    <w:rsid w:val="00BC20F1"/>
    <w:rsid w:val="00BC56B2"/>
    <w:rsid w:val="00BC5819"/>
    <w:rsid w:val="00BC6D7C"/>
    <w:rsid w:val="00BC7E05"/>
    <w:rsid w:val="00BD04FB"/>
    <w:rsid w:val="00BD09FD"/>
    <w:rsid w:val="00BD140F"/>
    <w:rsid w:val="00BD4DB8"/>
    <w:rsid w:val="00BE123C"/>
    <w:rsid w:val="00BE2B98"/>
    <w:rsid w:val="00BE2D9D"/>
    <w:rsid w:val="00BE2DBF"/>
    <w:rsid w:val="00BE2EB6"/>
    <w:rsid w:val="00BE3200"/>
    <w:rsid w:val="00BE375F"/>
    <w:rsid w:val="00BE5AAF"/>
    <w:rsid w:val="00BE633C"/>
    <w:rsid w:val="00BE7148"/>
    <w:rsid w:val="00BE721B"/>
    <w:rsid w:val="00BE759B"/>
    <w:rsid w:val="00BF2BF2"/>
    <w:rsid w:val="00BF2E16"/>
    <w:rsid w:val="00BF3819"/>
    <w:rsid w:val="00BF39CC"/>
    <w:rsid w:val="00BF3C33"/>
    <w:rsid w:val="00BF53EA"/>
    <w:rsid w:val="00BF6258"/>
    <w:rsid w:val="00BF641F"/>
    <w:rsid w:val="00C0070F"/>
    <w:rsid w:val="00C01AA3"/>
    <w:rsid w:val="00C02E64"/>
    <w:rsid w:val="00C03604"/>
    <w:rsid w:val="00C04034"/>
    <w:rsid w:val="00C04506"/>
    <w:rsid w:val="00C04AB4"/>
    <w:rsid w:val="00C04EBD"/>
    <w:rsid w:val="00C06461"/>
    <w:rsid w:val="00C06A10"/>
    <w:rsid w:val="00C107BA"/>
    <w:rsid w:val="00C12678"/>
    <w:rsid w:val="00C13E41"/>
    <w:rsid w:val="00C14BD7"/>
    <w:rsid w:val="00C16740"/>
    <w:rsid w:val="00C1702B"/>
    <w:rsid w:val="00C17E75"/>
    <w:rsid w:val="00C226E2"/>
    <w:rsid w:val="00C23545"/>
    <w:rsid w:val="00C242BE"/>
    <w:rsid w:val="00C24910"/>
    <w:rsid w:val="00C2693A"/>
    <w:rsid w:val="00C3096C"/>
    <w:rsid w:val="00C32FCB"/>
    <w:rsid w:val="00C338B4"/>
    <w:rsid w:val="00C34F61"/>
    <w:rsid w:val="00C37250"/>
    <w:rsid w:val="00C37262"/>
    <w:rsid w:val="00C40F70"/>
    <w:rsid w:val="00C41E0C"/>
    <w:rsid w:val="00C42A5B"/>
    <w:rsid w:val="00C44622"/>
    <w:rsid w:val="00C479E3"/>
    <w:rsid w:val="00C505AF"/>
    <w:rsid w:val="00C508D0"/>
    <w:rsid w:val="00C51D40"/>
    <w:rsid w:val="00C5224F"/>
    <w:rsid w:val="00C53642"/>
    <w:rsid w:val="00C542EE"/>
    <w:rsid w:val="00C54CAD"/>
    <w:rsid w:val="00C56152"/>
    <w:rsid w:val="00C5761A"/>
    <w:rsid w:val="00C614B0"/>
    <w:rsid w:val="00C61501"/>
    <w:rsid w:val="00C61AB3"/>
    <w:rsid w:val="00C61B23"/>
    <w:rsid w:val="00C64C24"/>
    <w:rsid w:val="00C65E5D"/>
    <w:rsid w:val="00C70341"/>
    <w:rsid w:val="00C70468"/>
    <w:rsid w:val="00C7095C"/>
    <w:rsid w:val="00C7137C"/>
    <w:rsid w:val="00C743B3"/>
    <w:rsid w:val="00C75222"/>
    <w:rsid w:val="00C76990"/>
    <w:rsid w:val="00C76B9C"/>
    <w:rsid w:val="00C83B15"/>
    <w:rsid w:val="00C84FB4"/>
    <w:rsid w:val="00C864A5"/>
    <w:rsid w:val="00C87616"/>
    <w:rsid w:val="00C90775"/>
    <w:rsid w:val="00C90E30"/>
    <w:rsid w:val="00C92AB2"/>
    <w:rsid w:val="00C94E34"/>
    <w:rsid w:val="00C96E79"/>
    <w:rsid w:val="00C97C7A"/>
    <w:rsid w:val="00CA08A4"/>
    <w:rsid w:val="00CA1692"/>
    <w:rsid w:val="00CA3BBD"/>
    <w:rsid w:val="00CA6BAB"/>
    <w:rsid w:val="00CA74AD"/>
    <w:rsid w:val="00CA7B26"/>
    <w:rsid w:val="00CA7CD0"/>
    <w:rsid w:val="00CB122F"/>
    <w:rsid w:val="00CB28D5"/>
    <w:rsid w:val="00CB3074"/>
    <w:rsid w:val="00CB610F"/>
    <w:rsid w:val="00CB6957"/>
    <w:rsid w:val="00CB6A6B"/>
    <w:rsid w:val="00CB6CBE"/>
    <w:rsid w:val="00CB7EC1"/>
    <w:rsid w:val="00CC0550"/>
    <w:rsid w:val="00CC37A2"/>
    <w:rsid w:val="00CC59ED"/>
    <w:rsid w:val="00CD118C"/>
    <w:rsid w:val="00CD1300"/>
    <w:rsid w:val="00CD1334"/>
    <w:rsid w:val="00CD1685"/>
    <w:rsid w:val="00CD1969"/>
    <w:rsid w:val="00CD264D"/>
    <w:rsid w:val="00CD33C0"/>
    <w:rsid w:val="00CD4CFA"/>
    <w:rsid w:val="00CD4F07"/>
    <w:rsid w:val="00CD6514"/>
    <w:rsid w:val="00CE11A2"/>
    <w:rsid w:val="00CE1715"/>
    <w:rsid w:val="00CE2758"/>
    <w:rsid w:val="00CE3123"/>
    <w:rsid w:val="00CE3222"/>
    <w:rsid w:val="00CE600C"/>
    <w:rsid w:val="00CE7BBC"/>
    <w:rsid w:val="00CE7D6E"/>
    <w:rsid w:val="00CF1942"/>
    <w:rsid w:val="00CF2544"/>
    <w:rsid w:val="00CF3438"/>
    <w:rsid w:val="00CF3C1A"/>
    <w:rsid w:val="00CF52B7"/>
    <w:rsid w:val="00CF5A84"/>
    <w:rsid w:val="00D01894"/>
    <w:rsid w:val="00D019A0"/>
    <w:rsid w:val="00D043DB"/>
    <w:rsid w:val="00D05DBB"/>
    <w:rsid w:val="00D06ACB"/>
    <w:rsid w:val="00D06F60"/>
    <w:rsid w:val="00D10D5E"/>
    <w:rsid w:val="00D12DBE"/>
    <w:rsid w:val="00D131A5"/>
    <w:rsid w:val="00D13D19"/>
    <w:rsid w:val="00D141A7"/>
    <w:rsid w:val="00D1523C"/>
    <w:rsid w:val="00D1665B"/>
    <w:rsid w:val="00D17417"/>
    <w:rsid w:val="00D17BCE"/>
    <w:rsid w:val="00D20EB6"/>
    <w:rsid w:val="00D219C5"/>
    <w:rsid w:val="00D2658D"/>
    <w:rsid w:val="00D2689B"/>
    <w:rsid w:val="00D269BC"/>
    <w:rsid w:val="00D300F4"/>
    <w:rsid w:val="00D3037F"/>
    <w:rsid w:val="00D33683"/>
    <w:rsid w:val="00D33FCC"/>
    <w:rsid w:val="00D34DA6"/>
    <w:rsid w:val="00D34E2D"/>
    <w:rsid w:val="00D35BA5"/>
    <w:rsid w:val="00D36471"/>
    <w:rsid w:val="00D36C68"/>
    <w:rsid w:val="00D37CDB"/>
    <w:rsid w:val="00D37EA0"/>
    <w:rsid w:val="00D407A4"/>
    <w:rsid w:val="00D41996"/>
    <w:rsid w:val="00D42201"/>
    <w:rsid w:val="00D424C3"/>
    <w:rsid w:val="00D42E1C"/>
    <w:rsid w:val="00D43701"/>
    <w:rsid w:val="00D438D4"/>
    <w:rsid w:val="00D43EF5"/>
    <w:rsid w:val="00D44C26"/>
    <w:rsid w:val="00D453D2"/>
    <w:rsid w:val="00D455BA"/>
    <w:rsid w:val="00D458D0"/>
    <w:rsid w:val="00D45F64"/>
    <w:rsid w:val="00D46D2F"/>
    <w:rsid w:val="00D46E70"/>
    <w:rsid w:val="00D501AF"/>
    <w:rsid w:val="00D506C1"/>
    <w:rsid w:val="00D517C2"/>
    <w:rsid w:val="00D55C1D"/>
    <w:rsid w:val="00D573F7"/>
    <w:rsid w:val="00D60A09"/>
    <w:rsid w:val="00D61467"/>
    <w:rsid w:val="00D61A62"/>
    <w:rsid w:val="00D62488"/>
    <w:rsid w:val="00D63087"/>
    <w:rsid w:val="00D6382F"/>
    <w:rsid w:val="00D63D7F"/>
    <w:rsid w:val="00D64A65"/>
    <w:rsid w:val="00D64D66"/>
    <w:rsid w:val="00D64F43"/>
    <w:rsid w:val="00D668D8"/>
    <w:rsid w:val="00D70507"/>
    <w:rsid w:val="00D70FA2"/>
    <w:rsid w:val="00D7103D"/>
    <w:rsid w:val="00D72A26"/>
    <w:rsid w:val="00D72BB3"/>
    <w:rsid w:val="00D77183"/>
    <w:rsid w:val="00D77B2A"/>
    <w:rsid w:val="00D80DAB"/>
    <w:rsid w:val="00D8401A"/>
    <w:rsid w:val="00D8419F"/>
    <w:rsid w:val="00D8572C"/>
    <w:rsid w:val="00D8670A"/>
    <w:rsid w:val="00D867B8"/>
    <w:rsid w:val="00D87A7D"/>
    <w:rsid w:val="00D90E4C"/>
    <w:rsid w:val="00D91CBD"/>
    <w:rsid w:val="00D92690"/>
    <w:rsid w:val="00D93D6D"/>
    <w:rsid w:val="00D94B15"/>
    <w:rsid w:val="00D95C5F"/>
    <w:rsid w:val="00D962E1"/>
    <w:rsid w:val="00D9795E"/>
    <w:rsid w:val="00DA0854"/>
    <w:rsid w:val="00DA3E85"/>
    <w:rsid w:val="00DA55B4"/>
    <w:rsid w:val="00DA6332"/>
    <w:rsid w:val="00DA642E"/>
    <w:rsid w:val="00DB1822"/>
    <w:rsid w:val="00DB285C"/>
    <w:rsid w:val="00DB2B19"/>
    <w:rsid w:val="00DB3963"/>
    <w:rsid w:val="00DB774F"/>
    <w:rsid w:val="00DC032D"/>
    <w:rsid w:val="00DC26D1"/>
    <w:rsid w:val="00DC3CE7"/>
    <w:rsid w:val="00DC4898"/>
    <w:rsid w:val="00DC7097"/>
    <w:rsid w:val="00DC788A"/>
    <w:rsid w:val="00DD0C9C"/>
    <w:rsid w:val="00DD1B18"/>
    <w:rsid w:val="00DD1EF0"/>
    <w:rsid w:val="00DD3E2B"/>
    <w:rsid w:val="00DD3FDE"/>
    <w:rsid w:val="00DD433C"/>
    <w:rsid w:val="00DD4827"/>
    <w:rsid w:val="00DD6D10"/>
    <w:rsid w:val="00DD7329"/>
    <w:rsid w:val="00DE357E"/>
    <w:rsid w:val="00DE4983"/>
    <w:rsid w:val="00DE5B5E"/>
    <w:rsid w:val="00DE5C3B"/>
    <w:rsid w:val="00DF3A0E"/>
    <w:rsid w:val="00DF6339"/>
    <w:rsid w:val="00E005B2"/>
    <w:rsid w:val="00E017CE"/>
    <w:rsid w:val="00E01805"/>
    <w:rsid w:val="00E01CEA"/>
    <w:rsid w:val="00E0399F"/>
    <w:rsid w:val="00E05668"/>
    <w:rsid w:val="00E0572D"/>
    <w:rsid w:val="00E05EF1"/>
    <w:rsid w:val="00E074F6"/>
    <w:rsid w:val="00E07B2B"/>
    <w:rsid w:val="00E1046B"/>
    <w:rsid w:val="00E10809"/>
    <w:rsid w:val="00E117E8"/>
    <w:rsid w:val="00E142CA"/>
    <w:rsid w:val="00E1664A"/>
    <w:rsid w:val="00E1675B"/>
    <w:rsid w:val="00E16846"/>
    <w:rsid w:val="00E225F8"/>
    <w:rsid w:val="00E24659"/>
    <w:rsid w:val="00E24C19"/>
    <w:rsid w:val="00E24F39"/>
    <w:rsid w:val="00E2545A"/>
    <w:rsid w:val="00E25471"/>
    <w:rsid w:val="00E26BAA"/>
    <w:rsid w:val="00E27514"/>
    <w:rsid w:val="00E27903"/>
    <w:rsid w:val="00E31890"/>
    <w:rsid w:val="00E32BA0"/>
    <w:rsid w:val="00E339D7"/>
    <w:rsid w:val="00E34A40"/>
    <w:rsid w:val="00E351B7"/>
    <w:rsid w:val="00E353F7"/>
    <w:rsid w:val="00E35C3C"/>
    <w:rsid w:val="00E36C74"/>
    <w:rsid w:val="00E41A76"/>
    <w:rsid w:val="00E42116"/>
    <w:rsid w:val="00E43BC9"/>
    <w:rsid w:val="00E43E0A"/>
    <w:rsid w:val="00E46C56"/>
    <w:rsid w:val="00E477A0"/>
    <w:rsid w:val="00E47FB1"/>
    <w:rsid w:val="00E506A5"/>
    <w:rsid w:val="00E51E9C"/>
    <w:rsid w:val="00E529AC"/>
    <w:rsid w:val="00E53140"/>
    <w:rsid w:val="00E54777"/>
    <w:rsid w:val="00E556C3"/>
    <w:rsid w:val="00E556F3"/>
    <w:rsid w:val="00E55CAF"/>
    <w:rsid w:val="00E56059"/>
    <w:rsid w:val="00E56852"/>
    <w:rsid w:val="00E60A86"/>
    <w:rsid w:val="00E61595"/>
    <w:rsid w:val="00E62DF7"/>
    <w:rsid w:val="00E63246"/>
    <w:rsid w:val="00E63BAF"/>
    <w:rsid w:val="00E655B1"/>
    <w:rsid w:val="00E656C8"/>
    <w:rsid w:val="00E6570F"/>
    <w:rsid w:val="00E66F34"/>
    <w:rsid w:val="00E67C19"/>
    <w:rsid w:val="00E705DE"/>
    <w:rsid w:val="00E70603"/>
    <w:rsid w:val="00E70B0C"/>
    <w:rsid w:val="00E710A0"/>
    <w:rsid w:val="00E72ED4"/>
    <w:rsid w:val="00E763D3"/>
    <w:rsid w:val="00E7728B"/>
    <w:rsid w:val="00E775A6"/>
    <w:rsid w:val="00E8068C"/>
    <w:rsid w:val="00E80BC2"/>
    <w:rsid w:val="00E80F5C"/>
    <w:rsid w:val="00E82EE5"/>
    <w:rsid w:val="00E8422B"/>
    <w:rsid w:val="00E84B2A"/>
    <w:rsid w:val="00E870C9"/>
    <w:rsid w:val="00E87275"/>
    <w:rsid w:val="00E87F86"/>
    <w:rsid w:val="00E942FA"/>
    <w:rsid w:val="00E94786"/>
    <w:rsid w:val="00E94DE5"/>
    <w:rsid w:val="00E96F37"/>
    <w:rsid w:val="00E97120"/>
    <w:rsid w:val="00E97D20"/>
    <w:rsid w:val="00EA20C0"/>
    <w:rsid w:val="00EA3C5A"/>
    <w:rsid w:val="00EA5C01"/>
    <w:rsid w:val="00EB0CD0"/>
    <w:rsid w:val="00EB0D36"/>
    <w:rsid w:val="00EB1839"/>
    <w:rsid w:val="00EB3777"/>
    <w:rsid w:val="00EB4633"/>
    <w:rsid w:val="00EB4972"/>
    <w:rsid w:val="00EB4A25"/>
    <w:rsid w:val="00EB5163"/>
    <w:rsid w:val="00EB672C"/>
    <w:rsid w:val="00EC21B8"/>
    <w:rsid w:val="00EC2B06"/>
    <w:rsid w:val="00EC324B"/>
    <w:rsid w:val="00EC3AA2"/>
    <w:rsid w:val="00EC428D"/>
    <w:rsid w:val="00EC4CE9"/>
    <w:rsid w:val="00EC6D46"/>
    <w:rsid w:val="00ED08AF"/>
    <w:rsid w:val="00ED2235"/>
    <w:rsid w:val="00ED287C"/>
    <w:rsid w:val="00ED34E4"/>
    <w:rsid w:val="00ED4AA8"/>
    <w:rsid w:val="00ED58D5"/>
    <w:rsid w:val="00ED5F94"/>
    <w:rsid w:val="00ED646A"/>
    <w:rsid w:val="00ED6DF1"/>
    <w:rsid w:val="00EE0872"/>
    <w:rsid w:val="00EE1302"/>
    <w:rsid w:val="00EE3097"/>
    <w:rsid w:val="00EE4024"/>
    <w:rsid w:val="00EE43C6"/>
    <w:rsid w:val="00EE5565"/>
    <w:rsid w:val="00EF0306"/>
    <w:rsid w:val="00EF3475"/>
    <w:rsid w:val="00EF3A59"/>
    <w:rsid w:val="00EF3EC6"/>
    <w:rsid w:val="00EF4FB7"/>
    <w:rsid w:val="00EF5262"/>
    <w:rsid w:val="00EF587B"/>
    <w:rsid w:val="00EF7EDB"/>
    <w:rsid w:val="00F01B60"/>
    <w:rsid w:val="00F02CFB"/>
    <w:rsid w:val="00F03F44"/>
    <w:rsid w:val="00F05369"/>
    <w:rsid w:val="00F06901"/>
    <w:rsid w:val="00F06E99"/>
    <w:rsid w:val="00F10095"/>
    <w:rsid w:val="00F11297"/>
    <w:rsid w:val="00F120C2"/>
    <w:rsid w:val="00F140C9"/>
    <w:rsid w:val="00F14901"/>
    <w:rsid w:val="00F165E6"/>
    <w:rsid w:val="00F1679D"/>
    <w:rsid w:val="00F2003E"/>
    <w:rsid w:val="00F204BA"/>
    <w:rsid w:val="00F20E6E"/>
    <w:rsid w:val="00F210A6"/>
    <w:rsid w:val="00F21B24"/>
    <w:rsid w:val="00F22AAE"/>
    <w:rsid w:val="00F22F96"/>
    <w:rsid w:val="00F23865"/>
    <w:rsid w:val="00F26163"/>
    <w:rsid w:val="00F263D1"/>
    <w:rsid w:val="00F26856"/>
    <w:rsid w:val="00F27D5B"/>
    <w:rsid w:val="00F3206D"/>
    <w:rsid w:val="00F32B06"/>
    <w:rsid w:val="00F32C26"/>
    <w:rsid w:val="00F32CC2"/>
    <w:rsid w:val="00F340D9"/>
    <w:rsid w:val="00F35235"/>
    <w:rsid w:val="00F35F2B"/>
    <w:rsid w:val="00F36B08"/>
    <w:rsid w:val="00F3792B"/>
    <w:rsid w:val="00F4198A"/>
    <w:rsid w:val="00F44611"/>
    <w:rsid w:val="00F44BE1"/>
    <w:rsid w:val="00F45041"/>
    <w:rsid w:val="00F4633D"/>
    <w:rsid w:val="00F500BD"/>
    <w:rsid w:val="00F515FD"/>
    <w:rsid w:val="00F51A56"/>
    <w:rsid w:val="00F51AC4"/>
    <w:rsid w:val="00F522AE"/>
    <w:rsid w:val="00F5683F"/>
    <w:rsid w:val="00F5747D"/>
    <w:rsid w:val="00F57566"/>
    <w:rsid w:val="00F57C7F"/>
    <w:rsid w:val="00F60028"/>
    <w:rsid w:val="00F612D4"/>
    <w:rsid w:val="00F63A3A"/>
    <w:rsid w:val="00F65FC4"/>
    <w:rsid w:val="00F70C3D"/>
    <w:rsid w:val="00F70FF4"/>
    <w:rsid w:val="00F71162"/>
    <w:rsid w:val="00F73D3F"/>
    <w:rsid w:val="00F741F3"/>
    <w:rsid w:val="00F7422F"/>
    <w:rsid w:val="00F762A3"/>
    <w:rsid w:val="00F77B0C"/>
    <w:rsid w:val="00F77C17"/>
    <w:rsid w:val="00F81657"/>
    <w:rsid w:val="00F8258A"/>
    <w:rsid w:val="00F82A0E"/>
    <w:rsid w:val="00F82B72"/>
    <w:rsid w:val="00F82D2F"/>
    <w:rsid w:val="00F8464D"/>
    <w:rsid w:val="00F85B3B"/>
    <w:rsid w:val="00F85EC8"/>
    <w:rsid w:val="00F86200"/>
    <w:rsid w:val="00F86E28"/>
    <w:rsid w:val="00F8765F"/>
    <w:rsid w:val="00F90DB8"/>
    <w:rsid w:val="00F90F22"/>
    <w:rsid w:val="00F90F87"/>
    <w:rsid w:val="00F91102"/>
    <w:rsid w:val="00F93BC7"/>
    <w:rsid w:val="00F93FAD"/>
    <w:rsid w:val="00F96972"/>
    <w:rsid w:val="00F976D0"/>
    <w:rsid w:val="00FA03F9"/>
    <w:rsid w:val="00FA606A"/>
    <w:rsid w:val="00FA6D15"/>
    <w:rsid w:val="00FA74E6"/>
    <w:rsid w:val="00FA77F2"/>
    <w:rsid w:val="00FB163B"/>
    <w:rsid w:val="00FB3689"/>
    <w:rsid w:val="00FB3827"/>
    <w:rsid w:val="00FB5A00"/>
    <w:rsid w:val="00FB5CC2"/>
    <w:rsid w:val="00FB63E4"/>
    <w:rsid w:val="00FB7217"/>
    <w:rsid w:val="00FC09DC"/>
    <w:rsid w:val="00FC1B4F"/>
    <w:rsid w:val="00FC1CB1"/>
    <w:rsid w:val="00FC1EE8"/>
    <w:rsid w:val="00FC2D3F"/>
    <w:rsid w:val="00FC2E8D"/>
    <w:rsid w:val="00FC45A9"/>
    <w:rsid w:val="00FC4C47"/>
    <w:rsid w:val="00FC4CBA"/>
    <w:rsid w:val="00FC4F63"/>
    <w:rsid w:val="00FC71BD"/>
    <w:rsid w:val="00FC7689"/>
    <w:rsid w:val="00FC7F06"/>
    <w:rsid w:val="00FD0993"/>
    <w:rsid w:val="00FD1400"/>
    <w:rsid w:val="00FD186D"/>
    <w:rsid w:val="00FD2037"/>
    <w:rsid w:val="00FD3FC1"/>
    <w:rsid w:val="00FD72BD"/>
    <w:rsid w:val="00FE08FB"/>
    <w:rsid w:val="00FE13BB"/>
    <w:rsid w:val="00FE61EA"/>
    <w:rsid w:val="00FE63D5"/>
    <w:rsid w:val="00FE7A43"/>
    <w:rsid w:val="00FF1E36"/>
    <w:rsid w:val="00FF2F29"/>
    <w:rsid w:val="00FF44CD"/>
    <w:rsid w:val="00FF4962"/>
    <w:rsid w:val="00FF514C"/>
    <w:rsid w:val="00FF5C45"/>
    <w:rsid w:val="00FF6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285D7"/>
  <w15:chartTrackingRefBased/>
  <w15:docId w15:val="{1B406641-A8EA-4C6C-BD31-D556F728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74F6"/>
    <w:pPr>
      <w:widowControl w:val="0"/>
      <w:spacing w:line="360" w:lineRule="auto"/>
      <w:jc w:val="both"/>
    </w:pPr>
    <w:rPr>
      <w:rFonts w:ascii="Times New Roman" w:eastAsia="仿宋" w:hAnsi="Times New Roman"/>
      <w:sz w:val="24"/>
    </w:rPr>
  </w:style>
  <w:style w:type="paragraph" w:styleId="1">
    <w:name w:val="heading 1"/>
    <w:basedOn w:val="a1"/>
    <w:next w:val="a1"/>
    <w:link w:val="1Char"/>
    <w:uiPriority w:val="9"/>
    <w:qFormat/>
    <w:rsid w:val="00E074F6"/>
    <w:pPr>
      <w:keepNext/>
      <w:keepLines/>
      <w:numPr>
        <w:numId w:val="2"/>
      </w:numPr>
      <w:spacing w:before="340" w:after="330" w:line="578" w:lineRule="auto"/>
      <w:ind w:left="0"/>
      <w:jc w:val="center"/>
      <w:outlineLvl w:val="0"/>
    </w:pPr>
    <w:rPr>
      <w:b/>
      <w:bCs/>
      <w:kern w:val="44"/>
      <w:sz w:val="36"/>
      <w:szCs w:val="44"/>
    </w:rPr>
  </w:style>
  <w:style w:type="paragraph" w:styleId="2">
    <w:name w:val="heading 2"/>
    <w:basedOn w:val="a1"/>
    <w:next w:val="a2"/>
    <w:link w:val="2Char"/>
    <w:uiPriority w:val="9"/>
    <w:unhideWhenUsed/>
    <w:qFormat/>
    <w:rsid w:val="00E074F6"/>
    <w:pPr>
      <w:keepNext/>
      <w:keepLines/>
      <w:numPr>
        <w:ilvl w:val="1"/>
        <w:numId w:val="2"/>
      </w:numPr>
      <w:spacing w:before="260" w:after="260" w:line="416" w:lineRule="auto"/>
      <w:outlineLvl w:val="1"/>
    </w:pPr>
    <w:rPr>
      <w:rFonts w:cstheme="majorBidi"/>
      <w:b/>
      <w:bCs/>
      <w:sz w:val="30"/>
      <w:szCs w:val="32"/>
    </w:rPr>
  </w:style>
  <w:style w:type="paragraph" w:styleId="3">
    <w:name w:val="heading 3"/>
    <w:basedOn w:val="a1"/>
    <w:next w:val="a2"/>
    <w:link w:val="3Char"/>
    <w:uiPriority w:val="9"/>
    <w:unhideWhenUsed/>
    <w:qFormat/>
    <w:rsid w:val="00561D30"/>
    <w:pPr>
      <w:keepNext/>
      <w:keepLines/>
      <w:numPr>
        <w:ilvl w:val="2"/>
        <w:numId w:val="2"/>
      </w:numPr>
      <w:spacing w:before="260" w:after="260" w:line="415" w:lineRule="auto"/>
      <w:ind w:left="0"/>
      <w:outlineLvl w:val="2"/>
    </w:pPr>
    <w:rPr>
      <w:b/>
      <w:bCs/>
      <w:sz w:val="28"/>
      <w:szCs w:val="24"/>
    </w:rPr>
  </w:style>
  <w:style w:type="paragraph" w:styleId="4">
    <w:name w:val="heading 4"/>
    <w:basedOn w:val="a1"/>
    <w:next w:val="a1"/>
    <w:link w:val="4Char"/>
    <w:uiPriority w:val="9"/>
    <w:unhideWhenUsed/>
    <w:qFormat/>
    <w:rsid w:val="00E074F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iPriority w:val="9"/>
    <w:semiHidden/>
    <w:unhideWhenUsed/>
    <w:qFormat/>
    <w:rsid w:val="00E074F6"/>
    <w:pPr>
      <w:keepNext/>
      <w:keepLines/>
      <w:numPr>
        <w:ilvl w:val="4"/>
        <w:numId w:val="2"/>
      </w:numPr>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E074F6"/>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E074F6"/>
    <w:pPr>
      <w:keepNext/>
      <w:keepLines/>
      <w:numPr>
        <w:ilvl w:val="6"/>
        <w:numId w:val="2"/>
      </w:numPr>
      <w:spacing w:before="240" w:after="64" w:line="320" w:lineRule="auto"/>
      <w:outlineLvl w:val="6"/>
    </w:pPr>
    <w:rPr>
      <w:b/>
      <w:bCs/>
      <w:szCs w:val="24"/>
    </w:rPr>
  </w:style>
  <w:style w:type="paragraph" w:styleId="8">
    <w:name w:val="heading 8"/>
    <w:basedOn w:val="a1"/>
    <w:next w:val="a1"/>
    <w:link w:val="8Char"/>
    <w:uiPriority w:val="9"/>
    <w:semiHidden/>
    <w:unhideWhenUsed/>
    <w:qFormat/>
    <w:rsid w:val="00E074F6"/>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E074F6"/>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E074F6"/>
    <w:rPr>
      <w:rFonts w:ascii="Times New Roman" w:eastAsia="仿宋" w:hAnsi="Times New Roman"/>
      <w:b/>
      <w:bCs/>
      <w:kern w:val="44"/>
      <w:sz w:val="36"/>
      <w:szCs w:val="44"/>
    </w:rPr>
  </w:style>
  <w:style w:type="paragraph" w:styleId="a6">
    <w:name w:val="Title"/>
    <w:basedOn w:val="a1"/>
    <w:next w:val="a1"/>
    <w:link w:val="Char"/>
    <w:uiPriority w:val="10"/>
    <w:qFormat/>
    <w:rsid w:val="00E074F6"/>
    <w:pPr>
      <w:spacing w:before="240" w:after="60"/>
      <w:jc w:val="center"/>
      <w:outlineLvl w:val="0"/>
    </w:pPr>
    <w:rPr>
      <w:rFonts w:cstheme="majorBidi"/>
      <w:b/>
      <w:bCs/>
      <w:sz w:val="36"/>
      <w:szCs w:val="32"/>
    </w:rPr>
  </w:style>
  <w:style w:type="character" w:customStyle="1" w:styleId="Char">
    <w:name w:val="标题 Char"/>
    <w:basedOn w:val="a3"/>
    <w:link w:val="a6"/>
    <w:uiPriority w:val="10"/>
    <w:rsid w:val="00E074F6"/>
    <w:rPr>
      <w:rFonts w:ascii="Times New Roman" w:eastAsia="仿宋" w:hAnsi="Times New Roman" w:cstheme="majorBidi"/>
      <w:b/>
      <w:bCs/>
      <w:sz w:val="36"/>
      <w:szCs w:val="32"/>
    </w:rPr>
  </w:style>
  <w:style w:type="paragraph" w:styleId="a7">
    <w:name w:val="Body Text"/>
    <w:basedOn w:val="a1"/>
    <w:link w:val="Char0"/>
    <w:rsid w:val="00E074F6"/>
    <w:pPr>
      <w:spacing w:after="120"/>
    </w:pPr>
  </w:style>
  <w:style w:type="character" w:customStyle="1" w:styleId="Char0">
    <w:name w:val="正文文本 Char"/>
    <w:basedOn w:val="a3"/>
    <w:link w:val="a7"/>
    <w:rsid w:val="005A645C"/>
    <w:rPr>
      <w:rFonts w:ascii="Times New Roman" w:eastAsia="宋体" w:hAnsi="Times New Roman" w:cs="Times New Roman"/>
      <w:sz w:val="24"/>
      <w:szCs w:val="20"/>
    </w:rPr>
  </w:style>
  <w:style w:type="paragraph" w:styleId="a8">
    <w:name w:val="Body Text First Indent"/>
    <w:basedOn w:val="a1"/>
    <w:link w:val="Char1"/>
    <w:rsid w:val="00E074F6"/>
    <w:pPr>
      <w:ind w:firstLineChars="200" w:firstLine="498"/>
    </w:pPr>
  </w:style>
  <w:style w:type="character" w:customStyle="1" w:styleId="Char1">
    <w:name w:val="正文首行缩进 Char"/>
    <w:basedOn w:val="Char0"/>
    <w:link w:val="a8"/>
    <w:rsid w:val="005A645C"/>
    <w:rPr>
      <w:rFonts w:ascii="Times New Roman" w:eastAsia="宋体" w:hAnsi="Times New Roman" w:cs="Times New Roman"/>
      <w:sz w:val="24"/>
      <w:szCs w:val="20"/>
    </w:rPr>
  </w:style>
  <w:style w:type="character" w:customStyle="1" w:styleId="2Char">
    <w:name w:val="标题 2 Char"/>
    <w:basedOn w:val="a3"/>
    <w:link w:val="2"/>
    <w:uiPriority w:val="9"/>
    <w:rsid w:val="00E074F6"/>
    <w:rPr>
      <w:rFonts w:ascii="Times New Roman" w:eastAsia="仿宋" w:hAnsi="Times New Roman" w:cstheme="majorBidi"/>
      <w:b/>
      <w:bCs/>
      <w:sz w:val="30"/>
      <w:szCs w:val="32"/>
    </w:rPr>
  </w:style>
  <w:style w:type="character" w:customStyle="1" w:styleId="3Char">
    <w:name w:val="标题 3 Char"/>
    <w:basedOn w:val="a3"/>
    <w:link w:val="3"/>
    <w:uiPriority w:val="9"/>
    <w:rsid w:val="00561D30"/>
    <w:rPr>
      <w:rFonts w:ascii="Times New Roman" w:eastAsia="仿宋" w:hAnsi="Times New Roman"/>
      <w:b/>
      <w:bCs/>
      <w:sz w:val="28"/>
      <w:szCs w:val="24"/>
    </w:rPr>
  </w:style>
  <w:style w:type="character" w:customStyle="1" w:styleId="4Char">
    <w:name w:val="标题 4 Char"/>
    <w:basedOn w:val="a3"/>
    <w:link w:val="4"/>
    <w:uiPriority w:val="9"/>
    <w:rsid w:val="00E074F6"/>
    <w:rPr>
      <w:rFonts w:asciiTheme="majorHAnsi" w:eastAsiaTheme="majorEastAsia" w:hAnsiTheme="majorHAnsi" w:cstheme="majorBidi"/>
      <w:b/>
      <w:bCs/>
      <w:sz w:val="28"/>
      <w:szCs w:val="28"/>
    </w:rPr>
  </w:style>
  <w:style w:type="table" w:customStyle="1" w:styleId="a9">
    <w:name w:val="表格样式"/>
    <w:aliases w:val="博士论文"/>
    <w:basedOn w:val="aa"/>
    <w:rsid w:val="00E074F6"/>
    <w:rPr>
      <w:sz w:val="24"/>
    </w:rPr>
    <w:tblPr/>
  </w:style>
  <w:style w:type="table" w:styleId="aa">
    <w:name w:val="Table Grid"/>
    <w:basedOn w:val="a4"/>
    <w:uiPriority w:val="39"/>
    <w:rsid w:val="00E0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3"/>
    <w:uiPriority w:val="99"/>
    <w:unhideWhenUsed/>
    <w:rsid w:val="00E074F6"/>
    <w:rPr>
      <w:color w:val="0563C1" w:themeColor="hyperlink"/>
      <w:u w:val="single"/>
    </w:rPr>
  </w:style>
  <w:style w:type="paragraph" w:customStyle="1" w:styleId="CharChar">
    <w:name w:val="Char Char"/>
    <w:basedOn w:val="a1"/>
    <w:autoRedefine/>
    <w:rsid w:val="005A645C"/>
    <w:pPr>
      <w:widowControl/>
      <w:spacing w:before="120" w:after="240"/>
      <w:ind w:firstLineChars="200" w:firstLine="200"/>
    </w:pPr>
    <w:rPr>
      <w:rFonts w:ascii="Palatino Linotype" w:hAnsi="Palatino Linotype" w:cs="Verdana"/>
      <w:b/>
      <w:kern w:val="0"/>
      <w:szCs w:val="24"/>
      <w:lang w:eastAsia="en-US"/>
    </w:rPr>
  </w:style>
  <w:style w:type="paragraph" w:styleId="ac">
    <w:name w:val="Plain Text"/>
    <w:basedOn w:val="a1"/>
    <w:link w:val="Char2"/>
    <w:rsid w:val="00E074F6"/>
    <w:rPr>
      <w:rFonts w:ascii="宋体" w:hAnsi="Courier New" w:cs="Courier New"/>
      <w:sz w:val="21"/>
      <w:szCs w:val="21"/>
    </w:rPr>
  </w:style>
  <w:style w:type="character" w:customStyle="1" w:styleId="Char2">
    <w:name w:val="纯文本 Char"/>
    <w:basedOn w:val="a3"/>
    <w:link w:val="ac"/>
    <w:rsid w:val="005A645C"/>
    <w:rPr>
      <w:rFonts w:ascii="宋体" w:eastAsia="宋体" w:hAnsi="Courier New" w:cs="Courier New"/>
      <w:szCs w:val="21"/>
    </w:rPr>
  </w:style>
  <w:style w:type="paragraph" w:customStyle="1" w:styleId="ad">
    <w:name w:val="灯泡注释(打印无效)"/>
    <w:basedOn w:val="a8"/>
    <w:autoRedefine/>
    <w:rsid w:val="00E074F6"/>
    <w:pPr>
      <w:snapToGrid w:val="0"/>
      <w:ind w:firstLineChars="0" w:firstLine="0"/>
    </w:pPr>
    <w:rPr>
      <w:i/>
      <w:vanish/>
      <w:color w:val="FF0000"/>
      <w:sz w:val="21"/>
      <w:szCs w:val="21"/>
    </w:rPr>
  </w:style>
  <w:style w:type="paragraph" w:customStyle="1" w:styleId="ae">
    <w:name w:val="附录四级条标题"/>
    <w:basedOn w:val="a1"/>
    <w:next w:val="a1"/>
    <w:rsid w:val="00E074F6"/>
    <w:pPr>
      <w:widowControl/>
      <w:wordWrap w:val="0"/>
      <w:overflowPunct w:val="0"/>
      <w:autoSpaceDE w:val="0"/>
      <w:autoSpaceDN w:val="0"/>
      <w:textAlignment w:val="baseline"/>
      <w:outlineLvl w:val="5"/>
    </w:pPr>
    <w:rPr>
      <w:rFonts w:ascii="黑体" w:eastAsia="黑体"/>
      <w:kern w:val="21"/>
      <w:sz w:val="21"/>
    </w:rPr>
  </w:style>
  <w:style w:type="paragraph" w:customStyle="1" w:styleId="af">
    <w:name w:val="附录五级条标题"/>
    <w:basedOn w:val="ae"/>
    <w:next w:val="a1"/>
    <w:rsid w:val="00E074F6"/>
    <w:pPr>
      <w:outlineLvl w:val="6"/>
    </w:pPr>
  </w:style>
  <w:style w:type="paragraph" w:styleId="af0">
    <w:name w:val="footnote text"/>
    <w:basedOn w:val="a1"/>
    <w:link w:val="Char3"/>
    <w:semiHidden/>
    <w:rsid w:val="00E074F6"/>
    <w:pPr>
      <w:snapToGrid w:val="0"/>
      <w:jc w:val="left"/>
    </w:pPr>
  </w:style>
  <w:style w:type="character" w:customStyle="1" w:styleId="Char3">
    <w:name w:val="脚注文本 Char"/>
    <w:basedOn w:val="a3"/>
    <w:link w:val="af0"/>
    <w:semiHidden/>
    <w:rsid w:val="005A645C"/>
    <w:rPr>
      <w:rFonts w:ascii="Times New Roman" w:eastAsia="宋体" w:hAnsi="Times New Roman" w:cs="Times New Roman"/>
      <w:sz w:val="24"/>
      <w:szCs w:val="20"/>
    </w:rPr>
  </w:style>
  <w:style w:type="character" w:styleId="af1">
    <w:name w:val="footnote reference"/>
    <w:semiHidden/>
    <w:rsid w:val="00E074F6"/>
    <w:rPr>
      <w:rFonts w:ascii="Times New Roman" w:eastAsia="宋体" w:hAnsi="Times New Roman"/>
      <w:sz w:val="18"/>
      <w:vertAlign w:val="superscript"/>
    </w:rPr>
  </w:style>
  <w:style w:type="paragraph" w:styleId="30">
    <w:name w:val="List 3"/>
    <w:basedOn w:val="a1"/>
    <w:rsid w:val="00E074F6"/>
    <w:pPr>
      <w:ind w:left="1260" w:hanging="420"/>
    </w:pPr>
    <w:rPr>
      <w:sz w:val="21"/>
      <w:szCs w:val="24"/>
    </w:rPr>
  </w:style>
  <w:style w:type="paragraph" w:customStyle="1" w:styleId="af2">
    <w:name w:val="列项——"/>
    <w:rsid w:val="00E074F6"/>
    <w:pPr>
      <w:widowControl w:val="0"/>
      <w:tabs>
        <w:tab w:val="num" w:pos="854"/>
        <w:tab w:val="num" w:pos="1260"/>
      </w:tabs>
      <w:ind w:leftChars="200" w:left="1260" w:hangingChars="200" w:hanging="420"/>
      <w:jc w:val="both"/>
    </w:pPr>
    <w:rPr>
      <w:rFonts w:ascii="宋体" w:eastAsia="宋体" w:hAnsi="Times New Roman" w:cs="Times New Roman"/>
      <w:kern w:val="0"/>
      <w:szCs w:val="20"/>
    </w:rPr>
  </w:style>
  <w:style w:type="character" w:customStyle="1" w:styleId="af3">
    <w:name w:val="论文英文标题"/>
    <w:rsid w:val="00E074F6"/>
    <w:rPr>
      <w:rFonts w:ascii="Palatino Linotype" w:hAnsi="Palatino Linotype"/>
      <w:b/>
      <w:sz w:val="44"/>
      <w:szCs w:val="44"/>
    </w:rPr>
  </w:style>
  <w:style w:type="character" w:customStyle="1" w:styleId="af4">
    <w:name w:val="论文中文标题"/>
    <w:rsid w:val="00E074F6"/>
    <w:rPr>
      <w:rFonts w:ascii="宋体" w:hAnsi="宋体"/>
      <w:sz w:val="36"/>
      <w:u w:val="single"/>
    </w:rPr>
  </w:style>
  <w:style w:type="paragraph" w:styleId="10">
    <w:name w:val="toc 1"/>
    <w:basedOn w:val="a1"/>
    <w:next w:val="a1"/>
    <w:autoRedefine/>
    <w:uiPriority w:val="39"/>
    <w:unhideWhenUsed/>
    <w:rsid w:val="00BB3D89"/>
    <w:pPr>
      <w:tabs>
        <w:tab w:val="right" w:leader="dot" w:pos="9060"/>
      </w:tabs>
    </w:pPr>
  </w:style>
  <w:style w:type="paragraph" w:styleId="20">
    <w:name w:val="toc 2"/>
    <w:basedOn w:val="a1"/>
    <w:next w:val="a1"/>
    <w:autoRedefine/>
    <w:uiPriority w:val="39"/>
    <w:unhideWhenUsed/>
    <w:rsid w:val="00BB3D89"/>
    <w:pPr>
      <w:tabs>
        <w:tab w:val="right" w:leader="dot" w:pos="9060"/>
      </w:tabs>
      <w:ind w:leftChars="200" w:left="480"/>
    </w:pPr>
  </w:style>
  <w:style w:type="paragraph" w:styleId="31">
    <w:name w:val="toc 3"/>
    <w:basedOn w:val="a1"/>
    <w:next w:val="a1"/>
    <w:autoRedefine/>
    <w:uiPriority w:val="39"/>
    <w:unhideWhenUsed/>
    <w:rsid w:val="005D5631"/>
    <w:pPr>
      <w:tabs>
        <w:tab w:val="right" w:leader="dot" w:pos="9060"/>
      </w:tabs>
      <w:ind w:leftChars="400" w:left="960"/>
    </w:pPr>
  </w:style>
  <w:style w:type="paragraph" w:styleId="af5">
    <w:name w:val="Balloon Text"/>
    <w:basedOn w:val="a1"/>
    <w:link w:val="Char4"/>
    <w:uiPriority w:val="99"/>
    <w:semiHidden/>
    <w:unhideWhenUsed/>
    <w:rsid w:val="00E074F6"/>
    <w:pPr>
      <w:spacing w:line="240" w:lineRule="auto"/>
    </w:pPr>
    <w:rPr>
      <w:sz w:val="18"/>
      <w:szCs w:val="18"/>
    </w:rPr>
  </w:style>
  <w:style w:type="character" w:customStyle="1" w:styleId="Char4">
    <w:name w:val="批注框文本 Char"/>
    <w:basedOn w:val="a3"/>
    <w:link w:val="af5"/>
    <w:uiPriority w:val="99"/>
    <w:semiHidden/>
    <w:rsid w:val="00E074F6"/>
    <w:rPr>
      <w:rFonts w:ascii="Times New Roman" w:eastAsia="仿宋" w:hAnsi="Times New Roman"/>
      <w:sz w:val="18"/>
      <w:szCs w:val="18"/>
    </w:rPr>
  </w:style>
  <w:style w:type="paragraph" w:styleId="af6">
    <w:name w:val="annotation text"/>
    <w:basedOn w:val="a1"/>
    <w:link w:val="Char5"/>
    <w:semiHidden/>
    <w:rsid w:val="00E074F6"/>
    <w:pPr>
      <w:jc w:val="left"/>
    </w:pPr>
  </w:style>
  <w:style w:type="character" w:customStyle="1" w:styleId="Char5">
    <w:name w:val="批注文字 Char"/>
    <w:basedOn w:val="a3"/>
    <w:link w:val="af6"/>
    <w:semiHidden/>
    <w:rsid w:val="005A645C"/>
    <w:rPr>
      <w:rFonts w:ascii="Times New Roman" w:eastAsia="宋体" w:hAnsi="Times New Roman" w:cs="Times New Roman"/>
      <w:sz w:val="24"/>
      <w:szCs w:val="20"/>
    </w:rPr>
  </w:style>
  <w:style w:type="character" w:styleId="af7">
    <w:name w:val="annotation reference"/>
    <w:semiHidden/>
    <w:rsid w:val="00E074F6"/>
    <w:rPr>
      <w:sz w:val="21"/>
      <w:szCs w:val="21"/>
    </w:rPr>
  </w:style>
  <w:style w:type="paragraph" w:styleId="af8">
    <w:name w:val="annotation subject"/>
    <w:basedOn w:val="af6"/>
    <w:next w:val="af6"/>
    <w:link w:val="Char6"/>
    <w:semiHidden/>
    <w:rsid w:val="00E074F6"/>
    <w:rPr>
      <w:b/>
      <w:bCs/>
    </w:rPr>
  </w:style>
  <w:style w:type="character" w:customStyle="1" w:styleId="Char6">
    <w:name w:val="批注主题 Char"/>
    <w:basedOn w:val="Char5"/>
    <w:link w:val="af8"/>
    <w:semiHidden/>
    <w:rsid w:val="005A645C"/>
    <w:rPr>
      <w:rFonts w:ascii="Times New Roman" w:eastAsia="宋体" w:hAnsi="Times New Roman" w:cs="Times New Roman"/>
      <w:b/>
      <w:bCs/>
      <w:sz w:val="24"/>
      <w:szCs w:val="20"/>
    </w:rPr>
  </w:style>
  <w:style w:type="paragraph" w:styleId="af9">
    <w:name w:val="Date"/>
    <w:basedOn w:val="a1"/>
    <w:next w:val="a1"/>
    <w:link w:val="Char7"/>
    <w:rsid w:val="00E074F6"/>
    <w:pPr>
      <w:ind w:leftChars="2500" w:left="100"/>
    </w:pPr>
  </w:style>
  <w:style w:type="character" w:customStyle="1" w:styleId="Char7">
    <w:name w:val="日期 Char"/>
    <w:basedOn w:val="a3"/>
    <w:link w:val="af9"/>
    <w:rsid w:val="005A645C"/>
    <w:rPr>
      <w:rFonts w:ascii="Times New Roman" w:eastAsia="宋体" w:hAnsi="Times New Roman" w:cs="Times New Roman"/>
      <w:sz w:val="24"/>
      <w:szCs w:val="20"/>
    </w:rPr>
  </w:style>
  <w:style w:type="paragraph" w:styleId="afa">
    <w:name w:val="caption"/>
    <w:basedOn w:val="a1"/>
    <w:next w:val="a1"/>
    <w:uiPriority w:val="35"/>
    <w:unhideWhenUsed/>
    <w:qFormat/>
    <w:rsid w:val="00E074F6"/>
    <w:pPr>
      <w:jc w:val="center"/>
    </w:pPr>
    <w:rPr>
      <w:rFonts w:cstheme="majorBidi"/>
      <w:sz w:val="21"/>
      <w:szCs w:val="20"/>
    </w:rPr>
  </w:style>
  <w:style w:type="paragraph" w:styleId="afb">
    <w:name w:val="table of figures"/>
    <w:basedOn w:val="a1"/>
    <w:next w:val="a1"/>
    <w:semiHidden/>
    <w:rsid w:val="00E074F6"/>
    <w:pPr>
      <w:ind w:leftChars="200" w:left="200" w:hangingChars="200" w:hanging="200"/>
    </w:pPr>
  </w:style>
  <w:style w:type="paragraph" w:styleId="afc">
    <w:name w:val="endnote text"/>
    <w:basedOn w:val="a1"/>
    <w:link w:val="Char8"/>
    <w:semiHidden/>
    <w:rsid w:val="00E074F6"/>
    <w:pPr>
      <w:tabs>
        <w:tab w:val="left" w:pos="498"/>
      </w:tabs>
      <w:ind w:left="200" w:hangingChars="200" w:hanging="200"/>
    </w:pPr>
  </w:style>
  <w:style w:type="character" w:customStyle="1" w:styleId="Char8">
    <w:name w:val="尾注文本 Char"/>
    <w:basedOn w:val="a3"/>
    <w:link w:val="afc"/>
    <w:semiHidden/>
    <w:rsid w:val="005A645C"/>
    <w:rPr>
      <w:rFonts w:ascii="Times New Roman" w:eastAsia="宋体" w:hAnsi="Times New Roman" w:cs="Times New Roman"/>
      <w:sz w:val="24"/>
      <w:szCs w:val="20"/>
    </w:rPr>
  </w:style>
  <w:style w:type="character" w:styleId="afd">
    <w:name w:val="endnote reference"/>
    <w:semiHidden/>
    <w:rsid w:val="00E074F6"/>
    <w:rPr>
      <w:rFonts w:ascii="Times New Roman" w:eastAsia="宋体" w:hAnsi="Times New Roman"/>
      <w:sz w:val="24"/>
      <w:szCs w:val="18"/>
      <w:vertAlign w:val="baseline"/>
    </w:rPr>
  </w:style>
  <w:style w:type="paragraph" w:styleId="afe">
    <w:name w:val="Document Map"/>
    <w:basedOn w:val="a1"/>
    <w:link w:val="Char9"/>
    <w:semiHidden/>
    <w:rsid w:val="00E074F6"/>
    <w:pPr>
      <w:shd w:val="clear" w:color="auto" w:fill="000080"/>
    </w:pPr>
  </w:style>
  <w:style w:type="character" w:customStyle="1" w:styleId="Char9">
    <w:name w:val="文档结构图 Char"/>
    <w:basedOn w:val="a3"/>
    <w:link w:val="afe"/>
    <w:semiHidden/>
    <w:rsid w:val="005A645C"/>
    <w:rPr>
      <w:rFonts w:ascii="Times New Roman" w:eastAsia="宋体" w:hAnsi="Times New Roman" w:cs="Times New Roman"/>
      <w:sz w:val="24"/>
      <w:szCs w:val="20"/>
      <w:shd w:val="clear" w:color="auto" w:fill="000080"/>
    </w:rPr>
  </w:style>
  <w:style w:type="character" w:customStyle="1" w:styleId="aff">
    <w:name w:val="样式 尾注引用"/>
    <w:rsid w:val="00E074F6"/>
    <w:rPr>
      <w:rFonts w:ascii="Times New Roman" w:eastAsia="宋体" w:hAnsi="Times New Roman"/>
      <w:sz w:val="24"/>
      <w:szCs w:val="28"/>
      <w:vertAlign w:val="superscript"/>
    </w:rPr>
  </w:style>
  <w:style w:type="paragraph" w:customStyle="1" w:styleId="11">
    <w:name w:val="样式1"/>
    <w:basedOn w:val="a6"/>
    <w:next w:val="aff0"/>
    <w:autoRedefine/>
    <w:rsid w:val="00E074F6"/>
    <w:rPr>
      <w:rFonts w:ascii="宋体" w:eastAsia="宋体" w:hAnsi="宋体"/>
      <w:bCs w:val="0"/>
    </w:rPr>
  </w:style>
  <w:style w:type="paragraph" w:styleId="aff1">
    <w:name w:val="footer"/>
    <w:basedOn w:val="a1"/>
    <w:link w:val="Chara"/>
    <w:uiPriority w:val="99"/>
    <w:unhideWhenUsed/>
    <w:rsid w:val="00E074F6"/>
    <w:pPr>
      <w:tabs>
        <w:tab w:val="center" w:pos="4153"/>
        <w:tab w:val="right" w:pos="8306"/>
      </w:tabs>
      <w:snapToGrid w:val="0"/>
      <w:jc w:val="left"/>
    </w:pPr>
    <w:rPr>
      <w:sz w:val="18"/>
      <w:szCs w:val="18"/>
    </w:rPr>
  </w:style>
  <w:style w:type="character" w:customStyle="1" w:styleId="Chara">
    <w:name w:val="页脚 Char"/>
    <w:basedOn w:val="a3"/>
    <w:link w:val="aff1"/>
    <w:uiPriority w:val="99"/>
    <w:rsid w:val="00E074F6"/>
    <w:rPr>
      <w:rFonts w:ascii="Times New Roman" w:eastAsia="仿宋" w:hAnsi="Times New Roman"/>
      <w:sz w:val="18"/>
      <w:szCs w:val="18"/>
    </w:rPr>
  </w:style>
  <w:style w:type="character" w:styleId="aff2">
    <w:name w:val="page number"/>
    <w:basedOn w:val="a3"/>
    <w:rsid w:val="00E074F6"/>
  </w:style>
  <w:style w:type="paragraph" w:styleId="aff3">
    <w:name w:val="header"/>
    <w:basedOn w:val="a1"/>
    <w:link w:val="Charb"/>
    <w:unhideWhenUsed/>
    <w:rsid w:val="00E074F6"/>
    <w:pPr>
      <w:pBdr>
        <w:bottom w:val="single" w:sz="6" w:space="1" w:color="auto"/>
      </w:pBdr>
      <w:tabs>
        <w:tab w:val="center" w:pos="4153"/>
        <w:tab w:val="right" w:pos="8306"/>
      </w:tabs>
      <w:snapToGrid w:val="0"/>
      <w:jc w:val="center"/>
    </w:pPr>
    <w:rPr>
      <w:sz w:val="18"/>
      <w:szCs w:val="18"/>
    </w:rPr>
  </w:style>
  <w:style w:type="character" w:customStyle="1" w:styleId="Charb">
    <w:name w:val="页眉 Char"/>
    <w:basedOn w:val="a3"/>
    <w:link w:val="aff3"/>
    <w:rsid w:val="00E074F6"/>
    <w:rPr>
      <w:rFonts w:ascii="Times New Roman" w:eastAsia="仿宋" w:hAnsi="Times New Roman"/>
      <w:sz w:val="18"/>
      <w:szCs w:val="18"/>
    </w:rPr>
  </w:style>
  <w:style w:type="paragraph" w:customStyle="1" w:styleId="aff4">
    <w:name w:val="源代码"/>
    <w:basedOn w:val="a1"/>
    <w:rsid w:val="00E074F6"/>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f0">
    <w:name w:val="章标题(不加入目录内)"/>
    <w:basedOn w:val="a6"/>
    <w:autoRedefine/>
    <w:rsid w:val="00E074F6"/>
    <w:pPr>
      <w:spacing w:before="480" w:after="360"/>
      <w:outlineLvl w:val="9"/>
    </w:pPr>
    <w:rPr>
      <w:rFonts w:ascii="仿宋_GB2312" w:eastAsia="仿宋_GB2312"/>
      <w:noProof/>
      <w:szCs w:val="36"/>
    </w:rPr>
  </w:style>
  <w:style w:type="paragraph" w:styleId="aff5">
    <w:name w:val="Body Text Indent"/>
    <w:basedOn w:val="a1"/>
    <w:link w:val="Charc"/>
    <w:rsid w:val="00E074F6"/>
    <w:pPr>
      <w:spacing w:after="120"/>
      <w:ind w:left="420"/>
    </w:pPr>
  </w:style>
  <w:style w:type="character" w:customStyle="1" w:styleId="Charc">
    <w:name w:val="正文文本缩进 Char"/>
    <w:basedOn w:val="a3"/>
    <w:link w:val="aff5"/>
    <w:rsid w:val="005A645C"/>
    <w:rPr>
      <w:rFonts w:ascii="Times New Roman" w:eastAsia="宋体" w:hAnsi="Times New Roman" w:cs="Times New Roman"/>
      <w:sz w:val="24"/>
      <w:szCs w:val="20"/>
    </w:rPr>
  </w:style>
  <w:style w:type="paragraph" w:customStyle="1" w:styleId="MTDisplayEquation">
    <w:name w:val="MTDisplayEquation"/>
    <w:basedOn w:val="a1"/>
    <w:next w:val="a1"/>
    <w:link w:val="MTDisplayEquationChar"/>
    <w:rsid w:val="00E074F6"/>
    <w:pPr>
      <w:tabs>
        <w:tab w:val="center" w:pos="4160"/>
        <w:tab w:val="right" w:pos="8300"/>
      </w:tabs>
    </w:pPr>
  </w:style>
  <w:style w:type="character" w:customStyle="1" w:styleId="MTDisplayEquationChar">
    <w:name w:val="MTDisplayEquation Char"/>
    <w:basedOn w:val="a3"/>
    <w:link w:val="MTDisplayEquation"/>
    <w:rsid w:val="00E074F6"/>
    <w:rPr>
      <w:rFonts w:ascii="Times New Roman" w:eastAsia="仿宋" w:hAnsi="Times New Roman"/>
      <w:sz w:val="24"/>
    </w:rPr>
  </w:style>
  <w:style w:type="character" w:customStyle="1" w:styleId="MTEquationSection">
    <w:name w:val="MTEquationSection"/>
    <w:basedOn w:val="a3"/>
    <w:rsid w:val="00E074F6"/>
    <w:rPr>
      <w:vanish/>
      <w:color w:val="FF0000"/>
    </w:rPr>
  </w:style>
  <w:style w:type="paragraph" w:styleId="TOC">
    <w:name w:val="TOC Heading"/>
    <w:basedOn w:val="1"/>
    <w:next w:val="a1"/>
    <w:uiPriority w:val="39"/>
    <w:unhideWhenUsed/>
    <w:qFormat/>
    <w:rsid w:val="00E074F6"/>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5Char">
    <w:name w:val="标题 5 Char"/>
    <w:basedOn w:val="a3"/>
    <w:link w:val="5"/>
    <w:uiPriority w:val="9"/>
    <w:semiHidden/>
    <w:rsid w:val="00E074F6"/>
    <w:rPr>
      <w:rFonts w:ascii="Times New Roman" w:eastAsia="仿宋" w:hAnsi="Times New Roman"/>
      <w:b/>
      <w:bCs/>
      <w:sz w:val="28"/>
      <w:szCs w:val="28"/>
    </w:rPr>
  </w:style>
  <w:style w:type="character" w:customStyle="1" w:styleId="6Char">
    <w:name w:val="标题 6 Char"/>
    <w:basedOn w:val="a3"/>
    <w:link w:val="6"/>
    <w:uiPriority w:val="9"/>
    <w:semiHidden/>
    <w:rsid w:val="00E074F6"/>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074F6"/>
    <w:rPr>
      <w:rFonts w:ascii="Times New Roman" w:eastAsia="仿宋" w:hAnsi="Times New Roman"/>
      <w:b/>
      <w:bCs/>
      <w:sz w:val="24"/>
      <w:szCs w:val="24"/>
    </w:rPr>
  </w:style>
  <w:style w:type="character" w:customStyle="1" w:styleId="8Char">
    <w:name w:val="标题 8 Char"/>
    <w:basedOn w:val="a3"/>
    <w:link w:val="8"/>
    <w:uiPriority w:val="9"/>
    <w:semiHidden/>
    <w:rsid w:val="00E074F6"/>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074F6"/>
    <w:rPr>
      <w:rFonts w:asciiTheme="majorHAnsi" w:eastAsiaTheme="majorEastAsia" w:hAnsiTheme="majorHAnsi" w:cstheme="majorBidi"/>
      <w:szCs w:val="21"/>
    </w:rPr>
  </w:style>
  <w:style w:type="paragraph" w:customStyle="1" w:styleId="a0">
    <w:name w:val="二级标题"/>
    <w:basedOn w:val="2"/>
    <w:next w:val="a2"/>
    <w:link w:val="Chard"/>
    <w:qFormat/>
    <w:rsid w:val="00E074F6"/>
    <w:pPr>
      <w:numPr>
        <w:numId w:val="3"/>
      </w:numPr>
    </w:pPr>
  </w:style>
  <w:style w:type="character" w:customStyle="1" w:styleId="Chard">
    <w:name w:val="二级标题 Char"/>
    <w:basedOn w:val="2Char"/>
    <w:link w:val="a0"/>
    <w:rsid w:val="00E074F6"/>
    <w:rPr>
      <w:rFonts w:ascii="Times New Roman" w:eastAsia="仿宋" w:hAnsi="Times New Roman" w:cstheme="majorBidi"/>
      <w:b/>
      <w:bCs/>
      <w:sz w:val="30"/>
      <w:szCs w:val="32"/>
    </w:rPr>
  </w:style>
  <w:style w:type="paragraph" w:styleId="aff6">
    <w:name w:val="List Paragraph"/>
    <w:basedOn w:val="a1"/>
    <w:uiPriority w:val="34"/>
    <w:qFormat/>
    <w:rsid w:val="00E074F6"/>
    <w:pPr>
      <w:ind w:firstLineChars="200" w:firstLine="420"/>
    </w:pPr>
  </w:style>
  <w:style w:type="paragraph" w:customStyle="1" w:styleId="aff7">
    <w:name w:val="三级标题"/>
    <w:basedOn w:val="3"/>
    <w:next w:val="a2"/>
    <w:link w:val="Chare"/>
    <w:qFormat/>
    <w:rsid w:val="00E074F6"/>
    <w:pPr>
      <w:numPr>
        <w:ilvl w:val="0"/>
        <w:numId w:val="0"/>
      </w:numPr>
    </w:pPr>
  </w:style>
  <w:style w:type="character" w:customStyle="1" w:styleId="Chare">
    <w:name w:val="三级标题 Char"/>
    <w:basedOn w:val="3Char"/>
    <w:link w:val="aff7"/>
    <w:rsid w:val="00E074F6"/>
    <w:rPr>
      <w:rFonts w:ascii="Times New Roman" w:eastAsia="仿宋" w:hAnsi="Times New Roman"/>
      <w:b/>
      <w:bCs/>
      <w:sz w:val="28"/>
      <w:szCs w:val="24"/>
    </w:rPr>
  </w:style>
  <w:style w:type="paragraph" w:customStyle="1" w:styleId="aff8">
    <w:name w:val="图表"/>
    <w:basedOn w:val="a1"/>
    <w:next w:val="a2"/>
    <w:qFormat/>
    <w:rsid w:val="004C67C7"/>
    <w:pPr>
      <w:spacing w:beforeLines="50" w:before="50" w:afterLines="50" w:after="50" w:line="240" w:lineRule="auto"/>
      <w:jc w:val="center"/>
    </w:pPr>
    <w:rPr>
      <w:sz w:val="21"/>
    </w:rPr>
  </w:style>
  <w:style w:type="paragraph" w:customStyle="1" w:styleId="a2">
    <w:name w:val="我的正文"/>
    <w:basedOn w:val="a1"/>
    <w:link w:val="Charf"/>
    <w:qFormat/>
    <w:rsid w:val="006707F6"/>
    <w:pPr>
      <w:ind w:firstLineChars="200" w:firstLine="200"/>
    </w:pPr>
  </w:style>
  <w:style w:type="character" w:customStyle="1" w:styleId="Charf">
    <w:name w:val="我的正文 Char"/>
    <w:basedOn w:val="a3"/>
    <w:link w:val="a2"/>
    <w:rsid w:val="006707F6"/>
    <w:rPr>
      <w:rFonts w:ascii="Times New Roman" w:eastAsia="仿宋" w:hAnsi="Times New Roman"/>
      <w:sz w:val="24"/>
    </w:rPr>
  </w:style>
  <w:style w:type="character" w:styleId="aff9">
    <w:name w:val="Strong"/>
    <w:basedOn w:val="a3"/>
    <w:uiPriority w:val="22"/>
    <w:qFormat/>
    <w:rsid w:val="00E074F6"/>
    <w:rPr>
      <w:b/>
      <w:bCs/>
    </w:rPr>
  </w:style>
  <w:style w:type="paragraph" w:customStyle="1" w:styleId="a">
    <w:name w:val="一级标题"/>
    <w:basedOn w:val="1"/>
    <w:next w:val="a2"/>
    <w:link w:val="Charf0"/>
    <w:qFormat/>
    <w:rsid w:val="00E074F6"/>
    <w:pPr>
      <w:numPr>
        <w:numId w:val="3"/>
      </w:numPr>
    </w:pPr>
    <w:rPr>
      <w:rFonts w:cstheme="majorBidi"/>
    </w:rPr>
  </w:style>
  <w:style w:type="character" w:customStyle="1" w:styleId="Charf0">
    <w:name w:val="一级标题 Char"/>
    <w:basedOn w:val="Chard"/>
    <w:link w:val="a"/>
    <w:rsid w:val="00E074F6"/>
    <w:rPr>
      <w:rFonts w:ascii="Times New Roman" w:eastAsia="仿宋" w:hAnsi="Times New Roman" w:cstheme="majorBidi"/>
      <w:b/>
      <w:bCs/>
      <w:kern w:val="44"/>
      <w:sz w:val="36"/>
      <w:szCs w:val="44"/>
    </w:rPr>
  </w:style>
  <w:style w:type="paragraph" w:customStyle="1" w:styleId="CharChar2">
    <w:name w:val="Char Char2"/>
    <w:basedOn w:val="a1"/>
    <w:autoRedefine/>
    <w:rsid w:val="000D78D2"/>
    <w:pPr>
      <w:widowControl/>
      <w:spacing w:before="120" w:after="240"/>
      <w:ind w:firstLineChars="200" w:firstLine="200"/>
    </w:pPr>
    <w:rPr>
      <w:rFonts w:ascii="Palatino Linotype" w:hAnsi="Palatino Linotype" w:cs="Verdana"/>
      <w:b/>
      <w:kern w:val="0"/>
      <w:szCs w:val="24"/>
      <w:lang w:eastAsia="en-US"/>
    </w:rPr>
  </w:style>
  <w:style w:type="paragraph" w:customStyle="1" w:styleId="CharChar1">
    <w:name w:val="Char Char1"/>
    <w:basedOn w:val="a1"/>
    <w:autoRedefine/>
    <w:rsid w:val="00E074F6"/>
    <w:pPr>
      <w:widowControl/>
      <w:spacing w:before="120" w:after="240"/>
      <w:ind w:firstLineChars="200" w:firstLine="200"/>
    </w:pPr>
    <w:rPr>
      <w:rFonts w:ascii="Palatino Linotype" w:hAnsi="Palatino Linotype" w:cs="Verdana"/>
      <w:b/>
      <w:kern w:val="0"/>
      <w:szCs w:val="24"/>
      <w:lang w:eastAsia="en-US"/>
    </w:rPr>
  </w:style>
  <w:style w:type="character" w:styleId="affa">
    <w:name w:val="Placeholder Text"/>
    <w:basedOn w:val="a3"/>
    <w:uiPriority w:val="99"/>
    <w:semiHidden/>
    <w:rsid w:val="00752081"/>
    <w:rPr>
      <w:color w:val="808080"/>
    </w:rPr>
  </w:style>
  <w:style w:type="character" w:styleId="affb">
    <w:name w:val="FollowedHyperlink"/>
    <w:basedOn w:val="a3"/>
    <w:uiPriority w:val="99"/>
    <w:semiHidden/>
    <w:unhideWhenUsed/>
    <w:rsid w:val="00D20EB6"/>
    <w:rPr>
      <w:color w:val="954F72" w:themeColor="followedHyperlink"/>
      <w:u w:val="single"/>
    </w:rPr>
  </w:style>
  <w:style w:type="character" w:styleId="HTML">
    <w:name w:val="HTML Cite"/>
    <w:basedOn w:val="a3"/>
    <w:uiPriority w:val="99"/>
    <w:semiHidden/>
    <w:unhideWhenUsed/>
    <w:rsid w:val="00B95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5071">
      <w:bodyDiv w:val="1"/>
      <w:marLeft w:val="0"/>
      <w:marRight w:val="0"/>
      <w:marTop w:val="0"/>
      <w:marBottom w:val="0"/>
      <w:divBdr>
        <w:top w:val="none" w:sz="0" w:space="0" w:color="auto"/>
        <w:left w:val="none" w:sz="0" w:space="0" w:color="auto"/>
        <w:bottom w:val="none" w:sz="0" w:space="0" w:color="auto"/>
        <w:right w:val="none" w:sz="0" w:space="0" w:color="auto"/>
      </w:divBdr>
    </w:div>
    <w:div w:id="30489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7.xml"/><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10.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B2BC1-C5AE-4BF0-A86F-6A3ADFD54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30</Pages>
  <Words>2399</Words>
  <Characters>13680</Characters>
  <Application>Microsoft Office Word</Application>
  <DocSecurity>0</DocSecurity>
  <Lines>114</Lines>
  <Paragraphs>32</Paragraphs>
  <ScaleCrop>false</ScaleCrop>
  <Company/>
  <LinksUpToDate>false</LinksUpToDate>
  <CharactersWithSpaces>16047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虚拟装配</dc:subject>
  <dc:creator>edony</dc:creator>
  <cp:keywords>初稿</cp:keywords>
  <dc:description>NE.Rep</dc:description>
  <cp:lastModifiedBy>Edony</cp:lastModifiedBy>
  <cp:revision>106</cp:revision>
  <cp:lastPrinted>2015-03-22T02:22:00Z</cp:lastPrinted>
  <dcterms:created xsi:type="dcterms:W3CDTF">2015-10-26T12:19:00Z</dcterms:created>
  <dcterms:modified xsi:type="dcterms:W3CDTF">2015-11-11T08:03:00Z</dcterms:modified>
  <cp:category>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(#C1.#E1)</vt:lpwstr>
  </property>
  <property fmtid="{D5CDD505-2E9C-101B-9397-08002B2CF9AE}" pid="4" name="MTWinEqns">
    <vt:bool>true</vt:bool>
  </property>
  <property fmtid="{D5CDD505-2E9C-101B-9397-08002B2CF9AE}" pid="5" name="MTEquationSection">
    <vt:lpwstr>1</vt:lpwstr>
  </property>
</Properties>
</file>