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EF6" w14:textId="77777777" w:rsidR="00606DFA" w:rsidRPr="00B74267" w:rsidRDefault="00606DFA" w:rsidP="00B74267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B74267">
        <w:rPr>
          <w:rFonts w:asciiTheme="majorEastAsia" w:eastAsiaTheme="majorEastAsia" w:hAnsiTheme="majorEastAsia" w:hint="eastAsia"/>
          <w:b/>
          <w:sz w:val="30"/>
          <w:szCs w:val="30"/>
        </w:rPr>
        <w:t>硕士</w:t>
      </w:r>
      <w:r w:rsidRPr="00B74267">
        <w:rPr>
          <w:rFonts w:asciiTheme="majorEastAsia" w:eastAsiaTheme="majorEastAsia" w:hAnsiTheme="majorEastAsia"/>
          <w:b/>
          <w:sz w:val="30"/>
          <w:szCs w:val="30"/>
        </w:rPr>
        <w:t>毕业论文提纲</w:t>
      </w:r>
    </w:p>
    <w:p w14:paraId="5F326650" w14:textId="1F6381AC" w:rsidR="002E49E3" w:rsidRPr="00604CAE" w:rsidRDefault="00606DFA" w:rsidP="00604CAE">
      <w:pPr>
        <w:spacing w:line="360" w:lineRule="auto"/>
        <w:jc w:val="center"/>
        <w:rPr>
          <w:rFonts w:ascii="仿宋" w:hAnsi="仿宋"/>
          <w:b/>
          <w:szCs w:val="24"/>
        </w:rPr>
      </w:pPr>
      <w:r w:rsidRPr="00685E43">
        <w:rPr>
          <w:rFonts w:ascii="仿宋" w:hAnsi="仿宋" w:hint="eastAsia"/>
          <w:b/>
          <w:szCs w:val="24"/>
        </w:rPr>
        <w:t>题</w:t>
      </w:r>
      <w:r w:rsidR="007C5ED9">
        <w:rPr>
          <w:rFonts w:ascii="仿宋" w:hAnsi="仿宋" w:hint="eastAsia"/>
          <w:b/>
          <w:szCs w:val="24"/>
        </w:rPr>
        <w:t xml:space="preserve"> </w:t>
      </w:r>
      <w:r w:rsidRPr="00685E43">
        <w:rPr>
          <w:rFonts w:ascii="仿宋" w:hAnsi="仿宋" w:hint="eastAsia"/>
          <w:b/>
          <w:szCs w:val="24"/>
        </w:rPr>
        <w:t>目</w:t>
      </w:r>
      <w:r w:rsidR="00604CAE">
        <w:rPr>
          <w:rFonts w:ascii="仿宋" w:hAnsi="仿宋" w:hint="eastAsia"/>
          <w:b/>
          <w:szCs w:val="24"/>
        </w:rPr>
        <w:t>：</w:t>
      </w:r>
      <w:r w:rsidR="006A07E7">
        <w:rPr>
          <w:rFonts w:ascii="仿宋" w:hAnsi="仿宋" w:hint="eastAsia"/>
          <w:b/>
          <w:szCs w:val="24"/>
          <w:u w:val="single"/>
        </w:rPr>
        <w:t>虚拟装配中</w:t>
      </w:r>
      <w:r w:rsidR="00407F87" w:rsidRPr="007C5ED9">
        <w:rPr>
          <w:rFonts w:ascii="仿宋" w:hAnsi="仿宋" w:hint="eastAsia"/>
          <w:b/>
          <w:szCs w:val="24"/>
          <w:u w:val="single"/>
        </w:rPr>
        <w:t>基于</w:t>
      </w:r>
      <w:r w:rsidR="00B74267" w:rsidRPr="007C5ED9">
        <w:rPr>
          <w:rFonts w:ascii="仿宋" w:hAnsi="仿宋" w:hint="eastAsia"/>
          <w:b/>
          <w:szCs w:val="24"/>
          <w:u w:val="single"/>
        </w:rPr>
        <w:t>权值软分配</w:t>
      </w:r>
      <w:r w:rsidR="00407F87" w:rsidRPr="007C5ED9">
        <w:rPr>
          <w:rFonts w:cs="Times New Roman"/>
          <w:b/>
          <w:szCs w:val="24"/>
          <w:u w:val="single"/>
        </w:rPr>
        <w:t>K-Means</w:t>
      </w:r>
      <w:r w:rsidR="00757BFD">
        <w:rPr>
          <w:rFonts w:cs="Times New Roman" w:hint="eastAsia"/>
          <w:b/>
          <w:szCs w:val="24"/>
          <w:u w:val="single"/>
        </w:rPr>
        <w:t>的</w:t>
      </w:r>
      <w:r w:rsidR="00407F87" w:rsidRPr="007C5ED9">
        <w:rPr>
          <w:rFonts w:ascii="仿宋" w:hAnsi="仿宋" w:hint="eastAsia"/>
          <w:b/>
          <w:szCs w:val="24"/>
          <w:u w:val="single"/>
        </w:rPr>
        <w:t>点云</w:t>
      </w:r>
      <w:r w:rsidR="00407F87" w:rsidRPr="007C5ED9">
        <w:rPr>
          <w:rFonts w:ascii="仿宋" w:hAnsi="仿宋"/>
          <w:b/>
          <w:szCs w:val="24"/>
          <w:u w:val="single"/>
        </w:rPr>
        <w:t>分割</w:t>
      </w:r>
      <w:r w:rsidR="00407F87" w:rsidRPr="007C5ED9">
        <w:rPr>
          <w:rFonts w:ascii="仿宋" w:hAnsi="仿宋" w:hint="eastAsia"/>
          <w:b/>
          <w:szCs w:val="24"/>
          <w:u w:val="single"/>
        </w:rPr>
        <w:t>算法</w:t>
      </w:r>
      <w:r w:rsidR="00757BFD">
        <w:rPr>
          <w:rFonts w:ascii="仿宋" w:hAnsi="仿宋" w:hint="eastAsia"/>
          <w:b/>
          <w:szCs w:val="24"/>
          <w:u w:val="single"/>
        </w:rPr>
        <w:t>的</w:t>
      </w:r>
      <w:r w:rsidR="00407F87" w:rsidRPr="007C5ED9">
        <w:rPr>
          <w:rFonts w:ascii="仿宋" w:hAnsi="仿宋"/>
          <w:b/>
          <w:szCs w:val="24"/>
          <w:u w:val="single"/>
        </w:rPr>
        <w:t>改进</w:t>
      </w:r>
      <w:r w:rsidR="00407F87" w:rsidRPr="007C5ED9">
        <w:rPr>
          <w:rFonts w:ascii="仿宋" w:hAnsi="仿宋" w:hint="eastAsia"/>
          <w:b/>
          <w:szCs w:val="24"/>
          <w:u w:val="single"/>
        </w:rPr>
        <w:t>及其</w:t>
      </w:r>
      <w:r w:rsidR="00407F87" w:rsidRPr="007C5ED9">
        <w:rPr>
          <w:rFonts w:ascii="仿宋" w:hAnsi="仿宋"/>
          <w:b/>
          <w:szCs w:val="24"/>
          <w:u w:val="single"/>
        </w:rPr>
        <w:t>应用</w:t>
      </w:r>
    </w:p>
    <w:p w14:paraId="6B87D93A" w14:textId="77777777" w:rsidR="007C5ED9" w:rsidRDefault="007C5ED9" w:rsidP="007C5ED9">
      <w:pPr>
        <w:spacing w:line="360" w:lineRule="auto"/>
        <w:rPr>
          <w:rFonts w:ascii="仿宋" w:hAnsi="仿宋"/>
          <w:b/>
          <w:szCs w:val="24"/>
        </w:rPr>
      </w:pPr>
    </w:p>
    <w:p w14:paraId="2B8BE7D3" w14:textId="55A57B42" w:rsidR="00B74267" w:rsidRPr="009979A6" w:rsidRDefault="009979A6" w:rsidP="007C5ED9">
      <w:pPr>
        <w:rPr>
          <w:rFonts w:ascii="仿宋" w:hAnsi="仿宋"/>
          <w:b/>
          <w:szCs w:val="24"/>
        </w:rPr>
      </w:pPr>
      <w:r w:rsidRPr="009979A6">
        <w:rPr>
          <w:rFonts w:ascii="仿宋" w:hAnsi="仿宋" w:hint="eastAsia"/>
          <w:b/>
          <w:szCs w:val="24"/>
        </w:rPr>
        <w:t>摘</w:t>
      </w:r>
      <w:r w:rsidR="007C5ED9">
        <w:rPr>
          <w:rFonts w:ascii="仿宋" w:hAnsi="仿宋" w:hint="eastAsia"/>
          <w:b/>
          <w:szCs w:val="24"/>
        </w:rPr>
        <w:t xml:space="preserve"> </w:t>
      </w:r>
      <w:r w:rsidRPr="009979A6">
        <w:rPr>
          <w:rFonts w:ascii="仿宋" w:hAnsi="仿宋" w:hint="eastAsia"/>
          <w:b/>
          <w:szCs w:val="24"/>
        </w:rPr>
        <w:t>要</w:t>
      </w:r>
    </w:p>
    <w:p w14:paraId="627324F6" w14:textId="77777777" w:rsidR="009979A6" w:rsidRDefault="009979A6" w:rsidP="00B74267">
      <w:pPr>
        <w:rPr>
          <w:rFonts w:ascii="仿宋" w:hAnsi="仿宋"/>
          <w:szCs w:val="24"/>
        </w:rPr>
      </w:pPr>
    </w:p>
    <w:p w14:paraId="31495E8C" w14:textId="77777777" w:rsidR="00B74267" w:rsidRDefault="00B74267" w:rsidP="00B74267">
      <w:pPr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关键词</w:t>
      </w:r>
      <w:r>
        <w:rPr>
          <w:rFonts w:ascii="仿宋" w:hAnsi="仿宋"/>
          <w:szCs w:val="24"/>
        </w:rPr>
        <w:t>：</w:t>
      </w:r>
    </w:p>
    <w:p w14:paraId="79C26404" w14:textId="77777777" w:rsidR="00B74267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74267" w:rsidRPr="008E5264">
        <w:rPr>
          <w:rFonts w:hint="eastAsia"/>
        </w:rPr>
        <w:t>绪论</w:t>
      </w:r>
    </w:p>
    <w:p w14:paraId="3183EFAE" w14:textId="77777777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引言</w:t>
      </w:r>
    </w:p>
    <w:p w14:paraId="2D8EB45D" w14:textId="77777777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国内外</w:t>
      </w:r>
      <w:r>
        <w:t>研究现状</w:t>
      </w:r>
    </w:p>
    <w:p w14:paraId="0818E74E" w14:textId="1171294B" w:rsidR="00E45BC6" w:rsidRDefault="00E45BC6" w:rsidP="00E45BC6">
      <w:pPr>
        <w:pStyle w:val="4"/>
        <w:numPr>
          <w:ilvl w:val="2"/>
          <w:numId w:val="4"/>
        </w:numPr>
      </w:pPr>
      <w:r>
        <w:rPr>
          <w:rFonts w:hint="eastAsia"/>
        </w:rPr>
        <w:t>虚拟装配关键</w:t>
      </w:r>
      <w:r>
        <w:t>技术</w:t>
      </w:r>
    </w:p>
    <w:p w14:paraId="4955A0CF" w14:textId="654176D6" w:rsidR="00E45BC6" w:rsidRDefault="00E45BC6" w:rsidP="00E45BC6">
      <w:pPr>
        <w:pStyle w:val="4"/>
        <w:numPr>
          <w:ilvl w:val="2"/>
          <w:numId w:val="4"/>
        </w:numPr>
      </w:pPr>
      <w:r>
        <w:rPr>
          <w:rFonts w:hint="eastAsia"/>
        </w:rPr>
        <w:t>点云模型</w:t>
      </w:r>
      <w:r>
        <w:t>分割</w:t>
      </w:r>
      <w:r>
        <w:rPr>
          <w:rFonts w:hint="eastAsia"/>
        </w:rPr>
        <w:t>技术</w:t>
      </w:r>
    </w:p>
    <w:p w14:paraId="4E66E149" w14:textId="173FFFC8" w:rsidR="00E45BC6" w:rsidRPr="00E45BC6" w:rsidRDefault="0038336A" w:rsidP="00E45BC6">
      <w:pPr>
        <w:pStyle w:val="4"/>
        <w:numPr>
          <w:ilvl w:val="2"/>
          <w:numId w:val="4"/>
        </w:numPr>
      </w:pPr>
      <w:r>
        <w:rPr>
          <w:rFonts w:hint="eastAsia"/>
        </w:rPr>
        <w:t>高维数据</w:t>
      </w:r>
      <w:r w:rsidR="00D923E9">
        <w:rPr>
          <w:rFonts w:hint="eastAsia"/>
        </w:rPr>
        <w:t>聚类</w:t>
      </w:r>
      <w:r w:rsidR="00D923E9">
        <w:t>技术</w:t>
      </w:r>
    </w:p>
    <w:p w14:paraId="56AA1891" w14:textId="050C8A9E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研究</w:t>
      </w:r>
      <w:r w:rsidR="00685E43">
        <w:t>内容</w:t>
      </w:r>
      <w:r w:rsidR="00685E43">
        <w:rPr>
          <w:rFonts w:hint="eastAsia"/>
        </w:rPr>
        <w:t>与</w:t>
      </w:r>
      <w:r>
        <w:t>意义</w:t>
      </w:r>
    </w:p>
    <w:p w14:paraId="567D6923" w14:textId="52FBCA09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本文</w:t>
      </w:r>
      <w:r>
        <w:t>组织</w:t>
      </w:r>
      <w:r w:rsidR="00685E43">
        <w:rPr>
          <w:rFonts w:hint="eastAsia"/>
        </w:rPr>
        <w:t>与</w:t>
      </w:r>
      <w:r>
        <w:t>框架</w:t>
      </w:r>
    </w:p>
    <w:p w14:paraId="24374439" w14:textId="4422873A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F5DCF">
        <w:rPr>
          <w:rFonts w:hint="eastAsia"/>
        </w:rPr>
        <w:t>虚拟装配</w:t>
      </w:r>
      <w:r w:rsidR="0012043F">
        <w:rPr>
          <w:rFonts w:hint="eastAsia"/>
        </w:rPr>
        <w:t>中</w:t>
      </w:r>
      <w:r w:rsidR="0036599D">
        <w:rPr>
          <w:rFonts w:hint="eastAsia"/>
        </w:rPr>
        <w:t>自动</w:t>
      </w:r>
      <w:r w:rsidR="0012043F">
        <w:t>几何约束的</w:t>
      </w:r>
      <w:bookmarkStart w:id="0" w:name="_GoBack"/>
      <w:bookmarkEnd w:id="0"/>
      <w:r w:rsidR="0012043F">
        <w:rPr>
          <w:rFonts w:hint="eastAsia"/>
        </w:rPr>
        <w:t>点云</w:t>
      </w:r>
      <w:r w:rsidR="0012043F">
        <w:t>模型</w:t>
      </w:r>
      <w:r w:rsidR="0012043F">
        <w:rPr>
          <w:rFonts w:hint="eastAsia"/>
        </w:rPr>
        <w:t>装配仿真</w:t>
      </w:r>
      <w:r w:rsidR="0012043F">
        <w:t>技术</w:t>
      </w:r>
    </w:p>
    <w:p w14:paraId="774116BF" w14:textId="3DC929FF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B23CE">
        <w:rPr>
          <w:rFonts w:hint="eastAsia"/>
        </w:rPr>
        <w:t>虚拟装配中</w:t>
      </w:r>
      <w:r w:rsidR="0012043F">
        <w:rPr>
          <w:rFonts w:hint="eastAsia"/>
        </w:rPr>
        <w:t>点云</w:t>
      </w:r>
      <w:r w:rsidR="0012043F">
        <w:t>模型</w:t>
      </w:r>
      <w:r w:rsidR="0012043F">
        <w:rPr>
          <w:rFonts w:hint="eastAsia"/>
        </w:rPr>
        <w:t>分割基本理论</w:t>
      </w:r>
      <w:r w:rsidR="0012043F">
        <w:t>与</w:t>
      </w:r>
      <w:r w:rsidR="005B23CE">
        <w:rPr>
          <w:rFonts w:hint="eastAsia"/>
        </w:rPr>
        <w:t>RANSAC</w:t>
      </w:r>
      <w:r w:rsidR="005B23CE">
        <w:t>算法</w:t>
      </w:r>
    </w:p>
    <w:p w14:paraId="171287A3" w14:textId="438AC8CA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85E43">
        <w:rPr>
          <w:rFonts w:hint="eastAsia"/>
        </w:rPr>
        <w:t>基于</w:t>
      </w:r>
      <w:r w:rsidR="00685E43">
        <w:t>权值软分配</w:t>
      </w:r>
      <w:r w:rsidR="00685E43">
        <w:t>K-Means</w:t>
      </w:r>
      <w:r w:rsidR="00685E43">
        <w:t>的</w:t>
      </w:r>
      <w:r w:rsidR="00685E43">
        <w:t>RANSAC</w:t>
      </w:r>
      <w:r w:rsidR="00685E43">
        <w:rPr>
          <w:rFonts w:hint="eastAsia"/>
        </w:rPr>
        <w:t>算法</w:t>
      </w:r>
      <w:r w:rsidR="0012043F">
        <w:rPr>
          <w:rFonts w:hint="eastAsia"/>
        </w:rPr>
        <w:t>的</w:t>
      </w:r>
      <w:r w:rsidR="00685E43">
        <w:t>改进</w:t>
      </w:r>
    </w:p>
    <w:p w14:paraId="3CEA4192" w14:textId="695CFF37" w:rsidR="008E5264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9979A6">
        <w:rPr>
          <w:rFonts w:hint="eastAsia"/>
        </w:rPr>
        <w:t xml:space="preserve"> </w:t>
      </w:r>
      <w:r w:rsidR="00685E43">
        <w:t>虚拟装配</w:t>
      </w:r>
      <w:r w:rsidR="009979A6">
        <w:t>系统开发</w:t>
      </w:r>
      <w:r w:rsidR="009979A6">
        <w:rPr>
          <w:rFonts w:hint="eastAsia"/>
        </w:rPr>
        <w:t>与</w:t>
      </w:r>
      <w:r w:rsidR="0032758C">
        <w:rPr>
          <w:rFonts w:hint="eastAsia"/>
        </w:rPr>
        <w:t>点云</w:t>
      </w:r>
      <w:r w:rsidR="0012043F">
        <w:rPr>
          <w:rFonts w:hint="eastAsia"/>
        </w:rPr>
        <w:t>模型</w:t>
      </w:r>
      <w:r w:rsidR="0032758C">
        <w:t>分割算法</w:t>
      </w:r>
      <w:r w:rsidR="0032758C">
        <w:rPr>
          <w:rFonts w:hint="eastAsia"/>
        </w:rPr>
        <w:t>在</w:t>
      </w:r>
      <w:r w:rsidR="0032758C">
        <w:t>其中的</w:t>
      </w:r>
      <w:r w:rsidR="00685E43">
        <w:rPr>
          <w:rFonts w:hint="eastAsia"/>
        </w:rPr>
        <w:t>应用</w:t>
      </w:r>
    </w:p>
    <w:p w14:paraId="01E25137" w14:textId="77777777" w:rsidR="008E5264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</w:p>
    <w:sectPr w:rsidR="008E5264" w:rsidRPr="008E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4C1F"/>
    <w:multiLevelType w:val="multilevel"/>
    <w:tmpl w:val="046ACE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B33829"/>
    <w:multiLevelType w:val="hybridMultilevel"/>
    <w:tmpl w:val="0EBEDC8C"/>
    <w:lvl w:ilvl="0" w:tplc="DE7E44A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C1BEC"/>
    <w:multiLevelType w:val="multilevel"/>
    <w:tmpl w:val="D02E12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F"/>
    <w:rsid w:val="0012043F"/>
    <w:rsid w:val="00136ADD"/>
    <w:rsid w:val="0019425C"/>
    <w:rsid w:val="001A4634"/>
    <w:rsid w:val="002E49E3"/>
    <w:rsid w:val="0031455B"/>
    <w:rsid w:val="0032758C"/>
    <w:rsid w:val="0036599D"/>
    <w:rsid w:val="0038336A"/>
    <w:rsid w:val="00407F87"/>
    <w:rsid w:val="005B23CE"/>
    <w:rsid w:val="00604CAE"/>
    <w:rsid w:val="00606DFA"/>
    <w:rsid w:val="006828E0"/>
    <w:rsid w:val="00685E43"/>
    <w:rsid w:val="006A07E7"/>
    <w:rsid w:val="0070344D"/>
    <w:rsid w:val="00757BFD"/>
    <w:rsid w:val="007C5ED9"/>
    <w:rsid w:val="008D6E2E"/>
    <w:rsid w:val="008E5264"/>
    <w:rsid w:val="009979A6"/>
    <w:rsid w:val="00AF5DCF"/>
    <w:rsid w:val="00B74267"/>
    <w:rsid w:val="00D31F3F"/>
    <w:rsid w:val="00D923E9"/>
    <w:rsid w:val="00E45BC6"/>
    <w:rsid w:val="00EC623A"/>
    <w:rsid w:val="00F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74AD"/>
  <w15:chartTrackingRefBased/>
  <w15:docId w15:val="{6623168C-F7F1-4DA7-A5FD-02455F3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64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customStyle="1" w:styleId="30">
    <w:name w:val="标题3"/>
    <w:basedOn w:val="a"/>
    <w:next w:val="a"/>
    <w:link w:val="3Char0"/>
    <w:qFormat/>
    <w:rsid w:val="008E5264"/>
    <w:pPr>
      <w:spacing w:line="360" w:lineRule="auto"/>
    </w:pPr>
    <w:rPr>
      <w:b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8E526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74267"/>
    <w:rPr>
      <w:b/>
      <w:bCs/>
      <w:sz w:val="32"/>
      <w:szCs w:val="32"/>
    </w:rPr>
  </w:style>
  <w:style w:type="character" w:customStyle="1" w:styleId="3Char0">
    <w:name w:val="标题3 Char"/>
    <w:basedOn w:val="3Char"/>
    <w:link w:val="30"/>
    <w:rsid w:val="008E5264"/>
    <w:rPr>
      <w:b/>
      <w:bCs w:val="0"/>
      <w:sz w:val="21"/>
      <w:szCs w:val="24"/>
    </w:rPr>
  </w:style>
  <w:style w:type="character" w:styleId="a3">
    <w:name w:val="annotation reference"/>
    <w:basedOn w:val="a0"/>
    <w:uiPriority w:val="99"/>
    <w:semiHidden/>
    <w:unhideWhenUsed/>
    <w:rsid w:val="00136AD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36AD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36AD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36AD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36AD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36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ADD"/>
    <w:rPr>
      <w:sz w:val="18"/>
      <w:szCs w:val="18"/>
    </w:rPr>
  </w:style>
  <w:style w:type="paragraph" w:customStyle="1" w:styleId="4">
    <w:name w:val="标题4"/>
    <w:basedOn w:val="30"/>
    <w:link w:val="4Char"/>
    <w:qFormat/>
    <w:rsid w:val="00E45BC6"/>
  </w:style>
  <w:style w:type="character" w:customStyle="1" w:styleId="4Char">
    <w:name w:val="标题4 Char"/>
    <w:basedOn w:val="3Char0"/>
    <w:link w:val="4"/>
    <w:rsid w:val="00E45BC6"/>
    <w:rPr>
      <w:b/>
      <w:bCs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论文提纲</dc:title>
  <dc:subject/>
  <dc:creator>Edony</dc:creator>
  <cp:keywords/>
  <dc:description/>
  <cp:lastModifiedBy>Edony</cp:lastModifiedBy>
  <cp:revision>18</cp:revision>
  <dcterms:created xsi:type="dcterms:W3CDTF">2015-10-22T05:53:00Z</dcterms:created>
  <dcterms:modified xsi:type="dcterms:W3CDTF">2015-10-25T08:26:00Z</dcterms:modified>
</cp:coreProperties>
</file>