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48B" w:rsidRPr="00300CBA" w:rsidRDefault="0039048B" w:rsidP="0039048B">
      <w:pPr>
        <w:pStyle w:val="Puesto"/>
        <w:rPr>
          <w:rFonts w:ascii="Times New Roman" w:hAnsi="Times New Roman" w:cs="Times New Roman"/>
          <w:sz w:val="60"/>
          <w:szCs w:val="60"/>
        </w:rPr>
      </w:pPr>
      <w:r w:rsidRPr="00300CBA">
        <w:rPr>
          <w:rFonts w:ascii="Times New Roman" w:hAnsi="Times New Roman" w:cs="Times New Roman"/>
          <w:sz w:val="60"/>
          <w:szCs w:val="60"/>
        </w:rPr>
        <w:t>UNIVERSIDAD NACIONAL AUTONOMA DE HONDURAS</w:t>
      </w:r>
    </w:p>
    <w:p w:rsidR="0039048B" w:rsidRDefault="0039048B" w:rsidP="0039048B">
      <w:pPr>
        <w:jc w:val="center"/>
        <w:rPr>
          <w:sz w:val="56"/>
          <w:szCs w:val="56"/>
        </w:rPr>
      </w:pPr>
    </w:p>
    <w:p w:rsidR="0039048B" w:rsidRPr="00477750" w:rsidRDefault="0039048B" w:rsidP="0039048B">
      <w:pPr>
        <w:jc w:val="center"/>
        <w:rPr>
          <w:rFonts w:ascii="Times New Roman" w:hAnsi="Times New Roman" w:cs="Times New Roman"/>
          <w:sz w:val="52"/>
          <w:szCs w:val="56"/>
        </w:rPr>
      </w:pPr>
      <w:r w:rsidRPr="00477750">
        <w:rPr>
          <w:rFonts w:ascii="Times New Roman" w:hAnsi="Times New Roman" w:cs="Times New Roman"/>
          <w:sz w:val="52"/>
          <w:szCs w:val="56"/>
        </w:rPr>
        <w:t>Facultad de Ingeniería</w:t>
      </w:r>
    </w:p>
    <w:p w:rsidR="0039048B" w:rsidRPr="00477750" w:rsidRDefault="0039048B" w:rsidP="0039048B">
      <w:pPr>
        <w:jc w:val="center"/>
        <w:rPr>
          <w:rFonts w:ascii="Times New Roman" w:hAnsi="Times New Roman" w:cs="Times New Roman"/>
          <w:sz w:val="44"/>
          <w:szCs w:val="48"/>
        </w:rPr>
      </w:pPr>
      <w:r w:rsidRPr="00477750">
        <w:rPr>
          <w:rFonts w:ascii="Times New Roman" w:hAnsi="Times New Roman" w:cs="Times New Roman"/>
          <w:sz w:val="44"/>
          <w:szCs w:val="48"/>
        </w:rPr>
        <w:t>Departamento de Ingeniería en Sistemas</w:t>
      </w:r>
    </w:p>
    <w:p w:rsidR="0039048B" w:rsidRPr="00472B5E" w:rsidRDefault="0039048B" w:rsidP="0039048B">
      <w:pPr>
        <w:jc w:val="center"/>
        <w:rPr>
          <w:rFonts w:ascii="Times New Roman" w:hAnsi="Times New Roman" w:cs="Times New Roman"/>
          <w:b/>
          <w:sz w:val="44"/>
          <w:szCs w:val="48"/>
        </w:rPr>
      </w:pPr>
    </w:p>
    <w:p w:rsidR="0039048B" w:rsidRDefault="0039048B" w:rsidP="0039048B">
      <w:pPr>
        <w:jc w:val="center"/>
        <w:rPr>
          <w:rFonts w:ascii="Times New Roman" w:hAnsi="Times New Roman" w:cs="Times New Roman"/>
          <w:b/>
          <w:sz w:val="44"/>
          <w:szCs w:val="48"/>
        </w:rPr>
      </w:pPr>
      <w:r w:rsidRPr="00472B5E">
        <w:rPr>
          <w:rFonts w:ascii="Times New Roman" w:hAnsi="Times New Roman" w:cs="Times New Roman"/>
          <w:b/>
          <w:sz w:val="44"/>
          <w:szCs w:val="48"/>
        </w:rPr>
        <w:t>Documentación del Sistema de reportes MP</w:t>
      </w:r>
    </w:p>
    <w:p w:rsidR="0039048B" w:rsidRDefault="0039048B" w:rsidP="0039048B">
      <w:pPr>
        <w:jc w:val="center"/>
        <w:rPr>
          <w:rFonts w:ascii="Times New Roman" w:hAnsi="Times New Roman" w:cs="Times New Roman"/>
          <w:sz w:val="44"/>
          <w:szCs w:val="48"/>
        </w:rPr>
      </w:pPr>
      <w:r>
        <w:rPr>
          <w:rFonts w:ascii="Times New Roman" w:hAnsi="Times New Roman" w:cs="Times New Roman"/>
          <w:b/>
          <w:sz w:val="44"/>
          <w:szCs w:val="48"/>
        </w:rPr>
        <w:t>(Manual de Usuario)</w:t>
      </w:r>
    </w:p>
    <w:p w:rsidR="0039048B" w:rsidRPr="00472B5E" w:rsidRDefault="0039048B" w:rsidP="0039048B">
      <w:pPr>
        <w:jc w:val="center"/>
        <w:rPr>
          <w:rFonts w:ascii="Times New Roman" w:hAnsi="Times New Roman" w:cs="Times New Roman"/>
          <w:sz w:val="44"/>
          <w:szCs w:val="48"/>
        </w:rPr>
      </w:pPr>
    </w:p>
    <w:p w:rsidR="0039048B" w:rsidRDefault="0039048B" w:rsidP="0039048B">
      <w:pPr>
        <w:jc w:val="center"/>
        <w:rPr>
          <w:rFonts w:ascii="Times New Roman" w:hAnsi="Times New Roman" w:cs="Times New Roman"/>
          <w:sz w:val="44"/>
          <w:szCs w:val="48"/>
        </w:rPr>
      </w:pPr>
      <w:r w:rsidRPr="00472B5E">
        <w:rPr>
          <w:rFonts w:ascii="Times New Roman" w:hAnsi="Times New Roman" w:cs="Times New Roman"/>
          <w:b/>
          <w:sz w:val="44"/>
          <w:szCs w:val="48"/>
        </w:rPr>
        <w:t>Asignatura</w:t>
      </w:r>
      <w:r>
        <w:rPr>
          <w:rFonts w:ascii="Times New Roman" w:hAnsi="Times New Roman" w:cs="Times New Roman"/>
          <w:sz w:val="44"/>
          <w:szCs w:val="48"/>
        </w:rPr>
        <w:t xml:space="preserve">: </w:t>
      </w:r>
      <w:r w:rsidRPr="00472B5E">
        <w:rPr>
          <w:rFonts w:ascii="Times New Roman" w:hAnsi="Times New Roman" w:cs="Times New Roman"/>
          <w:sz w:val="44"/>
          <w:szCs w:val="48"/>
        </w:rPr>
        <w:t>Ingeniería de Software</w:t>
      </w:r>
    </w:p>
    <w:p w:rsidR="0039048B" w:rsidRPr="00FE22B2" w:rsidRDefault="0039048B" w:rsidP="0039048B">
      <w:pPr>
        <w:jc w:val="center"/>
        <w:rPr>
          <w:rFonts w:ascii="Times New Roman" w:hAnsi="Times New Roman" w:cs="Times New Roman"/>
          <w:sz w:val="44"/>
          <w:szCs w:val="48"/>
        </w:rPr>
      </w:pPr>
    </w:p>
    <w:p w:rsidR="0039048B" w:rsidRPr="00FE22B2" w:rsidRDefault="0039048B" w:rsidP="0039048B">
      <w:pPr>
        <w:jc w:val="center"/>
        <w:rPr>
          <w:rFonts w:ascii="Times New Roman" w:hAnsi="Times New Roman" w:cs="Times New Roman"/>
          <w:sz w:val="44"/>
          <w:szCs w:val="48"/>
        </w:rPr>
      </w:pPr>
      <w:r w:rsidRPr="00472B5E">
        <w:rPr>
          <w:rFonts w:ascii="Times New Roman" w:hAnsi="Times New Roman" w:cs="Times New Roman"/>
          <w:b/>
          <w:sz w:val="44"/>
          <w:szCs w:val="48"/>
        </w:rPr>
        <w:t>Catedrático</w:t>
      </w:r>
      <w:r>
        <w:rPr>
          <w:rFonts w:ascii="Times New Roman" w:hAnsi="Times New Roman" w:cs="Times New Roman"/>
          <w:sz w:val="44"/>
          <w:szCs w:val="48"/>
        </w:rPr>
        <w:t xml:space="preserve">: Ing. </w:t>
      </w:r>
      <w:r w:rsidRPr="00472B5E">
        <w:rPr>
          <w:rFonts w:ascii="Times New Roman" w:hAnsi="Times New Roman" w:cs="Times New Roman"/>
          <w:sz w:val="44"/>
          <w:szCs w:val="48"/>
        </w:rPr>
        <w:t>Miguel Sauceda</w:t>
      </w:r>
    </w:p>
    <w:p w:rsidR="0039048B" w:rsidRDefault="0039048B" w:rsidP="0039048B">
      <w:pPr>
        <w:rPr>
          <w:rFonts w:ascii="Times New Roman" w:hAnsi="Times New Roman" w:cs="Times New Roman"/>
          <w:b/>
          <w:sz w:val="44"/>
          <w:szCs w:val="48"/>
        </w:rPr>
      </w:pPr>
    </w:p>
    <w:p w:rsidR="0039048B" w:rsidRDefault="0039048B" w:rsidP="0039048B">
      <w:pPr>
        <w:jc w:val="center"/>
        <w:rPr>
          <w:rFonts w:ascii="Times New Roman" w:hAnsi="Times New Roman" w:cs="Times New Roman"/>
          <w:sz w:val="44"/>
          <w:szCs w:val="48"/>
        </w:rPr>
      </w:pPr>
      <w:r w:rsidRPr="00FA4877">
        <w:rPr>
          <w:rFonts w:ascii="Times New Roman" w:hAnsi="Times New Roman" w:cs="Times New Roman"/>
          <w:b/>
          <w:sz w:val="44"/>
          <w:szCs w:val="48"/>
        </w:rPr>
        <w:t>Presentado</w:t>
      </w:r>
      <w:r w:rsidRPr="00FA4877">
        <w:rPr>
          <w:rFonts w:ascii="Times New Roman" w:hAnsi="Times New Roman" w:cs="Times New Roman"/>
          <w:sz w:val="44"/>
          <w:szCs w:val="48"/>
        </w:rPr>
        <w:t xml:space="preserve"> </w:t>
      </w:r>
      <w:r w:rsidRPr="00FA4877">
        <w:rPr>
          <w:rFonts w:ascii="Times New Roman" w:hAnsi="Times New Roman" w:cs="Times New Roman"/>
          <w:b/>
          <w:sz w:val="44"/>
          <w:szCs w:val="48"/>
        </w:rPr>
        <w:t>por</w:t>
      </w:r>
      <w:r w:rsidRPr="00FA4877">
        <w:rPr>
          <w:rFonts w:ascii="Times New Roman" w:hAnsi="Times New Roman" w:cs="Times New Roman"/>
          <w:sz w:val="44"/>
          <w:szCs w:val="48"/>
        </w:rPr>
        <w:t>:</w:t>
      </w:r>
    </w:p>
    <w:p w:rsidR="0039048B" w:rsidRPr="00642D1D" w:rsidRDefault="0039048B" w:rsidP="0039048B">
      <w:pPr>
        <w:rPr>
          <w:rFonts w:ascii="Times New Roman" w:hAnsi="Times New Roman" w:cs="Times New Roman"/>
          <w:sz w:val="20"/>
          <w:szCs w:val="48"/>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4"/>
        <w:gridCol w:w="422"/>
        <w:gridCol w:w="2819"/>
      </w:tblGrid>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b/>
                <w:sz w:val="32"/>
                <w:szCs w:val="32"/>
              </w:rPr>
            </w:pPr>
            <w:r w:rsidRPr="00300CBA">
              <w:rPr>
                <w:rFonts w:ascii="Times New Roman" w:hAnsi="Times New Roman" w:cs="Times New Roman"/>
                <w:b/>
                <w:sz w:val="32"/>
                <w:szCs w:val="32"/>
              </w:rPr>
              <w:t>Nombre</w:t>
            </w:r>
          </w:p>
        </w:tc>
        <w:tc>
          <w:tcPr>
            <w:tcW w:w="422" w:type="dxa"/>
          </w:tcPr>
          <w:p w:rsidR="0039048B" w:rsidRPr="00300CBA" w:rsidRDefault="0039048B" w:rsidP="00EF46E0">
            <w:pPr>
              <w:rPr>
                <w:rFonts w:ascii="Times New Roman" w:hAnsi="Times New Roman" w:cs="Times New Roman"/>
                <w:b/>
                <w:sz w:val="32"/>
                <w:szCs w:val="32"/>
              </w:rPr>
            </w:pPr>
          </w:p>
        </w:tc>
        <w:tc>
          <w:tcPr>
            <w:tcW w:w="2819" w:type="dxa"/>
          </w:tcPr>
          <w:p w:rsidR="0039048B" w:rsidRPr="00300CBA" w:rsidRDefault="0039048B" w:rsidP="00EF46E0">
            <w:pPr>
              <w:jc w:val="center"/>
              <w:rPr>
                <w:rFonts w:ascii="Times New Roman" w:hAnsi="Times New Roman" w:cs="Times New Roman"/>
                <w:b/>
                <w:sz w:val="32"/>
                <w:szCs w:val="32"/>
              </w:rPr>
            </w:pPr>
            <w:r w:rsidRPr="00300CBA">
              <w:rPr>
                <w:rFonts w:ascii="Times New Roman" w:hAnsi="Times New Roman" w:cs="Times New Roman"/>
                <w:b/>
                <w:sz w:val="32"/>
                <w:szCs w:val="32"/>
              </w:rPr>
              <w:t>Número de Cuenta</w:t>
            </w:r>
          </w:p>
        </w:tc>
      </w:tr>
      <w:tr w:rsidR="0039048B" w:rsidRPr="00300CBA" w:rsidTr="00EF46E0">
        <w:trPr>
          <w:trHeight w:val="333"/>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Edson Froylan Bonilla</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20081003488</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 xml:space="preserve">Erick Alexander Zelaya    </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20092500066</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Emil Daniel Ordoñez</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20091001347</w:t>
            </w:r>
          </w:p>
        </w:tc>
      </w:tr>
      <w:tr w:rsidR="0039048B" w:rsidRPr="00300CBA" w:rsidTr="00EF46E0">
        <w:trPr>
          <w:trHeight w:val="333"/>
          <w:jc w:val="center"/>
        </w:trPr>
        <w:tc>
          <w:tcPr>
            <w:tcW w:w="3524" w:type="dxa"/>
          </w:tcPr>
          <w:p w:rsidR="0039048B" w:rsidRPr="00300CBA" w:rsidRDefault="0039048B" w:rsidP="00EF46E0">
            <w:pPr>
              <w:rPr>
                <w:rFonts w:ascii="Times New Roman" w:hAnsi="Times New Roman" w:cs="Times New Roman"/>
                <w:sz w:val="32"/>
                <w:szCs w:val="32"/>
              </w:rPr>
            </w:pPr>
            <w:r w:rsidRPr="00300CBA">
              <w:rPr>
                <w:rFonts w:ascii="Times New Roman" w:hAnsi="Times New Roman" w:cs="Times New Roman"/>
                <w:sz w:val="32"/>
                <w:szCs w:val="32"/>
              </w:rPr>
              <w:t>Sindy Danely García</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20091004217</w:t>
            </w:r>
          </w:p>
        </w:tc>
      </w:tr>
      <w:tr w:rsidR="0039048B" w:rsidRPr="00300CBA" w:rsidTr="00EF46E0">
        <w:trPr>
          <w:trHeight w:val="351"/>
          <w:jc w:val="center"/>
        </w:trPr>
        <w:tc>
          <w:tcPr>
            <w:tcW w:w="3524" w:type="dxa"/>
          </w:tcPr>
          <w:p w:rsidR="0039048B" w:rsidRPr="00300CBA" w:rsidRDefault="0039048B" w:rsidP="00EF46E0">
            <w:pPr>
              <w:rPr>
                <w:rFonts w:ascii="Times New Roman" w:hAnsi="Times New Roman" w:cs="Times New Roman"/>
                <w:sz w:val="32"/>
                <w:szCs w:val="32"/>
              </w:rPr>
            </w:pPr>
            <w:proofErr w:type="spellStart"/>
            <w:r w:rsidRPr="00300CBA">
              <w:rPr>
                <w:rFonts w:ascii="Times New Roman" w:hAnsi="Times New Roman" w:cs="Times New Roman"/>
                <w:sz w:val="32"/>
                <w:szCs w:val="32"/>
              </w:rPr>
              <w:t>Osly</w:t>
            </w:r>
            <w:proofErr w:type="spellEnd"/>
            <w:r w:rsidRPr="00300CBA">
              <w:rPr>
                <w:rFonts w:ascii="Times New Roman" w:hAnsi="Times New Roman" w:cs="Times New Roman"/>
                <w:sz w:val="32"/>
                <w:szCs w:val="32"/>
              </w:rPr>
              <w:t xml:space="preserve"> Salinas</w:t>
            </w:r>
          </w:p>
        </w:tc>
        <w:tc>
          <w:tcPr>
            <w:tcW w:w="422" w:type="dxa"/>
          </w:tcPr>
          <w:p w:rsidR="0039048B" w:rsidRPr="00300CBA" w:rsidRDefault="0039048B" w:rsidP="00EF46E0">
            <w:pPr>
              <w:rPr>
                <w:rFonts w:ascii="Times New Roman" w:hAnsi="Times New Roman" w:cs="Times New Roman"/>
                <w:sz w:val="32"/>
                <w:szCs w:val="32"/>
              </w:rPr>
            </w:pPr>
          </w:p>
        </w:tc>
        <w:tc>
          <w:tcPr>
            <w:tcW w:w="2819" w:type="dxa"/>
          </w:tcPr>
          <w:p w:rsidR="0039048B" w:rsidRPr="00300CBA" w:rsidRDefault="0039048B" w:rsidP="00EF46E0">
            <w:pPr>
              <w:jc w:val="center"/>
              <w:rPr>
                <w:rFonts w:ascii="Times New Roman" w:hAnsi="Times New Roman" w:cs="Times New Roman"/>
                <w:sz w:val="32"/>
                <w:szCs w:val="32"/>
              </w:rPr>
            </w:pPr>
            <w:r w:rsidRPr="00300CBA">
              <w:rPr>
                <w:rFonts w:ascii="Times New Roman" w:hAnsi="Times New Roman" w:cs="Times New Roman"/>
                <w:sz w:val="32"/>
                <w:szCs w:val="32"/>
              </w:rPr>
              <w:t>20081000979</w:t>
            </w:r>
          </w:p>
        </w:tc>
      </w:tr>
    </w:tbl>
    <w:p w:rsidR="0039048B" w:rsidRDefault="0039048B" w:rsidP="0039048B">
      <w:pPr>
        <w:jc w:val="center"/>
      </w:pPr>
    </w:p>
    <w:p w:rsidR="0039048B" w:rsidRDefault="0039048B" w:rsidP="0039048B">
      <w:pPr>
        <w:jc w:val="center"/>
        <w:rPr>
          <w:rFonts w:ascii="Times New Roman" w:hAnsi="Times New Roman" w:cs="Times New Roman"/>
          <w:b/>
          <w:sz w:val="36"/>
          <w:szCs w:val="48"/>
        </w:rPr>
      </w:pPr>
    </w:p>
    <w:p w:rsidR="0039048B" w:rsidRDefault="0039048B" w:rsidP="0039048B">
      <w:pPr>
        <w:jc w:val="center"/>
        <w:rPr>
          <w:rFonts w:ascii="Times New Roman" w:hAnsi="Times New Roman" w:cs="Times New Roman"/>
          <w:b/>
          <w:sz w:val="36"/>
          <w:szCs w:val="48"/>
        </w:rPr>
      </w:pPr>
    </w:p>
    <w:p w:rsidR="0039048B" w:rsidRDefault="0039048B" w:rsidP="0039048B">
      <w:pPr>
        <w:jc w:val="center"/>
        <w:rPr>
          <w:rFonts w:ascii="Times New Roman" w:hAnsi="Times New Roman" w:cs="Times New Roman"/>
          <w:b/>
          <w:sz w:val="36"/>
          <w:szCs w:val="48"/>
        </w:rPr>
      </w:pPr>
    </w:p>
    <w:p w:rsidR="0039048B" w:rsidRDefault="0039048B" w:rsidP="0039048B">
      <w:pPr>
        <w:rPr>
          <w:rFonts w:ascii="Times New Roman" w:hAnsi="Times New Roman" w:cs="Times New Roman"/>
          <w:b/>
          <w:sz w:val="36"/>
          <w:szCs w:val="48"/>
        </w:rPr>
      </w:pPr>
    </w:p>
    <w:p w:rsidR="0039048B" w:rsidRPr="00642D1D" w:rsidRDefault="00415DF5" w:rsidP="0039048B">
      <w:pPr>
        <w:jc w:val="center"/>
        <w:rPr>
          <w:rFonts w:ascii="Times New Roman" w:hAnsi="Times New Roman" w:cs="Times New Roman"/>
          <w:sz w:val="36"/>
          <w:szCs w:val="48"/>
        </w:rPr>
      </w:pPr>
      <w:r>
        <w:rPr>
          <w:rFonts w:ascii="Times New Roman" w:hAnsi="Times New Roman" w:cs="Times New Roman"/>
          <w:b/>
          <w:sz w:val="36"/>
          <w:szCs w:val="48"/>
        </w:rPr>
        <w:t>Tegucigalpa M.D.C, 25</w:t>
      </w:r>
      <w:r w:rsidR="0039048B" w:rsidRPr="00642D1D">
        <w:rPr>
          <w:rFonts w:ascii="Times New Roman" w:hAnsi="Times New Roman" w:cs="Times New Roman"/>
          <w:b/>
          <w:sz w:val="36"/>
          <w:szCs w:val="48"/>
        </w:rPr>
        <w:t xml:space="preserve"> de Agosto del 2014</w:t>
      </w:r>
    </w:p>
    <w:p w:rsidR="00BE394A" w:rsidRDefault="00BE394A"/>
    <w:bookmarkStart w:id="0" w:name="_GoBack" w:displacedByCustomXml="next"/>
    <w:bookmarkStart w:id="1" w:name="_Toc351623445" w:displacedByCustomXml="next"/>
    <w:sdt>
      <w:sdtPr>
        <w:rPr>
          <w:rFonts w:ascii="Tahoma" w:eastAsiaTheme="minorEastAsia" w:hAnsi="Tahoma" w:cs="Tahoma"/>
          <w:color w:val="auto"/>
          <w:sz w:val="24"/>
          <w:szCs w:val="24"/>
          <w:lang w:val="es-ES"/>
        </w:rPr>
        <w:id w:val="1893455462"/>
        <w:docPartObj>
          <w:docPartGallery w:val="Table of Contents"/>
          <w:docPartUnique/>
        </w:docPartObj>
      </w:sdtPr>
      <w:sdtEndPr>
        <w:rPr>
          <w:rFonts w:asciiTheme="minorHAnsi" w:hAnsiTheme="minorHAnsi"/>
          <w:b/>
          <w:bCs/>
          <w:sz w:val="22"/>
        </w:rPr>
      </w:sdtEndPr>
      <w:sdtContent>
        <w:p w:rsidR="00EF46E0" w:rsidRDefault="00EF46E0">
          <w:pPr>
            <w:pStyle w:val="TtulodeTDC"/>
          </w:pPr>
          <w:r>
            <w:rPr>
              <w:lang w:val="es-ES"/>
            </w:rPr>
            <w:t>Contenido</w:t>
          </w:r>
        </w:p>
        <w:bookmarkEnd w:id="0"/>
        <w:p w:rsidR="00A17BD4" w:rsidRDefault="00EF46E0">
          <w:pPr>
            <w:pStyle w:val="TDC1"/>
            <w:tabs>
              <w:tab w:val="right" w:leader="dot" w:pos="8828"/>
            </w:tabs>
            <w:rPr>
              <w:rFonts w:cstheme="minorBidi"/>
              <w:noProof/>
              <w:szCs w:val="22"/>
            </w:rPr>
          </w:pPr>
          <w:r>
            <w:fldChar w:fldCharType="begin"/>
          </w:r>
          <w:r>
            <w:instrText xml:space="preserve"> TOC \o "1-3" \h \z \u </w:instrText>
          </w:r>
          <w:r>
            <w:fldChar w:fldCharType="separate"/>
          </w:r>
          <w:hyperlink w:anchor="_Toc396738166" w:history="1">
            <w:r w:rsidR="00A17BD4" w:rsidRPr="00EF7FAB">
              <w:rPr>
                <w:rStyle w:val="Hipervnculo"/>
                <w:noProof/>
              </w:rPr>
              <w:t>Glosario</w:t>
            </w:r>
            <w:r w:rsidR="00A17BD4">
              <w:rPr>
                <w:noProof/>
                <w:webHidden/>
              </w:rPr>
              <w:tab/>
            </w:r>
            <w:r w:rsidR="00A17BD4">
              <w:rPr>
                <w:noProof/>
                <w:webHidden/>
              </w:rPr>
              <w:fldChar w:fldCharType="begin"/>
            </w:r>
            <w:r w:rsidR="00A17BD4">
              <w:rPr>
                <w:noProof/>
                <w:webHidden/>
              </w:rPr>
              <w:instrText xml:space="preserve"> PAGEREF _Toc396738166 \h </w:instrText>
            </w:r>
            <w:r w:rsidR="00A17BD4">
              <w:rPr>
                <w:noProof/>
                <w:webHidden/>
              </w:rPr>
            </w:r>
            <w:r w:rsidR="00A17BD4">
              <w:rPr>
                <w:noProof/>
                <w:webHidden/>
              </w:rPr>
              <w:fldChar w:fldCharType="separate"/>
            </w:r>
            <w:r w:rsidR="00A17BD4">
              <w:rPr>
                <w:noProof/>
                <w:webHidden/>
              </w:rPr>
              <w:t>3</w:t>
            </w:r>
            <w:r w:rsidR="00A17BD4">
              <w:rPr>
                <w:noProof/>
                <w:webHidden/>
              </w:rPr>
              <w:fldChar w:fldCharType="end"/>
            </w:r>
          </w:hyperlink>
        </w:p>
        <w:p w:rsidR="00A17BD4" w:rsidRDefault="00A17BD4">
          <w:pPr>
            <w:pStyle w:val="TDC1"/>
            <w:tabs>
              <w:tab w:val="right" w:leader="dot" w:pos="8828"/>
            </w:tabs>
            <w:rPr>
              <w:rFonts w:cstheme="minorBidi"/>
              <w:noProof/>
              <w:szCs w:val="22"/>
            </w:rPr>
          </w:pPr>
          <w:hyperlink w:anchor="_Toc396738167" w:history="1">
            <w:r w:rsidRPr="00EF7FAB">
              <w:rPr>
                <w:rStyle w:val="Hipervnculo"/>
                <w:noProof/>
              </w:rPr>
              <w:t>Introducción</w:t>
            </w:r>
            <w:r>
              <w:rPr>
                <w:noProof/>
                <w:webHidden/>
              </w:rPr>
              <w:tab/>
            </w:r>
            <w:r>
              <w:rPr>
                <w:noProof/>
                <w:webHidden/>
              </w:rPr>
              <w:fldChar w:fldCharType="begin"/>
            </w:r>
            <w:r>
              <w:rPr>
                <w:noProof/>
                <w:webHidden/>
              </w:rPr>
              <w:instrText xml:space="preserve"> PAGEREF _Toc396738167 \h </w:instrText>
            </w:r>
            <w:r>
              <w:rPr>
                <w:noProof/>
                <w:webHidden/>
              </w:rPr>
            </w:r>
            <w:r>
              <w:rPr>
                <w:noProof/>
                <w:webHidden/>
              </w:rPr>
              <w:fldChar w:fldCharType="separate"/>
            </w:r>
            <w:r>
              <w:rPr>
                <w:noProof/>
                <w:webHidden/>
              </w:rPr>
              <w:t>4</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68" w:history="1">
            <w:r w:rsidRPr="00EF7FAB">
              <w:rPr>
                <w:rStyle w:val="Hipervnculo"/>
                <w:noProof/>
              </w:rPr>
              <w:t>Objetivos de Este Manual</w:t>
            </w:r>
            <w:r>
              <w:rPr>
                <w:noProof/>
                <w:webHidden/>
              </w:rPr>
              <w:tab/>
            </w:r>
            <w:r>
              <w:rPr>
                <w:noProof/>
                <w:webHidden/>
              </w:rPr>
              <w:fldChar w:fldCharType="begin"/>
            </w:r>
            <w:r>
              <w:rPr>
                <w:noProof/>
                <w:webHidden/>
              </w:rPr>
              <w:instrText xml:space="preserve"> PAGEREF _Toc396738168 \h </w:instrText>
            </w:r>
            <w:r>
              <w:rPr>
                <w:noProof/>
                <w:webHidden/>
              </w:rPr>
            </w:r>
            <w:r>
              <w:rPr>
                <w:noProof/>
                <w:webHidden/>
              </w:rPr>
              <w:fldChar w:fldCharType="separate"/>
            </w:r>
            <w:r>
              <w:rPr>
                <w:noProof/>
                <w:webHidden/>
              </w:rPr>
              <w:t>5</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69" w:history="1">
            <w:r w:rsidRPr="00EF7FAB">
              <w:rPr>
                <w:rStyle w:val="Hipervnculo"/>
                <w:noProof/>
              </w:rPr>
              <w:t>Dirigido a:</w:t>
            </w:r>
            <w:r>
              <w:rPr>
                <w:noProof/>
                <w:webHidden/>
              </w:rPr>
              <w:tab/>
            </w:r>
            <w:r>
              <w:rPr>
                <w:noProof/>
                <w:webHidden/>
              </w:rPr>
              <w:fldChar w:fldCharType="begin"/>
            </w:r>
            <w:r>
              <w:rPr>
                <w:noProof/>
                <w:webHidden/>
              </w:rPr>
              <w:instrText xml:space="preserve"> PAGEREF _Toc396738169 \h </w:instrText>
            </w:r>
            <w:r>
              <w:rPr>
                <w:noProof/>
                <w:webHidden/>
              </w:rPr>
            </w:r>
            <w:r>
              <w:rPr>
                <w:noProof/>
                <w:webHidden/>
              </w:rPr>
              <w:fldChar w:fldCharType="separate"/>
            </w:r>
            <w:r>
              <w:rPr>
                <w:noProof/>
                <w:webHidden/>
              </w:rPr>
              <w:t>5</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0" w:history="1">
            <w:r w:rsidRPr="00EF7FAB">
              <w:rPr>
                <w:rStyle w:val="Hipervnculo"/>
                <w:noProof/>
              </w:rPr>
              <w:t>Conocimientos Requeridos</w:t>
            </w:r>
            <w:r>
              <w:rPr>
                <w:noProof/>
                <w:webHidden/>
              </w:rPr>
              <w:tab/>
            </w:r>
            <w:r>
              <w:rPr>
                <w:noProof/>
                <w:webHidden/>
              </w:rPr>
              <w:fldChar w:fldCharType="begin"/>
            </w:r>
            <w:r>
              <w:rPr>
                <w:noProof/>
                <w:webHidden/>
              </w:rPr>
              <w:instrText xml:space="preserve"> PAGEREF _Toc396738170 \h </w:instrText>
            </w:r>
            <w:r>
              <w:rPr>
                <w:noProof/>
                <w:webHidden/>
              </w:rPr>
            </w:r>
            <w:r>
              <w:rPr>
                <w:noProof/>
                <w:webHidden/>
              </w:rPr>
              <w:fldChar w:fldCharType="separate"/>
            </w:r>
            <w:r>
              <w:rPr>
                <w:noProof/>
                <w:webHidden/>
              </w:rPr>
              <w:t>6</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1" w:history="1">
            <w:r w:rsidRPr="00EF7FAB">
              <w:rPr>
                <w:rStyle w:val="Hipervnculo"/>
                <w:noProof/>
              </w:rPr>
              <w:t>Convenciones a Utilizar</w:t>
            </w:r>
            <w:r>
              <w:rPr>
                <w:noProof/>
                <w:webHidden/>
              </w:rPr>
              <w:tab/>
            </w:r>
            <w:r>
              <w:rPr>
                <w:noProof/>
                <w:webHidden/>
              </w:rPr>
              <w:fldChar w:fldCharType="begin"/>
            </w:r>
            <w:r>
              <w:rPr>
                <w:noProof/>
                <w:webHidden/>
              </w:rPr>
              <w:instrText xml:space="preserve"> PAGEREF _Toc396738171 \h </w:instrText>
            </w:r>
            <w:r>
              <w:rPr>
                <w:noProof/>
                <w:webHidden/>
              </w:rPr>
            </w:r>
            <w:r>
              <w:rPr>
                <w:noProof/>
                <w:webHidden/>
              </w:rPr>
              <w:fldChar w:fldCharType="separate"/>
            </w:r>
            <w:r>
              <w:rPr>
                <w:noProof/>
                <w:webHidden/>
              </w:rPr>
              <w:t>6</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72" w:history="1">
            <w:r w:rsidRPr="00EF7FAB">
              <w:rPr>
                <w:rStyle w:val="Hipervnculo"/>
                <w:noProof/>
              </w:rPr>
              <w:t>Convenciones con el Mouse:</w:t>
            </w:r>
            <w:r>
              <w:rPr>
                <w:noProof/>
                <w:webHidden/>
              </w:rPr>
              <w:tab/>
            </w:r>
            <w:r>
              <w:rPr>
                <w:noProof/>
                <w:webHidden/>
              </w:rPr>
              <w:fldChar w:fldCharType="begin"/>
            </w:r>
            <w:r>
              <w:rPr>
                <w:noProof/>
                <w:webHidden/>
              </w:rPr>
              <w:instrText xml:space="preserve"> PAGEREF _Toc396738172 \h </w:instrText>
            </w:r>
            <w:r>
              <w:rPr>
                <w:noProof/>
                <w:webHidden/>
              </w:rPr>
            </w:r>
            <w:r>
              <w:rPr>
                <w:noProof/>
                <w:webHidden/>
              </w:rPr>
              <w:fldChar w:fldCharType="separate"/>
            </w:r>
            <w:r>
              <w:rPr>
                <w:noProof/>
                <w:webHidden/>
              </w:rPr>
              <w:t>6</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3" w:history="1">
            <w:r w:rsidRPr="00EF7FAB">
              <w:rPr>
                <w:rStyle w:val="Hipervnculo"/>
                <w:noProof/>
              </w:rPr>
              <w:t>Requerimientos Técnicos</w:t>
            </w:r>
            <w:r>
              <w:rPr>
                <w:noProof/>
                <w:webHidden/>
              </w:rPr>
              <w:tab/>
            </w:r>
            <w:r>
              <w:rPr>
                <w:noProof/>
                <w:webHidden/>
              </w:rPr>
              <w:fldChar w:fldCharType="begin"/>
            </w:r>
            <w:r>
              <w:rPr>
                <w:noProof/>
                <w:webHidden/>
              </w:rPr>
              <w:instrText xml:space="preserve"> PAGEREF _Toc396738173 \h </w:instrText>
            </w:r>
            <w:r>
              <w:rPr>
                <w:noProof/>
                <w:webHidden/>
              </w:rPr>
            </w:r>
            <w:r>
              <w:rPr>
                <w:noProof/>
                <w:webHidden/>
              </w:rPr>
              <w:fldChar w:fldCharType="separate"/>
            </w:r>
            <w:r>
              <w:rPr>
                <w:noProof/>
                <w:webHidden/>
              </w:rPr>
              <w:t>7</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74" w:history="1">
            <w:r w:rsidRPr="00EF7FAB">
              <w:rPr>
                <w:rStyle w:val="Hipervnculo"/>
                <w:noProof/>
              </w:rPr>
              <w:t>Hardware:</w:t>
            </w:r>
            <w:r>
              <w:rPr>
                <w:noProof/>
                <w:webHidden/>
              </w:rPr>
              <w:tab/>
            </w:r>
            <w:r>
              <w:rPr>
                <w:noProof/>
                <w:webHidden/>
              </w:rPr>
              <w:fldChar w:fldCharType="begin"/>
            </w:r>
            <w:r>
              <w:rPr>
                <w:noProof/>
                <w:webHidden/>
              </w:rPr>
              <w:instrText xml:space="preserve"> PAGEREF _Toc396738174 \h </w:instrText>
            </w:r>
            <w:r>
              <w:rPr>
                <w:noProof/>
                <w:webHidden/>
              </w:rPr>
            </w:r>
            <w:r>
              <w:rPr>
                <w:noProof/>
                <w:webHidden/>
              </w:rPr>
              <w:fldChar w:fldCharType="separate"/>
            </w:r>
            <w:r>
              <w:rPr>
                <w:noProof/>
                <w:webHidden/>
              </w:rPr>
              <w:t>7</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75" w:history="1">
            <w:r w:rsidRPr="00EF7FAB">
              <w:rPr>
                <w:rStyle w:val="Hipervnculo"/>
                <w:noProof/>
              </w:rPr>
              <w:t>Software:</w:t>
            </w:r>
            <w:r>
              <w:rPr>
                <w:noProof/>
                <w:webHidden/>
              </w:rPr>
              <w:tab/>
            </w:r>
            <w:r>
              <w:rPr>
                <w:noProof/>
                <w:webHidden/>
              </w:rPr>
              <w:fldChar w:fldCharType="begin"/>
            </w:r>
            <w:r>
              <w:rPr>
                <w:noProof/>
                <w:webHidden/>
              </w:rPr>
              <w:instrText xml:space="preserve"> PAGEREF _Toc396738175 \h </w:instrText>
            </w:r>
            <w:r>
              <w:rPr>
                <w:noProof/>
                <w:webHidden/>
              </w:rPr>
            </w:r>
            <w:r>
              <w:rPr>
                <w:noProof/>
                <w:webHidden/>
              </w:rPr>
              <w:fldChar w:fldCharType="separate"/>
            </w:r>
            <w:r>
              <w:rPr>
                <w:noProof/>
                <w:webHidden/>
              </w:rPr>
              <w:t>7</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6" w:history="1">
            <w:r w:rsidRPr="00EF7FAB">
              <w:rPr>
                <w:rStyle w:val="Hipervnculo"/>
                <w:noProof/>
              </w:rPr>
              <w:t>Ingreso al Sistema</w:t>
            </w:r>
            <w:r>
              <w:rPr>
                <w:noProof/>
                <w:webHidden/>
              </w:rPr>
              <w:tab/>
            </w:r>
            <w:r>
              <w:rPr>
                <w:noProof/>
                <w:webHidden/>
              </w:rPr>
              <w:fldChar w:fldCharType="begin"/>
            </w:r>
            <w:r>
              <w:rPr>
                <w:noProof/>
                <w:webHidden/>
              </w:rPr>
              <w:instrText xml:space="preserve"> PAGEREF _Toc396738176 \h </w:instrText>
            </w:r>
            <w:r>
              <w:rPr>
                <w:noProof/>
                <w:webHidden/>
              </w:rPr>
            </w:r>
            <w:r>
              <w:rPr>
                <w:noProof/>
                <w:webHidden/>
              </w:rPr>
              <w:fldChar w:fldCharType="separate"/>
            </w:r>
            <w:r>
              <w:rPr>
                <w:noProof/>
                <w:webHidden/>
              </w:rPr>
              <w:t>8</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77" w:history="1">
            <w:r w:rsidRPr="00EF7FAB">
              <w:rPr>
                <w:rStyle w:val="Hipervnculo"/>
                <w:b/>
                <w:noProof/>
              </w:rPr>
              <w:t>Inicio de Sesión</w:t>
            </w:r>
            <w:r>
              <w:rPr>
                <w:noProof/>
                <w:webHidden/>
              </w:rPr>
              <w:tab/>
            </w:r>
            <w:r>
              <w:rPr>
                <w:noProof/>
                <w:webHidden/>
              </w:rPr>
              <w:fldChar w:fldCharType="begin"/>
            </w:r>
            <w:r>
              <w:rPr>
                <w:noProof/>
                <w:webHidden/>
              </w:rPr>
              <w:instrText xml:space="preserve"> PAGEREF _Toc396738177 \h </w:instrText>
            </w:r>
            <w:r>
              <w:rPr>
                <w:noProof/>
                <w:webHidden/>
              </w:rPr>
            </w:r>
            <w:r>
              <w:rPr>
                <w:noProof/>
                <w:webHidden/>
              </w:rPr>
              <w:fldChar w:fldCharType="separate"/>
            </w:r>
            <w:r>
              <w:rPr>
                <w:noProof/>
                <w:webHidden/>
              </w:rPr>
              <w:t>8</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8" w:history="1">
            <w:r w:rsidRPr="00EF7FAB">
              <w:rPr>
                <w:rStyle w:val="Hipervnculo"/>
                <w:noProof/>
              </w:rPr>
              <w:t>Administración de usuarios</w:t>
            </w:r>
            <w:r>
              <w:rPr>
                <w:noProof/>
                <w:webHidden/>
              </w:rPr>
              <w:tab/>
            </w:r>
            <w:r>
              <w:rPr>
                <w:noProof/>
                <w:webHidden/>
              </w:rPr>
              <w:fldChar w:fldCharType="begin"/>
            </w:r>
            <w:r>
              <w:rPr>
                <w:noProof/>
                <w:webHidden/>
              </w:rPr>
              <w:instrText xml:space="preserve"> PAGEREF _Toc396738178 \h </w:instrText>
            </w:r>
            <w:r>
              <w:rPr>
                <w:noProof/>
                <w:webHidden/>
              </w:rPr>
            </w:r>
            <w:r>
              <w:rPr>
                <w:noProof/>
                <w:webHidden/>
              </w:rPr>
              <w:fldChar w:fldCharType="separate"/>
            </w:r>
            <w:r>
              <w:rPr>
                <w:noProof/>
                <w:webHidden/>
              </w:rPr>
              <w:t>9</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79" w:history="1">
            <w:r w:rsidRPr="00EF7FAB">
              <w:rPr>
                <w:rStyle w:val="Hipervnculo"/>
                <w:noProof/>
              </w:rPr>
              <w:t>Creación de nuevo usuarios</w:t>
            </w:r>
            <w:r>
              <w:rPr>
                <w:noProof/>
                <w:webHidden/>
              </w:rPr>
              <w:tab/>
            </w:r>
            <w:r>
              <w:rPr>
                <w:noProof/>
                <w:webHidden/>
              </w:rPr>
              <w:fldChar w:fldCharType="begin"/>
            </w:r>
            <w:r>
              <w:rPr>
                <w:noProof/>
                <w:webHidden/>
              </w:rPr>
              <w:instrText xml:space="preserve"> PAGEREF _Toc396738179 \h </w:instrText>
            </w:r>
            <w:r>
              <w:rPr>
                <w:noProof/>
                <w:webHidden/>
              </w:rPr>
            </w:r>
            <w:r>
              <w:rPr>
                <w:noProof/>
                <w:webHidden/>
              </w:rPr>
              <w:fldChar w:fldCharType="separate"/>
            </w:r>
            <w:r>
              <w:rPr>
                <w:noProof/>
                <w:webHidden/>
              </w:rPr>
              <w:t>9</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80" w:history="1">
            <w:r w:rsidRPr="00EF7FAB">
              <w:rPr>
                <w:rStyle w:val="Hipervnculo"/>
                <w:noProof/>
              </w:rPr>
              <w:t>Eliminación de usuarios</w:t>
            </w:r>
            <w:r>
              <w:rPr>
                <w:noProof/>
                <w:webHidden/>
              </w:rPr>
              <w:tab/>
            </w:r>
            <w:r>
              <w:rPr>
                <w:noProof/>
                <w:webHidden/>
              </w:rPr>
              <w:fldChar w:fldCharType="begin"/>
            </w:r>
            <w:r>
              <w:rPr>
                <w:noProof/>
                <w:webHidden/>
              </w:rPr>
              <w:instrText xml:space="preserve"> PAGEREF _Toc396738180 \h </w:instrText>
            </w:r>
            <w:r>
              <w:rPr>
                <w:noProof/>
                <w:webHidden/>
              </w:rPr>
            </w:r>
            <w:r>
              <w:rPr>
                <w:noProof/>
                <w:webHidden/>
              </w:rPr>
              <w:fldChar w:fldCharType="separate"/>
            </w:r>
            <w:r>
              <w:rPr>
                <w:noProof/>
                <w:webHidden/>
              </w:rPr>
              <w:t>10</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81" w:history="1">
            <w:r w:rsidRPr="00EF7FAB">
              <w:rPr>
                <w:rStyle w:val="Hipervnculo"/>
                <w:noProof/>
              </w:rPr>
              <w:t>Cambio de contraseña de usuarios</w:t>
            </w:r>
            <w:r>
              <w:rPr>
                <w:noProof/>
                <w:webHidden/>
              </w:rPr>
              <w:tab/>
            </w:r>
            <w:r>
              <w:rPr>
                <w:noProof/>
                <w:webHidden/>
              </w:rPr>
              <w:fldChar w:fldCharType="begin"/>
            </w:r>
            <w:r>
              <w:rPr>
                <w:noProof/>
                <w:webHidden/>
              </w:rPr>
              <w:instrText xml:space="preserve"> PAGEREF _Toc396738181 \h </w:instrText>
            </w:r>
            <w:r>
              <w:rPr>
                <w:noProof/>
                <w:webHidden/>
              </w:rPr>
            </w:r>
            <w:r>
              <w:rPr>
                <w:noProof/>
                <w:webHidden/>
              </w:rPr>
              <w:fldChar w:fldCharType="separate"/>
            </w:r>
            <w:r>
              <w:rPr>
                <w:noProof/>
                <w:webHidden/>
              </w:rPr>
              <w:t>11</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82" w:history="1">
            <w:r w:rsidRPr="00EF7FAB">
              <w:rPr>
                <w:rStyle w:val="Hipervnculo"/>
                <w:noProof/>
              </w:rPr>
              <w:t>¿Cómo generar reportes?</w:t>
            </w:r>
            <w:r>
              <w:rPr>
                <w:noProof/>
                <w:webHidden/>
              </w:rPr>
              <w:tab/>
            </w:r>
            <w:r>
              <w:rPr>
                <w:noProof/>
                <w:webHidden/>
              </w:rPr>
              <w:fldChar w:fldCharType="begin"/>
            </w:r>
            <w:r>
              <w:rPr>
                <w:noProof/>
                <w:webHidden/>
              </w:rPr>
              <w:instrText xml:space="preserve"> PAGEREF _Toc396738182 \h </w:instrText>
            </w:r>
            <w:r>
              <w:rPr>
                <w:noProof/>
                <w:webHidden/>
              </w:rPr>
            </w:r>
            <w:r>
              <w:rPr>
                <w:noProof/>
                <w:webHidden/>
              </w:rPr>
              <w:fldChar w:fldCharType="separate"/>
            </w:r>
            <w:r>
              <w:rPr>
                <w:noProof/>
                <w:webHidden/>
              </w:rPr>
              <w:t>12</w:t>
            </w:r>
            <w:r>
              <w:rPr>
                <w:noProof/>
                <w:webHidden/>
              </w:rPr>
              <w:fldChar w:fldCharType="end"/>
            </w:r>
          </w:hyperlink>
        </w:p>
        <w:p w:rsidR="00A17BD4" w:rsidRDefault="00A17BD4">
          <w:pPr>
            <w:pStyle w:val="TDC1"/>
            <w:tabs>
              <w:tab w:val="right" w:leader="dot" w:pos="8828"/>
            </w:tabs>
            <w:rPr>
              <w:rFonts w:cstheme="minorBidi"/>
              <w:noProof/>
              <w:szCs w:val="22"/>
            </w:rPr>
          </w:pPr>
          <w:hyperlink w:anchor="_Toc396738183" w:history="1">
            <w:r w:rsidRPr="00EF7FAB">
              <w:rPr>
                <w:rStyle w:val="Hipervnculo"/>
                <w:noProof/>
              </w:rPr>
              <w:t>¿Cómo generar reportes con filtros?</w:t>
            </w:r>
            <w:r>
              <w:rPr>
                <w:noProof/>
                <w:webHidden/>
              </w:rPr>
              <w:tab/>
            </w:r>
            <w:r>
              <w:rPr>
                <w:noProof/>
                <w:webHidden/>
              </w:rPr>
              <w:fldChar w:fldCharType="begin"/>
            </w:r>
            <w:r>
              <w:rPr>
                <w:noProof/>
                <w:webHidden/>
              </w:rPr>
              <w:instrText xml:space="preserve"> PAGEREF _Toc396738183 \h </w:instrText>
            </w:r>
            <w:r>
              <w:rPr>
                <w:noProof/>
                <w:webHidden/>
              </w:rPr>
            </w:r>
            <w:r>
              <w:rPr>
                <w:noProof/>
                <w:webHidden/>
              </w:rPr>
              <w:fldChar w:fldCharType="separate"/>
            </w:r>
            <w:r>
              <w:rPr>
                <w:noProof/>
                <w:webHidden/>
              </w:rPr>
              <w:t>14</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84" w:history="1">
            <w:r w:rsidRPr="00EF7FAB">
              <w:rPr>
                <w:rStyle w:val="Hipervnculo"/>
                <w:rFonts w:cs="Times New Roman"/>
                <w:b/>
                <w:noProof/>
              </w:rPr>
              <w:t>Reporte de empleados con cuenta presupuestaria</w:t>
            </w:r>
            <w:r>
              <w:rPr>
                <w:noProof/>
                <w:webHidden/>
              </w:rPr>
              <w:tab/>
            </w:r>
            <w:r>
              <w:rPr>
                <w:noProof/>
                <w:webHidden/>
              </w:rPr>
              <w:fldChar w:fldCharType="begin"/>
            </w:r>
            <w:r>
              <w:rPr>
                <w:noProof/>
                <w:webHidden/>
              </w:rPr>
              <w:instrText xml:space="preserve"> PAGEREF _Toc396738184 \h </w:instrText>
            </w:r>
            <w:r>
              <w:rPr>
                <w:noProof/>
                <w:webHidden/>
              </w:rPr>
            </w:r>
            <w:r>
              <w:rPr>
                <w:noProof/>
                <w:webHidden/>
              </w:rPr>
              <w:fldChar w:fldCharType="separate"/>
            </w:r>
            <w:r>
              <w:rPr>
                <w:noProof/>
                <w:webHidden/>
              </w:rPr>
              <w:t>14</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85" w:history="1">
            <w:r w:rsidRPr="00EF7FAB">
              <w:rPr>
                <w:rStyle w:val="Hipervnculo"/>
                <w:rFonts w:cs="Times New Roman"/>
                <w:b/>
                <w:noProof/>
              </w:rPr>
              <w:t>Reporte de control de cuentas de Cheques</w:t>
            </w:r>
            <w:r>
              <w:rPr>
                <w:noProof/>
                <w:webHidden/>
              </w:rPr>
              <w:tab/>
            </w:r>
            <w:r>
              <w:rPr>
                <w:noProof/>
                <w:webHidden/>
              </w:rPr>
              <w:fldChar w:fldCharType="begin"/>
            </w:r>
            <w:r>
              <w:rPr>
                <w:noProof/>
                <w:webHidden/>
              </w:rPr>
              <w:instrText xml:space="preserve"> PAGEREF _Toc396738185 \h </w:instrText>
            </w:r>
            <w:r>
              <w:rPr>
                <w:noProof/>
                <w:webHidden/>
              </w:rPr>
            </w:r>
            <w:r>
              <w:rPr>
                <w:noProof/>
                <w:webHidden/>
              </w:rPr>
              <w:fldChar w:fldCharType="separate"/>
            </w:r>
            <w:r>
              <w:rPr>
                <w:noProof/>
                <w:webHidden/>
              </w:rPr>
              <w:t>15</w:t>
            </w:r>
            <w:r>
              <w:rPr>
                <w:noProof/>
                <w:webHidden/>
              </w:rPr>
              <w:fldChar w:fldCharType="end"/>
            </w:r>
          </w:hyperlink>
        </w:p>
        <w:p w:rsidR="00A17BD4" w:rsidRDefault="00A17BD4">
          <w:pPr>
            <w:pStyle w:val="TDC3"/>
            <w:tabs>
              <w:tab w:val="right" w:leader="dot" w:pos="8828"/>
            </w:tabs>
            <w:rPr>
              <w:rFonts w:cstheme="minorBidi"/>
              <w:noProof/>
              <w:szCs w:val="22"/>
            </w:rPr>
          </w:pPr>
          <w:hyperlink w:anchor="_Toc396738186" w:history="1">
            <w:r w:rsidRPr="00EF7FAB">
              <w:rPr>
                <w:rStyle w:val="Hipervnculo"/>
                <w:noProof/>
              </w:rPr>
              <w:t>Cambio del Monto en Cuentas de Cheques</w:t>
            </w:r>
            <w:r>
              <w:rPr>
                <w:noProof/>
                <w:webHidden/>
              </w:rPr>
              <w:tab/>
            </w:r>
            <w:r>
              <w:rPr>
                <w:noProof/>
                <w:webHidden/>
              </w:rPr>
              <w:fldChar w:fldCharType="begin"/>
            </w:r>
            <w:r>
              <w:rPr>
                <w:noProof/>
                <w:webHidden/>
              </w:rPr>
              <w:instrText xml:space="preserve"> PAGEREF _Toc396738186 \h </w:instrText>
            </w:r>
            <w:r>
              <w:rPr>
                <w:noProof/>
                <w:webHidden/>
              </w:rPr>
            </w:r>
            <w:r>
              <w:rPr>
                <w:noProof/>
                <w:webHidden/>
              </w:rPr>
              <w:fldChar w:fldCharType="separate"/>
            </w:r>
            <w:r>
              <w:rPr>
                <w:noProof/>
                <w:webHidden/>
              </w:rPr>
              <w:t>17</w:t>
            </w:r>
            <w:r>
              <w:rPr>
                <w:noProof/>
                <w:webHidden/>
              </w:rPr>
              <w:fldChar w:fldCharType="end"/>
            </w:r>
          </w:hyperlink>
        </w:p>
        <w:p w:rsidR="00A17BD4" w:rsidRDefault="00A17BD4">
          <w:pPr>
            <w:pStyle w:val="TDC3"/>
            <w:tabs>
              <w:tab w:val="right" w:leader="dot" w:pos="8828"/>
            </w:tabs>
            <w:rPr>
              <w:rFonts w:cstheme="minorBidi"/>
              <w:noProof/>
              <w:szCs w:val="22"/>
            </w:rPr>
          </w:pPr>
          <w:hyperlink w:anchor="_Toc396738187" w:history="1">
            <w:r w:rsidRPr="00EF7FAB">
              <w:rPr>
                <w:rStyle w:val="Hipervnculo"/>
                <w:noProof/>
              </w:rPr>
              <w:t>Calculo de Disponibilidad</w:t>
            </w:r>
            <w:r>
              <w:rPr>
                <w:noProof/>
                <w:webHidden/>
              </w:rPr>
              <w:tab/>
            </w:r>
            <w:r>
              <w:rPr>
                <w:noProof/>
                <w:webHidden/>
              </w:rPr>
              <w:fldChar w:fldCharType="begin"/>
            </w:r>
            <w:r>
              <w:rPr>
                <w:noProof/>
                <w:webHidden/>
              </w:rPr>
              <w:instrText xml:space="preserve"> PAGEREF _Toc396738187 \h </w:instrText>
            </w:r>
            <w:r>
              <w:rPr>
                <w:noProof/>
                <w:webHidden/>
              </w:rPr>
            </w:r>
            <w:r>
              <w:rPr>
                <w:noProof/>
                <w:webHidden/>
              </w:rPr>
              <w:fldChar w:fldCharType="separate"/>
            </w:r>
            <w:r>
              <w:rPr>
                <w:noProof/>
                <w:webHidden/>
              </w:rPr>
              <w:t>17</w:t>
            </w:r>
            <w:r>
              <w:rPr>
                <w:noProof/>
                <w:webHidden/>
              </w:rPr>
              <w:fldChar w:fldCharType="end"/>
            </w:r>
          </w:hyperlink>
        </w:p>
        <w:p w:rsidR="00A17BD4" w:rsidRDefault="00A17BD4">
          <w:pPr>
            <w:pStyle w:val="TDC2"/>
            <w:tabs>
              <w:tab w:val="right" w:leader="dot" w:pos="8828"/>
            </w:tabs>
            <w:rPr>
              <w:rFonts w:cstheme="minorBidi"/>
              <w:noProof/>
              <w:szCs w:val="22"/>
            </w:rPr>
          </w:pPr>
          <w:hyperlink w:anchor="_Toc396738188" w:history="1">
            <w:r w:rsidRPr="00EF7FAB">
              <w:rPr>
                <w:rStyle w:val="Hipervnculo"/>
                <w:rFonts w:cs="Times New Roman"/>
                <w:b/>
                <w:noProof/>
              </w:rPr>
              <w:t>Salir del sistema</w:t>
            </w:r>
            <w:r>
              <w:rPr>
                <w:noProof/>
                <w:webHidden/>
              </w:rPr>
              <w:tab/>
            </w:r>
            <w:r>
              <w:rPr>
                <w:noProof/>
                <w:webHidden/>
              </w:rPr>
              <w:fldChar w:fldCharType="begin"/>
            </w:r>
            <w:r>
              <w:rPr>
                <w:noProof/>
                <w:webHidden/>
              </w:rPr>
              <w:instrText xml:space="preserve"> PAGEREF _Toc396738188 \h </w:instrText>
            </w:r>
            <w:r>
              <w:rPr>
                <w:noProof/>
                <w:webHidden/>
              </w:rPr>
            </w:r>
            <w:r>
              <w:rPr>
                <w:noProof/>
                <w:webHidden/>
              </w:rPr>
              <w:fldChar w:fldCharType="separate"/>
            </w:r>
            <w:r>
              <w:rPr>
                <w:noProof/>
                <w:webHidden/>
              </w:rPr>
              <w:t>18</w:t>
            </w:r>
            <w:r>
              <w:rPr>
                <w:noProof/>
                <w:webHidden/>
              </w:rPr>
              <w:fldChar w:fldCharType="end"/>
            </w:r>
          </w:hyperlink>
        </w:p>
        <w:p w:rsidR="00EF46E0" w:rsidRDefault="00EF46E0">
          <w:r>
            <w:rPr>
              <w:b/>
              <w:bCs/>
              <w:lang w:val="es-ES"/>
            </w:rPr>
            <w:fldChar w:fldCharType="end"/>
          </w:r>
        </w:p>
      </w:sdtContent>
    </w:sdt>
    <w:p w:rsidR="00EF46E0" w:rsidRDefault="00EF46E0" w:rsidP="00071B5F">
      <w:pPr>
        <w:pStyle w:val="Ttulo1"/>
      </w:pPr>
    </w:p>
    <w:p w:rsidR="00EF46E0" w:rsidRDefault="00EF46E0" w:rsidP="00EF46E0">
      <w:pPr>
        <w:rPr>
          <w:rFonts w:asciiTheme="majorHAnsi" w:eastAsiaTheme="majorEastAsia" w:hAnsiTheme="majorHAnsi" w:cstheme="majorBidi"/>
          <w:color w:val="2E74B5" w:themeColor="accent1" w:themeShade="BF"/>
          <w:sz w:val="28"/>
          <w:szCs w:val="28"/>
          <w:lang w:eastAsia="en-US"/>
        </w:rPr>
      </w:pPr>
      <w:r>
        <w:br w:type="page"/>
      </w:r>
    </w:p>
    <w:p w:rsidR="00071B5F" w:rsidRDefault="00071B5F" w:rsidP="00071B5F">
      <w:pPr>
        <w:pStyle w:val="Ttulo1"/>
      </w:pPr>
      <w:bookmarkStart w:id="2" w:name="_Toc396738166"/>
      <w:r>
        <w:lastRenderedPageBreak/>
        <w:t>Glosario</w:t>
      </w:r>
      <w:bookmarkEnd w:id="1"/>
      <w:bookmarkEnd w:id="2"/>
    </w:p>
    <w:p w:rsidR="007A23EA" w:rsidRPr="007A23EA" w:rsidRDefault="007A23EA" w:rsidP="007A23EA">
      <w:pPr>
        <w:rPr>
          <w:lang w:eastAsia="en-US"/>
        </w:rPr>
      </w:pPr>
    </w:p>
    <w:p w:rsidR="00071B5F" w:rsidRDefault="00071B5F" w:rsidP="00071B5F">
      <w:pPr>
        <w:pStyle w:val="Prrafodelista"/>
        <w:numPr>
          <w:ilvl w:val="0"/>
          <w:numId w:val="1"/>
        </w:numPr>
      </w:pPr>
      <w:r>
        <w:rPr>
          <w:b/>
        </w:rPr>
        <w:t>Control</w:t>
      </w:r>
      <w:r w:rsidRPr="005E513C">
        <w:t>:</w:t>
      </w:r>
      <w:r>
        <w:t xml:space="preserve"> Elemento gráfico que permite al usuario interactuar de alguna forma con el sistema, un ejemplo de control son los botones y/o las cajas de texto.</w:t>
      </w:r>
    </w:p>
    <w:tbl>
      <w:tblPr>
        <w:tblStyle w:val="Tablaconcuadrcula"/>
        <w:tblpPr w:leftFromText="141" w:rightFromText="141" w:vertAnchor="text" w:horzAnchor="page" w:tblpX="2283" w:tblpY="3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D67AB" w:rsidTr="00ED67AB">
        <w:trPr>
          <w:trHeight w:val="1022"/>
        </w:trPr>
        <w:tc>
          <w:tcPr>
            <w:tcW w:w="4414" w:type="dxa"/>
          </w:tcPr>
          <w:p w:rsidR="00ED67AB" w:rsidRDefault="00ED67AB" w:rsidP="00ED67AB">
            <w:pPr>
              <w:rPr>
                <w:lang w:eastAsia="en-US"/>
              </w:rPr>
            </w:pPr>
            <w:r>
              <w:rPr>
                <w:noProof/>
              </w:rPr>
              <w:drawing>
                <wp:anchor distT="0" distB="0" distL="114300" distR="114300" simplePos="0" relativeHeight="251659264" behindDoc="1" locked="0" layoutInCell="1" allowOverlap="1" wp14:anchorId="4360CF49" wp14:editId="73FCF6FD">
                  <wp:simplePos x="0" y="0"/>
                  <wp:positionH relativeFrom="column">
                    <wp:posOffset>157554</wp:posOffset>
                  </wp:positionH>
                  <wp:positionV relativeFrom="paragraph">
                    <wp:posOffset>180670</wp:posOffset>
                  </wp:positionV>
                  <wp:extent cx="2398816" cy="356235"/>
                  <wp:effectExtent l="0" t="0" r="0" b="5715"/>
                  <wp:wrapTight wrapText="bothSides">
                    <wp:wrapPolygon edited="0">
                      <wp:start x="0" y="0"/>
                      <wp:lineTo x="0" y="20791"/>
                      <wp:lineTo x="21102" y="20791"/>
                      <wp:lineTo x="211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box.PNG"/>
                          <pic:cNvPicPr/>
                        </pic:nvPicPr>
                        <pic:blipFill rotWithShape="1">
                          <a:blip r:embed="rId8">
                            <a:extLst>
                              <a:ext uri="{28A0092B-C50C-407E-A947-70E740481C1C}">
                                <a14:useLocalDpi xmlns:a14="http://schemas.microsoft.com/office/drawing/2010/main" val="0"/>
                              </a:ext>
                            </a:extLst>
                          </a:blip>
                          <a:srcRect l="1" r="-3329" b="20419"/>
                          <a:stretch/>
                        </pic:blipFill>
                        <pic:spPr bwMode="auto">
                          <a:xfrm>
                            <a:off x="0" y="0"/>
                            <a:ext cx="2398816" cy="356235"/>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rsidR="00ED67AB" w:rsidRDefault="00ED67AB" w:rsidP="00ED67AB">
            <w:pPr>
              <w:rPr>
                <w:lang w:eastAsia="en-US"/>
              </w:rPr>
            </w:pPr>
            <w:r>
              <w:rPr>
                <w:noProof/>
              </w:rPr>
              <w:drawing>
                <wp:anchor distT="0" distB="0" distL="114300" distR="114300" simplePos="0" relativeHeight="251660288" behindDoc="1" locked="0" layoutInCell="1" allowOverlap="1" wp14:anchorId="4A9C2F16" wp14:editId="64C73D7A">
                  <wp:simplePos x="0" y="0"/>
                  <wp:positionH relativeFrom="column">
                    <wp:posOffset>584200</wp:posOffset>
                  </wp:positionH>
                  <wp:positionV relativeFrom="paragraph">
                    <wp:posOffset>180340</wp:posOffset>
                  </wp:positionV>
                  <wp:extent cx="1517650" cy="438150"/>
                  <wp:effectExtent l="0" t="0" r="6350" b="0"/>
                  <wp:wrapTight wrapText="bothSides">
                    <wp:wrapPolygon edited="0">
                      <wp:start x="0" y="0"/>
                      <wp:lineTo x="0" y="20661"/>
                      <wp:lineTo x="21419" y="20661"/>
                      <wp:lineTo x="2141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on.PNG"/>
                          <pic:cNvPicPr/>
                        </pic:nvPicPr>
                        <pic:blipFill rotWithShape="1">
                          <a:blip r:embed="rId9">
                            <a:extLst>
                              <a:ext uri="{28A0092B-C50C-407E-A947-70E740481C1C}">
                                <a14:useLocalDpi xmlns:a14="http://schemas.microsoft.com/office/drawing/2010/main" val="0"/>
                              </a:ext>
                            </a:extLst>
                          </a:blip>
                          <a:srcRect l="14561" t="19060" r="7878" b="16883"/>
                          <a:stretch/>
                        </pic:blipFill>
                        <pic:spPr bwMode="auto">
                          <a:xfrm>
                            <a:off x="0" y="0"/>
                            <a:ext cx="1517650"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D67AB" w:rsidTr="00ED67AB">
        <w:trPr>
          <w:trHeight w:val="394"/>
        </w:trPr>
        <w:tc>
          <w:tcPr>
            <w:tcW w:w="4414" w:type="dxa"/>
          </w:tcPr>
          <w:p w:rsidR="00ED67AB" w:rsidRPr="00ED67AB" w:rsidRDefault="00ED67AB" w:rsidP="00ED67AB">
            <w:pPr>
              <w:jc w:val="center"/>
              <w:rPr>
                <w:i/>
                <w:iCs/>
                <w:color w:val="808080" w:themeColor="text1" w:themeTint="7F"/>
                <w:sz w:val="20"/>
                <w:szCs w:val="20"/>
              </w:rPr>
            </w:pPr>
            <w:r w:rsidRPr="007A23EA">
              <w:rPr>
                <w:rStyle w:val="nfasissutil"/>
                <w:sz w:val="20"/>
                <w:szCs w:val="20"/>
              </w:rPr>
              <w:t>Fig. 1</w:t>
            </w:r>
            <w:r>
              <w:rPr>
                <w:rStyle w:val="nfasissutil"/>
                <w:sz w:val="20"/>
                <w:szCs w:val="20"/>
              </w:rPr>
              <w:t>.1</w:t>
            </w:r>
            <w:r w:rsidRPr="007A23EA">
              <w:rPr>
                <w:rStyle w:val="nfasissutil"/>
                <w:sz w:val="20"/>
                <w:szCs w:val="20"/>
              </w:rPr>
              <w:t xml:space="preserve"> - Un ejemplo de Casilla de </w:t>
            </w:r>
            <w:r>
              <w:rPr>
                <w:rStyle w:val="nfasissutil"/>
                <w:sz w:val="20"/>
                <w:szCs w:val="20"/>
              </w:rPr>
              <w:t>texto</w:t>
            </w:r>
          </w:p>
        </w:tc>
        <w:tc>
          <w:tcPr>
            <w:tcW w:w="4414" w:type="dxa"/>
          </w:tcPr>
          <w:p w:rsidR="00ED67AB" w:rsidRDefault="00ED67AB" w:rsidP="00ED67AB">
            <w:pPr>
              <w:jc w:val="center"/>
              <w:rPr>
                <w:lang w:eastAsia="en-US"/>
              </w:rPr>
            </w:pPr>
            <w:r w:rsidRPr="007A23EA">
              <w:rPr>
                <w:rStyle w:val="nfasissutil"/>
                <w:sz w:val="20"/>
                <w:szCs w:val="20"/>
              </w:rPr>
              <w:t>Fig. 1</w:t>
            </w:r>
            <w:r>
              <w:rPr>
                <w:rStyle w:val="nfasissutil"/>
                <w:sz w:val="20"/>
                <w:szCs w:val="20"/>
              </w:rPr>
              <w:t>.2</w:t>
            </w:r>
            <w:r w:rsidRPr="007A23EA">
              <w:rPr>
                <w:rStyle w:val="nfasissutil"/>
                <w:sz w:val="20"/>
                <w:szCs w:val="20"/>
              </w:rPr>
              <w:t xml:space="preserve"> - </w:t>
            </w:r>
            <w:r>
              <w:rPr>
                <w:rStyle w:val="nfasissutil"/>
                <w:sz w:val="20"/>
                <w:szCs w:val="20"/>
              </w:rPr>
              <w:t>Un ejemplo de botón</w:t>
            </w:r>
          </w:p>
        </w:tc>
      </w:tr>
    </w:tbl>
    <w:p w:rsidR="007A23EA" w:rsidRDefault="007A23EA" w:rsidP="007A23EA">
      <w:pPr>
        <w:pStyle w:val="Prrafodelista"/>
        <w:rPr>
          <w:b/>
        </w:rPr>
      </w:pPr>
    </w:p>
    <w:p w:rsidR="007A23EA" w:rsidRDefault="007A23EA" w:rsidP="007A23EA">
      <w:pPr>
        <w:pStyle w:val="Prrafodelista"/>
      </w:pPr>
    </w:p>
    <w:p w:rsidR="00071B5F" w:rsidRDefault="00071B5F" w:rsidP="00071B5F">
      <w:pPr>
        <w:pStyle w:val="Prrafodelista"/>
        <w:numPr>
          <w:ilvl w:val="0"/>
          <w:numId w:val="1"/>
        </w:numPr>
      </w:pPr>
      <w:r w:rsidRPr="000612A5">
        <w:rPr>
          <w:b/>
        </w:rPr>
        <w:t>Cursor o Cursor del Mouse:</w:t>
      </w:r>
      <w:r>
        <w:t xml:space="preserve"> Es la flechita que se mueve en la pantalla cuando usted mueve el mouse.</w:t>
      </w:r>
    </w:p>
    <w:p w:rsidR="00071B5F" w:rsidRDefault="00071B5F" w:rsidP="00071B5F">
      <w:pPr>
        <w:pStyle w:val="Prrafodelista"/>
        <w:numPr>
          <w:ilvl w:val="0"/>
          <w:numId w:val="1"/>
        </w:numPr>
      </w:pPr>
      <w:r>
        <w:rPr>
          <w:b/>
        </w:rPr>
        <w:t>El Servidor</w:t>
      </w:r>
      <w:r w:rsidRPr="006B5278">
        <w:t>:</w:t>
      </w:r>
      <w:r>
        <w:t xml:space="preserve"> Cuando hablamos del servidor nos referimos a la computadora que aloja el sitio web del sistema.</w:t>
      </w:r>
    </w:p>
    <w:p w:rsidR="00071B5F" w:rsidRDefault="00071B5F" w:rsidP="00071B5F">
      <w:pPr>
        <w:pStyle w:val="Prrafodelista"/>
        <w:numPr>
          <w:ilvl w:val="0"/>
          <w:numId w:val="1"/>
        </w:numPr>
      </w:pPr>
      <w:r w:rsidRPr="000612A5">
        <w:rPr>
          <w:b/>
        </w:rPr>
        <w:t>El Sistema</w:t>
      </w:r>
      <w:r>
        <w:t>: Al hablar acerca de “El Sistema” nos referimos al Sistema de Apoyo a la Gestión Administrativa.</w:t>
      </w:r>
    </w:p>
    <w:p w:rsidR="00071B5F" w:rsidRDefault="00071B5F" w:rsidP="00071B5F">
      <w:pPr>
        <w:pStyle w:val="Prrafodelista"/>
        <w:numPr>
          <w:ilvl w:val="0"/>
          <w:numId w:val="1"/>
        </w:numPr>
      </w:pPr>
      <w:r>
        <w:rPr>
          <w:b/>
        </w:rPr>
        <w:t>Excel:</w:t>
      </w:r>
      <w:r>
        <w:t xml:space="preserve"> Formato de archivo que puede ser editado como una hoja de cálculo.</w:t>
      </w:r>
    </w:p>
    <w:p w:rsidR="00071B5F" w:rsidRDefault="00071B5F" w:rsidP="00071B5F">
      <w:pPr>
        <w:pStyle w:val="Prrafodelista"/>
        <w:numPr>
          <w:ilvl w:val="0"/>
          <w:numId w:val="1"/>
        </w:numPr>
      </w:pPr>
      <w:r>
        <w:rPr>
          <w:b/>
        </w:rPr>
        <w:t>PDF:</w:t>
      </w:r>
      <w:r>
        <w:t xml:space="preserve"> Formato de archivo de portables de solo lectura que usualmente se utilizan para entregar documentos que no se desea que sean editados</w:t>
      </w:r>
    </w:p>
    <w:p w:rsidR="00071B5F" w:rsidRDefault="00071B5F" w:rsidP="00071B5F">
      <w:pPr>
        <w:pStyle w:val="Prrafodelista"/>
        <w:numPr>
          <w:ilvl w:val="0"/>
          <w:numId w:val="1"/>
        </w:numPr>
      </w:pPr>
      <w:r>
        <w:rPr>
          <w:b/>
        </w:rPr>
        <w:t>SIAFI</w:t>
      </w:r>
      <w:r w:rsidRPr="00612DA3">
        <w:t>:</w:t>
      </w:r>
      <w:r>
        <w:t xml:space="preserve"> Sistema Integrado de Administración Financiera</w:t>
      </w:r>
    </w:p>
    <w:p w:rsidR="00071B5F" w:rsidRPr="006213F1" w:rsidRDefault="00071B5F" w:rsidP="00071B5F">
      <w:pPr>
        <w:pStyle w:val="Prrafodelista"/>
        <w:numPr>
          <w:ilvl w:val="0"/>
          <w:numId w:val="1"/>
        </w:numPr>
      </w:pPr>
      <w:r>
        <w:rPr>
          <w:b/>
        </w:rPr>
        <w:t>Software libre</w:t>
      </w:r>
      <w:r w:rsidRPr="003D4E06">
        <w:t>:</w:t>
      </w:r>
      <w:r>
        <w:t xml:space="preserve"> Programas sin ningún costo monetario y de libre distribución. Su ventaja se basa en la no necesidad de ningún tipo de pago monetario para la adquisición de los mismos.</w:t>
      </w:r>
    </w:p>
    <w:p w:rsidR="0039048B" w:rsidRDefault="00071B5F" w:rsidP="00071B5F">
      <w:pPr>
        <w:pStyle w:val="Prrafodelista"/>
        <w:numPr>
          <w:ilvl w:val="0"/>
          <w:numId w:val="1"/>
        </w:numPr>
      </w:pPr>
      <w:r w:rsidRPr="00071B5F">
        <w:rPr>
          <w:b/>
        </w:rPr>
        <w:t>Usuario final</w:t>
      </w:r>
      <w:r>
        <w:t>: Al hablar de usuario final nos referimos al usuario normal que usa el sistema sin necesidad de tener algún conocimiento técnico del mismo.</w:t>
      </w:r>
    </w:p>
    <w:p w:rsidR="00ED67AB" w:rsidRDefault="00ED67AB" w:rsidP="00ED67AB">
      <w:pPr>
        <w:pStyle w:val="Prrafodelista"/>
        <w:rPr>
          <w:b/>
        </w:rPr>
      </w:pPr>
    </w:p>
    <w:p w:rsidR="00ED67AB" w:rsidRDefault="00ED67AB" w:rsidP="00ED67AB">
      <w:pPr>
        <w:pStyle w:val="Prrafodelista"/>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Pr="00ED67AB" w:rsidRDefault="00ED67AB" w:rsidP="00ED67AB">
      <w:pPr>
        <w:rPr>
          <w:lang w:eastAsia="en-US"/>
        </w:rPr>
      </w:pPr>
    </w:p>
    <w:p w:rsidR="00ED67AB" w:rsidRDefault="00ED67AB" w:rsidP="00ED67AB">
      <w:pPr>
        <w:tabs>
          <w:tab w:val="left" w:pos="6602"/>
        </w:tabs>
        <w:rPr>
          <w:lang w:eastAsia="en-US"/>
        </w:rPr>
      </w:pPr>
      <w:r>
        <w:rPr>
          <w:lang w:eastAsia="en-US"/>
        </w:rPr>
        <w:tab/>
      </w: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tabs>
          <w:tab w:val="left" w:pos="6602"/>
        </w:tabs>
        <w:rPr>
          <w:lang w:eastAsia="en-US"/>
        </w:rPr>
      </w:pPr>
    </w:p>
    <w:p w:rsidR="00ED67AB" w:rsidRDefault="00ED67AB" w:rsidP="00ED67AB">
      <w:pPr>
        <w:pStyle w:val="Ttulo1"/>
      </w:pPr>
      <w:bookmarkStart w:id="3" w:name="_Toc351623446"/>
      <w:bookmarkStart w:id="4" w:name="_Toc396738167"/>
      <w:r>
        <w:lastRenderedPageBreak/>
        <w:t>Introducción</w:t>
      </w:r>
      <w:bookmarkEnd w:id="3"/>
      <w:bookmarkEnd w:id="4"/>
    </w:p>
    <w:p w:rsidR="006E3751" w:rsidRPr="001A1404" w:rsidRDefault="00ED67AB" w:rsidP="00ED67AB">
      <w:pPr>
        <w:jc w:val="both"/>
        <w:rPr>
          <w:rFonts w:cs="Times New Roman"/>
        </w:rPr>
      </w:pPr>
      <w:r w:rsidRPr="001A1404">
        <w:rPr>
          <w:rFonts w:cs="Times New Roman"/>
        </w:rPr>
        <w:t>En este documento se describirá los objetivos e información c</w:t>
      </w:r>
      <w:r w:rsidR="006E3751" w:rsidRPr="001A1404">
        <w:rPr>
          <w:rFonts w:cs="Times New Roman"/>
        </w:rPr>
        <w:t>lara y concisa de cómo utilizar</w:t>
      </w:r>
    </w:p>
    <w:p w:rsidR="006E3751" w:rsidRPr="001A1404" w:rsidRDefault="006E3751" w:rsidP="00ED67AB">
      <w:pPr>
        <w:jc w:val="both"/>
        <w:rPr>
          <w:rFonts w:cs="Times New Roman"/>
        </w:rPr>
      </w:pPr>
      <w:r w:rsidRPr="001A1404">
        <w:rPr>
          <w:rFonts w:cs="Times New Roman"/>
        </w:rPr>
        <w:t>El sistema de generación de reportes gerenciales.</w:t>
      </w:r>
    </w:p>
    <w:p w:rsidR="006E3751" w:rsidRPr="001A1404" w:rsidRDefault="006E3751" w:rsidP="00ED67AB">
      <w:pPr>
        <w:jc w:val="both"/>
        <w:rPr>
          <w:rFonts w:cs="Times New Roman"/>
        </w:rPr>
      </w:pPr>
    </w:p>
    <w:p w:rsidR="00ED67AB" w:rsidRPr="001A1404" w:rsidRDefault="006E3751" w:rsidP="00ED67AB">
      <w:pPr>
        <w:jc w:val="both"/>
        <w:rPr>
          <w:rFonts w:cs="Times New Roman"/>
        </w:rPr>
      </w:pPr>
      <w:r w:rsidRPr="001A1404">
        <w:rPr>
          <w:rFonts w:cs="Times New Roman"/>
        </w:rPr>
        <w:t>El Sistema para la generación de reportes</w:t>
      </w:r>
      <w:r w:rsidR="00ED67AB" w:rsidRPr="001A1404">
        <w:rPr>
          <w:rFonts w:cs="Times New Roman"/>
        </w:rPr>
        <w:t xml:space="preserve"> fue desarrollado con el objetivo de brindar una mayor efectividad a los procesos administrativos, mantener un registro constante de la información que fluye en estos procesos administrativos.</w:t>
      </w:r>
    </w:p>
    <w:p w:rsidR="006E3751" w:rsidRPr="001A1404" w:rsidRDefault="001A1404" w:rsidP="001A1404">
      <w:pPr>
        <w:tabs>
          <w:tab w:val="left" w:pos="2190"/>
        </w:tabs>
        <w:jc w:val="both"/>
        <w:rPr>
          <w:rFonts w:cs="Times New Roman"/>
        </w:rPr>
      </w:pPr>
      <w:r w:rsidRPr="001A1404">
        <w:rPr>
          <w:rFonts w:cs="Times New Roman"/>
        </w:rPr>
        <w:tab/>
      </w:r>
    </w:p>
    <w:p w:rsidR="00ED67AB" w:rsidRPr="001A1404" w:rsidRDefault="00ED67AB" w:rsidP="00ED67AB">
      <w:pPr>
        <w:jc w:val="both"/>
        <w:rPr>
          <w:rFonts w:cs="Times New Roman"/>
        </w:rPr>
      </w:pPr>
      <w:r w:rsidRPr="001A1404">
        <w:rPr>
          <w:rFonts w:cs="Times New Roman"/>
        </w:rPr>
        <w:t>Es de mucha importancia consultar este manual antes y/o durante el uso del sistema, ya que lo guiará paso a paso en el manejo de las funciones en él.</w:t>
      </w:r>
    </w:p>
    <w:p w:rsidR="00ED67AB" w:rsidRPr="001A1404" w:rsidRDefault="00ED67AB" w:rsidP="00ED67AB">
      <w:pPr>
        <w:tabs>
          <w:tab w:val="left" w:pos="7776"/>
        </w:tabs>
        <w:jc w:val="both"/>
        <w:rPr>
          <w:rFonts w:cs="Times New Roman"/>
        </w:rPr>
      </w:pPr>
      <w:r w:rsidRPr="001A1404">
        <w:rPr>
          <w:rFonts w:cs="Times New Roman"/>
        </w:rPr>
        <w:t>Con el fin de facilitar la comprensión del manual, se incluye gráficos explicativos.</w:t>
      </w:r>
      <w:r w:rsidRPr="001A1404">
        <w:rPr>
          <w:rFonts w:cs="Times New Roman"/>
        </w:rPr>
        <w:tab/>
      </w:r>
    </w:p>
    <w:p w:rsidR="00ED67AB" w:rsidRPr="001A1404" w:rsidRDefault="00ED67AB" w:rsidP="00ED67AB">
      <w:pPr>
        <w:tabs>
          <w:tab w:val="left" w:pos="6602"/>
        </w:tabs>
        <w:rPr>
          <w:lang w:eastAsia="en-US"/>
        </w:rPr>
      </w:pPr>
    </w:p>
    <w:p w:rsidR="00235962" w:rsidRPr="001A1404"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ED67AB">
      <w:pPr>
        <w:tabs>
          <w:tab w:val="left" w:pos="6602"/>
        </w:tabs>
        <w:rPr>
          <w:lang w:eastAsia="en-US"/>
        </w:rPr>
      </w:pPr>
    </w:p>
    <w:p w:rsidR="00235962" w:rsidRDefault="00235962" w:rsidP="00235962">
      <w:pPr>
        <w:pStyle w:val="Ttulo1"/>
      </w:pPr>
      <w:bookmarkStart w:id="5" w:name="_Toc351623447"/>
      <w:bookmarkStart w:id="6" w:name="_Toc396738168"/>
      <w:r>
        <w:lastRenderedPageBreak/>
        <w:t>Objetivos de Este Manual</w:t>
      </w:r>
      <w:bookmarkEnd w:id="5"/>
      <w:bookmarkEnd w:id="6"/>
    </w:p>
    <w:p w:rsidR="00235962" w:rsidRPr="001A1404" w:rsidRDefault="00235962" w:rsidP="00235962">
      <w:pPr>
        <w:pStyle w:val="Prrafodelista"/>
        <w:numPr>
          <w:ilvl w:val="0"/>
          <w:numId w:val="2"/>
        </w:numPr>
        <w:rPr>
          <w:sz w:val="24"/>
          <w:szCs w:val="24"/>
        </w:rPr>
      </w:pPr>
      <w:r w:rsidRPr="001A1404">
        <w:rPr>
          <w:sz w:val="24"/>
          <w:szCs w:val="24"/>
        </w:rPr>
        <w:t>El objetivo primordial de éste Manual es ayudar y guiar al usuario a utilizar el Sistema de Generación de Reportes Ge</w:t>
      </w:r>
      <w:r w:rsidR="00C645CD">
        <w:rPr>
          <w:sz w:val="24"/>
          <w:szCs w:val="24"/>
        </w:rPr>
        <w:t>renciales</w:t>
      </w:r>
      <w:r w:rsidRPr="001A1404">
        <w:rPr>
          <w:sz w:val="24"/>
          <w:szCs w:val="24"/>
        </w:rPr>
        <w:t xml:space="preserve"> para que los usuarios puedan hacer un buen uso del sistema y lograr cumplir con los objetivos del desarrollo del mismo.</w:t>
      </w:r>
    </w:p>
    <w:p w:rsidR="00235962" w:rsidRPr="001A1404" w:rsidRDefault="00235962" w:rsidP="00235962">
      <w:pPr>
        <w:pStyle w:val="Prrafodelista"/>
        <w:numPr>
          <w:ilvl w:val="0"/>
          <w:numId w:val="2"/>
        </w:numPr>
        <w:rPr>
          <w:sz w:val="24"/>
          <w:szCs w:val="24"/>
        </w:rPr>
      </w:pPr>
      <w:r w:rsidRPr="001A1404">
        <w:rPr>
          <w:sz w:val="24"/>
          <w:szCs w:val="24"/>
        </w:rPr>
        <w:t>Tener una guía referencia a la cual acudir en caso de alguna duda antes de tener que pedir ayuda a personal técnico de la Secretaría.</w:t>
      </w:r>
    </w:p>
    <w:p w:rsidR="00235962" w:rsidRPr="001A1404" w:rsidRDefault="00235962" w:rsidP="00235962">
      <w:pPr>
        <w:pStyle w:val="Prrafodelista"/>
        <w:numPr>
          <w:ilvl w:val="0"/>
          <w:numId w:val="2"/>
        </w:numPr>
        <w:rPr>
          <w:sz w:val="24"/>
          <w:szCs w:val="24"/>
        </w:rPr>
      </w:pPr>
      <w:r w:rsidRPr="001A1404">
        <w:rPr>
          <w:sz w:val="24"/>
          <w:szCs w:val="24"/>
        </w:rPr>
        <w:t>Cubrir la mayor parte de las dudas que se puedan presentar para el usuario y así, para que este pueda trabajar seguro de lo que está haciendo.</w:t>
      </w:r>
    </w:p>
    <w:p w:rsidR="00235962" w:rsidRPr="001A1404" w:rsidRDefault="00235962" w:rsidP="00235962">
      <w:pPr>
        <w:pStyle w:val="Prrafodelista"/>
        <w:numPr>
          <w:ilvl w:val="0"/>
          <w:numId w:val="2"/>
        </w:numPr>
        <w:rPr>
          <w:sz w:val="24"/>
          <w:szCs w:val="24"/>
        </w:rPr>
      </w:pPr>
      <w:r w:rsidRPr="001A1404">
        <w:rPr>
          <w:sz w:val="24"/>
          <w:szCs w:val="24"/>
        </w:rPr>
        <w:t>Conocer cómo utilizar el sistema, mediante una descripción detallada e ilustrada de las opciones.</w:t>
      </w:r>
    </w:p>
    <w:p w:rsidR="00235962" w:rsidRDefault="00235962" w:rsidP="00ED67AB">
      <w:pPr>
        <w:tabs>
          <w:tab w:val="left" w:pos="6602"/>
        </w:tabs>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Pr="00235962" w:rsidRDefault="00235962" w:rsidP="00235962">
      <w:pPr>
        <w:rPr>
          <w:lang w:eastAsia="en-US"/>
        </w:rPr>
      </w:pPr>
    </w:p>
    <w:p w:rsidR="00235962" w:rsidRDefault="00235962" w:rsidP="00235962">
      <w:pPr>
        <w:rPr>
          <w:lang w:eastAsia="en-US"/>
        </w:rPr>
      </w:pPr>
    </w:p>
    <w:p w:rsidR="00235962" w:rsidRDefault="00235962" w:rsidP="00235962">
      <w:pPr>
        <w:rPr>
          <w:lang w:eastAsia="en-US"/>
        </w:rPr>
      </w:pPr>
    </w:p>
    <w:p w:rsidR="00235962" w:rsidRDefault="00235962" w:rsidP="00235962">
      <w:pPr>
        <w:tabs>
          <w:tab w:val="left" w:pos="1459"/>
        </w:tabs>
        <w:rPr>
          <w:lang w:eastAsia="en-US"/>
        </w:rPr>
      </w:pPr>
      <w:r>
        <w:rPr>
          <w:lang w:eastAsia="en-US"/>
        </w:rPr>
        <w:tab/>
      </w:r>
    </w:p>
    <w:p w:rsidR="00235962" w:rsidRDefault="00235962" w:rsidP="00235962">
      <w:pPr>
        <w:tabs>
          <w:tab w:val="left" w:pos="1459"/>
        </w:tabs>
        <w:rPr>
          <w:lang w:eastAsia="en-US"/>
        </w:rPr>
      </w:pPr>
    </w:p>
    <w:p w:rsidR="00235962" w:rsidRDefault="00235962" w:rsidP="00235962">
      <w:pPr>
        <w:tabs>
          <w:tab w:val="left" w:pos="1459"/>
        </w:tabs>
        <w:rPr>
          <w:lang w:eastAsia="en-US"/>
        </w:rPr>
      </w:pPr>
    </w:p>
    <w:p w:rsidR="00235962" w:rsidRDefault="00235962" w:rsidP="00235962">
      <w:pPr>
        <w:tabs>
          <w:tab w:val="left" w:pos="1459"/>
        </w:tabs>
        <w:rPr>
          <w:lang w:eastAsia="en-US"/>
        </w:rPr>
      </w:pPr>
    </w:p>
    <w:p w:rsidR="00235962" w:rsidRDefault="00235962" w:rsidP="00494089">
      <w:pPr>
        <w:pStyle w:val="Ttulo1"/>
        <w:ind w:left="-284" w:right="-93"/>
      </w:pPr>
      <w:bookmarkStart w:id="7" w:name="_Toc351623448"/>
      <w:bookmarkStart w:id="8" w:name="_Toc396738169"/>
      <w:r>
        <w:t>Dirigido a:</w:t>
      </w:r>
      <w:bookmarkEnd w:id="7"/>
      <w:bookmarkEnd w:id="8"/>
    </w:p>
    <w:p w:rsidR="00235962" w:rsidRPr="001A1404" w:rsidRDefault="00235962" w:rsidP="00494089">
      <w:pPr>
        <w:ind w:left="-284" w:right="-93"/>
        <w:jc w:val="both"/>
      </w:pPr>
      <w:r w:rsidRPr="001A1404">
        <w:t>Este manual está dirigido a todas las personas que deban hacer uso del sistema y conocer información perteneciente a las cuentas y el manejo de presupuestos dentro de la institución.</w:t>
      </w:r>
    </w:p>
    <w:p w:rsidR="00235962" w:rsidRDefault="00235962" w:rsidP="00494089">
      <w:pPr>
        <w:pStyle w:val="Ttulo1"/>
        <w:ind w:left="-284" w:right="-93"/>
      </w:pPr>
      <w:bookmarkStart w:id="9" w:name="_Toc351623449"/>
      <w:bookmarkStart w:id="10" w:name="_Toc396738170"/>
      <w:r>
        <w:lastRenderedPageBreak/>
        <w:t>Conocimientos Requeridos</w:t>
      </w:r>
      <w:bookmarkEnd w:id="9"/>
      <w:bookmarkEnd w:id="10"/>
      <w:r>
        <w:t xml:space="preserve"> </w:t>
      </w:r>
    </w:p>
    <w:p w:rsidR="00235962" w:rsidRPr="001A1404" w:rsidRDefault="00235962" w:rsidP="00494089">
      <w:pPr>
        <w:ind w:left="-284" w:right="-93"/>
        <w:jc w:val="both"/>
      </w:pPr>
      <w:r w:rsidRPr="001A1404">
        <w:t>Para una óptima utilización de las herramientas que brinda el Sistema antes se deben tener ciertos conocimientos que nos ayudaran a entender mejor los procesos que envuelven una aplicación Web dichos conocimientos son:</w:t>
      </w:r>
    </w:p>
    <w:p w:rsidR="002A184E" w:rsidRPr="001A1404" w:rsidRDefault="002A184E" w:rsidP="001A1404">
      <w:pPr>
        <w:jc w:val="both"/>
      </w:pP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internet.</w:t>
      </w: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manejo de exploradores web.</w:t>
      </w:r>
    </w:p>
    <w:p w:rsidR="00235962" w:rsidRPr="001A1404" w:rsidRDefault="00235962" w:rsidP="001A1404">
      <w:pPr>
        <w:pStyle w:val="Prrafodelista"/>
        <w:numPr>
          <w:ilvl w:val="0"/>
          <w:numId w:val="3"/>
        </w:numPr>
        <w:rPr>
          <w:rFonts w:cs="Tahoma"/>
          <w:sz w:val="24"/>
          <w:szCs w:val="24"/>
        </w:rPr>
      </w:pPr>
      <w:r w:rsidRPr="001A1404">
        <w:rPr>
          <w:rFonts w:cs="Tahoma"/>
          <w:sz w:val="24"/>
          <w:szCs w:val="24"/>
        </w:rPr>
        <w:t>Conocimientos básicos de sistemas operativos</w:t>
      </w:r>
    </w:p>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235962"/>
    <w:p w:rsidR="000C216F" w:rsidRDefault="000C216F" w:rsidP="00494089">
      <w:pPr>
        <w:pStyle w:val="Ttulo1"/>
        <w:tabs>
          <w:tab w:val="left" w:pos="3341"/>
        </w:tabs>
        <w:ind w:left="-284" w:right="-93"/>
      </w:pPr>
      <w:bookmarkStart w:id="11" w:name="_Toc351623450"/>
      <w:bookmarkStart w:id="12" w:name="_Toc396738171"/>
      <w:r>
        <w:t>Convenciones a Utilizar</w:t>
      </w:r>
      <w:bookmarkEnd w:id="11"/>
      <w:bookmarkEnd w:id="12"/>
      <w:r>
        <w:tab/>
      </w:r>
    </w:p>
    <w:p w:rsidR="000C216F" w:rsidRDefault="000C216F" w:rsidP="00494089">
      <w:pPr>
        <w:pStyle w:val="Ttulo2"/>
        <w:ind w:left="-284" w:right="-93"/>
      </w:pPr>
      <w:bookmarkStart w:id="13" w:name="_Toc351623452"/>
      <w:bookmarkStart w:id="14" w:name="_Toc396738172"/>
      <w:r>
        <w:t>Convenciones con el Mouse:</w:t>
      </w:r>
      <w:bookmarkEnd w:id="13"/>
      <w:bookmarkEnd w:id="14"/>
    </w:p>
    <w:p w:rsidR="000C216F" w:rsidRPr="001A1404" w:rsidRDefault="000C216F" w:rsidP="00494089">
      <w:pPr>
        <w:ind w:left="-284" w:right="-93"/>
      </w:pPr>
      <w:r w:rsidRPr="001A1404">
        <w:t>Para el uso del mouse podemos explicar brevemente varios términos utilizados para ciertas acciones a realizar:</w:t>
      </w:r>
    </w:p>
    <w:p w:rsidR="000C216F" w:rsidRPr="001A1404" w:rsidRDefault="000C216F" w:rsidP="000C216F">
      <w:pPr>
        <w:pStyle w:val="Prrafodelista"/>
        <w:numPr>
          <w:ilvl w:val="0"/>
          <w:numId w:val="4"/>
        </w:numPr>
        <w:rPr>
          <w:sz w:val="24"/>
          <w:szCs w:val="24"/>
        </w:rPr>
      </w:pPr>
      <w:r w:rsidRPr="001A1404">
        <w:rPr>
          <w:sz w:val="24"/>
          <w:szCs w:val="24"/>
        </w:rPr>
        <w:t>Señalar: es la acción de colocar el cursor del mouse sobre algún elemento/control.</w:t>
      </w:r>
    </w:p>
    <w:p w:rsidR="000C216F" w:rsidRPr="001A1404" w:rsidRDefault="000C216F" w:rsidP="000C216F">
      <w:pPr>
        <w:pStyle w:val="Prrafodelista"/>
        <w:numPr>
          <w:ilvl w:val="0"/>
          <w:numId w:val="4"/>
        </w:numPr>
        <w:rPr>
          <w:sz w:val="24"/>
          <w:szCs w:val="24"/>
        </w:rPr>
      </w:pPr>
      <w:r w:rsidRPr="001A1404">
        <w:rPr>
          <w:sz w:val="24"/>
          <w:szCs w:val="24"/>
        </w:rPr>
        <w:lastRenderedPageBreak/>
        <w:t>Hacer “clic”: es la acción que realizamos al presionar uno de los botones del mouse y los podemos dividir en dos tipos:</w:t>
      </w:r>
    </w:p>
    <w:p w:rsidR="000C216F" w:rsidRPr="001A1404" w:rsidRDefault="000C216F" w:rsidP="000C216F">
      <w:pPr>
        <w:pStyle w:val="Prrafodelista"/>
        <w:numPr>
          <w:ilvl w:val="1"/>
          <w:numId w:val="4"/>
        </w:numPr>
        <w:rPr>
          <w:sz w:val="24"/>
          <w:szCs w:val="24"/>
        </w:rPr>
      </w:pPr>
      <w:r w:rsidRPr="001A1404">
        <w:rPr>
          <w:sz w:val="24"/>
          <w:szCs w:val="24"/>
        </w:rPr>
        <w:t>Clic Izquierdo (clic normal): Es cuando presionamos el botón izquierdo (Primario) del mouse y se realiza la acción predeterminada del sistema. Un ejemplo de esta acción es cuando presionamos cualquier botón en cualquier programa común.</w:t>
      </w:r>
    </w:p>
    <w:p w:rsidR="000C216F" w:rsidRPr="001A1404" w:rsidRDefault="000C216F" w:rsidP="000C216F">
      <w:pPr>
        <w:pStyle w:val="Prrafodelista"/>
        <w:numPr>
          <w:ilvl w:val="1"/>
          <w:numId w:val="4"/>
        </w:numPr>
        <w:rPr>
          <w:sz w:val="24"/>
          <w:szCs w:val="24"/>
        </w:rPr>
      </w:pPr>
      <w:r w:rsidRPr="001A1404">
        <w:rPr>
          <w:sz w:val="24"/>
          <w:szCs w:val="24"/>
        </w:rPr>
        <w:t>Clic derecho  (Clic secundario): Es cuando presionamos el botón derecho del mouse y realiza acciones secundarias en cualquier aplicación. Un ejemplo de esta acción es cuando queremos copiar algún archivo o texto, presionamos el botón derecho (secundario) del mouse y luego el botón primario en copiar, esto para copiar un archivo o texto.</w:t>
      </w:r>
    </w:p>
    <w:p w:rsidR="000C216F" w:rsidRPr="001A1404" w:rsidRDefault="000C216F" w:rsidP="000C216F">
      <w:pPr>
        <w:pStyle w:val="Prrafodelista"/>
        <w:numPr>
          <w:ilvl w:val="0"/>
          <w:numId w:val="4"/>
        </w:numPr>
        <w:rPr>
          <w:sz w:val="24"/>
          <w:szCs w:val="24"/>
        </w:rPr>
      </w:pPr>
      <w:r w:rsidRPr="001A1404">
        <w:rPr>
          <w:sz w:val="24"/>
          <w:szCs w:val="24"/>
        </w:rPr>
        <w:t>Doble Clic: Hacer rápidamente dos clics seguidos del mouse con el botón principal.</w:t>
      </w:r>
    </w:p>
    <w:p w:rsidR="000C216F" w:rsidRDefault="000C216F" w:rsidP="00494089">
      <w:pPr>
        <w:pStyle w:val="Ttulo1"/>
        <w:ind w:left="-284" w:right="-93"/>
      </w:pPr>
      <w:bookmarkStart w:id="15" w:name="_Toc351623453"/>
      <w:bookmarkStart w:id="16" w:name="_Toc396738173"/>
      <w:r>
        <w:t>Requerimientos Técnicos</w:t>
      </w:r>
      <w:bookmarkEnd w:id="15"/>
      <w:bookmarkEnd w:id="16"/>
    </w:p>
    <w:p w:rsidR="000C216F" w:rsidRPr="001A1404" w:rsidRDefault="000C216F" w:rsidP="00494089">
      <w:pPr>
        <w:ind w:left="-284" w:right="-93"/>
      </w:pPr>
      <w:r w:rsidRPr="001A1404">
        <w:t>A continuación se especifican los requerimientos de hardware y software para ejecutar la aplicación en la computadora del usuario final.</w:t>
      </w:r>
    </w:p>
    <w:p w:rsidR="000C216F" w:rsidRDefault="000C216F" w:rsidP="00494089">
      <w:pPr>
        <w:pStyle w:val="Ttulo2"/>
        <w:tabs>
          <w:tab w:val="left" w:pos="1639"/>
        </w:tabs>
        <w:ind w:left="-284" w:right="-93"/>
      </w:pPr>
      <w:bookmarkStart w:id="17" w:name="_Toc351623454"/>
      <w:bookmarkStart w:id="18" w:name="_Toc396738174"/>
      <w:r>
        <w:t>Hardware:</w:t>
      </w:r>
      <w:bookmarkEnd w:id="17"/>
      <w:bookmarkEnd w:id="18"/>
      <w:r w:rsidR="00494089">
        <w:tab/>
      </w:r>
    </w:p>
    <w:p w:rsidR="000C216F" w:rsidRPr="001A1404" w:rsidRDefault="000C216F" w:rsidP="00494089">
      <w:pPr>
        <w:ind w:left="-284" w:right="-93"/>
      </w:pPr>
      <w:r w:rsidRPr="001A1404">
        <w:t>Los requerimientos mínimos de hardware para  el uso del sistema son:</w:t>
      </w:r>
    </w:p>
    <w:p w:rsidR="000C216F" w:rsidRPr="001A1404" w:rsidRDefault="000C216F" w:rsidP="000C216F">
      <w:pPr>
        <w:pStyle w:val="Prrafodelista"/>
        <w:numPr>
          <w:ilvl w:val="0"/>
          <w:numId w:val="5"/>
        </w:numPr>
        <w:rPr>
          <w:sz w:val="24"/>
          <w:szCs w:val="24"/>
        </w:rPr>
      </w:pPr>
      <w:r w:rsidRPr="001A1404">
        <w:rPr>
          <w:sz w:val="24"/>
          <w:szCs w:val="24"/>
        </w:rPr>
        <w:t>Procesador Pentium IV o AMD equivalente</w:t>
      </w:r>
    </w:p>
    <w:p w:rsidR="000C216F" w:rsidRPr="001A1404" w:rsidRDefault="000C216F" w:rsidP="000C216F">
      <w:pPr>
        <w:pStyle w:val="Prrafodelista"/>
        <w:numPr>
          <w:ilvl w:val="0"/>
          <w:numId w:val="5"/>
        </w:numPr>
        <w:rPr>
          <w:sz w:val="24"/>
          <w:szCs w:val="24"/>
        </w:rPr>
      </w:pPr>
      <w:r w:rsidRPr="001A1404">
        <w:rPr>
          <w:sz w:val="24"/>
          <w:szCs w:val="24"/>
        </w:rPr>
        <w:t>Pantalla con resolución de 1024x768</w:t>
      </w:r>
    </w:p>
    <w:p w:rsidR="000C216F" w:rsidRPr="001A1404" w:rsidRDefault="000C216F" w:rsidP="000C216F">
      <w:pPr>
        <w:pStyle w:val="Prrafodelista"/>
        <w:numPr>
          <w:ilvl w:val="0"/>
          <w:numId w:val="5"/>
        </w:numPr>
        <w:rPr>
          <w:sz w:val="24"/>
          <w:szCs w:val="24"/>
        </w:rPr>
      </w:pPr>
      <w:r w:rsidRPr="001A1404">
        <w:rPr>
          <w:sz w:val="24"/>
          <w:szCs w:val="24"/>
        </w:rPr>
        <w:t>Conexión a internet o en red local con el servidor que aloja el sistema</w:t>
      </w:r>
    </w:p>
    <w:p w:rsidR="000C216F" w:rsidRDefault="000C216F" w:rsidP="00494089">
      <w:pPr>
        <w:pStyle w:val="Ttulo2"/>
        <w:ind w:left="-284" w:right="-93"/>
      </w:pPr>
      <w:bookmarkStart w:id="19" w:name="_Software:"/>
      <w:bookmarkStart w:id="20" w:name="_Toc351623455"/>
      <w:bookmarkStart w:id="21" w:name="_Toc396738175"/>
      <w:bookmarkEnd w:id="19"/>
      <w:r>
        <w:t>Software:</w:t>
      </w:r>
      <w:bookmarkEnd w:id="20"/>
      <w:bookmarkEnd w:id="21"/>
    </w:p>
    <w:p w:rsidR="000C216F" w:rsidRPr="001A1404" w:rsidRDefault="000C216F" w:rsidP="00494089">
      <w:pPr>
        <w:ind w:left="-284" w:right="-93"/>
      </w:pPr>
      <w:r w:rsidRPr="001A1404">
        <w:t>Los requerimientos de software en la computadora del usuario final son los siguientes:</w:t>
      </w:r>
    </w:p>
    <w:p w:rsidR="000C216F" w:rsidRPr="001A1404" w:rsidRDefault="000C216F" w:rsidP="000C216F">
      <w:pPr>
        <w:pStyle w:val="Prrafodelista"/>
        <w:numPr>
          <w:ilvl w:val="0"/>
          <w:numId w:val="6"/>
        </w:numPr>
        <w:rPr>
          <w:sz w:val="24"/>
          <w:szCs w:val="24"/>
        </w:rPr>
      </w:pPr>
      <w:r w:rsidRPr="001A1404">
        <w:rPr>
          <w:sz w:val="24"/>
          <w:szCs w:val="24"/>
        </w:rPr>
        <w:t>Navegador Web compatible con HTML5 y CSS3. A continuación se listan los navegadores que mejor se acomodan al uso del sistema:</w:t>
      </w:r>
    </w:p>
    <w:p w:rsidR="000C216F" w:rsidRPr="001A1404" w:rsidRDefault="000C216F" w:rsidP="000C216F">
      <w:pPr>
        <w:pStyle w:val="Prrafodelista"/>
        <w:numPr>
          <w:ilvl w:val="1"/>
          <w:numId w:val="6"/>
        </w:numPr>
        <w:rPr>
          <w:sz w:val="24"/>
          <w:szCs w:val="24"/>
        </w:rPr>
      </w:pPr>
      <w:r w:rsidRPr="001A1404">
        <w:rPr>
          <w:sz w:val="24"/>
          <w:szCs w:val="24"/>
        </w:rPr>
        <w:t xml:space="preserve">Google Chrome en su más actual versión. </w:t>
      </w:r>
    </w:p>
    <w:p w:rsidR="000C216F" w:rsidRPr="001A1404" w:rsidRDefault="000C216F" w:rsidP="000C216F">
      <w:pPr>
        <w:pStyle w:val="Prrafodelista"/>
        <w:ind w:left="1440"/>
        <w:rPr>
          <w:sz w:val="24"/>
          <w:szCs w:val="24"/>
        </w:rPr>
      </w:pPr>
      <w:r w:rsidRPr="001A1404">
        <w:rPr>
          <w:sz w:val="24"/>
          <w:szCs w:val="24"/>
        </w:rPr>
        <w:t xml:space="preserve">Enlace de descarga: </w:t>
      </w:r>
      <w:hyperlink r:id="rId10" w:history="1">
        <w:r w:rsidRPr="001A1404">
          <w:rPr>
            <w:rStyle w:val="Hipervnculo"/>
            <w:sz w:val="24"/>
            <w:szCs w:val="24"/>
          </w:rPr>
          <w:t>https://chrome.google.com/</w:t>
        </w:r>
      </w:hyperlink>
    </w:p>
    <w:p w:rsidR="000C216F" w:rsidRPr="001A1404" w:rsidRDefault="000C216F" w:rsidP="000C216F">
      <w:pPr>
        <w:pStyle w:val="Prrafodelista"/>
        <w:numPr>
          <w:ilvl w:val="1"/>
          <w:numId w:val="6"/>
        </w:numPr>
        <w:rPr>
          <w:sz w:val="24"/>
          <w:szCs w:val="24"/>
        </w:rPr>
      </w:pPr>
      <w:r w:rsidRPr="001A1404">
        <w:rPr>
          <w:sz w:val="24"/>
          <w:szCs w:val="24"/>
        </w:rPr>
        <w:t xml:space="preserve">Opera Browser en su más actual versión. </w:t>
      </w:r>
    </w:p>
    <w:p w:rsidR="000C216F" w:rsidRPr="001A1404" w:rsidRDefault="000C216F" w:rsidP="000C216F">
      <w:pPr>
        <w:pStyle w:val="Prrafodelista"/>
        <w:ind w:left="1440"/>
        <w:rPr>
          <w:sz w:val="24"/>
          <w:szCs w:val="24"/>
        </w:rPr>
      </w:pPr>
      <w:r w:rsidRPr="001A1404">
        <w:rPr>
          <w:sz w:val="24"/>
          <w:szCs w:val="24"/>
        </w:rPr>
        <w:t xml:space="preserve">Enlace de descarga: </w:t>
      </w:r>
      <w:hyperlink r:id="rId11" w:history="1">
        <w:r w:rsidRPr="001A1404">
          <w:rPr>
            <w:rStyle w:val="Hipervnculo"/>
            <w:sz w:val="24"/>
            <w:szCs w:val="24"/>
          </w:rPr>
          <w:t>http://www.opera.com/download/</w:t>
        </w:r>
      </w:hyperlink>
    </w:p>
    <w:p w:rsidR="00235962" w:rsidRDefault="00235962" w:rsidP="00235962">
      <w:r>
        <w:br w:type="page"/>
      </w:r>
    </w:p>
    <w:p w:rsidR="00EC7692" w:rsidRDefault="00EC7692" w:rsidP="00494089">
      <w:pPr>
        <w:pStyle w:val="Ttulo1"/>
        <w:ind w:left="-284" w:right="-93"/>
      </w:pPr>
      <w:bookmarkStart w:id="22" w:name="_Toc351623456"/>
      <w:bookmarkStart w:id="23" w:name="_Toc396738176"/>
      <w:r w:rsidRPr="00326E14">
        <w:lastRenderedPageBreak/>
        <w:t>Ingreso</w:t>
      </w:r>
      <w:r w:rsidRPr="007B6FCE">
        <w:t xml:space="preserve"> al </w:t>
      </w:r>
      <w:r w:rsidRPr="00326E14">
        <w:t>Sistema</w:t>
      </w:r>
      <w:bookmarkEnd w:id="22"/>
      <w:bookmarkEnd w:id="23"/>
    </w:p>
    <w:p w:rsidR="00EC7692" w:rsidRPr="001A1404" w:rsidRDefault="00EC7692" w:rsidP="00494089">
      <w:pPr>
        <w:ind w:left="-284" w:right="-93"/>
        <w:jc w:val="both"/>
      </w:pPr>
      <w:r w:rsidRPr="001A1404">
        <w:t>Para ingresar al sistema debemos abrir nuestro navegador de preferencia (Google Chrome u Opera Browser) haciendo doble clic en los iconos que aparecen en el escritorio o con su forma preferida de abrir estos programas:</w:t>
      </w:r>
    </w:p>
    <w:p w:rsidR="00EC7692" w:rsidRDefault="00EC7692" w:rsidP="00EC7692"/>
    <w:tbl>
      <w:tblPr>
        <w:tblStyle w:val="Tablaconcuadrcula"/>
        <w:tblW w:w="905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7"/>
      </w:tblGrid>
      <w:tr w:rsidR="00EC7692" w:rsidTr="00494089">
        <w:trPr>
          <w:trHeight w:val="1856"/>
        </w:trPr>
        <w:tc>
          <w:tcPr>
            <w:tcW w:w="9057" w:type="dxa"/>
          </w:tcPr>
          <w:p w:rsidR="00EC7692" w:rsidRDefault="00EC7692" w:rsidP="00EF46E0">
            <w:pPr>
              <w:jc w:val="center"/>
            </w:pPr>
            <w:r>
              <w:rPr>
                <w:noProof/>
              </w:rPr>
              <w:drawing>
                <wp:anchor distT="0" distB="0" distL="114300" distR="114300" simplePos="0" relativeHeight="251682816" behindDoc="1" locked="0" layoutInCell="1" allowOverlap="1">
                  <wp:simplePos x="0" y="0"/>
                  <wp:positionH relativeFrom="column">
                    <wp:posOffset>1859685</wp:posOffset>
                  </wp:positionH>
                  <wp:positionV relativeFrom="paragraph">
                    <wp:posOffset>38910</wp:posOffset>
                  </wp:positionV>
                  <wp:extent cx="1914525" cy="1076325"/>
                  <wp:effectExtent l="0" t="0" r="9525" b="9525"/>
                  <wp:wrapTight wrapText="bothSides">
                    <wp:wrapPolygon edited="0">
                      <wp:start x="0" y="0"/>
                      <wp:lineTo x="0" y="21409"/>
                      <wp:lineTo x="21493" y="21409"/>
                      <wp:lineTo x="21493"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 - Iconos Navegadores.png"/>
                          <pic:cNvPicPr/>
                        </pic:nvPicPr>
                        <pic:blipFill>
                          <a:blip r:embed="rId12">
                            <a:extLst>
                              <a:ext uri="{28A0092B-C50C-407E-A947-70E740481C1C}">
                                <a14:useLocalDpi xmlns:a14="http://schemas.microsoft.com/office/drawing/2010/main" val="0"/>
                              </a:ext>
                            </a:extLst>
                          </a:blip>
                          <a:stretch>
                            <a:fillRect/>
                          </a:stretch>
                        </pic:blipFill>
                        <pic:spPr>
                          <a:xfrm>
                            <a:off x="0" y="0"/>
                            <a:ext cx="1914525" cy="1076325"/>
                          </a:xfrm>
                          <a:prstGeom prst="rect">
                            <a:avLst/>
                          </a:prstGeom>
                        </pic:spPr>
                      </pic:pic>
                    </a:graphicData>
                  </a:graphic>
                </wp:anchor>
              </w:drawing>
            </w:r>
          </w:p>
        </w:tc>
      </w:tr>
      <w:tr w:rsidR="00EC7692" w:rsidTr="00494089">
        <w:trPr>
          <w:trHeight w:val="443"/>
        </w:trPr>
        <w:tc>
          <w:tcPr>
            <w:tcW w:w="9057" w:type="dxa"/>
          </w:tcPr>
          <w:p w:rsidR="00EC7692" w:rsidRPr="001A1404" w:rsidRDefault="001A1404" w:rsidP="00EF46E0">
            <w:pPr>
              <w:jc w:val="center"/>
              <w:rPr>
                <w:rStyle w:val="nfasissutil"/>
                <w:szCs w:val="22"/>
              </w:rPr>
            </w:pPr>
            <w:r>
              <w:rPr>
                <w:rStyle w:val="nfasissutil"/>
                <w:szCs w:val="22"/>
              </w:rPr>
              <w:t>Fig. 1</w:t>
            </w:r>
            <w:r w:rsidR="00EC7692" w:rsidRPr="001A1404">
              <w:rPr>
                <w:rStyle w:val="nfasissutil"/>
                <w:szCs w:val="22"/>
              </w:rPr>
              <w:t>: Iconos de los navegadores en el escritorio</w:t>
            </w:r>
          </w:p>
          <w:p w:rsidR="00EC7692" w:rsidRDefault="00EC7692" w:rsidP="00EF46E0">
            <w:pPr>
              <w:jc w:val="center"/>
            </w:pPr>
          </w:p>
        </w:tc>
      </w:tr>
    </w:tbl>
    <w:p w:rsidR="00EC7692" w:rsidRDefault="00EC7692" w:rsidP="00235962">
      <w:pPr>
        <w:tabs>
          <w:tab w:val="left" w:pos="1459"/>
        </w:tabs>
        <w:rPr>
          <w:lang w:eastAsia="en-US"/>
        </w:rPr>
      </w:pPr>
    </w:p>
    <w:p w:rsidR="00EC7692" w:rsidRPr="001A1404" w:rsidRDefault="00EC7692" w:rsidP="00494089">
      <w:pPr>
        <w:ind w:left="-284" w:right="-93"/>
        <w:jc w:val="both"/>
      </w:pPr>
      <w:r w:rsidRPr="001A1404">
        <w:t>Al ingresar a nuestro navegador debemos ingresar la dirección del sitio que almacena el sistema en nuestra barra de dirección del navegador:</w:t>
      </w:r>
    </w:p>
    <w:p w:rsidR="00D71054" w:rsidRPr="001A1404" w:rsidRDefault="00D71054" w:rsidP="00494089">
      <w:pPr>
        <w:ind w:left="-284" w:right="-93"/>
        <w:jc w:val="both"/>
      </w:pPr>
    </w:p>
    <w:p w:rsidR="00EC7692" w:rsidRPr="001A1404" w:rsidRDefault="00D71054" w:rsidP="00494089">
      <w:pPr>
        <w:ind w:left="-284" w:right="-93"/>
        <w:jc w:val="both"/>
      </w:pPr>
      <w:r w:rsidRPr="001A1404">
        <w:t>Ejemplo: www.paginareportes.mp.hn</w:t>
      </w:r>
    </w:p>
    <w:p w:rsidR="00D71054" w:rsidRDefault="00D71054" w:rsidP="00494089">
      <w:pPr>
        <w:ind w:left="-284" w:right="-93"/>
        <w:jc w:val="both"/>
      </w:pPr>
    </w:p>
    <w:tbl>
      <w:tblPr>
        <w:tblStyle w:val="Tablaconcuadrcula"/>
        <w:tblW w:w="947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0"/>
      </w:tblGrid>
      <w:tr w:rsidR="00EC7692" w:rsidTr="00494089">
        <w:trPr>
          <w:trHeight w:val="676"/>
        </w:trPr>
        <w:tc>
          <w:tcPr>
            <w:tcW w:w="9470" w:type="dxa"/>
          </w:tcPr>
          <w:p w:rsidR="00EC7692" w:rsidRDefault="00EC7692" w:rsidP="00EF46E0">
            <w:pPr>
              <w:jc w:val="center"/>
            </w:pPr>
            <w:r>
              <w:rPr>
                <w:noProof/>
              </w:rPr>
              <w:drawing>
                <wp:inline distT="0" distB="0" distL="0" distR="0">
                  <wp:extent cx="5693178" cy="356235"/>
                  <wp:effectExtent l="0" t="0" r="317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ra.PNG"/>
                          <pic:cNvPicPr/>
                        </pic:nvPicPr>
                        <pic:blipFill>
                          <a:blip r:embed="rId13">
                            <a:extLst>
                              <a:ext uri="{28A0092B-C50C-407E-A947-70E740481C1C}">
                                <a14:useLocalDpi xmlns:a14="http://schemas.microsoft.com/office/drawing/2010/main" val="0"/>
                              </a:ext>
                            </a:extLst>
                          </a:blip>
                          <a:stretch>
                            <a:fillRect/>
                          </a:stretch>
                        </pic:blipFill>
                        <pic:spPr>
                          <a:xfrm>
                            <a:off x="0" y="0"/>
                            <a:ext cx="5837478" cy="365264"/>
                          </a:xfrm>
                          <a:prstGeom prst="rect">
                            <a:avLst/>
                          </a:prstGeom>
                        </pic:spPr>
                      </pic:pic>
                    </a:graphicData>
                  </a:graphic>
                </wp:inline>
              </w:drawing>
            </w:r>
          </w:p>
        </w:tc>
      </w:tr>
      <w:tr w:rsidR="00EC7692" w:rsidTr="00494089">
        <w:trPr>
          <w:trHeight w:val="268"/>
        </w:trPr>
        <w:tc>
          <w:tcPr>
            <w:tcW w:w="9470" w:type="dxa"/>
          </w:tcPr>
          <w:p w:rsidR="00EC7692" w:rsidRPr="001A1404" w:rsidRDefault="00EC7692" w:rsidP="00EF46E0">
            <w:pPr>
              <w:jc w:val="center"/>
              <w:rPr>
                <w:rStyle w:val="nfasissutil"/>
                <w:szCs w:val="22"/>
              </w:rPr>
            </w:pPr>
            <w:r w:rsidRPr="001A1404">
              <w:rPr>
                <w:rStyle w:val="nfasissutil"/>
                <w:szCs w:val="22"/>
              </w:rPr>
              <w:t xml:space="preserve">Fig. </w:t>
            </w:r>
            <w:r w:rsidR="001A1404" w:rsidRPr="001A1404">
              <w:rPr>
                <w:rStyle w:val="nfasissutil"/>
                <w:szCs w:val="22"/>
              </w:rPr>
              <w:t>2</w:t>
            </w:r>
            <w:r w:rsidRPr="001A1404">
              <w:rPr>
                <w:rStyle w:val="nfasissutil"/>
                <w:szCs w:val="22"/>
              </w:rPr>
              <w:t>: Barra de dirección en el navegador</w:t>
            </w:r>
          </w:p>
          <w:p w:rsidR="00EC7692" w:rsidRDefault="00EC7692" w:rsidP="00EF46E0">
            <w:pPr>
              <w:jc w:val="center"/>
            </w:pPr>
          </w:p>
        </w:tc>
      </w:tr>
    </w:tbl>
    <w:p w:rsidR="00D71054" w:rsidRDefault="00D71054" w:rsidP="00D71054">
      <w:pPr>
        <w:pStyle w:val="Ttulo2"/>
        <w:rPr>
          <w:rFonts w:ascii="Tahoma" w:eastAsiaTheme="minorEastAsia" w:hAnsi="Tahoma" w:cs="Tahoma"/>
          <w:color w:val="auto"/>
          <w:sz w:val="24"/>
          <w:szCs w:val="24"/>
          <w:lang w:eastAsia="en-US"/>
        </w:rPr>
      </w:pPr>
      <w:bookmarkStart w:id="24" w:name="_Toc351623457"/>
    </w:p>
    <w:p w:rsidR="00D71054" w:rsidRPr="00C645CD" w:rsidRDefault="00D71054" w:rsidP="00494089">
      <w:pPr>
        <w:pStyle w:val="Ttulo2"/>
        <w:ind w:left="-284" w:right="-93"/>
        <w:jc w:val="both"/>
        <w:rPr>
          <w:b/>
          <w:sz w:val="28"/>
          <w:szCs w:val="28"/>
        </w:rPr>
      </w:pPr>
      <w:bookmarkStart w:id="25" w:name="_Toc396738177"/>
      <w:r w:rsidRPr="00C645CD">
        <w:rPr>
          <w:b/>
          <w:sz w:val="28"/>
          <w:szCs w:val="28"/>
        </w:rPr>
        <w:t>Inicio de Sesión</w:t>
      </w:r>
      <w:bookmarkEnd w:id="24"/>
      <w:bookmarkEnd w:id="25"/>
    </w:p>
    <w:p w:rsidR="00D71054" w:rsidRDefault="00D71054" w:rsidP="00494089">
      <w:pPr>
        <w:ind w:left="-284" w:right="-93"/>
        <w:jc w:val="both"/>
      </w:pPr>
      <w:r w:rsidRPr="001A1404">
        <w:t>Una vez abierta la página del sistema, se nos mostrará en la esquina superior derecha el inicio de sesión en el que se deberá escribir el código de usuario o correo de usuario y la contraseña. Al iniciar sesión usted puede escoger la herramienta que quiere utilizar navegando a través de los menús.</w:t>
      </w:r>
    </w:p>
    <w:p w:rsidR="00494089" w:rsidRPr="001A1404" w:rsidRDefault="00494089" w:rsidP="00494089">
      <w:pPr>
        <w:ind w:left="-284" w:right="-93"/>
        <w:jc w:val="both"/>
      </w:pPr>
    </w:p>
    <w:tbl>
      <w:tblPr>
        <w:tblStyle w:val="Tablaconcuadrcula"/>
        <w:tblW w:w="91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5"/>
      </w:tblGrid>
      <w:tr w:rsidR="00D71054" w:rsidTr="00494089">
        <w:trPr>
          <w:trHeight w:val="2094"/>
        </w:trPr>
        <w:tc>
          <w:tcPr>
            <w:tcW w:w="9145" w:type="dxa"/>
          </w:tcPr>
          <w:p w:rsidR="00D71054" w:rsidRDefault="00D71054" w:rsidP="00235962">
            <w:pPr>
              <w:tabs>
                <w:tab w:val="left" w:pos="1459"/>
              </w:tabs>
              <w:rPr>
                <w:lang w:eastAsia="en-US"/>
              </w:rPr>
            </w:pPr>
            <w:r>
              <w:rPr>
                <w:noProof/>
              </w:rPr>
              <w:drawing>
                <wp:anchor distT="0" distB="0" distL="114300" distR="114300" simplePos="0" relativeHeight="251661312" behindDoc="1" locked="0" layoutInCell="1" allowOverlap="1">
                  <wp:simplePos x="0" y="0"/>
                  <wp:positionH relativeFrom="column">
                    <wp:posOffset>1427909</wp:posOffset>
                  </wp:positionH>
                  <wp:positionV relativeFrom="paragraph">
                    <wp:posOffset>35618</wp:posOffset>
                  </wp:positionV>
                  <wp:extent cx="2621915" cy="1317625"/>
                  <wp:effectExtent l="0" t="0" r="6985" b="0"/>
                  <wp:wrapTight wrapText="bothSides">
                    <wp:wrapPolygon edited="0">
                      <wp:start x="0" y="0"/>
                      <wp:lineTo x="0" y="21236"/>
                      <wp:lineTo x="21501" y="21236"/>
                      <wp:lineTo x="2150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greso.PNG"/>
                          <pic:cNvPicPr/>
                        </pic:nvPicPr>
                        <pic:blipFill rotWithShape="1">
                          <a:blip r:embed="rId14">
                            <a:extLst>
                              <a:ext uri="{28A0092B-C50C-407E-A947-70E740481C1C}">
                                <a14:useLocalDpi xmlns:a14="http://schemas.microsoft.com/office/drawing/2010/main" val="0"/>
                              </a:ext>
                            </a:extLst>
                          </a:blip>
                          <a:srcRect l="9832" t="8842" r="7499" b="8883"/>
                          <a:stretch/>
                        </pic:blipFill>
                        <pic:spPr bwMode="auto">
                          <a:xfrm>
                            <a:off x="0" y="0"/>
                            <a:ext cx="2621915" cy="131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71054" w:rsidTr="00494089">
        <w:trPr>
          <w:trHeight w:val="420"/>
        </w:trPr>
        <w:tc>
          <w:tcPr>
            <w:tcW w:w="9145" w:type="dxa"/>
          </w:tcPr>
          <w:p w:rsidR="00D71054" w:rsidRPr="001A1404" w:rsidRDefault="00D71054" w:rsidP="00D71054">
            <w:pPr>
              <w:jc w:val="center"/>
              <w:rPr>
                <w:rStyle w:val="nfasissutil"/>
                <w:szCs w:val="22"/>
              </w:rPr>
            </w:pPr>
            <w:r w:rsidRPr="001A1404">
              <w:rPr>
                <w:rStyle w:val="nfasissutil"/>
                <w:szCs w:val="22"/>
              </w:rPr>
              <w:t xml:space="preserve">Fig. </w:t>
            </w:r>
            <w:r w:rsidR="001A1404" w:rsidRPr="001A1404">
              <w:rPr>
                <w:rStyle w:val="nfasissutil"/>
                <w:szCs w:val="22"/>
              </w:rPr>
              <w:t>3</w:t>
            </w:r>
            <w:r w:rsidRPr="001A1404">
              <w:rPr>
                <w:rStyle w:val="nfasissutil"/>
                <w:szCs w:val="22"/>
              </w:rPr>
              <w:t>: Inicio de sesión</w:t>
            </w:r>
          </w:p>
          <w:p w:rsidR="00D71054" w:rsidRDefault="00D71054" w:rsidP="00235962">
            <w:pPr>
              <w:tabs>
                <w:tab w:val="left" w:pos="1459"/>
              </w:tabs>
              <w:rPr>
                <w:lang w:eastAsia="en-US"/>
              </w:rPr>
            </w:pPr>
          </w:p>
        </w:tc>
      </w:tr>
    </w:tbl>
    <w:p w:rsidR="00D71054" w:rsidRDefault="00D71054" w:rsidP="00235962">
      <w:pPr>
        <w:tabs>
          <w:tab w:val="left" w:pos="1459"/>
        </w:tabs>
        <w:rPr>
          <w:lang w:eastAsia="en-US"/>
        </w:rPr>
      </w:pPr>
    </w:p>
    <w:p w:rsidR="00C70815" w:rsidRDefault="00C70815" w:rsidP="00C70815"/>
    <w:p w:rsidR="00C70815" w:rsidRDefault="00C70815" w:rsidP="00C70815"/>
    <w:p w:rsidR="00494089" w:rsidRDefault="00494089" w:rsidP="00C70815"/>
    <w:p w:rsidR="00C70815" w:rsidRDefault="00C70815" w:rsidP="00C70815"/>
    <w:p w:rsidR="00C70815" w:rsidRPr="001A1404" w:rsidRDefault="00C70815" w:rsidP="001E0BF6">
      <w:pPr>
        <w:ind w:left="-284" w:right="-93"/>
        <w:jc w:val="both"/>
      </w:pPr>
      <w:r w:rsidRPr="001A1404">
        <w:t xml:space="preserve">Una vez que usted ha iniciado sesión podrá tener acceso a los distintos servicios que el sistema brinda, con ciertas limitaciones de acceso dependiendo del rol de usuario que usted tenga, esto para abstraer </w:t>
      </w:r>
      <w:r w:rsidRPr="001A1404">
        <w:lastRenderedPageBreak/>
        <w:t>solo los servicios que usted puede llegar a necesitar.</w:t>
      </w:r>
    </w:p>
    <w:p w:rsidR="00C70815" w:rsidRDefault="00C70815" w:rsidP="001E0BF6">
      <w:pPr>
        <w:pStyle w:val="Ttulo1"/>
        <w:ind w:left="-284" w:right="-93"/>
      </w:pPr>
      <w:bookmarkStart w:id="26" w:name="_Toc396738178"/>
      <w:r>
        <w:t>Administración de usuarios</w:t>
      </w:r>
      <w:bookmarkEnd w:id="26"/>
    </w:p>
    <w:p w:rsidR="00C70815" w:rsidRPr="001A1404" w:rsidRDefault="00D161D4" w:rsidP="001E0BF6">
      <w:pPr>
        <w:ind w:left="-284" w:right="-93"/>
        <w:jc w:val="both"/>
        <w:rPr>
          <w:lang w:eastAsia="en-US"/>
        </w:rPr>
      </w:pPr>
      <w:r w:rsidRPr="001A1404">
        <w:rPr>
          <w:lang w:eastAsia="en-US"/>
        </w:rPr>
        <w:t>La opción para administrar usuarios estará presente solo para aquellos usuarios que son administradores del sistema.</w:t>
      </w:r>
    </w:p>
    <w:tbl>
      <w:tblPr>
        <w:tblStyle w:val="Tablaconcuadrcula"/>
        <w:tblpPr w:leftFromText="141" w:rightFromText="141" w:vertAnchor="text" w:horzAnchor="margin" w:tblpX="-284" w:tblpY="199"/>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8A35E4" w:rsidTr="001E0BF6">
        <w:trPr>
          <w:trHeight w:val="5478"/>
        </w:trPr>
        <w:tc>
          <w:tcPr>
            <w:tcW w:w="9640" w:type="dxa"/>
          </w:tcPr>
          <w:p w:rsidR="008A35E4" w:rsidRDefault="008A35E4" w:rsidP="001E0BF6">
            <w:r>
              <w:rPr>
                <w:noProof/>
              </w:rPr>
              <w:drawing>
                <wp:anchor distT="0" distB="0" distL="114300" distR="114300" simplePos="0" relativeHeight="251669504" behindDoc="1" locked="0" layoutInCell="1" allowOverlap="1" wp14:anchorId="3279CCF4" wp14:editId="05B86956">
                  <wp:simplePos x="0" y="0"/>
                  <wp:positionH relativeFrom="column">
                    <wp:posOffset>64770</wp:posOffset>
                  </wp:positionH>
                  <wp:positionV relativeFrom="paragraph">
                    <wp:posOffset>125730</wp:posOffset>
                  </wp:positionV>
                  <wp:extent cx="5730240" cy="3597910"/>
                  <wp:effectExtent l="0" t="0" r="3810" b="2540"/>
                  <wp:wrapTight wrapText="bothSides">
                    <wp:wrapPolygon edited="0">
                      <wp:start x="0" y="0"/>
                      <wp:lineTo x="0" y="21501"/>
                      <wp:lineTo x="21543" y="21501"/>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15">
                            <a:extLst>
                              <a:ext uri="{28A0092B-C50C-407E-A947-70E740481C1C}">
                                <a14:useLocalDpi xmlns:a14="http://schemas.microsoft.com/office/drawing/2010/main" val="0"/>
                              </a:ext>
                            </a:extLst>
                          </a:blip>
                          <a:stretch>
                            <a:fillRect/>
                          </a:stretch>
                        </pic:blipFill>
                        <pic:spPr>
                          <a:xfrm>
                            <a:off x="0" y="0"/>
                            <a:ext cx="5730240" cy="3597910"/>
                          </a:xfrm>
                          <a:prstGeom prst="rect">
                            <a:avLst/>
                          </a:prstGeom>
                        </pic:spPr>
                      </pic:pic>
                    </a:graphicData>
                  </a:graphic>
                  <wp14:sizeRelH relativeFrom="margin">
                    <wp14:pctWidth>0</wp14:pctWidth>
                  </wp14:sizeRelH>
                  <wp14:sizeRelV relativeFrom="margin">
                    <wp14:pctHeight>0</wp14:pctHeight>
                  </wp14:sizeRelV>
                </wp:anchor>
              </w:drawing>
            </w:r>
          </w:p>
        </w:tc>
      </w:tr>
      <w:tr w:rsidR="008A35E4" w:rsidTr="001E0BF6">
        <w:trPr>
          <w:trHeight w:val="330"/>
        </w:trPr>
        <w:tc>
          <w:tcPr>
            <w:tcW w:w="9640" w:type="dxa"/>
          </w:tcPr>
          <w:p w:rsidR="008A35E4" w:rsidRDefault="008A35E4" w:rsidP="001E0BF6">
            <w:pPr>
              <w:jc w:val="center"/>
            </w:pPr>
            <w:r w:rsidRPr="001A1404">
              <w:rPr>
                <w:rStyle w:val="nfasissutil"/>
              </w:rPr>
              <w:t xml:space="preserve">Fig. </w:t>
            </w:r>
            <w:r w:rsidR="001A1404" w:rsidRPr="001A1404">
              <w:rPr>
                <w:rStyle w:val="nfasissutil"/>
              </w:rPr>
              <w:t>4</w:t>
            </w:r>
            <w:r w:rsidRPr="001A1404">
              <w:rPr>
                <w:rStyle w:val="nfasissutil"/>
              </w:rPr>
              <w:t>: Administración de usuarios</w:t>
            </w:r>
          </w:p>
        </w:tc>
      </w:tr>
    </w:tbl>
    <w:p w:rsidR="005E7075" w:rsidRDefault="005E7075" w:rsidP="001E0BF6">
      <w:pPr>
        <w:pStyle w:val="Ttulo1"/>
        <w:ind w:left="-284" w:right="-93"/>
      </w:pPr>
      <w:bookmarkStart w:id="27" w:name="_Toc396738179"/>
      <w:r>
        <w:t>Creación de nuevo usuarios</w:t>
      </w:r>
      <w:bookmarkEnd w:id="27"/>
    </w:p>
    <w:p w:rsidR="001A1404" w:rsidRPr="001E0BF6" w:rsidRDefault="005E7075" w:rsidP="001E0BF6">
      <w:pPr>
        <w:ind w:left="-284" w:right="-93"/>
        <w:rPr>
          <w:lang w:eastAsia="en-US"/>
        </w:rPr>
      </w:pPr>
      <w:r w:rsidRPr="001E0BF6">
        <w:rPr>
          <w:lang w:eastAsia="en-US"/>
        </w:rPr>
        <w:t xml:space="preserve">Para la creación de un nuevo usuario se deberán </w:t>
      </w:r>
      <w:r w:rsidR="00C36DFD" w:rsidRPr="001E0BF6">
        <w:rPr>
          <w:lang w:eastAsia="en-US"/>
        </w:rPr>
        <w:t xml:space="preserve">llenar los siguientes campos y presionar el </w:t>
      </w:r>
      <w:r w:rsidR="008A35E4" w:rsidRPr="001E0BF6">
        <w:rPr>
          <w:lang w:eastAsia="en-US"/>
        </w:rPr>
        <w:t>botón</w:t>
      </w:r>
      <w:r w:rsidR="00C36DFD" w:rsidRPr="001E0BF6">
        <w:rPr>
          <w:lang w:eastAsia="en-US"/>
        </w:rPr>
        <w:t xml:space="preserve"> “Enviar” para almacenar la información.</w:t>
      </w:r>
    </w:p>
    <w:p w:rsidR="00CB12B0" w:rsidRPr="001E0BF6" w:rsidRDefault="00CB12B0" w:rsidP="001A1404">
      <w:pPr>
        <w:rPr>
          <w:lang w:eastAsia="en-US"/>
        </w:rPr>
      </w:pPr>
    </w:p>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3"/>
      </w:tblGrid>
      <w:tr w:rsidR="005E7075" w:rsidTr="001E0BF6">
        <w:tc>
          <w:tcPr>
            <w:tcW w:w="9073" w:type="dxa"/>
          </w:tcPr>
          <w:p w:rsidR="005E7075" w:rsidRDefault="00CB12B0" w:rsidP="005E7075">
            <w:pPr>
              <w:rPr>
                <w:lang w:eastAsia="en-US"/>
              </w:rPr>
            </w:pPr>
            <w:r>
              <w:rPr>
                <w:noProof/>
              </w:rPr>
              <w:lastRenderedPageBreak/>
              <w:drawing>
                <wp:anchor distT="0" distB="0" distL="114300" distR="114300" simplePos="0" relativeHeight="251665408" behindDoc="1" locked="0" layoutInCell="1" allowOverlap="1">
                  <wp:simplePos x="0" y="0"/>
                  <wp:positionH relativeFrom="column">
                    <wp:posOffset>176071</wp:posOffset>
                  </wp:positionH>
                  <wp:positionV relativeFrom="paragraph">
                    <wp:posOffset>109855</wp:posOffset>
                  </wp:positionV>
                  <wp:extent cx="5200650" cy="4095750"/>
                  <wp:effectExtent l="0" t="0" r="0" b="0"/>
                  <wp:wrapTight wrapText="bothSides">
                    <wp:wrapPolygon edited="0">
                      <wp:start x="0" y="0"/>
                      <wp:lineTo x="0" y="21500"/>
                      <wp:lineTo x="21521" y="215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evouser.PNG"/>
                          <pic:cNvPicPr/>
                        </pic:nvPicPr>
                        <pic:blipFill>
                          <a:blip r:embed="rId16">
                            <a:extLst>
                              <a:ext uri="{28A0092B-C50C-407E-A947-70E740481C1C}">
                                <a14:useLocalDpi xmlns:a14="http://schemas.microsoft.com/office/drawing/2010/main" val="0"/>
                              </a:ext>
                            </a:extLst>
                          </a:blip>
                          <a:stretch>
                            <a:fillRect/>
                          </a:stretch>
                        </pic:blipFill>
                        <pic:spPr>
                          <a:xfrm>
                            <a:off x="0" y="0"/>
                            <a:ext cx="5200650" cy="4095750"/>
                          </a:xfrm>
                          <a:prstGeom prst="rect">
                            <a:avLst/>
                          </a:prstGeom>
                        </pic:spPr>
                      </pic:pic>
                    </a:graphicData>
                  </a:graphic>
                  <wp14:sizeRelH relativeFrom="margin">
                    <wp14:pctWidth>0</wp14:pctWidth>
                  </wp14:sizeRelH>
                  <wp14:sizeRelV relativeFrom="margin">
                    <wp14:pctHeight>0</wp14:pctHeight>
                  </wp14:sizeRelV>
                </wp:anchor>
              </w:drawing>
            </w:r>
          </w:p>
        </w:tc>
      </w:tr>
      <w:tr w:rsidR="005E7075" w:rsidTr="001E0BF6">
        <w:tc>
          <w:tcPr>
            <w:tcW w:w="9073" w:type="dxa"/>
          </w:tcPr>
          <w:p w:rsidR="005E7075" w:rsidRDefault="00CB12B0" w:rsidP="00CB12B0">
            <w:pPr>
              <w:jc w:val="center"/>
              <w:rPr>
                <w:lang w:eastAsia="en-US"/>
              </w:rPr>
            </w:pPr>
            <w:r w:rsidRPr="00267E17">
              <w:rPr>
                <w:rStyle w:val="nfasissutil"/>
              </w:rPr>
              <w:t xml:space="preserve">Fig. </w:t>
            </w:r>
            <w:r w:rsidR="003903AB">
              <w:rPr>
                <w:rStyle w:val="nfasissutil"/>
              </w:rPr>
              <w:t>5</w:t>
            </w:r>
            <w:r>
              <w:rPr>
                <w:rStyle w:val="nfasissutil"/>
              </w:rPr>
              <w:t>: Administración de usuarios</w:t>
            </w:r>
          </w:p>
        </w:tc>
      </w:tr>
    </w:tbl>
    <w:p w:rsidR="005E7075" w:rsidRDefault="006E6171" w:rsidP="001E0BF6">
      <w:pPr>
        <w:pStyle w:val="Ttulo1"/>
        <w:ind w:left="-284" w:right="-93"/>
      </w:pPr>
      <w:bookmarkStart w:id="28" w:name="_Toc396738180"/>
      <w:r>
        <w:t>Eliminación</w:t>
      </w:r>
      <w:r w:rsidR="005E7075">
        <w:t xml:space="preserve"> de usuarios</w:t>
      </w:r>
      <w:bookmarkEnd w:id="28"/>
    </w:p>
    <w:p w:rsidR="006E6171" w:rsidRPr="003903AB" w:rsidRDefault="006E6171" w:rsidP="001E0BF6">
      <w:pPr>
        <w:ind w:left="-284" w:right="-93"/>
        <w:rPr>
          <w:lang w:eastAsia="en-US"/>
        </w:rPr>
      </w:pPr>
      <w:r w:rsidRPr="003903AB">
        <w:rPr>
          <w:lang w:eastAsia="en-US"/>
        </w:rPr>
        <w:t>Es necesario seleccionar el usuario que se desea eliminar y presionar el botón “Eliminar” para confirmar la acción.</w:t>
      </w:r>
    </w:p>
    <w:p w:rsidR="005E7075" w:rsidRDefault="005E7075" w:rsidP="00235962">
      <w:pPr>
        <w:tabs>
          <w:tab w:val="left" w:pos="1459"/>
        </w:tabs>
        <w:rPr>
          <w:lang w:eastAsia="en-US"/>
        </w:rPr>
      </w:pPr>
    </w:p>
    <w:tbl>
      <w:tblPr>
        <w:tblStyle w:val="Tablaconcuadrcula"/>
        <w:tblW w:w="92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3"/>
      </w:tblGrid>
      <w:tr w:rsidR="006E6171" w:rsidTr="001E0BF6">
        <w:trPr>
          <w:trHeight w:val="3517"/>
        </w:trPr>
        <w:tc>
          <w:tcPr>
            <w:tcW w:w="9223" w:type="dxa"/>
          </w:tcPr>
          <w:p w:rsidR="006E6171" w:rsidRDefault="006E6171" w:rsidP="00235962">
            <w:pPr>
              <w:tabs>
                <w:tab w:val="left" w:pos="1459"/>
              </w:tabs>
              <w:rPr>
                <w:lang w:eastAsia="en-US"/>
              </w:rPr>
            </w:pPr>
            <w:r>
              <w:rPr>
                <w:noProof/>
              </w:rPr>
              <w:drawing>
                <wp:anchor distT="0" distB="0" distL="114300" distR="114300" simplePos="0" relativeHeight="251663360" behindDoc="1" locked="0" layoutInCell="1" allowOverlap="1">
                  <wp:simplePos x="0" y="0"/>
                  <wp:positionH relativeFrom="column">
                    <wp:posOffset>261620</wp:posOffset>
                  </wp:positionH>
                  <wp:positionV relativeFrom="paragraph">
                    <wp:posOffset>68728</wp:posOffset>
                  </wp:positionV>
                  <wp:extent cx="4943475" cy="1964690"/>
                  <wp:effectExtent l="0" t="0" r="9525" b="0"/>
                  <wp:wrapTight wrapText="bothSides">
                    <wp:wrapPolygon edited="0">
                      <wp:start x="0" y="0"/>
                      <wp:lineTo x="0" y="21363"/>
                      <wp:lineTo x="21558" y="21363"/>
                      <wp:lineTo x="2155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359" t="30876" r="15783" b="37512"/>
                          <a:stretch/>
                        </pic:blipFill>
                        <pic:spPr bwMode="auto">
                          <a:xfrm>
                            <a:off x="0" y="0"/>
                            <a:ext cx="4943475" cy="1964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E6171" w:rsidTr="001E0BF6">
        <w:trPr>
          <w:trHeight w:val="382"/>
        </w:trPr>
        <w:tc>
          <w:tcPr>
            <w:tcW w:w="9223" w:type="dxa"/>
          </w:tcPr>
          <w:p w:rsidR="006E6171" w:rsidRDefault="006E6171" w:rsidP="006E6171">
            <w:pPr>
              <w:tabs>
                <w:tab w:val="left" w:pos="1459"/>
              </w:tabs>
              <w:jc w:val="center"/>
              <w:rPr>
                <w:lang w:eastAsia="en-US"/>
              </w:rPr>
            </w:pPr>
            <w:r w:rsidRPr="00267E17">
              <w:rPr>
                <w:rStyle w:val="nfasissutil"/>
              </w:rPr>
              <w:t xml:space="preserve">Fig. </w:t>
            </w:r>
            <w:r w:rsidR="003903AB">
              <w:rPr>
                <w:rStyle w:val="nfasissutil"/>
              </w:rPr>
              <w:t>6</w:t>
            </w:r>
            <w:r>
              <w:rPr>
                <w:rStyle w:val="nfasissutil"/>
              </w:rPr>
              <w:t xml:space="preserve">.1: Selección de usuario para </w:t>
            </w:r>
            <w:r w:rsidR="00CB12B0">
              <w:rPr>
                <w:rStyle w:val="nfasissutil"/>
              </w:rPr>
              <w:t>eliminación</w:t>
            </w:r>
          </w:p>
        </w:tc>
      </w:tr>
    </w:tbl>
    <w:p w:rsidR="005E7075" w:rsidRDefault="005E7075" w:rsidP="00235962">
      <w:pPr>
        <w:tabs>
          <w:tab w:val="left" w:pos="1459"/>
        </w:tabs>
        <w:rPr>
          <w:lang w:eastAsia="en-US"/>
        </w:rPr>
      </w:pPr>
    </w:p>
    <w:p w:rsidR="006E6171" w:rsidRDefault="006E6171" w:rsidP="00235962">
      <w:pPr>
        <w:tabs>
          <w:tab w:val="left" w:pos="1459"/>
        </w:tabs>
        <w:rPr>
          <w:lang w:eastAsia="en-US"/>
        </w:rPr>
      </w:pPr>
    </w:p>
    <w:tbl>
      <w:tblPr>
        <w:tblStyle w:val="Tablaconcuadrcula"/>
        <w:tblW w:w="917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6E6171" w:rsidTr="001E0BF6">
        <w:trPr>
          <w:trHeight w:val="569"/>
        </w:trPr>
        <w:tc>
          <w:tcPr>
            <w:tcW w:w="9176" w:type="dxa"/>
          </w:tcPr>
          <w:p w:rsidR="006E6171" w:rsidRDefault="006E6171" w:rsidP="00235962">
            <w:pPr>
              <w:tabs>
                <w:tab w:val="left" w:pos="1459"/>
              </w:tabs>
              <w:rPr>
                <w:lang w:eastAsia="en-US"/>
              </w:rPr>
            </w:pPr>
            <w:r>
              <w:rPr>
                <w:noProof/>
              </w:rPr>
              <w:drawing>
                <wp:anchor distT="0" distB="0" distL="114300" distR="114300" simplePos="0" relativeHeight="251664384" behindDoc="1" locked="0" layoutInCell="1" allowOverlap="1" wp14:anchorId="31A2E2A4" wp14:editId="50DD7642">
                  <wp:simplePos x="0" y="0"/>
                  <wp:positionH relativeFrom="column">
                    <wp:posOffset>255270</wp:posOffset>
                  </wp:positionH>
                  <wp:positionV relativeFrom="paragraph">
                    <wp:posOffset>146685</wp:posOffset>
                  </wp:positionV>
                  <wp:extent cx="5367020" cy="2057400"/>
                  <wp:effectExtent l="0" t="0" r="5080" b="0"/>
                  <wp:wrapTight wrapText="bothSides">
                    <wp:wrapPolygon edited="0">
                      <wp:start x="0" y="0"/>
                      <wp:lineTo x="0" y="21400"/>
                      <wp:lineTo x="21544" y="21400"/>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iminaruser.PNG"/>
                          <pic:cNvPicPr/>
                        </pic:nvPicPr>
                        <pic:blipFill>
                          <a:blip r:embed="rId18">
                            <a:extLst>
                              <a:ext uri="{28A0092B-C50C-407E-A947-70E740481C1C}">
                                <a14:useLocalDpi xmlns:a14="http://schemas.microsoft.com/office/drawing/2010/main" val="0"/>
                              </a:ext>
                            </a:extLst>
                          </a:blip>
                          <a:stretch>
                            <a:fillRect/>
                          </a:stretch>
                        </pic:blipFill>
                        <pic:spPr>
                          <a:xfrm>
                            <a:off x="0" y="0"/>
                            <a:ext cx="5367020" cy="2057400"/>
                          </a:xfrm>
                          <a:prstGeom prst="rect">
                            <a:avLst/>
                          </a:prstGeom>
                        </pic:spPr>
                      </pic:pic>
                    </a:graphicData>
                  </a:graphic>
                  <wp14:sizeRelH relativeFrom="margin">
                    <wp14:pctWidth>0</wp14:pctWidth>
                  </wp14:sizeRelH>
                  <wp14:sizeRelV relativeFrom="margin">
                    <wp14:pctHeight>0</wp14:pctHeight>
                  </wp14:sizeRelV>
                </wp:anchor>
              </w:drawing>
            </w:r>
          </w:p>
        </w:tc>
      </w:tr>
      <w:tr w:rsidR="006E6171" w:rsidTr="001E0BF6">
        <w:trPr>
          <w:trHeight w:val="408"/>
        </w:trPr>
        <w:tc>
          <w:tcPr>
            <w:tcW w:w="9176" w:type="dxa"/>
          </w:tcPr>
          <w:p w:rsidR="006E6171" w:rsidRDefault="006E6171" w:rsidP="006E6171">
            <w:pPr>
              <w:tabs>
                <w:tab w:val="left" w:pos="1459"/>
              </w:tabs>
              <w:jc w:val="center"/>
              <w:rPr>
                <w:lang w:eastAsia="en-US"/>
              </w:rPr>
            </w:pPr>
            <w:r w:rsidRPr="00267E17">
              <w:rPr>
                <w:rStyle w:val="nfasissutil"/>
              </w:rPr>
              <w:t xml:space="preserve">Fig. </w:t>
            </w:r>
            <w:r w:rsidR="003903AB">
              <w:rPr>
                <w:rStyle w:val="nfasissutil"/>
              </w:rPr>
              <w:t>6</w:t>
            </w:r>
            <w:r>
              <w:rPr>
                <w:rStyle w:val="nfasissutil"/>
              </w:rPr>
              <w:t>.2: eliminación de usuario</w:t>
            </w:r>
          </w:p>
        </w:tc>
      </w:tr>
    </w:tbl>
    <w:p w:rsidR="00C36DFD" w:rsidRDefault="00C36DFD" w:rsidP="001E0BF6">
      <w:pPr>
        <w:pStyle w:val="Ttulo1"/>
        <w:ind w:left="-284" w:right="-93"/>
      </w:pPr>
      <w:bookmarkStart w:id="29" w:name="_Toc396738181"/>
      <w:r>
        <w:t>Cambio de contraseña de usuarios</w:t>
      </w:r>
      <w:bookmarkEnd w:id="29"/>
    </w:p>
    <w:p w:rsidR="00C36DFD" w:rsidRPr="003903AB" w:rsidRDefault="00C36DFD" w:rsidP="001E0BF6">
      <w:pPr>
        <w:ind w:left="-284" w:right="-93"/>
        <w:rPr>
          <w:lang w:eastAsia="en-US"/>
        </w:rPr>
      </w:pPr>
      <w:r w:rsidRPr="003903AB">
        <w:rPr>
          <w:lang w:eastAsia="en-US"/>
        </w:rPr>
        <w:t>Para realizar el cambio de contraseña se debe seleccionar el usuario e introducir la nueva contraseña en el campo “Nuevo Password” y confirmarla nuevamente en el campo “Confirmar Password” y presionar el botón “Cambiar contraseña” para realizar la acción.</w:t>
      </w:r>
    </w:p>
    <w:p w:rsidR="00C36DFD" w:rsidRDefault="00C36DFD" w:rsidP="00C36DFD">
      <w:pPr>
        <w:rPr>
          <w:lang w:eastAsia="en-US"/>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2"/>
      </w:tblGrid>
      <w:tr w:rsidR="00C36DFD" w:rsidTr="001E0BF6">
        <w:tc>
          <w:tcPr>
            <w:tcW w:w="9112" w:type="dxa"/>
          </w:tcPr>
          <w:p w:rsidR="00C36DFD" w:rsidRDefault="00C36DFD" w:rsidP="00C36DFD">
            <w:pPr>
              <w:rPr>
                <w:lang w:eastAsia="en-US"/>
              </w:rPr>
            </w:pPr>
            <w:r>
              <w:rPr>
                <w:noProof/>
              </w:rPr>
              <w:drawing>
                <wp:anchor distT="0" distB="0" distL="114300" distR="114300" simplePos="0" relativeHeight="251666432" behindDoc="1" locked="0" layoutInCell="1" allowOverlap="1">
                  <wp:simplePos x="0" y="0"/>
                  <wp:positionH relativeFrom="column">
                    <wp:posOffset>327660</wp:posOffset>
                  </wp:positionH>
                  <wp:positionV relativeFrom="paragraph">
                    <wp:posOffset>130810</wp:posOffset>
                  </wp:positionV>
                  <wp:extent cx="4810125" cy="2238375"/>
                  <wp:effectExtent l="0" t="0" r="9525" b="9525"/>
                  <wp:wrapTight wrapText="bothSides">
                    <wp:wrapPolygon edited="0">
                      <wp:start x="0" y="0"/>
                      <wp:lineTo x="0" y="21508"/>
                      <wp:lineTo x="21557" y="21508"/>
                      <wp:lineTo x="2155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biospass.PNG"/>
                          <pic:cNvPicPr/>
                        </pic:nvPicPr>
                        <pic:blipFill rotWithShape="1">
                          <a:blip r:embed="rId19">
                            <a:extLst>
                              <a:ext uri="{28A0092B-C50C-407E-A947-70E740481C1C}">
                                <a14:useLocalDpi xmlns:a14="http://schemas.microsoft.com/office/drawing/2010/main" val="0"/>
                              </a:ext>
                            </a:extLst>
                          </a:blip>
                          <a:srcRect l="3071"/>
                          <a:stretch/>
                        </pic:blipFill>
                        <pic:spPr bwMode="auto">
                          <a:xfrm>
                            <a:off x="0" y="0"/>
                            <a:ext cx="481012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36DFD" w:rsidTr="001E0BF6">
        <w:tc>
          <w:tcPr>
            <w:tcW w:w="9112" w:type="dxa"/>
          </w:tcPr>
          <w:p w:rsidR="00C36DFD" w:rsidRDefault="00C36DFD" w:rsidP="00C36DFD">
            <w:pPr>
              <w:jc w:val="center"/>
              <w:rPr>
                <w:lang w:eastAsia="en-US"/>
              </w:rPr>
            </w:pPr>
            <w:r w:rsidRPr="00267E17">
              <w:rPr>
                <w:rStyle w:val="nfasissutil"/>
              </w:rPr>
              <w:t xml:space="preserve">Fig. </w:t>
            </w:r>
            <w:r w:rsidR="003903AB">
              <w:rPr>
                <w:rStyle w:val="nfasissutil"/>
              </w:rPr>
              <w:t>7</w:t>
            </w:r>
            <w:r>
              <w:rPr>
                <w:rStyle w:val="nfasissutil"/>
              </w:rPr>
              <w:t>: Cambio de contraseña de usuario</w:t>
            </w:r>
          </w:p>
        </w:tc>
      </w:tr>
    </w:tbl>
    <w:p w:rsidR="00C36DFD" w:rsidRPr="00C36DFD" w:rsidRDefault="00C36DFD" w:rsidP="00C36DFD">
      <w:pPr>
        <w:rPr>
          <w:lang w:eastAsia="en-US"/>
        </w:rPr>
      </w:pPr>
    </w:p>
    <w:p w:rsidR="00C36DFD" w:rsidRDefault="00C36DFD" w:rsidP="00235962">
      <w:pPr>
        <w:tabs>
          <w:tab w:val="left" w:pos="1459"/>
        </w:tabs>
        <w:rPr>
          <w:lang w:eastAsia="en-US"/>
        </w:rPr>
      </w:pPr>
    </w:p>
    <w:p w:rsidR="00A6256D" w:rsidRPr="008A35E4" w:rsidRDefault="008A35E4" w:rsidP="008A35E4">
      <w:pPr>
        <w:pStyle w:val="Prrafodelista"/>
        <w:numPr>
          <w:ilvl w:val="0"/>
          <w:numId w:val="6"/>
        </w:numPr>
        <w:tabs>
          <w:tab w:val="left" w:pos="1459"/>
        </w:tabs>
        <w:rPr>
          <w:sz w:val="24"/>
          <w:szCs w:val="24"/>
        </w:rPr>
      </w:pPr>
      <w:r w:rsidRPr="008A35E4">
        <w:rPr>
          <w:sz w:val="24"/>
          <w:szCs w:val="24"/>
        </w:rPr>
        <w:t>Para usuarios cual rol es distinto a administrador se presentaran las siguientes</w:t>
      </w:r>
      <w:r w:rsidR="00D82C0A">
        <w:rPr>
          <w:sz w:val="24"/>
          <w:szCs w:val="24"/>
        </w:rPr>
        <w:t xml:space="preserve"> opciones las cuales le darán acceso a los diferentes reportes que son generados por el sistema.</w:t>
      </w:r>
    </w:p>
    <w:p w:rsidR="008A35E4" w:rsidRDefault="008A35E4" w:rsidP="00235962">
      <w:pPr>
        <w:tabs>
          <w:tab w:val="left" w:pos="1459"/>
        </w:tabs>
        <w:rPr>
          <w:lang w:eastAsia="en-US"/>
        </w:rPr>
      </w:pPr>
    </w:p>
    <w:tbl>
      <w:tblPr>
        <w:tblStyle w:val="Tablaconcuadrcula"/>
        <w:tblW w:w="90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8A35E4" w:rsidTr="00D82C0A">
        <w:trPr>
          <w:trHeight w:val="1060"/>
        </w:trPr>
        <w:tc>
          <w:tcPr>
            <w:tcW w:w="9036" w:type="dxa"/>
          </w:tcPr>
          <w:p w:rsidR="008A35E4" w:rsidRDefault="00D82C0A" w:rsidP="00235962">
            <w:pPr>
              <w:tabs>
                <w:tab w:val="left" w:pos="1459"/>
              </w:tabs>
              <w:rPr>
                <w:lang w:eastAsia="en-US"/>
              </w:rPr>
            </w:pPr>
            <w:r>
              <w:rPr>
                <w:noProof/>
              </w:rPr>
              <w:lastRenderedPageBreak/>
              <w:drawing>
                <wp:anchor distT="0" distB="0" distL="114300" distR="114300" simplePos="0" relativeHeight="251670528" behindDoc="1" locked="0" layoutInCell="1" allowOverlap="1">
                  <wp:simplePos x="0" y="0"/>
                  <wp:positionH relativeFrom="column">
                    <wp:posOffset>3810</wp:posOffset>
                  </wp:positionH>
                  <wp:positionV relativeFrom="paragraph">
                    <wp:posOffset>143510</wp:posOffset>
                  </wp:positionV>
                  <wp:extent cx="5534025" cy="1466850"/>
                  <wp:effectExtent l="0" t="0" r="9525" b="0"/>
                  <wp:wrapTight wrapText="bothSides">
                    <wp:wrapPolygon edited="0">
                      <wp:start x="0" y="0"/>
                      <wp:lineTo x="0" y="21319"/>
                      <wp:lineTo x="21563" y="21319"/>
                      <wp:lineTo x="2156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353" t="27471" r="10353" b="52002"/>
                          <a:stretch/>
                        </pic:blipFill>
                        <pic:spPr bwMode="auto">
                          <a:xfrm>
                            <a:off x="0" y="0"/>
                            <a:ext cx="553402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8A35E4" w:rsidTr="00D82C0A">
        <w:trPr>
          <w:trHeight w:val="456"/>
        </w:trPr>
        <w:tc>
          <w:tcPr>
            <w:tcW w:w="9036" w:type="dxa"/>
          </w:tcPr>
          <w:p w:rsidR="008A35E4" w:rsidRDefault="008A35E4" w:rsidP="008A35E4">
            <w:pPr>
              <w:tabs>
                <w:tab w:val="left" w:pos="1459"/>
              </w:tabs>
              <w:jc w:val="center"/>
              <w:rPr>
                <w:lang w:eastAsia="en-US"/>
              </w:rPr>
            </w:pPr>
            <w:r w:rsidRPr="00267E17">
              <w:rPr>
                <w:rStyle w:val="nfasissutil"/>
              </w:rPr>
              <w:t xml:space="preserve">Fig. </w:t>
            </w:r>
            <w:r w:rsidR="003903AB">
              <w:rPr>
                <w:rStyle w:val="nfasissutil"/>
              </w:rPr>
              <w:t>8</w:t>
            </w:r>
            <w:r>
              <w:rPr>
                <w:rStyle w:val="nfasissutil"/>
              </w:rPr>
              <w:t>: Opciones de usuario normal</w:t>
            </w:r>
          </w:p>
        </w:tc>
      </w:tr>
    </w:tbl>
    <w:p w:rsidR="00F9451B" w:rsidRPr="00F9451B" w:rsidRDefault="00F9451B" w:rsidP="001E0BF6">
      <w:pPr>
        <w:pStyle w:val="Ttulo1"/>
        <w:ind w:left="-284" w:right="-93"/>
      </w:pPr>
      <w:bookmarkStart w:id="30" w:name="_Toc396738182"/>
      <w:r>
        <w:t>¿Cómo generar reportes?</w:t>
      </w:r>
      <w:bookmarkEnd w:id="30"/>
    </w:p>
    <w:p w:rsidR="008A35E4" w:rsidRPr="003903AB" w:rsidRDefault="0090117E" w:rsidP="001E0BF6">
      <w:pPr>
        <w:tabs>
          <w:tab w:val="left" w:pos="1459"/>
        </w:tabs>
        <w:ind w:left="-284" w:right="-93"/>
        <w:jc w:val="both"/>
        <w:rPr>
          <w:lang w:eastAsia="en-US"/>
        </w:rPr>
      </w:pPr>
      <w:r w:rsidRPr="003903AB">
        <w:rPr>
          <w:lang w:eastAsia="en-US"/>
        </w:rPr>
        <w:t>El siguiente procedimiento para visualizar y exportar se aplicara a los siguientes reportes: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Ingresos de empleamos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Deducciones de empleados</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programa</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grupo</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presupuestario por subgrupo</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de presupuesto original</w:t>
      </w:r>
    </w:p>
    <w:p w:rsidR="0090117E" w:rsidRPr="003903AB" w:rsidRDefault="0090117E" w:rsidP="003903AB">
      <w:pPr>
        <w:pStyle w:val="Prrafodelista"/>
        <w:numPr>
          <w:ilvl w:val="0"/>
          <w:numId w:val="6"/>
        </w:numPr>
        <w:tabs>
          <w:tab w:val="left" w:pos="1459"/>
        </w:tabs>
        <w:rPr>
          <w:sz w:val="24"/>
          <w:szCs w:val="24"/>
        </w:rPr>
      </w:pPr>
      <w:r w:rsidRPr="003903AB">
        <w:rPr>
          <w:sz w:val="24"/>
          <w:szCs w:val="24"/>
        </w:rPr>
        <w:t>Reporte de detalle de transacciones</w:t>
      </w:r>
    </w:p>
    <w:p w:rsidR="0090117E" w:rsidRPr="003903AB" w:rsidRDefault="0090117E" w:rsidP="001E0BF6">
      <w:pPr>
        <w:tabs>
          <w:tab w:val="left" w:pos="1459"/>
        </w:tabs>
        <w:ind w:left="-284" w:right="-93"/>
        <w:jc w:val="both"/>
      </w:pPr>
      <w:r w:rsidRPr="003903AB">
        <w:t xml:space="preserve">En el menú “Reportes de empleados” o “Reportes Presupuestarios”, seleccione uno de los reportes anteriormente listados y de clic sobre él, se le redirigirá a una nueva página la cual le mostrara la información que concierne al informe solicitado. </w:t>
      </w:r>
      <w:r w:rsidR="00B0449E" w:rsidRPr="003903AB">
        <w:t>La página</w:t>
      </w:r>
      <w:r w:rsidR="00BB4DBE" w:rsidRPr="003903AB">
        <w:t xml:space="preserve"> le mostrara cierta cantidad de </w:t>
      </w:r>
      <w:r w:rsidR="00B0449E" w:rsidRPr="003903AB">
        <w:t>datos en pantalla</w:t>
      </w:r>
      <w:r w:rsidR="00BB4DBE" w:rsidRPr="003903AB">
        <w:t>,</w:t>
      </w:r>
      <w:r w:rsidR="00B0449E" w:rsidRPr="003903AB">
        <w:t xml:space="preserve"> cuando el resultado incluye una gran cantidad de datos</w:t>
      </w:r>
      <w:r w:rsidR="00BB4DBE" w:rsidRPr="003903AB">
        <w:t xml:space="preserve"> estos se dividirán en más de una página las cuales podrá ver al seleccionarla en la parte inferior de los datos</w:t>
      </w:r>
      <w:r w:rsidR="00B0449E" w:rsidRPr="003903AB">
        <w:t>.</w:t>
      </w:r>
    </w:p>
    <w:p w:rsidR="0090117E" w:rsidRDefault="0090117E" w:rsidP="0090117E">
      <w:pPr>
        <w:tabs>
          <w:tab w:val="left" w:pos="1459"/>
        </w:tabs>
      </w:pPr>
    </w:p>
    <w:tbl>
      <w:tblPr>
        <w:tblStyle w:val="Tablaconcuadrcula"/>
        <w:tblW w:w="97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5"/>
      </w:tblGrid>
      <w:tr w:rsidR="0090117E" w:rsidTr="00EF1F88">
        <w:trPr>
          <w:trHeight w:val="4674"/>
        </w:trPr>
        <w:tc>
          <w:tcPr>
            <w:tcW w:w="9745" w:type="dxa"/>
          </w:tcPr>
          <w:p w:rsidR="003E478D" w:rsidRDefault="003E478D" w:rsidP="0090117E">
            <w:pPr>
              <w:tabs>
                <w:tab w:val="left" w:pos="1459"/>
              </w:tabs>
            </w:pPr>
          </w:p>
          <w:p w:rsidR="003E478D" w:rsidRPr="003E478D" w:rsidRDefault="00EF1F88" w:rsidP="003E478D">
            <w:r>
              <w:rPr>
                <w:noProof/>
              </w:rPr>
              <w:drawing>
                <wp:anchor distT="0" distB="0" distL="114300" distR="114300" simplePos="0" relativeHeight="251671552" behindDoc="1" locked="0" layoutInCell="1" allowOverlap="1" wp14:anchorId="0D90DE6F" wp14:editId="09B20971">
                  <wp:simplePos x="0" y="0"/>
                  <wp:positionH relativeFrom="column">
                    <wp:posOffset>762635</wp:posOffset>
                  </wp:positionH>
                  <wp:positionV relativeFrom="paragraph">
                    <wp:posOffset>19685</wp:posOffset>
                  </wp:positionV>
                  <wp:extent cx="4519930" cy="2626360"/>
                  <wp:effectExtent l="0" t="0" r="0" b="2540"/>
                  <wp:wrapTight wrapText="bothSides">
                    <wp:wrapPolygon edited="0">
                      <wp:start x="0" y="0"/>
                      <wp:lineTo x="0" y="21464"/>
                      <wp:lineTo x="21485" y="21464"/>
                      <wp:lineTo x="214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525" t="12050" r="47723" b="42793"/>
                          <a:stretch/>
                        </pic:blipFill>
                        <pic:spPr bwMode="auto">
                          <a:xfrm>
                            <a:off x="0" y="0"/>
                            <a:ext cx="4519930"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Pr="003E478D" w:rsidRDefault="003E478D" w:rsidP="003E478D"/>
          <w:p w:rsidR="003E478D" w:rsidRDefault="003E478D" w:rsidP="003E478D"/>
          <w:p w:rsidR="0090117E" w:rsidRPr="003E478D" w:rsidRDefault="0090117E" w:rsidP="003E478D"/>
        </w:tc>
      </w:tr>
      <w:tr w:rsidR="0090117E" w:rsidTr="003903AB">
        <w:trPr>
          <w:trHeight w:val="345"/>
        </w:trPr>
        <w:tc>
          <w:tcPr>
            <w:tcW w:w="9745" w:type="dxa"/>
          </w:tcPr>
          <w:p w:rsidR="0090117E" w:rsidRDefault="0090117E" w:rsidP="0090117E">
            <w:pPr>
              <w:tabs>
                <w:tab w:val="left" w:pos="1459"/>
              </w:tabs>
              <w:jc w:val="center"/>
            </w:pPr>
            <w:r w:rsidRPr="00267E17">
              <w:rPr>
                <w:rStyle w:val="nfasissutil"/>
              </w:rPr>
              <w:t xml:space="preserve">Fig. </w:t>
            </w:r>
            <w:r w:rsidR="003903AB">
              <w:rPr>
                <w:rStyle w:val="nfasissutil"/>
              </w:rPr>
              <w:t>9</w:t>
            </w:r>
            <w:r>
              <w:rPr>
                <w:rStyle w:val="nfasissutil"/>
              </w:rPr>
              <w:t>.1: Selección de reporte</w:t>
            </w:r>
          </w:p>
        </w:tc>
      </w:tr>
    </w:tbl>
    <w:p w:rsidR="00B0449E" w:rsidRDefault="00B0449E" w:rsidP="0090117E">
      <w:pPr>
        <w:tabs>
          <w:tab w:val="left" w:pos="1459"/>
        </w:tabs>
      </w:pPr>
    </w:p>
    <w:tbl>
      <w:tblPr>
        <w:tblStyle w:val="Tablaconcuadrcula"/>
        <w:tblW w:w="976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4"/>
      </w:tblGrid>
      <w:tr w:rsidR="00B0449E" w:rsidTr="00EF1F88">
        <w:trPr>
          <w:trHeight w:val="3202"/>
        </w:trPr>
        <w:tc>
          <w:tcPr>
            <w:tcW w:w="9764" w:type="dxa"/>
          </w:tcPr>
          <w:p w:rsidR="00B0449E" w:rsidRDefault="00BB4DBE" w:rsidP="0090117E">
            <w:pPr>
              <w:tabs>
                <w:tab w:val="left" w:pos="1459"/>
              </w:tabs>
            </w:pPr>
            <w:r>
              <w:rPr>
                <w:noProof/>
              </w:rPr>
              <w:drawing>
                <wp:anchor distT="0" distB="0" distL="114300" distR="114300" simplePos="0" relativeHeight="251674624" behindDoc="0" locked="0" layoutInCell="1" allowOverlap="1">
                  <wp:simplePos x="0" y="0"/>
                  <wp:positionH relativeFrom="margin">
                    <wp:posOffset>45085</wp:posOffset>
                  </wp:positionH>
                  <wp:positionV relativeFrom="margin">
                    <wp:posOffset>137160</wp:posOffset>
                  </wp:positionV>
                  <wp:extent cx="6036310" cy="174942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acion.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49425"/>
                          </a:xfrm>
                          <a:prstGeom prst="rect">
                            <a:avLst/>
                          </a:prstGeom>
                        </pic:spPr>
                      </pic:pic>
                    </a:graphicData>
                  </a:graphic>
                  <wp14:sizeRelH relativeFrom="margin">
                    <wp14:pctWidth>0</wp14:pctWidth>
                  </wp14:sizeRelH>
                  <wp14:sizeRelV relativeFrom="margin">
                    <wp14:pctHeight>0</wp14:pctHeight>
                  </wp14:sizeRelV>
                </wp:anchor>
              </w:drawing>
            </w:r>
          </w:p>
        </w:tc>
      </w:tr>
      <w:tr w:rsidR="00B0449E" w:rsidTr="00EF1F88">
        <w:trPr>
          <w:trHeight w:val="414"/>
        </w:trPr>
        <w:tc>
          <w:tcPr>
            <w:tcW w:w="9764" w:type="dxa"/>
          </w:tcPr>
          <w:p w:rsidR="00B0449E" w:rsidRDefault="00B0449E" w:rsidP="00B0449E">
            <w:pPr>
              <w:tabs>
                <w:tab w:val="left" w:pos="1459"/>
              </w:tabs>
              <w:jc w:val="center"/>
            </w:pPr>
            <w:r w:rsidRPr="00267E17">
              <w:rPr>
                <w:rStyle w:val="nfasissutil"/>
              </w:rPr>
              <w:t xml:space="preserve">Fig. </w:t>
            </w:r>
            <w:r w:rsidR="003903AB">
              <w:rPr>
                <w:rStyle w:val="nfasissutil"/>
              </w:rPr>
              <w:t>9</w:t>
            </w:r>
            <w:r>
              <w:rPr>
                <w:rStyle w:val="nfasissutil"/>
              </w:rPr>
              <w:t>.2: Visualización de reporte</w:t>
            </w:r>
          </w:p>
        </w:tc>
      </w:tr>
    </w:tbl>
    <w:p w:rsidR="004E4F5D" w:rsidRDefault="004E4F5D" w:rsidP="0090117E">
      <w:pPr>
        <w:tabs>
          <w:tab w:val="left" w:pos="1459"/>
        </w:tabs>
      </w:pPr>
    </w:p>
    <w:p w:rsidR="004E4F5D" w:rsidRPr="003903AB" w:rsidRDefault="004E4F5D" w:rsidP="00EF1F88">
      <w:pPr>
        <w:tabs>
          <w:tab w:val="left" w:pos="1459"/>
        </w:tabs>
        <w:ind w:left="-284" w:right="-93"/>
        <w:jc w:val="both"/>
      </w:pPr>
      <w:r w:rsidRPr="003903AB">
        <w:t xml:space="preserve">Para la exportación de reportes es necesario únicamente que presione el </w:t>
      </w:r>
      <w:r w:rsidR="008A2227" w:rsidRPr="003903AB">
        <w:t>botón</w:t>
      </w:r>
      <w:r w:rsidRPr="003903AB">
        <w:t xml:space="preserve"> “Exportar a Excel” ubicado en la parte superior derecha de cada reporte y el mismo se guardara en su ordenador en formato Excel para su posible manipulación.</w:t>
      </w:r>
    </w:p>
    <w:p w:rsidR="004E4F5D" w:rsidRDefault="004E4F5D" w:rsidP="0090117E">
      <w:pPr>
        <w:tabs>
          <w:tab w:val="left" w:pos="1459"/>
        </w:tabs>
      </w:pPr>
    </w:p>
    <w:tbl>
      <w:tblPr>
        <w:tblStyle w:val="Tablaconcuadrcula"/>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5"/>
      </w:tblGrid>
      <w:tr w:rsidR="004E4F5D" w:rsidTr="00EF1F88">
        <w:trPr>
          <w:trHeight w:val="1097"/>
        </w:trPr>
        <w:tc>
          <w:tcPr>
            <w:tcW w:w="9640" w:type="dxa"/>
          </w:tcPr>
          <w:p w:rsidR="004E4F5D" w:rsidRDefault="004E4F5D" w:rsidP="0090117E">
            <w:pPr>
              <w:tabs>
                <w:tab w:val="left" w:pos="1459"/>
              </w:tabs>
            </w:pPr>
            <w:r>
              <w:rPr>
                <w:noProof/>
              </w:rPr>
              <w:drawing>
                <wp:anchor distT="0" distB="0" distL="114300" distR="114300" simplePos="0" relativeHeight="251673600" behindDoc="0" locked="0" layoutInCell="1" allowOverlap="1">
                  <wp:simplePos x="0" y="0"/>
                  <wp:positionH relativeFrom="margin">
                    <wp:posOffset>18415</wp:posOffset>
                  </wp:positionH>
                  <wp:positionV relativeFrom="margin">
                    <wp:posOffset>154940</wp:posOffset>
                  </wp:positionV>
                  <wp:extent cx="5987415" cy="5537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ortar.PNG"/>
                          <pic:cNvPicPr/>
                        </pic:nvPicPr>
                        <pic:blipFill rotWithShape="1">
                          <a:blip r:embed="rId23">
                            <a:extLst>
                              <a:ext uri="{28A0092B-C50C-407E-A947-70E740481C1C}">
                                <a14:useLocalDpi xmlns:a14="http://schemas.microsoft.com/office/drawing/2010/main" val="0"/>
                              </a:ext>
                            </a:extLst>
                          </a:blip>
                          <a:srcRect l="-1" t="12187" r="831" b="6069"/>
                          <a:stretch/>
                        </pic:blipFill>
                        <pic:spPr bwMode="auto">
                          <a:xfrm>
                            <a:off x="0" y="0"/>
                            <a:ext cx="5987415"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E4F5D" w:rsidTr="00EF1F88">
        <w:trPr>
          <w:trHeight w:val="371"/>
        </w:trPr>
        <w:tc>
          <w:tcPr>
            <w:tcW w:w="9640" w:type="dxa"/>
          </w:tcPr>
          <w:p w:rsidR="004E4F5D" w:rsidRDefault="008A2227" w:rsidP="003903AB">
            <w:pPr>
              <w:tabs>
                <w:tab w:val="left" w:pos="1459"/>
              </w:tabs>
              <w:jc w:val="center"/>
            </w:pPr>
            <w:r w:rsidRPr="00267E17">
              <w:rPr>
                <w:rStyle w:val="nfasissutil"/>
              </w:rPr>
              <w:t xml:space="preserve">Fig. </w:t>
            </w:r>
            <w:r w:rsidR="003903AB">
              <w:rPr>
                <w:rStyle w:val="nfasissutil"/>
              </w:rPr>
              <w:t>9.</w:t>
            </w:r>
            <w:r>
              <w:rPr>
                <w:rStyle w:val="nfasissutil"/>
              </w:rPr>
              <w:t>3: Exportación de reporte</w:t>
            </w:r>
          </w:p>
        </w:tc>
      </w:tr>
    </w:tbl>
    <w:p w:rsidR="00F81960" w:rsidRDefault="00F81960" w:rsidP="00EF1F88">
      <w:pPr>
        <w:pStyle w:val="Ttulo1"/>
        <w:ind w:left="-284" w:right="-93"/>
      </w:pPr>
      <w:bookmarkStart w:id="31" w:name="_Toc396738183"/>
      <w:r>
        <w:lastRenderedPageBreak/>
        <w:t>¿Cómo generar reportes con filtros?</w:t>
      </w:r>
      <w:bookmarkEnd w:id="31"/>
    </w:p>
    <w:p w:rsidR="00F81960" w:rsidRDefault="00F81960" w:rsidP="00EF1F88">
      <w:pPr>
        <w:ind w:left="-284" w:right="-93"/>
        <w:rPr>
          <w:lang w:eastAsia="en-US"/>
        </w:rPr>
      </w:pPr>
    </w:p>
    <w:p w:rsidR="00F81960" w:rsidRPr="00B517AB" w:rsidRDefault="00F81960" w:rsidP="00EF1F88">
      <w:pPr>
        <w:ind w:left="-284" w:right="-93"/>
        <w:jc w:val="both"/>
        <w:rPr>
          <w:lang w:eastAsia="en-US"/>
        </w:rPr>
      </w:pPr>
      <w:r w:rsidRPr="00B517AB">
        <w:rPr>
          <w:lang w:eastAsia="en-US"/>
        </w:rPr>
        <w:t>El siguiente procedimiento se realizara para los siguientes reportes, los cuales pueden ser generados por filtros de búsqueda:</w:t>
      </w:r>
      <w:r w:rsidR="00B517AB" w:rsidRPr="00B517AB">
        <w:rPr>
          <w:lang w:eastAsia="en-US"/>
        </w:rPr>
        <w:tab/>
      </w:r>
    </w:p>
    <w:p w:rsidR="00F81960" w:rsidRPr="00B517AB" w:rsidRDefault="00F81960" w:rsidP="003903AB">
      <w:pPr>
        <w:pStyle w:val="Prrafodelista"/>
        <w:numPr>
          <w:ilvl w:val="0"/>
          <w:numId w:val="7"/>
        </w:numPr>
        <w:rPr>
          <w:sz w:val="24"/>
          <w:szCs w:val="24"/>
        </w:rPr>
      </w:pPr>
      <w:r w:rsidRPr="00B517AB">
        <w:rPr>
          <w:sz w:val="24"/>
          <w:szCs w:val="24"/>
        </w:rPr>
        <w:t>Reporte de empleados con cuentas presupuestarias</w:t>
      </w:r>
    </w:p>
    <w:p w:rsidR="00F81960" w:rsidRDefault="00B517AB" w:rsidP="003903AB">
      <w:pPr>
        <w:pStyle w:val="Prrafodelista"/>
        <w:numPr>
          <w:ilvl w:val="0"/>
          <w:numId w:val="7"/>
        </w:numPr>
        <w:rPr>
          <w:sz w:val="24"/>
          <w:szCs w:val="24"/>
        </w:rPr>
      </w:pPr>
      <w:r>
        <w:rPr>
          <w:sz w:val="24"/>
          <w:szCs w:val="24"/>
        </w:rPr>
        <w:t>Reporte de Cheques- Control de cuentas de cheques</w:t>
      </w:r>
    </w:p>
    <w:p w:rsidR="00B517AB" w:rsidRPr="00B517AB" w:rsidRDefault="00B517AB" w:rsidP="00EF1F88">
      <w:pPr>
        <w:ind w:left="-284" w:right="-93"/>
        <w:jc w:val="both"/>
        <w:rPr>
          <w:rFonts w:cs="Times New Roman"/>
        </w:rPr>
      </w:pPr>
      <w:r w:rsidRPr="00B517AB">
        <w:rPr>
          <w:rFonts w:cs="Times New Roman"/>
        </w:rPr>
        <w:t>Cuando usted selecciona un reporte con filtros, a usted se le mostrarán cajas de texto en la que escribirá alguna palabra clave o código clave que pueda estar contenida dentro de la descripción del dato que busca. Una vez que ya terminó de escribir la frase a buscar, solo presiona el botón “Generar Reporte” para que se filtren los datos usando la frase que usted escogió.</w:t>
      </w:r>
    </w:p>
    <w:p w:rsidR="00B517AB" w:rsidRPr="00B517AB" w:rsidRDefault="00B517AB" w:rsidP="003903AB">
      <w:pPr>
        <w:jc w:val="both"/>
      </w:pPr>
    </w:p>
    <w:p w:rsidR="009354C7" w:rsidRDefault="009354C7" w:rsidP="00EF1F88">
      <w:pPr>
        <w:ind w:left="-284" w:right="-93"/>
        <w:jc w:val="both"/>
      </w:pPr>
      <w:r w:rsidRPr="002717F8">
        <w:rPr>
          <w:color w:val="C45911" w:themeColor="accent2" w:themeShade="BF"/>
        </w:rPr>
        <w:t>*</w:t>
      </w:r>
      <w:r>
        <w:rPr>
          <w:color w:val="000000" w:themeColor="text1"/>
        </w:rPr>
        <w:t xml:space="preserve"> </w:t>
      </w:r>
      <w:r w:rsidRPr="009354C7">
        <w:rPr>
          <w:color w:val="000000" w:themeColor="text1"/>
        </w:rPr>
        <w:t>Como formar las palabras para filtrar</w:t>
      </w:r>
    </w:p>
    <w:p w:rsidR="00B53A90" w:rsidRPr="00B517AB" w:rsidRDefault="00B53A90" w:rsidP="00EF1F88">
      <w:pPr>
        <w:ind w:left="-284" w:right="-93"/>
        <w:jc w:val="both"/>
      </w:pPr>
      <w:r w:rsidRPr="00B517AB">
        <w:t>Cuando buscamos por filtrar datos debemos tener en cuenta ciertas reglas para la frase que escribiremos como filtro.</w:t>
      </w:r>
    </w:p>
    <w:p w:rsidR="00B53A90" w:rsidRPr="00B517AB" w:rsidRDefault="00B53A90" w:rsidP="00EF1F88">
      <w:pPr>
        <w:pStyle w:val="Prrafodelista"/>
        <w:numPr>
          <w:ilvl w:val="0"/>
          <w:numId w:val="6"/>
        </w:numPr>
        <w:ind w:left="426"/>
      </w:pPr>
      <w:r w:rsidRPr="00B517AB">
        <w:t>No se puede buscar varias palabras que estén separadas, las palabras que busquemos deben encontrarse juntas.</w:t>
      </w:r>
    </w:p>
    <w:p w:rsidR="00B53A90" w:rsidRPr="00B517AB" w:rsidRDefault="00B53A90" w:rsidP="00EF1F88">
      <w:pPr>
        <w:pStyle w:val="Prrafodelista"/>
        <w:numPr>
          <w:ilvl w:val="0"/>
          <w:numId w:val="6"/>
        </w:numPr>
        <w:ind w:left="426"/>
      </w:pPr>
      <w:r w:rsidRPr="00B517AB">
        <w:t>Las mayúsculas o minúsculas no se toman en cuenta a la hora de buscar el producto.</w:t>
      </w:r>
    </w:p>
    <w:p w:rsidR="00B53A90" w:rsidRDefault="00B53A90" w:rsidP="00EF1F88">
      <w:pPr>
        <w:pStyle w:val="Prrafodelista"/>
        <w:numPr>
          <w:ilvl w:val="0"/>
          <w:numId w:val="6"/>
        </w:numPr>
        <w:ind w:left="426"/>
      </w:pPr>
      <w:r w:rsidRPr="00B517AB">
        <w:t>Debemos buscar texto que este contenido dentro de la descripción de los datos almacenados y de manera seguida</w:t>
      </w:r>
      <w:r>
        <w:t>.</w:t>
      </w:r>
    </w:p>
    <w:p w:rsidR="00B53A90" w:rsidRPr="00735D86" w:rsidRDefault="00B517AB" w:rsidP="00EF1F88">
      <w:pPr>
        <w:pStyle w:val="Ttulo2"/>
        <w:tabs>
          <w:tab w:val="left" w:pos="1215"/>
        </w:tabs>
        <w:ind w:left="-284"/>
        <w:jc w:val="both"/>
        <w:rPr>
          <w:rFonts w:cs="Times New Roman"/>
          <w:b/>
          <w:sz w:val="24"/>
          <w:szCs w:val="24"/>
        </w:rPr>
      </w:pPr>
      <w:bookmarkStart w:id="32" w:name="_Toc351623461"/>
      <w:bookmarkStart w:id="33" w:name="_Toc396738184"/>
      <w:r w:rsidRPr="00735D86">
        <w:rPr>
          <w:rFonts w:cs="Times New Roman"/>
          <w:b/>
          <w:sz w:val="24"/>
          <w:szCs w:val="24"/>
        </w:rPr>
        <w:t>Reporte de empleados con cuenta presupuestaria</w:t>
      </w:r>
      <w:bookmarkEnd w:id="33"/>
      <w:r w:rsidR="00B53A90" w:rsidRPr="00735D86">
        <w:rPr>
          <w:rFonts w:cs="Times New Roman"/>
          <w:b/>
          <w:sz w:val="24"/>
          <w:szCs w:val="24"/>
        </w:rPr>
        <w:tab/>
      </w:r>
    </w:p>
    <w:bookmarkEnd w:id="32"/>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cargo: le permite ver todos aquellos empleados con el cargo o rol que ha especificado en la caja de texto.</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departamento: le permite ver a todos los empleados que pertenecen al departamento que se ha especificado en la caja de texto.</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código presupuestario: le permite ver los empleados que tienen asignada la cuenta presupuestaria especificada.</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Fecha de acuerdo: le permite ver los empleados cuyo acuerdo se estableció en las fechas especificadas.</w:t>
      </w:r>
    </w:p>
    <w:p w:rsidR="00B53A90" w:rsidRPr="00B53A90" w:rsidRDefault="00B53A90" w:rsidP="00EF1F88">
      <w:pPr>
        <w:pStyle w:val="Prrafodelista"/>
        <w:numPr>
          <w:ilvl w:val="0"/>
          <w:numId w:val="8"/>
        </w:numPr>
        <w:ind w:left="426" w:hanging="349"/>
        <w:rPr>
          <w:rFonts w:cs="Times New Roman"/>
          <w:sz w:val="24"/>
          <w:szCs w:val="24"/>
        </w:rPr>
      </w:pPr>
      <w:r w:rsidRPr="00B53A90">
        <w:rPr>
          <w:rFonts w:cs="Times New Roman"/>
          <w:sz w:val="24"/>
          <w:szCs w:val="24"/>
        </w:rPr>
        <w:t>Filtrar por Fecha de contrato: le permite ver los empleados cuyo contrato se estableció en las fechas especificadas.</w:t>
      </w:r>
    </w:p>
    <w:p w:rsidR="00B53A90" w:rsidRDefault="00B53A90" w:rsidP="003903AB">
      <w:pPr>
        <w:jc w:val="both"/>
      </w:pPr>
    </w:p>
    <w:tbl>
      <w:tblPr>
        <w:tblStyle w:val="Tablaconcuadrcula"/>
        <w:tblW w:w="937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8931F3" w:rsidTr="004E7BD9">
        <w:trPr>
          <w:trHeight w:val="4711"/>
        </w:trPr>
        <w:tc>
          <w:tcPr>
            <w:tcW w:w="9375" w:type="dxa"/>
          </w:tcPr>
          <w:p w:rsidR="008931F3" w:rsidRDefault="008931F3" w:rsidP="008931F3">
            <w:r>
              <w:rPr>
                <w:noProof/>
              </w:rPr>
              <w:lastRenderedPageBreak/>
              <w:drawing>
                <wp:anchor distT="0" distB="0" distL="114300" distR="114300" simplePos="0" relativeHeight="251675648" behindDoc="1" locked="0" layoutInCell="1" allowOverlap="1">
                  <wp:simplePos x="0" y="0"/>
                  <wp:positionH relativeFrom="column">
                    <wp:posOffset>3810</wp:posOffset>
                  </wp:positionH>
                  <wp:positionV relativeFrom="paragraph">
                    <wp:posOffset>91440</wp:posOffset>
                  </wp:positionV>
                  <wp:extent cx="5876925" cy="2838450"/>
                  <wp:effectExtent l="0" t="0" r="9525" b="0"/>
                  <wp:wrapTight wrapText="bothSides">
                    <wp:wrapPolygon edited="0">
                      <wp:start x="0" y="0"/>
                      <wp:lineTo x="0" y="21455"/>
                      <wp:lineTo x="21565" y="21455"/>
                      <wp:lineTo x="2156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tros.PNG"/>
                          <pic:cNvPicPr/>
                        </pic:nvPicPr>
                        <pic:blipFill>
                          <a:blip r:embed="rId24">
                            <a:extLst>
                              <a:ext uri="{28A0092B-C50C-407E-A947-70E740481C1C}">
                                <a14:useLocalDpi xmlns:a14="http://schemas.microsoft.com/office/drawing/2010/main" val="0"/>
                              </a:ext>
                            </a:extLst>
                          </a:blip>
                          <a:stretch>
                            <a:fillRect/>
                          </a:stretch>
                        </pic:blipFill>
                        <pic:spPr>
                          <a:xfrm>
                            <a:off x="0" y="0"/>
                            <a:ext cx="5876925" cy="2838450"/>
                          </a:xfrm>
                          <a:prstGeom prst="rect">
                            <a:avLst/>
                          </a:prstGeom>
                        </pic:spPr>
                      </pic:pic>
                    </a:graphicData>
                  </a:graphic>
                  <wp14:sizeRelV relativeFrom="margin">
                    <wp14:pctHeight>0</wp14:pctHeight>
                  </wp14:sizeRelV>
                </wp:anchor>
              </w:drawing>
            </w:r>
          </w:p>
        </w:tc>
      </w:tr>
      <w:tr w:rsidR="008931F3" w:rsidTr="004E7BD9">
        <w:trPr>
          <w:trHeight w:val="97"/>
        </w:trPr>
        <w:tc>
          <w:tcPr>
            <w:tcW w:w="9375" w:type="dxa"/>
          </w:tcPr>
          <w:p w:rsidR="008931F3" w:rsidRDefault="008931F3" w:rsidP="008931F3">
            <w:pPr>
              <w:jc w:val="center"/>
            </w:pPr>
            <w:r w:rsidRPr="003903AB">
              <w:rPr>
                <w:rStyle w:val="nfasissutil"/>
              </w:rPr>
              <w:t>Fig. 1</w:t>
            </w:r>
            <w:r w:rsidR="003903AB" w:rsidRPr="003903AB">
              <w:rPr>
                <w:rStyle w:val="nfasissutil"/>
              </w:rPr>
              <w:t>0</w:t>
            </w:r>
            <w:r w:rsidRPr="003903AB">
              <w:rPr>
                <w:rStyle w:val="nfasissutil"/>
              </w:rPr>
              <w:t>: Generación de reportes con filtros</w:t>
            </w:r>
          </w:p>
        </w:tc>
      </w:tr>
    </w:tbl>
    <w:p w:rsidR="008931F3" w:rsidRPr="003903AB" w:rsidRDefault="008931F3" w:rsidP="008931F3">
      <w:pPr>
        <w:jc w:val="center"/>
        <w:rPr>
          <w:color w:val="767171" w:themeColor="background2" w:themeShade="80"/>
        </w:rPr>
      </w:pPr>
      <w:r w:rsidRPr="008931F3">
        <w:rPr>
          <w:color w:val="767171" w:themeColor="background2" w:themeShade="80"/>
        </w:rPr>
        <w:t>*</w:t>
      </w:r>
      <w:r w:rsidRPr="003903AB">
        <w:rPr>
          <w:i/>
          <w:color w:val="767171" w:themeColor="background2" w:themeShade="80"/>
          <w:sz w:val="20"/>
          <w:szCs w:val="20"/>
        </w:rPr>
        <w:t>En algunos casos se podrá filtrar solo por un filtro a la vez</w:t>
      </w:r>
    </w:p>
    <w:p w:rsidR="008931F3" w:rsidRPr="003903AB" w:rsidRDefault="008931F3" w:rsidP="008931F3">
      <w:pPr>
        <w:jc w:val="center"/>
        <w:rPr>
          <w:color w:val="767171" w:themeColor="background2" w:themeShade="80"/>
        </w:rPr>
      </w:pPr>
    </w:p>
    <w:p w:rsidR="00B517AB" w:rsidRPr="00C52954" w:rsidRDefault="00B517AB" w:rsidP="00EF1F88">
      <w:pPr>
        <w:pStyle w:val="Ttulo2"/>
        <w:tabs>
          <w:tab w:val="left" w:pos="1215"/>
        </w:tabs>
        <w:ind w:left="-284" w:right="-93"/>
        <w:jc w:val="both"/>
        <w:rPr>
          <w:rFonts w:cs="Times New Roman"/>
          <w:b/>
          <w:sz w:val="24"/>
          <w:szCs w:val="24"/>
        </w:rPr>
      </w:pPr>
      <w:bookmarkStart w:id="34" w:name="_Toc396738185"/>
      <w:r w:rsidRPr="00C52954">
        <w:rPr>
          <w:rFonts w:cs="Times New Roman"/>
          <w:b/>
          <w:sz w:val="24"/>
          <w:szCs w:val="24"/>
        </w:rPr>
        <w:t>Reporte de control de cuentas de Cheques</w:t>
      </w:r>
      <w:bookmarkEnd w:id="34"/>
    </w:p>
    <w:p w:rsidR="00142349" w:rsidRDefault="00480C89" w:rsidP="00EF1F88">
      <w:pPr>
        <w:ind w:left="-284" w:right="-93"/>
        <w:jc w:val="both"/>
      </w:pPr>
      <w:r w:rsidRPr="001A1404">
        <w:t>Seleccione en el menú “Cheques” la opción “control de cuentas de cheques” para poder ver la administración de los cheques existentes, la cual le permitirá actualizar los datos cuando un cheque se entregue a su beneficiario</w:t>
      </w:r>
      <w:r w:rsidR="00142349">
        <w:t xml:space="preserve"> presionando el botón “Entregar” que se encuentra en cada fila cuando el cheque tiene un estado de “No Entregado”.</w:t>
      </w:r>
    </w:p>
    <w:p w:rsidR="00142349" w:rsidRDefault="00142349" w:rsidP="00EF1F88">
      <w:pPr>
        <w:ind w:left="-284" w:right="-93"/>
        <w:jc w:val="both"/>
      </w:pPr>
      <w:r>
        <w:t>Por defecto, al abrir la página usted podrá</w:t>
      </w:r>
      <w:r w:rsidR="00480C89" w:rsidRPr="001A1404">
        <w:t xml:space="preserve"> ver los cheques que están conciliados, retenidos o que no han sido entregados</w:t>
      </w:r>
      <w:r>
        <w:t>.</w:t>
      </w:r>
    </w:p>
    <w:p w:rsidR="00142349" w:rsidRPr="00142349" w:rsidRDefault="00142349" w:rsidP="00480C89"/>
    <w:tbl>
      <w:tblPr>
        <w:tblStyle w:val="Tablaconcuadrcula"/>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480C89" w:rsidTr="00EF1F88">
        <w:trPr>
          <w:trHeight w:val="3689"/>
        </w:trPr>
        <w:tc>
          <w:tcPr>
            <w:tcW w:w="9356" w:type="dxa"/>
          </w:tcPr>
          <w:p w:rsidR="00480C89" w:rsidRDefault="00480C89" w:rsidP="00480C89">
            <w:r>
              <w:rPr>
                <w:noProof/>
              </w:rPr>
              <w:drawing>
                <wp:anchor distT="0" distB="0" distL="114300" distR="114300" simplePos="0" relativeHeight="251676672" behindDoc="0" locked="0" layoutInCell="1" allowOverlap="1">
                  <wp:simplePos x="0" y="0"/>
                  <wp:positionH relativeFrom="margin">
                    <wp:posOffset>95885</wp:posOffset>
                  </wp:positionH>
                  <wp:positionV relativeFrom="margin">
                    <wp:posOffset>163195</wp:posOffset>
                  </wp:positionV>
                  <wp:extent cx="5447030" cy="2247900"/>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655" t="13886" r="9029" b="30871"/>
                          <a:stretch/>
                        </pic:blipFill>
                        <pic:spPr bwMode="auto">
                          <a:xfrm>
                            <a:off x="0" y="0"/>
                            <a:ext cx="544703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80C89" w:rsidTr="00EF46E0">
        <w:trPr>
          <w:trHeight w:val="348"/>
        </w:trPr>
        <w:tc>
          <w:tcPr>
            <w:tcW w:w="9356" w:type="dxa"/>
          </w:tcPr>
          <w:p w:rsidR="00480C89" w:rsidRDefault="001A1404" w:rsidP="001A1404">
            <w:pPr>
              <w:jc w:val="center"/>
            </w:pPr>
            <w:r w:rsidRPr="003903AB">
              <w:rPr>
                <w:rStyle w:val="nfasissutil"/>
              </w:rPr>
              <w:t>Fig. 1</w:t>
            </w:r>
            <w:r w:rsidR="003903AB">
              <w:rPr>
                <w:rStyle w:val="nfasissutil"/>
              </w:rPr>
              <w:t>1</w:t>
            </w:r>
            <w:r w:rsidR="007807F2">
              <w:rPr>
                <w:rStyle w:val="nfasissutil"/>
              </w:rPr>
              <w:t>.1</w:t>
            </w:r>
            <w:r w:rsidRPr="003903AB">
              <w:rPr>
                <w:rStyle w:val="nfasissutil"/>
              </w:rPr>
              <w:t>: Administración de cheques</w:t>
            </w:r>
          </w:p>
        </w:tc>
      </w:tr>
    </w:tbl>
    <w:p w:rsidR="00EF46E0" w:rsidRPr="00EF46E0" w:rsidRDefault="00EF46E0" w:rsidP="00EF46E0">
      <w:pPr>
        <w:ind w:right="-93"/>
      </w:pPr>
      <w:r w:rsidRPr="00EF46E0">
        <w:t>Puede crear reportes utilizando los filtros presentes en la página para ver los cheques con la información que desea.</w:t>
      </w:r>
    </w:p>
    <w:p w:rsidR="007807F2" w:rsidRDefault="007807F2" w:rsidP="00775316">
      <w:pPr>
        <w:pStyle w:val="Prrafodelista"/>
        <w:numPr>
          <w:ilvl w:val="0"/>
          <w:numId w:val="9"/>
        </w:numPr>
        <w:ind w:right="-93"/>
      </w:pPr>
      <w:r>
        <w:lastRenderedPageBreak/>
        <w:t>Filtro por Numero de Cheque: introduzca el código del cheque para encontrar un cheque con un código especifico de forma más rápida</w:t>
      </w:r>
    </w:p>
    <w:p w:rsidR="007807F2" w:rsidRDefault="007807F2" w:rsidP="00775316">
      <w:pPr>
        <w:pStyle w:val="Prrafodelista"/>
        <w:numPr>
          <w:ilvl w:val="0"/>
          <w:numId w:val="9"/>
        </w:numPr>
        <w:ind w:right="-93"/>
      </w:pPr>
      <w:r>
        <w:t>Filtro por proveedor: se le mostraran todos los cheques que tengan el mismo código de proveedor</w:t>
      </w:r>
    </w:p>
    <w:p w:rsidR="007807F2" w:rsidRDefault="007807F2" w:rsidP="00775316">
      <w:pPr>
        <w:pStyle w:val="Prrafodelista"/>
        <w:numPr>
          <w:ilvl w:val="0"/>
          <w:numId w:val="9"/>
        </w:numPr>
        <w:ind w:right="-93"/>
      </w:pPr>
      <w:r>
        <w:t>Filtro por Banco: se le mostraran todos los cheques que tengan el mismo código de banco</w:t>
      </w:r>
    </w:p>
    <w:p w:rsidR="007807F2" w:rsidRDefault="007807F2" w:rsidP="00775316">
      <w:pPr>
        <w:pStyle w:val="Prrafodelista"/>
        <w:numPr>
          <w:ilvl w:val="0"/>
          <w:numId w:val="9"/>
        </w:numPr>
        <w:ind w:right="-93"/>
      </w:pPr>
      <w:r>
        <w:t>Filtro por conciliado: se le muestran todos los cheques que están conciliados o no</w:t>
      </w:r>
    </w:p>
    <w:p w:rsidR="007807F2" w:rsidRDefault="007807F2" w:rsidP="00775316">
      <w:pPr>
        <w:pStyle w:val="Prrafodelista"/>
        <w:numPr>
          <w:ilvl w:val="0"/>
          <w:numId w:val="9"/>
        </w:numPr>
        <w:ind w:right="-93"/>
      </w:pPr>
      <w:r>
        <w:t>Filtro por retenido: se le muestran todos los cheques que están retenidos o no</w:t>
      </w:r>
    </w:p>
    <w:p w:rsidR="007807F2" w:rsidRDefault="007807F2" w:rsidP="00775316">
      <w:pPr>
        <w:pStyle w:val="Prrafodelista"/>
        <w:numPr>
          <w:ilvl w:val="0"/>
          <w:numId w:val="9"/>
        </w:numPr>
        <w:ind w:right="-93"/>
      </w:pPr>
      <w:r>
        <w:t>Filtro por Entregados: se le muestran todos los cheques que han sido entregados o no</w:t>
      </w:r>
    </w:p>
    <w:p w:rsidR="000E2A2D" w:rsidRDefault="000E2A2D" w:rsidP="00775316">
      <w:pPr>
        <w:ind w:left="360" w:right="-93"/>
        <w:jc w:val="both"/>
        <w:rPr>
          <w:szCs w:val="22"/>
        </w:rPr>
      </w:pPr>
      <w:r w:rsidRPr="000E2A2D">
        <w:rPr>
          <w:szCs w:val="22"/>
        </w:rPr>
        <w:t>Por ultimo presione el botón “Aplicar filtro” para generar la información requerida</w:t>
      </w:r>
      <w:r>
        <w:rPr>
          <w:szCs w:val="22"/>
        </w:rPr>
        <w:t>.</w:t>
      </w:r>
    </w:p>
    <w:p w:rsidR="000378AF" w:rsidRPr="000E2A2D" w:rsidRDefault="000378AF" w:rsidP="000E2A2D">
      <w:pPr>
        <w:ind w:left="360"/>
        <w:rPr>
          <w:szCs w:val="22"/>
        </w:rPr>
      </w:pPr>
    </w:p>
    <w:tbl>
      <w:tblPr>
        <w:tblStyle w:val="Tablaconcuadrcula"/>
        <w:tblW w:w="9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8"/>
      </w:tblGrid>
      <w:tr w:rsidR="007807F2" w:rsidTr="004E7BD9">
        <w:trPr>
          <w:trHeight w:val="4923"/>
        </w:trPr>
        <w:tc>
          <w:tcPr>
            <w:tcW w:w="9118" w:type="dxa"/>
          </w:tcPr>
          <w:p w:rsidR="007807F2" w:rsidRDefault="00427EE4" w:rsidP="007807F2">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7pt;margin-top:11.8pt;width:371.45pt;height:209.35pt;z-index:251679744;mso-position-horizontal-relative:margin;mso-position-vertical-relative:margin">
                  <v:imagedata r:id="rId26" o:title=""/>
                  <w10:wrap type="square" anchorx="margin" anchory="margin"/>
                </v:shape>
                <o:OLEObject Type="Embed" ProgID="PBrush" ShapeID="_x0000_s1026" DrawAspect="Content" ObjectID="_1470480010" r:id="rId27"/>
              </w:object>
            </w:r>
          </w:p>
        </w:tc>
      </w:tr>
      <w:tr w:rsidR="007807F2" w:rsidTr="004E7BD9">
        <w:trPr>
          <w:trHeight w:val="350"/>
        </w:trPr>
        <w:tc>
          <w:tcPr>
            <w:tcW w:w="9118" w:type="dxa"/>
          </w:tcPr>
          <w:p w:rsidR="007807F2" w:rsidRDefault="007807F2" w:rsidP="007807F2">
            <w:pPr>
              <w:jc w:val="center"/>
            </w:pPr>
            <w:r w:rsidRPr="003903AB">
              <w:rPr>
                <w:rStyle w:val="nfasissutil"/>
              </w:rPr>
              <w:t>Fig. 1</w:t>
            </w:r>
            <w:r>
              <w:rPr>
                <w:rStyle w:val="nfasissutil"/>
              </w:rPr>
              <w:t>1.2: Filtros</w:t>
            </w:r>
            <w:r w:rsidRPr="003903AB">
              <w:rPr>
                <w:rStyle w:val="nfasissutil"/>
              </w:rPr>
              <w:t xml:space="preserve"> de cheques</w:t>
            </w:r>
          </w:p>
        </w:tc>
      </w:tr>
    </w:tbl>
    <w:p w:rsidR="007807F2" w:rsidRPr="007807F2" w:rsidRDefault="007807F2" w:rsidP="007807F2"/>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0378AF" w:rsidRDefault="000378AF" w:rsidP="00142349">
      <w:pPr>
        <w:rPr>
          <w:szCs w:val="22"/>
        </w:rPr>
      </w:pPr>
    </w:p>
    <w:p w:rsidR="00EF1F88" w:rsidRDefault="00EF1F88" w:rsidP="00142349">
      <w:pPr>
        <w:rPr>
          <w:szCs w:val="22"/>
        </w:rPr>
      </w:pPr>
    </w:p>
    <w:p w:rsidR="00D112A4" w:rsidRDefault="00D112A4" w:rsidP="00142349">
      <w:pPr>
        <w:rPr>
          <w:szCs w:val="22"/>
        </w:rPr>
      </w:pPr>
    </w:p>
    <w:p w:rsidR="00D94EB4" w:rsidRPr="00D94EB4" w:rsidRDefault="00D94EB4" w:rsidP="00D94EB4">
      <w:pPr>
        <w:pStyle w:val="Ttulo3"/>
      </w:pPr>
      <w:bookmarkStart w:id="35" w:name="_Toc396738186"/>
      <w:r>
        <w:lastRenderedPageBreak/>
        <w:t>Cambio del Monto en Cuentas de Cheques</w:t>
      </w:r>
      <w:bookmarkEnd w:id="35"/>
    </w:p>
    <w:p w:rsidR="00142349" w:rsidRPr="000378AF" w:rsidRDefault="00BB52D9" w:rsidP="001A38E8">
      <w:pPr>
        <w:ind w:right="-93"/>
        <w:jc w:val="both"/>
        <w:rPr>
          <w:szCs w:val="22"/>
        </w:rPr>
      </w:pPr>
      <w:r w:rsidRPr="000378AF">
        <w:rPr>
          <w:szCs w:val="22"/>
        </w:rPr>
        <w:t xml:space="preserve">Para poder </w:t>
      </w:r>
      <w:r w:rsidR="00D94EB4">
        <w:rPr>
          <w:szCs w:val="22"/>
        </w:rPr>
        <w:t>cambiar</w:t>
      </w:r>
      <w:r w:rsidRPr="000378AF">
        <w:rPr>
          <w:szCs w:val="22"/>
        </w:rPr>
        <w:t xml:space="preserve"> el monto real de las cuentas </w:t>
      </w:r>
      <w:r w:rsidR="001A38E8">
        <w:rPr>
          <w:szCs w:val="22"/>
        </w:rPr>
        <w:t xml:space="preserve">de cheques </w:t>
      </w:r>
      <w:r w:rsidRPr="000378AF">
        <w:rPr>
          <w:szCs w:val="22"/>
        </w:rPr>
        <w:t>de la institución,</w:t>
      </w:r>
      <w:r w:rsidR="00D94EB4">
        <w:rPr>
          <w:szCs w:val="22"/>
        </w:rPr>
        <w:t xml:space="preserve"> presione el enlace que dice: “¿Ver / Cambiar Monto?” (Vera nuevos controles, como en la figura 11.4), </w:t>
      </w:r>
      <w:r w:rsidRPr="000378AF">
        <w:rPr>
          <w:szCs w:val="22"/>
        </w:rPr>
        <w:t xml:space="preserve">ingrese el monto contabilizado y </w:t>
      </w:r>
      <w:r w:rsidR="00D94EB4">
        <w:rPr>
          <w:szCs w:val="22"/>
        </w:rPr>
        <w:t xml:space="preserve">una descripción del porque se realiza dicho cambio y </w:t>
      </w:r>
      <w:r w:rsidRPr="000378AF">
        <w:rPr>
          <w:szCs w:val="22"/>
        </w:rPr>
        <w:t>presione el botón “</w:t>
      </w:r>
      <w:r w:rsidR="001A38E8">
        <w:rPr>
          <w:szCs w:val="22"/>
        </w:rPr>
        <w:t>Cambiar</w:t>
      </w:r>
      <w:r w:rsidRPr="000378AF">
        <w:rPr>
          <w:szCs w:val="22"/>
        </w:rPr>
        <w:t xml:space="preserve">” y el monto total </w:t>
      </w:r>
      <w:r w:rsidR="001A38E8">
        <w:rPr>
          <w:szCs w:val="22"/>
        </w:rPr>
        <w:t>en las cuentas de cheques se actualizara para futuros cálculos</w:t>
      </w:r>
      <w:r w:rsidRPr="000378AF">
        <w:rPr>
          <w:szCs w:val="22"/>
        </w:rPr>
        <w:t>.</w:t>
      </w:r>
      <w:r w:rsidR="001A38E8">
        <w:rPr>
          <w:szCs w:val="22"/>
        </w:rPr>
        <w:t xml:space="preserve"> La fecha no debe ser ingresada por el usuario, ya que esta será calculada automáticamente según la fecha actual de ingreso del monto.</w:t>
      </w:r>
    </w:p>
    <w:p w:rsidR="001A38E8" w:rsidRDefault="001A38E8" w:rsidP="001A38E8"/>
    <w:p w:rsidR="001A38E8" w:rsidRDefault="001A38E8" w:rsidP="001A38E8">
      <w:pPr>
        <w:pStyle w:val="Ttulo3"/>
      </w:pPr>
      <w:bookmarkStart w:id="36" w:name="_Toc396738187"/>
      <w:r>
        <w:t>Calculo de Disponibilidad</w:t>
      </w:r>
      <w:bookmarkEnd w:id="36"/>
    </w:p>
    <w:p w:rsidR="001A38E8" w:rsidRPr="001A38E8" w:rsidRDefault="001A38E8" w:rsidP="001A38E8">
      <w:r>
        <w:t>Para calcular el monto total disponible en las cuentas de cheques solo presione el botón “Calcular Disponibilidad” que aparece en la figura 11.3 y el monto aparecerá debajo de la etiqueta “Monto Disponible:”.</w:t>
      </w:r>
    </w:p>
    <w:p w:rsidR="00BB52D9" w:rsidRDefault="00BB52D9" w:rsidP="00142349"/>
    <w:tbl>
      <w:tblPr>
        <w:tblStyle w:val="Tablaconcuadrcula"/>
        <w:tblW w:w="936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3"/>
      </w:tblGrid>
      <w:tr w:rsidR="00BB52D9" w:rsidTr="001E0BF6">
        <w:trPr>
          <w:trHeight w:val="5992"/>
        </w:trPr>
        <w:tc>
          <w:tcPr>
            <w:tcW w:w="9363" w:type="dxa"/>
          </w:tcPr>
          <w:p w:rsidR="00BB52D9" w:rsidRDefault="00427EE4" w:rsidP="00142349">
            <w:r>
              <w:rPr>
                <w:noProof/>
              </w:rPr>
              <w:object w:dxaOrig="1440" w:dyaOrig="1440">
                <v:shape id="_x0000_s1027" type="#_x0000_t75" style="position:absolute;margin-left:14.1pt;margin-top:27.55pt;width:403.35pt;height:248.15pt;z-index:251681792;mso-position-horizontal-relative:margin;mso-position-vertical-relative:margin">
                  <v:imagedata r:id="rId28" o:title=""/>
                  <w10:wrap type="square" anchorx="margin" anchory="margin"/>
                </v:shape>
                <o:OLEObject Type="Embed" ProgID="PBrush" ShapeID="_x0000_s1027" DrawAspect="Content" ObjectID="_1470480011" r:id="rId29"/>
              </w:object>
            </w:r>
          </w:p>
        </w:tc>
      </w:tr>
      <w:tr w:rsidR="00BB52D9" w:rsidTr="001E0BF6">
        <w:trPr>
          <w:trHeight w:val="313"/>
        </w:trPr>
        <w:tc>
          <w:tcPr>
            <w:tcW w:w="9363" w:type="dxa"/>
          </w:tcPr>
          <w:p w:rsidR="00BB52D9" w:rsidRPr="00BB52D9" w:rsidRDefault="00BB52D9" w:rsidP="00BB52D9">
            <w:pPr>
              <w:jc w:val="center"/>
              <w:rPr>
                <w:i/>
                <w:iCs/>
                <w:color w:val="808080" w:themeColor="text1" w:themeTint="7F"/>
              </w:rPr>
            </w:pPr>
            <w:r w:rsidRPr="003903AB">
              <w:rPr>
                <w:rStyle w:val="nfasissutil"/>
              </w:rPr>
              <w:t>Fig. 1</w:t>
            </w:r>
            <w:r w:rsidR="001A38E8">
              <w:rPr>
                <w:rStyle w:val="nfasissutil"/>
              </w:rPr>
              <w:t>1.3: Cá</w:t>
            </w:r>
            <w:r>
              <w:rPr>
                <w:rStyle w:val="nfasissutil"/>
              </w:rPr>
              <w:t>lculo de monto disponible</w:t>
            </w:r>
          </w:p>
        </w:tc>
      </w:tr>
    </w:tbl>
    <w:p w:rsidR="00BB52D9" w:rsidRDefault="00BB52D9" w:rsidP="00142349"/>
    <w:tbl>
      <w:tblPr>
        <w:tblStyle w:val="Tablaconcuadrcula"/>
        <w:tblW w:w="936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3"/>
      </w:tblGrid>
      <w:tr w:rsidR="00D94EB4" w:rsidTr="007D10CE">
        <w:trPr>
          <w:trHeight w:val="5992"/>
        </w:trPr>
        <w:tc>
          <w:tcPr>
            <w:tcW w:w="9363" w:type="dxa"/>
          </w:tcPr>
          <w:p w:rsidR="00D94EB4" w:rsidRDefault="00D94EB4" w:rsidP="001A38E8">
            <w:pPr>
              <w:jc w:val="center"/>
            </w:pPr>
            <w:r>
              <w:rPr>
                <w:noProof/>
              </w:rPr>
              <w:lastRenderedPageBreak/>
              <w:drawing>
                <wp:inline distT="0" distB="0" distL="0" distR="0">
                  <wp:extent cx="2847975" cy="3981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stema de Reportes MP - cheques cambiar.jpg"/>
                          <pic:cNvPicPr/>
                        </pic:nvPicPr>
                        <pic:blipFill>
                          <a:blip r:embed="rId30">
                            <a:extLst>
                              <a:ext uri="{28A0092B-C50C-407E-A947-70E740481C1C}">
                                <a14:useLocalDpi xmlns:a14="http://schemas.microsoft.com/office/drawing/2010/main" val="0"/>
                              </a:ext>
                            </a:extLst>
                          </a:blip>
                          <a:stretch>
                            <a:fillRect/>
                          </a:stretch>
                        </pic:blipFill>
                        <pic:spPr>
                          <a:xfrm>
                            <a:off x="0" y="0"/>
                            <a:ext cx="2847975" cy="3981450"/>
                          </a:xfrm>
                          <a:prstGeom prst="rect">
                            <a:avLst/>
                          </a:prstGeom>
                        </pic:spPr>
                      </pic:pic>
                    </a:graphicData>
                  </a:graphic>
                </wp:inline>
              </w:drawing>
            </w:r>
          </w:p>
        </w:tc>
      </w:tr>
      <w:tr w:rsidR="00D94EB4" w:rsidTr="007D10CE">
        <w:trPr>
          <w:trHeight w:val="313"/>
        </w:trPr>
        <w:tc>
          <w:tcPr>
            <w:tcW w:w="9363" w:type="dxa"/>
          </w:tcPr>
          <w:p w:rsidR="00D94EB4" w:rsidRPr="00BB52D9" w:rsidRDefault="00D94EB4" w:rsidP="00D94EB4">
            <w:pPr>
              <w:jc w:val="center"/>
              <w:rPr>
                <w:i/>
                <w:iCs/>
                <w:color w:val="808080" w:themeColor="text1" w:themeTint="7F"/>
              </w:rPr>
            </w:pPr>
            <w:r w:rsidRPr="003903AB">
              <w:rPr>
                <w:rStyle w:val="nfasissutil"/>
              </w:rPr>
              <w:t>Fig. 1</w:t>
            </w:r>
            <w:r>
              <w:rPr>
                <w:rStyle w:val="nfasissutil"/>
              </w:rPr>
              <w:t>1.4</w:t>
            </w:r>
            <w:r>
              <w:rPr>
                <w:rStyle w:val="nfasissutil"/>
              </w:rPr>
              <w:t xml:space="preserve">: </w:t>
            </w:r>
            <w:r>
              <w:rPr>
                <w:rStyle w:val="nfasissutil"/>
              </w:rPr>
              <w:t>Cambio de monto en cuentas</w:t>
            </w:r>
          </w:p>
        </w:tc>
      </w:tr>
    </w:tbl>
    <w:p w:rsidR="00D94EB4" w:rsidRDefault="00D94EB4" w:rsidP="00142349"/>
    <w:p w:rsidR="00BB52D9" w:rsidRPr="00142349" w:rsidRDefault="00BB52D9" w:rsidP="00142349"/>
    <w:p w:rsidR="00386F4D" w:rsidRPr="00C645CD" w:rsidRDefault="00386F4D" w:rsidP="001E0BF6">
      <w:pPr>
        <w:pStyle w:val="Ttulo2"/>
        <w:tabs>
          <w:tab w:val="left" w:pos="1215"/>
        </w:tabs>
        <w:ind w:left="-284" w:right="-93"/>
        <w:jc w:val="both"/>
        <w:rPr>
          <w:rFonts w:cs="Times New Roman"/>
          <w:b/>
          <w:sz w:val="28"/>
          <w:szCs w:val="24"/>
        </w:rPr>
      </w:pPr>
      <w:bookmarkStart w:id="37" w:name="_Toc396738188"/>
      <w:r w:rsidRPr="00C645CD">
        <w:rPr>
          <w:rFonts w:cs="Times New Roman"/>
          <w:b/>
          <w:sz w:val="28"/>
          <w:szCs w:val="24"/>
        </w:rPr>
        <w:t>Salir del sistema</w:t>
      </w:r>
      <w:bookmarkEnd w:id="37"/>
    </w:p>
    <w:p w:rsidR="00386F4D" w:rsidRDefault="00386F4D" w:rsidP="001E0BF6">
      <w:pPr>
        <w:ind w:left="-284" w:right="-93"/>
        <w:jc w:val="both"/>
      </w:pPr>
      <w:r w:rsidRPr="00386F4D">
        <w:t>Si desea salir del sistema solamente presione el botón “Salir” situado en la esquina superior derecha</w:t>
      </w:r>
      <w:r>
        <w:t xml:space="preserve"> de su pantalla.</w:t>
      </w:r>
    </w:p>
    <w:p w:rsidR="00D223E0" w:rsidRPr="00386F4D" w:rsidRDefault="00D223E0" w:rsidP="00480C89"/>
    <w:tbl>
      <w:tblPr>
        <w:tblStyle w:val="Tablaconcuadrcula"/>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386F4D" w:rsidTr="001E0BF6">
        <w:trPr>
          <w:trHeight w:val="1101"/>
        </w:trPr>
        <w:tc>
          <w:tcPr>
            <w:tcW w:w="9356" w:type="dxa"/>
          </w:tcPr>
          <w:p w:rsidR="00386F4D" w:rsidRDefault="00386F4D" w:rsidP="00480C89">
            <w:r>
              <w:rPr>
                <w:noProof/>
              </w:rPr>
              <w:drawing>
                <wp:anchor distT="0" distB="0" distL="114300" distR="114300" simplePos="0" relativeHeight="251677696" behindDoc="1" locked="0" layoutInCell="1" allowOverlap="1">
                  <wp:simplePos x="0" y="0"/>
                  <wp:positionH relativeFrom="column">
                    <wp:posOffset>786765</wp:posOffset>
                  </wp:positionH>
                  <wp:positionV relativeFrom="paragraph">
                    <wp:posOffset>60960</wp:posOffset>
                  </wp:positionV>
                  <wp:extent cx="4056380" cy="563880"/>
                  <wp:effectExtent l="0" t="0" r="1270" b="7620"/>
                  <wp:wrapTight wrapText="bothSides">
                    <wp:wrapPolygon edited="0">
                      <wp:start x="0" y="0"/>
                      <wp:lineTo x="0" y="21162"/>
                      <wp:lineTo x="21505" y="21162"/>
                      <wp:lineTo x="2150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ir.PNG"/>
                          <pic:cNvPicPr/>
                        </pic:nvPicPr>
                        <pic:blipFill>
                          <a:blip r:embed="rId31">
                            <a:extLst>
                              <a:ext uri="{28A0092B-C50C-407E-A947-70E740481C1C}">
                                <a14:useLocalDpi xmlns:a14="http://schemas.microsoft.com/office/drawing/2010/main" val="0"/>
                              </a:ext>
                            </a:extLst>
                          </a:blip>
                          <a:stretch>
                            <a:fillRect/>
                          </a:stretch>
                        </pic:blipFill>
                        <pic:spPr>
                          <a:xfrm>
                            <a:off x="0" y="0"/>
                            <a:ext cx="4056380" cy="563880"/>
                          </a:xfrm>
                          <a:prstGeom prst="rect">
                            <a:avLst/>
                          </a:prstGeom>
                        </pic:spPr>
                      </pic:pic>
                    </a:graphicData>
                  </a:graphic>
                  <wp14:sizeRelH relativeFrom="margin">
                    <wp14:pctWidth>0</wp14:pctWidth>
                  </wp14:sizeRelH>
                  <wp14:sizeRelV relativeFrom="margin">
                    <wp14:pctHeight>0</wp14:pctHeight>
                  </wp14:sizeRelV>
                </wp:anchor>
              </w:drawing>
            </w:r>
          </w:p>
        </w:tc>
      </w:tr>
      <w:tr w:rsidR="00386F4D" w:rsidTr="001E0BF6">
        <w:tc>
          <w:tcPr>
            <w:tcW w:w="9356" w:type="dxa"/>
          </w:tcPr>
          <w:p w:rsidR="00386F4D" w:rsidRDefault="00386F4D" w:rsidP="00386F4D">
            <w:pPr>
              <w:jc w:val="center"/>
            </w:pPr>
            <w:r w:rsidRPr="003903AB">
              <w:rPr>
                <w:rStyle w:val="nfasissutil"/>
              </w:rPr>
              <w:t>Fig. 1</w:t>
            </w:r>
            <w:r>
              <w:rPr>
                <w:rStyle w:val="nfasissutil"/>
              </w:rPr>
              <w:t>2</w:t>
            </w:r>
            <w:r w:rsidRPr="003903AB">
              <w:rPr>
                <w:rStyle w:val="nfasissutil"/>
              </w:rPr>
              <w:t xml:space="preserve">: </w:t>
            </w:r>
            <w:r>
              <w:rPr>
                <w:rStyle w:val="nfasissutil"/>
              </w:rPr>
              <w:t>Salir del sistema</w:t>
            </w:r>
          </w:p>
        </w:tc>
      </w:tr>
    </w:tbl>
    <w:p w:rsidR="00386F4D" w:rsidRDefault="00386F4D" w:rsidP="00480C89"/>
    <w:p w:rsidR="00386F4D" w:rsidRPr="00480C89" w:rsidRDefault="00386F4D" w:rsidP="00480C89"/>
    <w:sectPr w:rsidR="00386F4D" w:rsidRPr="00480C89" w:rsidSect="003903AB">
      <w:headerReference w:type="default" r:id="rId32"/>
      <w:pgSz w:w="12240" w:h="15840"/>
      <w:pgMar w:top="1276"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EE4" w:rsidRDefault="00427EE4" w:rsidP="00235962">
      <w:r>
        <w:separator/>
      </w:r>
    </w:p>
  </w:endnote>
  <w:endnote w:type="continuationSeparator" w:id="0">
    <w:p w:rsidR="00427EE4" w:rsidRDefault="00427EE4" w:rsidP="0023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EE4" w:rsidRDefault="00427EE4" w:rsidP="00235962">
      <w:r>
        <w:separator/>
      </w:r>
    </w:p>
  </w:footnote>
  <w:footnote w:type="continuationSeparator" w:id="0">
    <w:p w:rsidR="00427EE4" w:rsidRDefault="00427EE4" w:rsidP="00235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6E0" w:rsidRDefault="00EF46E0">
    <w:pPr>
      <w:pStyle w:val="Encabezado"/>
      <w:jc w:val="right"/>
      <w:rPr>
        <w:color w:val="8496B0" w:themeColor="text2" w:themeTint="99"/>
      </w:rPr>
    </w:pPr>
    <w:r>
      <w:rPr>
        <w:noProof/>
        <w:color w:val="8496B0" w:themeColor="text2" w:themeTint="99"/>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u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a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orma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orma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uadro de tex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6E0" w:rsidRDefault="00EF46E0">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17BD4" w:rsidRPr="00A17BD4">
                              <w:rPr>
                                <w:noProof/>
                                <w:color w:val="8496B0" w:themeColor="text2" w:themeTint="99"/>
                                <w:lang w:val="es-ES"/>
                              </w:rPr>
                              <w:t>2</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">
              <v:shape id="Forma libre 71" o:spid="_x0000_s1027"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orma libre 72" o:spid="_x0000_s1028"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orma libre 73" o:spid="_x0000_s1029"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orma libre 74" o:spid="_x0000_s1030"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orma libre 75" o:spid="_x0000_s1031"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1032"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EF46E0" w:rsidRDefault="00EF46E0">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17BD4" w:rsidRPr="00A17BD4">
                        <w:rPr>
                          <w:noProof/>
                          <w:color w:val="8496B0" w:themeColor="text2" w:themeTint="99"/>
                          <w:lang w:val="es-ES"/>
                        </w:rPr>
                        <w:t>2</w:t>
                      </w:r>
                      <w:r>
                        <w:rPr>
                          <w:color w:val="8496B0" w:themeColor="text2" w:themeTint="99"/>
                        </w:rPr>
                        <w:fldChar w:fldCharType="end"/>
                      </w:r>
                    </w:p>
                  </w:txbxContent>
                </v:textbox>
              </v:shape>
              <w10:wrap anchorx="margin" anchory="margin"/>
            </v:group>
          </w:pict>
        </mc:Fallback>
      </mc:AlternateContent>
    </w:r>
    <w:r>
      <w:rPr>
        <w:color w:val="8496B0" w:themeColor="text2" w:themeTint="99"/>
      </w:rPr>
      <w:t>Manual de Usuario – Sistema de Reportes Gerenciales</w:t>
    </w:r>
  </w:p>
  <w:p w:rsidR="00EF46E0" w:rsidRDefault="00EF46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A35"/>
    <w:multiLevelType w:val="hybridMultilevel"/>
    <w:tmpl w:val="9AA0698C"/>
    <w:lvl w:ilvl="0" w:tplc="480A0001">
      <w:start w:val="1"/>
      <w:numFmt w:val="bullet"/>
      <w:lvlText w:val=""/>
      <w:lvlJc w:val="left"/>
      <w:pPr>
        <w:ind w:left="502"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nsid w:val="315702F1"/>
    <w:multiLevelType w:val="hybridMultilevel"/>
    <w:tmpl w:val="124C5B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32383BDD"/>
    <w:multiLevelType w:val="hybridMultilevel"/>
    <w:tmpl w:val="BBCAB32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35A41198"/>
    <w:multiLevelType w:val="hybridMultilevel"/>
    <w:tmpl w:val="3DE606D8"/>
    <w:lvl w:ilvl="0" w:tplc="480A0001">
      <w:start w:val="1"/>
      <w:numFmt w:val="bullet"/>
      <w:lvlText w:val=""/>
      <w:lvlJc w:val="left"/>
      <w:pPr>
        <w:ind w:left="502" w:hanging="360"/>
      </w:pPr>
      <w:rPr>
        <w:rFonts w:ascii="Symbol" w:hAnsi="Symbol" w:hint="default"/>
      </w:rPr>
    </w:lvl>
    <w:lvl w:ilvl="1" w:tplc="480A0003">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4">
    <w:nsid w:val="428B21C1"/>
    <w:multiLevelType w:val="hybridMultilevel"/>
    <w:tmpl w:val="6860AC32"/>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5">
    <w:nsid w:val="6B8A5718"/>
    <w:multiLevelType w:val="hybridMultilevel"/>
    <w:tmpl w:val="E702E92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6">
    <w:nsid w:val="6B90335F"/>
    <w:multiLevelType w:val="hybridMultilevel"/>
    <w:tmpl w:val="EBB0709A"/>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abstractNum w:abstractNumId="7">
    <w:nsid w:val="6E807066"/>
    <w:multiLevelType w:val="hybridMultilevel"/>
    <w:tmpl w:val="7FC2D8D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nsid w:val="6FCF362F"/>
    <w:multiLevelType w:val="hybridMultilevel"/>
    <w:tmpl w:val="BFE2D1DE"/>
    <w:lvl w:ilvl="0" w:tplc="480A0001">
      <w:start w:val="1"/>
      <w:numFmt w:val="bullet"/>
      <w:lvlText w:val=""/>
      <w:lvlJc w:val="left"/>
      <w:pPr>
        <w:ind w:left="502" w:hanging="360"/>
      </w:pPr>
      <w:rPr>
        <w:rFonts w:ascii="Symbol" w:hAnsi="Symbol" w:hint="default"/>
      </w:rPr>
    </w:lvl>
    <w:lvl w:ilvl="1" w:tplc="480A0003" w:tentative="1">
      <w:start w:val="1"/>
      <w:numFmt w:val="bullet"/>
      <w:lvlText w:val="o"/>
      <w:lvlJc w:val="left"/>
      <w:pPr>
        <w:ind w:left="1222" w:hanging="360"/>
      </w:pPr>
      <w:rPr>
        <w:rFonts w:ascii="Courier New" w:hAnsi="Courier New" w:cs="Courier New" w:hint="default"/>
      </w:rPr>
    </w:lvl>
    <w:lvl w:ilvl="2" w:tplc="480A0005" w:tentative="1">
      <w:start w:val="1"/>
      <w:numFmt w:val="bullet"/>
      <w:lvlText w:val=""/>
      <w:lvlJc w:val="left"/>
      <w:pPr>
        <w:ind w:left="1942" w:hanging="360"/>
      </w:pPr>
      <w:rPr>
        <w:rFonts w:ascii="Wingdings" w:hAnsi="Wingdings" w:hint="default"/>
      </w:rPr>
    </w:lvl>
    <w:lvl w:ilvl="3" w:tplc="480A0001" w:tentative="1">
      <w:start w:val="1"/>
      <w:numFmt w:val="bullet"/>
      <w:lvlText w:val=""/>
      <w:lvlJc w:val="left"/>
      <w:pPr>
        <w:ind w:left="2662" w:hanging="360"/>
      </w:pPr>
      <w:rPr>
        <w:rFonts w:ascii="Symbol" w:hAnsi="Symbol" w:hint="default"/>
      </w:rPr>
    </w:lvl>
    <w:lvl w:ilvl="4" w:tplc="480A0003" w:tentative="1">
      <w:start w:val="1"/>
      <w:numFmt w:val="bullet"/>
      <w:lvlText w:val="o"/>
      <w:lvlJc w:val="left"/>
      <w:pPr>
        <w:ind w:left="3382" w:hanging="360"/>
      </w:pPr>
      <w:rPr>
        <w:rFonts w:ascii="Courier New" w:hAnsi="Courier New" w:cs="Courier New" w:hint="default"/>
      </w:rPr>
    </w:lvl>
    <w:lvl w:ilvl="5" w:tplc="480A0005" w:tentative="1">
      <w:start w:val="1"/>
      <w:numFmt w:val="bullet"/>
      <w:lvlText w:val=""/>
      <w:lvlJc w:val="left"/>
      <w:pPr>
        <w:ind w:left="4102" w:hanging="360"/>
      </w:pPr>
      <w:rPr>
        <w:rFonts w:ascii="Wingdings" w:hAnsi="Wingdings" w:hint="default"/>
      </w:rPr>
    </w:lvl>
    <w:lvl w:ilvl="6" w:tplc="480A0001" w:tentative="1">
      <w:start w:val="1"/>
      <w:numFmt w:val="bullet"/>
      <w:lvlText w:val=""/>
      <w:lvlJc w:val="left"/>
      <w:pPr>
        <w:ind w:left="4822" w:hanging="360"/>
      </w:pPr>
      <w:rPr>
        <w:rFonts w:ascii="Symbol" w:hAnsi="Symbol" w:hint="default"/>
      </w:rPr>
    </w:lvl>
    <w:lvl w:ilvl="7" w:tplc="480A0003" w:tentative="1">
      <w:start w:val="1"/>
      <w:numFmt w:val="bullet"/>
      <w:lvlText w:val="o"/>
      <w:lvlJc w:val="left"/>
      <w:pPr>
        <w:ind w:left="5542" w:hanging="360"/>
      </w:pPr>
      <w:rPr>
        <w:rFonts w:ascii="Courier New" w:hAnsi="Courier New" w:cs="Courier New" w:hint="default"/>
      </w:rPr>
    </w:lvl>
    <w:lvl w:ilvl="8" w:tplc="480A0005" w:tentative="1">
      <w:start w:val="1"/>
      <w:numFmt w:val="bullet"/>
      <w:lvlText w:val=""/>
      <w:lvlJc w:val="left"/>
      <w:pPr>
        <w:ind w:left="6262"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6"/>
  </w:num>
  <w:num w:numId="6">
    <w:abstractNumId w:val="0"/>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48B"/>
    <w:rsid w:val="000378AF"/>
    <w:rsid w:val="00071B5F"/>
    <w:rsid w:val="00076FC2"/>
    <w:rsid w:val="000C216F"/>
    <w:rsid w:val="000E2A2D"/>
    <w:rsid w:val="00122EB9"/>
    <w:rsid w:val="00142349"/>
    <w:rsid w:val="001A1404"/>
    <w:rsid w:val="001A38E8"/>
    <w:rsid w:val="001E0BF6"/>
    <w:rsid w:val="00235962"/>
    <w:rsid w:val="002717F8"/>
    <w:rsid w:val="002A184E"/>
    <w:rsid w:val="00386F4D"/>
    <w:rsid w:val="003903AB"/>
    <w:rsid w:val="0039048B"/>
    <w:rsid w:val="003E478D"/>
    <w:rsid w:val="00415DF5"/>
    <w:rsid w:val="00427EE4"/>
    <w:rsid w:val="00480C89"/>
    <w:rsid w:val="00483649"/>
    <w:rsid w:val="00494089"/>
    <w:rsid w:val="004C2516"/>
    <w:rsid w:val="004E4F5D"/>
    <w:rsid w:val="004E7BD9"/>
    <w:rsid w:val="0056096D"/>
    <w:rsid w:val="005E7075"/>
    <w:rsid w:val="00692909"/>
    <w:rsid w:val="006B237E"/>
    <w:rsid w:val="006E3751"/>
    <w:rsid w:val="006E6171"/>
    <w:rsid w:val="00700EA6"/>
    <w:rsid w:val="00735D86"/>
    <w:rsid w:val="00775316"/>
    <w:rsid w:val="007807F2"/>
    <w:rsid w:val="007A23EA"/>
    <w:rsid w:val="008931F3"/>
    <w:rsid w:val="008A2227"/>
    <w:rsid w:val="008A35E4"/>
    <w:rsid w:val="0090117E"/>
    <w:rsid w:val="009354C7"/>
    <w:rsid w:val="00A17BD4"/>
    <w:rsid w:val="00A6256D"/>
    <w:rsid w:val="00B0449E"/>
    <w:rsid w:val="00B517AB"/>
    <w:rsid w:val="00B53A90"/>
    <w:rsid w:val="00BB4DBE"/>
    <w:rsid w:val="00BB52D9"/>
    <w:rsid w:val="00BD3931"/>
    <w:rsid w:val="00BE394A"/>
    <w:rsid w:val="00C36DFD"/>
    <w:rsid w:val="00C52954"/>
    <w:rsid w:val="00C645CD"/>
    <w:rsid w:val="00C70815"/>
    <w:rsid w:val="00C87526"/>
    <w:rsid w:val="00CB12B0"/>
    <w:rsid w:val="00D112A4"/>
    <w:rsid w:val="00D161D4"/>
    <w:rsid w:val="00D223E0"/>
    <w:rsid w:val="00D71054"/>
    <w:rsid w:val="00D82C0A"/>
    <w:rsid w:val="00D94EB4"/>
    <w:rsid w:val="00DE071E"/>
    <w:rsid w:val="00E305B6"/>
    <w:rsid w:val="00E93737"/>
    <w:rsid w:val="00EC7692"/>
    <w:rsid w:val="00ED67AB"/>
    <w:rsid w:val="00EE2634"/>
    <w:rsid w:val="00EF1F88"/>
    <w:rsid w:val="00EF46E0"/>
    <w:rsid w:val="00F81960"/>
    <w:rsid w:val="00F9451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D00EFCA-14FD-4B3C-AFC1-D1D6B94D7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8E8"/>
    <w:pPr>
      <w:widowControl w:val="0"/>
      <w:autoSpaceDE w:val="0"/>
      <w:autoSpaceDN w:val="0"/>
      <w:adjustRightInd w:val="0"/>
      <w:spacing w:after="0" w:line="240" w:lineRule="auto"/>
    </w:pPr>
    <w:rPr>
      <w:rFonts w:eastAsiaTheme="minorEastAsia" w:cs="Tahoma"/>
      <w:szCs w:val="24"/>
      <w:lang w:eastAsia="es-HN"/>
    </w:rPr>
  </w:style>
  <w:style w:type="paragraph" w:styleId="Ttulo1">
    <w:name w:val="heading 1"/>
    <w:basedOn w:val="Normal"/>
    <w:next w:val="Normal"/>
    <w:link w:val="Ttulo1Car"/>
    <w:uiPriority w:val="9"/>
    <w:qFormat/>
    <w:rsid w:val="00071B5F"/>
    <w:pPr>
      <w:keepNext/>
      <w:keepLines/>
      <w:widowControl/>
      <w:autoSpaceDE/>
      <w:autoSpaceDN/>
      <w:adjustRightInd/>
      <w:spacing w:before="480" w:line="276" w:lineRule="auto"/>
      <w:jc w:val="both"/>
      <w:outlineLvl w:val="0"/>
    </w:pPr>
    <w:rPr>
      <w:rFonts w:asciiTheme="majorHAnsi" w:eastAsiaTheme="majorEastAsia" w:hAnsiTheme="majorHAnsi" w:cstheme="majorBidi"/>
      <w:b/>
      <w:bCs/>
      <w:smallCaps/>
      <w:color w:val="2E74B5" w:themeColor="accent1" w:themeShade="BF"/>
      <w:sz w:val="28"/>
      <w:szCs w:val="28"/>
      <w:lang w:eastAsia="en-US"/>
    </w:rPr>
  </w:style>
  <w:style w:type="paragraph" w:styleId="Ttulo2">
    <w:name w:val="heading 2"/>
    <w:basedOn w:val="Normal"/>
    <w:next w:val="Normal"/>
    <w:link w:val="Ttulo2Car"/>
    <w:uiPriority w:val="9"/>
    <w:unhideWhenUsed/>
    <w:qFormat/>
    <w:rsid w:val="000C21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1960"/>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904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39048B"/>
    <w:pPr>
      <w:widowControl/>
      <w:pBdr>
        <w:top w:val="single" w:sz="12" w:space="1" w:color="auto"/>
        <w:bottom w:val="single" w:sz="12" w:space="1" w:color="auto"/>
      </w:pBdr>
      <w:autoSpaceDE/>
      <w:autoSpaceDN/>
      <w:adjustRightInd/>
      <w:contextualSpacing/>
      <w:jc w:val="center"/>
    </w:pPr>
    <w:rPr>
      <w:rFonts w:asciiTheme="majorHAnsi" w:eastAsiaTheme="majorEastAsia" w:hAnsiTheme="majorHAnsi" w:cstheme="majorBidi"/>
      <w:smallCaps/>
      <w:spacing w:val="-10"/>
      <w:kern w:val="28"/>
      <w:sz w:val="56"/>
      <w:szCs w:val="56"/>
      <w:lang w:eastAsia="en-US"/>
    </w:rPr>
  </w:style>
  <w:style w:type="character" w:customStyle="1" w:styleId="PuestoCar">
    <w:name w:val="Puesto Car"/>
    <w:basedOn w:val="Fuentedeprrafopredeter"/>
    <w:link w:val="Puesto"/>
    <w:uiPriority w:val="10"/>
    <w:rsid w:val="0039048B"/>
    <w:rPr>
      <w:rFonts w:asciiTheme="majorHAnsi" w:eastAsiaTheme="majorEastAsia" w:hAnsiTheme="majorHAnsi" w:cstheme="majorBidi"/>
      <w:smallCaps/>
      <w:spacing w:val="-10"/>
      <w:kern w:val="28"/>
      <w:sz w:val="56"/>
      <w:szCs w:val="56"/>
    </w:rPr>
  </w:style>
  <w:style w:type="character" w:customStyle="1" w:styleId="Ttulo1Car">
    <w:name w:val="Título 1 Car"/>
    <w:basedOn w:val="Fuentedeprrafopredeter"/>
    <w:link w:val="Ttulo1"/>
    <w:uiPriority w:val="9"/>
    <w:rsid w:val="00071B5F"/>
    <w:rPr>
      <w:rFonts w:asciiTheme="majorHAnsi" w:eastAsiaTheme="majorEastAsia" w:hAnsiTheme="majorHAnsi" w:cstheme="majorBidi"/>
      <w:b/>
      <w:bCs/>
      <w:smallCaps/>
      <w:color w:val="2E74B5" w:themeColor="accent1" w:themeShade="BF"/>
      <w:sz w:val="28"/>
      <w:szCs w:val="28"/>
    </w:rPr>
  </w:style>
  <w:style w:type="paragraph" w:styleId="Prrafodelista">
    <w:name w:val="List Paragraph"/>
    <w:basedOn w:val="Normal"/>
    <w:uiPriority w:val="34"/>
    <w:qFormat/>
    <w:rsid w:val="00071B5F"/>
    <w:pPr>
      <w:widowControl/>
      <w:autoSpaceDE/>
      <w:autoSpaceDN/>
      <w:adjustRightInd/>
      <w:spacing w:after="200" w:line="276" w:lineRule="auto"/>
      <w:ind w:left="720"/>
      <w:contextualSpacing/>
      <w:jc w:val="both"/>
    </w:pPr>
    <w:rPr>
      <w:rFonts w:eastAsiaTheme="minorHAnsi" w:cstheme="minorBidi"/>
      <w:szCs w:val="22"/>
      <w:lang w:eastAsia="en-US"/>
    </w:rPr>
  </w:style>
  <w:style w:type="character" w:styleId="nfasissutil">
    <w:name w:val="Subtle Emphasis"/>
    <w:basedOn w:val="Fuentedeprrafopredeter"/>
    <w:uiPriority w:val="19"/>
    <w:qFormat/>
    <w:rsid w:val="00071B5F"/>
    <w:rPr>
      <w:i/>
      <w:iCs/>
      <w:color w:val="808080" w:themeColor="text1" w:themeTint="7F"/>
    </w:rPr>
  </w:style>
  <w:style w:type="paragraph" w:styleId="Encabezado">
    <w:name w:val="header"/>
    <w:basedOn w:val="Normal"/>
    <w:link w:val="EncabezadoCar"/>
    <w:uiPriority w:val="99"/>
    <w:unhideWhenUsed/>
    <w:rsid w:val="00235962"/>
    <w:pPr>
      <w:tabs>
        <w:tab w:val="center" w:pos="4419"/>
        <w:tab w:val="right" w:pos="8838"/>
      </w:tabs>
    </w:pPr>
  </w:style>
  <w:style w:type="character" w:customStyle="1" w:styleId="EncabezadoCar">
    <w:name w:val="Encabezado Car"/>
    <w:basedOn w:val="Fuentedeprrafopredeter"/>
    <w:link w:val="Encabezado"/>
    <w:uiPriority w:val="99"/>
    <w:rsid w:val="00235962"/>
    <w:rPr>
      <w:rFonts w:ascii="Tahoma" w:eastAsiaTheme="minorEastAsia" w:hAnsi="Tahoma" w:cs="Tahoma"/>
      <w:sz w:val="24"/>
      <w:szCs w:val="24"/>
      <w:lang w:eastAsia="es-HN"/>
    </w:rPr>
  </w:style>
  <w:style w:type="paragraph" w:styleId="Piedepgina">
    <w:name w:val="footer"/>
    <w:basedOn w:val="Normal"/>
    <w:link w:val="PiedepginaCar"/>
    <w:uiPriority w:val="99"/>
    <w:unhideWhenUsed/>
    <w:rsid w:val="00235962"/>
    <w:pPr>
      <w:tabs>
        <w:tab w:val="center" w:pos="4419"/>
        <w:tab w:val="right" w:pos="8838"/>
      </w:tabs>
    </w:pPr>
  </w:style>
  <w:style w:type="character" w:customStyle="1" w:styleId="PiedepginaCar">
    <w:name w:val="Pie de página Car"/>
    <w:basedOn w:val="Fuentedeprrafopredeter"/>
    <w:link w:val="Piedepgina"/>
    <w:uiPriority w:val="99"/>
    <w:rsid w:val="00235962"/>
    <w:rPr>
      <w:rFonts w:ascii="Tahoma" w:eastAsiaTheme="minorEastAsia" w:hAnsi="Tahoma" w:cs="Tahoma"/>
      <w:sz w:val="24"/>
      <w:szCs w:val="24"/>
      <w:lang w:eastAsia="es-HN"/>
    </w:rPr>
  </w:style>
  <w:style w:type="character" w:customStyle="1" w:styleId="Ttulo2Car">
    <w:name w:val="Título 2 Car"/>
    <w:basedOn w:val="Fuentedeprrafopredeter"/>
    <w:link w:val="Ttulo2"/>
    <w:uiPriority w:val="9"/>
    <w:rsid w:val="000C216F"/>
    <w:rPr>
      <w:rFonts w:asciiTheme="majorHAnsi" w:eastAsiaTheme="majorEastAsia" w:hAnsiTheme="majorHAnsi" w:cstheme="majorBidi"/>
      <w:color w:val="2E74B5" w:themeColor="accent1" w:themeShade="BF"/>
      <w:sz w:val="26"/>
      <w:szCs w:val="26"/>
      <w:lang w:eastAsia="es-HN"/>
    </w:rPr>
  </w:style>
  <w:style w:type="character" w:styleId="Hipervnculo">
    <w:name w:val="Hyperlink"/>
    <w:basedOn w:val="Fuentedeprrafopredeter"/>
    <w:uiPriority w:val="99"/>
    <w:unhideWhenUsed/>
    <w:rsid w:val="000C216F"/>
    <w:rPr>
      <w:color w:val="0563C1" w:themeColor="hyperlink"/>
      <w:u w:val="single"/>
    </w:rPr>
  </w:style>
  <w:style w:type="character" w:customStyle="1" w:styleId="Ttulo3Car">
    <w:name w:val="Título 3 Car"/>
    <w:basedOn w:val="Fuentedeprrafopredeter"/>
    <w:link w:val="Ttulo3"/>
    <w:uiPriority w:val="9"/>
    <w:rsid w:val="00F81960"/>
    <w:rPr>
      <w:rFonts w:asciiTheme="majorHAnsi" w:eastAsiaTheme="majorEastAsia" w:hAnsiTheme="majorHAnsi" w:cstheme="majorBidi"/>
      <w:color w:val="1F4D78" w:themeColor="accent1" w:themeShade="7F"/>
      <w:sz w:val="24"/>
      <w:szCs w:val="24"/>
      <w:lang w:eastAsia="es-HN"/>
    </w:rPr>
  </w:style>
  <w:style w:type="paragraph" w:styleId="TtulodeTDC">
    <w:name w:val="TOC Heading"/>
    <w:basedOn w:val="Ttulo1"/>
    <w:next w:val="Normal"/>
    <w:uiPriority w:val="39"/>
    <w:unhideWhenUsed/>
    <w:qFormat/>
    <w:rsid w:val="00EF46E0"/>
    <w:pPr>
      <w:spacing w:before="240" w:line="259" w:lineRule="auto"/>
      <w:jc w:val="left"/>
      <w:outlineLvl w:val="9"/>
    </w:pPr>
    <w:rPr>
      <w:b w:val="0"/>
      <w:bCs w:val="0"/>
      <w:smallCaps w:val="0"/>
      <w:sz w:val="32"/>
      <w:szCs w:val="32"/>
      <w:lang w:eastAsia="es-HN"/>
    </w:rPr>
  </w:style>
  <w:style w:type="paragraph" w:styleId="TDC1">
    <w:name w:val="toc 1"/>
    <w:basedOn w:val="Normal"/>
    <w:next w:val="Normal"/>
    <w:autoRedefine/>
    <w:uiPriority w:val="39"/>
    <w:unhideWhenUsed/>
    <w:rsid w:val="00EF46E0"/>
    <w:pPr>
      <w:spacing w:after="100"/>
    </w:pPr>
  </w:style>
  <w:style w:type="paragraph" w:styleId="TDC2">
    <w:name w:val="toc 2"/>
    <w:basedOn w:val="Normal"/>
    <w:next w:val="Normal"/>
    <w:autoRedefine/>
    <w:uiPriority w:val="39"/>
    <w:unhideWhenUsed/>
    <w:rsid w:val="00EF46E0"/>
    <w:pPr>
      <w:spacing w:after="100"/>
      <w:ind w:left="240"/>
    </w:pPr>
  </w:style>
  <w:style w:type="paragraph" w:styleId="TDC3">
    <w:name w:val="toc 3"/>
    <w:basedOn w:val="Normal"/>
    <w:next w:val="Normal"/>
    <w:autoRedefine/>
    <w:uiPriority w:val="39"/>
    <w:unhideWhenUsed/>
    <w:rsid w:val="00EF46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pera.com/download/"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s://chrome.google.co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jp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28EBE-9CB3-4647-9AE0-1BE4A762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18</Pages>
  <Words>2371</Words>
  <Characters>13043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GarCia</dc:creator>
  <cp:keywords/>
  <dc:description/>
  <cp:lastModifiedBy>Emil Daniel Ordoñez Avila</cp:lastModifiedBy>
  <cp:revision>41</cp:revision>
  <cp:lastPrinted>2014-08-25T19:36:00Z</cp:lastPrinted>
  <dcterms:created xsi:type="dcterms:W3CDTF">2014-08-23T20:54:00Z</dcterms:created>
  <dcterms:modified xsi:type="dcterms:W3CDTF">2014-08-25T19:54:00Z</dcterms:modified>
</cp:coreProperties>
</file>