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66437" w14:textId="77777777" w:rsidR="00187284" w:rsidRDefault="00187284" w:rsidP="008F1885">
      <w:pPr>
        <w:jc w:val="center"/>
        <w:rPr>
          <w:rFonts w:ascii="Arial" w:eastAsia="Arial Narrow" w:hAnsi="Arial" w:cs="Arial"/>
          <w:b/>
        </w:rPr>
      </w:pPr>
    </w:p>
    <w:p w14:paraId="062F4024" w14:textId="77777777" w:rsidR="008F1885" w:rsidRPr="00982F4E" w:rsidRDefault="008F1885" w:rsidP="008F1885">
      <w:pPr>
        <w:jc w:val="center"/>
        <w:rPr>
          <w:rFonts w:ascii="Arial" w:eastAsia="Arial Narrow" w:hAnsi="Arial" w:cs="Arial"/>
        </w:rPr>
      </w:pPr>
      <w:r w:rsidRPr="00982F4E">
        <w:rPr>
          <w:rFonts w:ascii="Arial" w:eastAsia="Arial Narrow" w:hAnsi="Arial" w:cs="Arial"/>
          <w:b/>
        </w:rPr>
        <w:t>ACTA DE SEGUIMIENTO DE ACTIVIDADES</w:t>
      </w:r>
    </w:p>
    <w:p w14:paraId="5DBC545B" w14:textId="77777777" w:rsidR="00D94F93" w:rsidRPr="00982F4E" w:rsidRDefault="00D94F93">
      <w:pPr>
        <w:jc w:val="center"/>
        <w:rPr>
          <w:rFonts w:ascii="Arial" w:eastAsia="Arial Narrow" w:hAnsi="Arial" w:cs="Arial"/>
        </w:rPr>
      </w:pPr>
    </w:p>
    <w:tbl>
      <w:tblPr>
        <w:tblStyle w:val="a"/>
        <w:tblW w:w="949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1418"/>
        <w:gridCol w:w="3260"/>
        <w:gridCol w:w="3374"/>
      </w:tblGrid>
      <w:tr w:rsidR="00D94F93" w:rsidRPr="00982F4E" w14:paraId="7342010C" w14:textId="77777777" w:rsidTr="00194B4F">
        <w:trPr>
          <w:trHeight w:val="779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14:paraId="1CFD1881" w14:textId="77777777" w:rsidR="00D94F93" w:rsidRPr="00982F4E" w:rsidRDefault="00633F70" w:rsidP="00194B4F">
            <w:pPr>
              <w:jc w:val="center"/>
              <w:rPr>
                <w:rFonts w:ascii="Arial" w:eastAsia="Arial Narrow" w:hAnsi="Arial" w:cs="Arial"/>
              </w:rPr>
            </w:pPr>
            <w:r w:rsidRPr="00982F4E">
              <w:rPr>
                <w:rFonts w:ascii="Arial" w:eastAsia="Arial Narrow" w:hAnsi="Arial" w:cs="Arial"/>
                <w:b/>
              </w:rPr>
              <w:t>ACTA No.</w:t>
            </w:r>
            <w:r w:rsidR="00300E64">
              <w:rPr>
                <w:rFonts w:ascii="Arial" w:eastAsia="Arial Narrow" w:hAnsi="Arial" w:cs="Arial"/>
                <w:b/>
              </w:rPr>
              <w:t xml:space="preserve"> 1</w:t>
            </w:r>
            <w:r w:rsidR="008D44C2">
              <w:rPr>
                <w:rFonts w:ascii="Arial" w:eastAsia="Arial Narrow" w:hAnsi="Arial" w:cs="Arial"/>
                <w:b/>
              </w:rPr>
              <w:t>2</w:t>
            </w:r>
            <w:r w:rsidR="00A3786E">
              <w:rPr>
                <w:rFonts w:ascii="Arial" w:eastAsia="Arial Narrow" w:hAnsi="Arial" w:cs="Arial"/>
                <w:b/>
              </w:rPr>
              <w:t>6</w:t>
            </w:r>
          </w:p>
          <w:p w14:paraId="34A1C07D" w14:textId="77777777" w:rsidR="00D94F93" w:rsidRPr="00982F4E" w:rsidRDefault="00D94F93" w:rsidP="00194B4F">
            <w:pPr>
              <w:jc w:val="center"/>
              <w:rPr>
                <w:rFonts w:ascii="Arial" w:eastAsia="Arial Narrow" w:hAnsi="Arial" w:cs="Arial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14:paraId="3C625B05" w14:textId="77777777" w:rsidR="00D94F93" w:rsidRPr="00982F4E" w:rsidRDefault="00633F70" w:rsidP="00194B4F">
            <w:pPr>
              <w:jc w:val="center"/>
              <w:rPr>
                <w:rFonts w:ascii="Arial" w:eastAsia="Arial Narrow" w:hAnsi="Arial" w:cs="Arial"/>
              </w:rPr>
            </w:pPr>
            <w:r w:rsidRPr="00982F4E">
              <w:rPr>
                <w:rFonts w:ascii="Arial" w:eastAsia="Arial Narrow" w:hAnsi="Arial" w:cs="Arial"/>
                <w:b/>
              </w:rPr>
              <w:t>FECHA</w:t>
            </w:r>
            <w:r w:rsidR="00CB2F07" w:rsidRPr="00982F4E">
              <w:rPr>
                <w:rFonts w:ascii="Arial" w:eastAsia="Arial Narrow" w:hAnsi="Arial" w:cs="Arial"/>
              </w:rPr>
              <w:t xml:space="preserve">: </w:t>
            </w:r>
            <w:r w:rsidR="00A3786E">
              <w:rPr>
                <w:rFonts w:ascii="Arial" w:eastAsia="Arial Narrow" w:hAnsi="Arial" w:cs="Arial"/>
              </w:rPr>
              <w:t>1</w:t>
            </w:r>
            <w:r w:rsidR="008D44C2">
              <w:rPr>
                <w:rFonts w:ascii="Arial" w:eastAsia="Arial Narrow" w:hAnsi="Arial" w:cs="Arial"/>
              </w:rPr>
              <w:t>0</w:t>
            </w:r>
            <w:r w:rsidR="006C0022" w:rsidRPr="00982F4E">
              <w:rPr>
                <w:rFonts w:ascii="Arial" w:eastAsia="Arial Narrow" w:hAnsi="Arial" w:cs="Arial"/>
              </w:rPr>
              <w:t>/1</w:t>
            </w:r>
            <w:r w:rsidR="008D44C2">
              <w:rPr>
                <w:rFonts w:ascii="Arial" w:eastAsia="Arial Narrow" w:hAnsi="Arial" w:cs="Arial"/>
              </w:rPr>
              <w:t>2</w:t>
            </w:r>
            <w:r w:rsidR="006C0022" w:rsidRPr="00982F4E">
              <w:rPr>
                <w:rFonts w:ascii="Arial" w:eastAsia="Arial Narrow" w:hAnsi="Arial" w:cs="Arial"/>
              </w:rPr>
              <w:t>/2018</w:t>
            </w:r>
          </w:p>
          <w:p w14:paraId="244A9FF7" w14:textId="77777777" w:rsidR="00D94F93" w:rsidRPr="00982F4E" w:rsidRDefault="00D94F93" w:rsidP="00194B4F">
            <w:pPr>
              <w:jc w:val="center"/>
              <w:rPr>
                <w:rFonts w:ascii="Arial" w:eastAsia="Arial Narrow" w:hAnsi="Arial" w:cs="Arial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14:paraId="5DE795B4" w14:textId="77777777" w:rsidR="006C0022" w:rsidRPr="00982F4E" w:rsidRDefault="00633F70" w:rsidP="00194B4F">
            <w:pPr>
              <w:jc w:val="center"/>
              <w:rPr>
                <w:rFonts w:ascii="Arial" w:eastAsia="Arial Narrow" w:hAnsi="Arial" w:cs="Arial"/>
              </w:rPr>
            </w:pPr>
            <w:r w:rsidRPr="00982F4E">
              <w:rPr>
                <w:rFonts w:ascii="Arial" w:eastAsia="Arial Narrow" w:hAnsi="Arial" w:cs="Arial"/>
                <w:b/>
              </w:rPr>
              <w:t>HORA INICIO</w:t>
            </w:r>
            <w:r w:rsidR="006C0022" w:rsidRPr="00982F4E">
              <w:rPr>
                <w:rFonts w:ascii="Arial" w:eastAsia="Arial Narrow" w:hAnsi="Arial" w:cs="Arial"/>
              </w:rPr>
              <w:t xml:space="preserve">: </w:t>
            </w:r>
            <w:r w:rsidR="00A3786E">
              <w:rPr>
                <w:rFonts w:ascii="Arial" w:eastAsia="Arial Narrow" w:hAnsi="Arial" w:cs="Arial"/>
              </w:rPr>
              <w:t>10</w:t>
            </w:r>
            <w:r w:rsidR="006C0022" w:rsidRPr="00982F4E">
              <w:rPr>
                <w:rFonts w:ascii="Arial" w:eastAsia="Arial Narrow" w:hAnsi="Arial" w:cs="Arial"/>
              </w:rPr>
              <w:t>:</w:t>
            </w:r>
            <w:r w:rsidR="008D44C2">
              <w:rPr>
                <w:rFonts w:ascii="Arial" w:eastAsia="Arial Narrow" w:hAnsi="Arial" w:cs="Arial"/>
              </w:rPr>
              <w:t>3</w:t>
            </w:r>
            <w:r w:rsidR="000D2019">
              <w:rPr>
                <w:rFonts w:ascii="Arial" w:eastAsia="Arial Narrow" w:hAnsi="Arial" w:cs="Arial"/>
              </w:rPr>
              <w:t>0</w:t>
            </w:r>
            <w:r w:rsidR="006C0022" w:rsidRPr="00982F4E">
              <w:rPr>
                <w:rFonts w:ascii="Arial" w:eastAsia="Arial Narrow" w:hAnsi="Arial" w:cs="Arial"/>
              </w:rPr>
              <w:t xml:space="preserve"> </w:t>
            </w:r>
            <w:r w:rsidR="00A3786E">
              <w:rPr>
                <w:rFonts w:ascii="Arial" w:eastAsia="Arial Narrow" w:hAnsi="Arial" w:cs="Arial"/>
              </w:rPr>
              <w:t>A</w:t>
            </w:r>
            <w:r w:rsidR="006C0022" w:rsidRPr="00982F4E">
              <w:rPr>
                <w:rFonts w:ascii="Arial" w:eastAsia="Arial Narrow" w:hAnsi="Arial" w:cs="Arial"/>
              </w:rPr>
              <w:t>.M</w:t>
            </w:r>
          </w:p>
          <w:p w14:paraId="18670577" w14:textId="77777777" w:rsidR="006C0022" w:rsidRPr="00982F4E" w:rsidRDefault="00633F70" w:rsidP="00A3786E">
            <w:pPr>
              <w:jc w:val="center"/>
              <w:rPr>
                <w:rFonts w:ascii="Arial" w:eastAsia="Arial Narrow" w:hAnsi="Arial" w:cs="Arial"/>
              </w:rPr>
            </w:pPr>
            <w:r w:rsidRPr="00982F4E">
              <w:rPr>
                <w:rFonts w:ascii="Arial" w:eastAsia="Arial Narrow" w:hAnsi="Arial" w:cs="Arial"/>
                <w:b/>
              </w:rPr>
              <w:t>TERMINACIÓN</w:t>
            </w:r>
            <w:r w:rsidR="00093C52" w:rsidRPr="00982F4E">
              <w:rPr>
                <w:rFonts w:ascii="Arial" w:eastAsia="Arial Narrow" w:hAnsi="Arial" w:cs="Arial"/>
              </w:rPr>
              <w:t xml:space="preserve">: </w:t>
            </w:r>
            <w:r w:rsidR="00A3786E">
              <w:rPr>
                <w:rFonts w:ascii="Arial" w:eastAsia="Arial Narrow" w:hAnsi="Arial" w:cs="Arial"/>
              </w:rPr>
              <w:t>12</w:t>
            </w:r>
            <w:r w:rsidR="006C0022" w:rsidRPr="00982F4E">
              <w:rPr>
                <w:rFonts w:ascii="Arial" w:eastAsia="Arial Narrow" w:hAnsi="Arial" w:cs="Arial"/>
              </w:rPr>
              <w:t>:</w:t>
            </w:r>
            <w:r w:rsidR="00A3786E">
              <w:rPr>
                <w:rFonts w:ascii="Arial" w:eastAsia="Arial Narrow" w:hAnsi="Arial" w:cs="Arial"/>
              </w:rPr>
              <w:t>0</w:t>
            </w:r>
            <w:r w:rsidR="000D2019">
              <w:rPr>
                <w:rFonts w:ascii="Arial" w:eastAsia="Arial Narrow" w:hAnsi="Arial" w:cs="Arial"/>
              </w:rPr>
              <w:t>0</w:t>
            </w:r>
            <w:r w:rsidR="006C0022" w:rsidRPr="00982F4E">
              <w:rPr>
                <w:rFonts w:ascii="Arial" w:eastAsia="Arial Narrow" w:hAnsi="Arial" w:cs="Arial"/>
              </w:rPr>
              <w:t xml:space="preserve"> </w:t>
            </w:r>
            <w:r w:rsidR="00A3786E">
              <w:rPr>
                <w:rFonts w:ascii="Arial" w:eastAsia="Arial Narrow" w:hAnsi="Arial" w:cs="Arial"/>
              </w:rPr>
              <w:t>A</w:t>
            </w:r>
            <w:r w:rsidR="006C0022" w:rsidRPr="00982F4E">
              <w:rPr>
                <w:rFonts w:ascii="Arial" w:eastAsia="Arial Narrow" w:hAnsi="Arial" w:cs="Arial"/>
              </w:rPr>
              <w:t>.M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14:paraId="43496F5C" w14:textId="77777777" w:rsidR="00D94F93" w:rsidRPr="00982F4E" w:rsidRDefault="00633F70" w:rsidP="00194B4F">
            <w:pPr>
              <w:jc w:val="center"/>
              <w:rPr>
                <w:rFonts w:ascii="Arial" w:eastAsia="Arial Narrow" w:hAnsi="Arial" w:cs="Arial"/>
              </w:rPr>
            </w:pPr>
            <w:r w:rsidRPr="00982F4E">
              <w:rPr>
                <w:rFonts w:ascii="Arial" w:eastAsia="Arial Narrow" w:hAnsi="Arial" w:cs="Arial"/>
                <w:b/>
              </w:rPr>
              <w:t xml:space="preserve">LUGAR:  </w:t>
            </w:r>
            <w:r w:rsidR="006C0022" w:rsidRPr="00982F4E">
              <w:rPr>
                <w:rFonts w:ascii="Arial" w:eastAsia="Arial Narrow" w:hAnsi="Arial" w:cs="Arial"/>
              </w:rPr>
              <w:t>S</w:t>
            </w:r>
            <w:r w:rsidRPr="00982F4E">
              <w:rPr>
                <w:rFonts w:ascii="Arial" w:eastAsia="Arial Narrow" w:hAnsi="Arial" w:cs="Arial"/>
              </w:rPr>
              <w:t xml:space="preserve">ubsecretaría de </w:t>
            </w:r>
            <w:r w:rsidR="00AD2079" w:rsidRPr="00982F4E">
              <w:rPr>
                <w:rFonts w:ascii="Arial" w:eastAsia="Arial Narrow" w:hAnsi="Arial" w:cs="Arial"/>
              </w:rPr>
              <w:t xml:space="preserve">TTo y TTe </w:t>
            </w:r>
            <w:r w:rsidR="00DD7102" w:rsidRPr="00982F4E">
              <w:rPr>
                <w:rFonts w:ascii="Arial" w:eastAsia="Arial Narrow" w:hAnsi="Arial" w:cs="Arial"/>
              </w:rPr>
              <w:t>D</w:t>
            </w:r>
            <w:r w:rsidRPr="00982F4E">
              <w:rPr>
                <w:rFonts w:ascii="Arial" w:eastAsia="Arial Narrow" w:hAnsi="Arial" w:cs="Arial"/>
              </w:rPr>
              <w:t>epartamental de Nariño</w:t>
            </w:r>
            <w:r w:rsidR="00A3786E">
              <w:rPr>
                <w:rFonts w:ascii="Arial" w:eastAsia="Arial Narrow" w:hAnsi="Arial" w:cs="Arial"/>
              </w:rPr>
              <w:t xml:space="preserve"> – Sede Guachucal</w:t>
            </w:r>
            <w:r w:rsidRPr="00982F4E">
              <w:rPr>
                <w:rFonts w:ascii="Arial" w:eastAsia="Arial Narrow" w:hAnsi="Arial" w:cs="Arial"/>
              </w:rPr>
              <w:t>.</w:t>
            </w:r>
          </w:p>
        </w:tc>
      </w:tr>
      <w:tr w:rsidR="00D94F93" w:rsidRPr="00982F4E" w14:paraId="1A06EEE3" w14:textId="77777777">
        <w:trPr>
          <w:trHeight w:val="520"/>
        </w:trPr>
        <w:tc>
          <w:tcPr>
            <w:tcW w:w="94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F2764" w14:textId="77777777" w:rsidR="00D94F93" w:rsidRPr="00982F4E" w:rsidRDefault="00633F70" w:rsidP="00A3786E">
            <w:pPr>
              <w:rPr>
                <w:rFonts w:ascii="Arial" w:eastAsia="Arial Narrow" w:hAnsi="Arial" w:cs="Arial"/>
              </w:rPr>
            </w:pPr>
            <w:r w:rsidRPr="00982F4E">
              <w:rPr>
                <w:rFonts w:ascii="Arial" w:eastAsia="Arial Narrow" w:hAnsi="Arial" w:cs="Arial"/>
                <w:b/>
              </w:rPr>
              <w:t xml:space="preserve">OBJETIVO DE LA REUNIÓN: </w:t>
            </w:r>
            <w:r w:rsidR="00DC321D" w:rsidRPr="00982F4E">
              <w:rPr>
                <w:rFonts w:ascii="Arial" w:eastAsia="Arial Narrow" w:hAnsi="Arial" w:cs="Arial"/>
              </w:rPr>
              <w:t>Prueba funcional de</w:t>
            </w:r>
            <w:r w:rsidR="00300E64">
              <w:rPr>
                <w:rFonts w:ascii="Arial" w:eastAsia="Arial Narrow" w:hAnsi="Arial" w:cs="Arial"/>
              </w:rPr>
              <w:t xml:space="preserve"> Módulo </w:t>
            </w:r>
            <w:r w:rsidR="00A3786E">
              <w:rPr>
                <w:rFonts w:ascii="Arial" w:eastAsia="Arial Narrow" w:hAnsi="Arial" w:cs="Arial"/>
              </w:rPr>
              <w:t>Seguridad Vial</w:t>
            </w:r>
            <w:r w:rsidR="008D44C2">
              <w:rPr>
                <w:rFonts w:ascii="Arial" w:eastAsia="Arial Narrow" w:hAnsi="Arial" w:cs="Arial"/>
              </w:rPr>
              <w:t xml:space="preserve">, caso de uso registro de </w:t>
            </w:r>
            <w:r w:rsidR="00A3786E">
              <w:rPr>
                <w:rFonts w:ascii="Arial" w:eastAsia="Arial Narrow" w:hAnsi="Arial" w:cs="Arial"/>
              </w:rPr>
              <w:t>IPAT</w:t>
            </w:r>
            <w:r w:rsidR="000D2019">
              <w:rPr>
                <w:rFonts w:ascii="Arial" w:eastAsia="Arial Narrow" w:hAnsi="Arial" w:cs="Arial"/>
              </w:rPr>
              <w:t>.</w:t>
            </w:r>
          </w:p>
        </w:tc>
      </w:tr>
      <w:tr w:rsidR="00D94F93" w:rsidRPr="00982F4E" w14:paraId="0C294951" w14:textId="77777777">
        <w:trPr>
          <w:trHeight w:val="520"/>
        </w:trPr>
        <w:tc>
          <w:tcPr>
            <w:tcW w:w="94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73FDA" w14:textId="77777777" w:rsidR="00495A85" w:rsidRPr="00982F4E" w:rsidRDefault="00633F70" w:rsidP="002F6A4C">
            <w:pPr>
              <w:rPr>
                <w:rFonts w:ascii="Arial" w:eastAsia="Arial Narrow" w:hAnsi="Arial" w:cs="Arial"/>
              </w:rPr>
            </w:pPr>
            <w:r w:rsidRPr="00982F4E">
              <w:rPr>
                <w:rFonts w:ascii="Arial" w:eastAsia="Arial Narrow" w:hAnsi="Arial" w:cs="Arial"/>
                <w:b/>
              </w:rPr>
              <w:t>RESPONSABLE DE LA REUNION:</w:t>
            </w:r>
            <w:r w:rsidRPr="00982F4E">
              <w:rPr>
                <w:rFonts w:ascii="Arial" w:eastAsia="Arial Narrow" w:hAnsi="Arial" w:cs="Arial"/>
              </w:rPr>
              <w:t xml:space="preserve"> E</w:t>
            </w:r>
            <w:r w:rsidR="002F6A4C" w:rsidRPr="00982F4E">
              <w:rPr>
                <w:rFonts w:ascii="Arial" w:eastAsia="Arial Narrow" w:hAnsi="Arial" w:cs="Arial"/>
              </w:rPr>
              <w:t xml:space="preserve">dgar Guerrero, </w:t>
            </w:r>
            <w:r w:rsidR="00495A85" w:rsidRPr="00982F4E">
              <w:rPr>
                <w:rFonts w:ascii="Arial" w:eastAsia="Arial Narrow" w:hAnsi="Arial" w:cs="Arial"/>
              </w:rPr>
              <w:t>P</w:t>
            </w:r>
            <w:r w:rsidR="002F6A4C" w:rsidRPr="00982F4E">
              <w:rPr>
                <w:rFonts w:ascii="Arial" w:eastAsia="Arial Narrow" w:hAnsi="Arial" w:cs="Arial"/>
              </w:rPr>
              <w:t>aola</w:t>
            </w:r>
            <w:r w:rsidR="00495A85" w:rsidRPr="00982F4E">
              <w:rPr>
                <w:rFonts w:ascii="Arial" w:eastAsia="Arial Narrow" w:hAnsi="Arial" w:cs="Arial"/>
              </w:rPr>
              <w:t xml:space="preserve"> G</w:t>
            </w:r>
            <w:r w:rsidR="002F6A4C" w:rsidRPr="00982F4E">
              <w:rPr>
                <w:rFonts w:ascii="Arial" w:eastAsia="Arial Narrow" w:hAnsi="Arial" w:cs="Arial"/>
              </w:rPr>
              <w:t>alvis</w:t>
            </w:r>
            <w:r w:rsidR="00495A85" w:rsidRPr="00982F4E">
              <w:rPr>
                <w:rFonts w:ascii="Arial" w:eastAsia="Arial Narrow" w:hAnsi="Arial" w:cs="Arial"/>
              </w:rPr>
              <w:t xml:space="preserve"> P</w:t>
            </w:r>
            <w:r w:rsidR="002F6A4C" w:rsidRPr="00982F4E">
              <w:rPr>
                <w:rFonts w:ascii="Arial" w:eastAsia="Arial Narrow" w:hAnsi="Arial" w:cs="Arial"/>
              </w:rPr>
              <w:t>erdomo</w:t>
            </w:r>
            <w:r w:rsidR="00495A85" w:rsidRPr="00982F4E">
              <w:rPr>
                <w:rFonts w:ascii="Arial" w:eastAsia="Arial Narrow" w:hAnsi="Arial" w:cs="Arial"/>
              </w:rPr>
              <w:t>.</w:t>
            </w:r>
          </w:p>
        </w:tc>
      </w:tr>
    </w:tbl>
    <w:p w14:paraId="26EE67F8" w14:textId="77777777" w:rsidR="00D94F93" w:rsidRPr="00982F4E" w:rsidRDefault="00D94F93">
      <w:pPr>
        <w:rPr>
          <w:rFonts w:ascii="Arial" w:eastAsia="Arial Narrow" w:hAnsi="Arial" w:cs="Arial"/>
        </w:rPr>
      </w:pPr>
    </w:p>
    <w:p w14:paraId="231749C5" w14:textId="77777777" w:rsidR="00A430F6" w:rsidRPr="00982F4E" w:rsidRDefault="00A430F6" w:rsidP="00A430F6">
      <w:pPr>
        <w:rPr>
          <w:rFonts w:ascii="Arial" w:eastAsia="Arial Narrow" w:hAnsi="Arial" w:cs="Arial"/>
        </w:rPr>
      </w:pPr>
      <w:r w:rsidRPr="00982F4E">
        <w:rPr>
          <w:rFonts w:ascii="Arial" w:eastAsia="Arial Narrow" w:hAnsi="Arial" w:cs="Arial"/>
          <w:b/>
        </w:rPr>
        <w:t>CONVOCADOS / ASISTENTES</w:t>
      </w:r>
    </w:p>
    <w:p w14:paraId="4F75D8A4" w14:textId="77777777" w:rsidR="00A430F6" w:rsidRPr="00982F4E" w:rsidRDefault="00A430F6" w:rsidP="00A430F6">
      <w:pPr>
        <w:rPr>
          <w:rFonts w:ascii="Arial" w:eastAsia="Arial Narrow" w:hAnsi="Arial" w:cs="Arial"/>
        </w:rPr>
      </w:pPr>
    </w:p>
    <w:tbl>
      <w:tblPr>
        <w:tblStyle w:val="a0"/>
        <w:tblW w:w="9524" w:type="dxa"/>
        <w:tblInd w:w="-3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1868"/>
        <w:gridCol w:w="2126"/>
        <w:gridCol w:w="2977"/>
      </w:tblGrid>
      <w:tr w:rsidR="00A430F6" w:rsidRPr="00982F4E" w14:paraId="4135C0FA" w14:textId="77777777" w:rsidTr="00945C27">
        <w:trPr>
          <w:trHeight w:val="440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7704EFC1" w14:textId="77777777" w:rsidR="00A430F6" w:rsidRPr="00982F4E" w:rsidRDefault="00A430F6" w:rsidP="004C06C1">
            <w:pPr>
              <w:jc w:val="center"/>
              <w:rPr>
                <w:rFonts w:ascii="Arial" w:eastAsia="Arial Narrow" w:hAnsi="Arial" w:cs="Arial"/>
              </w:rPr>
            </w:pPr>
            <w:r w:rsidRPr="00982F4E">
              <w:rPr>
                <w:rFonts w:ascii="Arial" w:eastAsia="Arial Narrow" w:hAnsi="Arial" w:cs="Arial"/>
                <w:b/>
              </w:rPr>
              <w:t>NOMBRES Y APELLIDOS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136EB9B3" w14:textId="77777777" w:rsidR="00A430F6" w:rsidRPr="00982F4E" w:rsidRDefault="00A430F6" w:rsidP="004C06C1">
            <w:pPr>
              <w:jc w:val="center"/>
              <w:rPr>
                <w:rFonts w:ascii="Arial" w:eastAsia="Arial Narrow" w:hAnsi="Arial" w:cs="Arial"/>
              </w:rPr>
            </w:pPr>
            <w:r w:rsidRPr="00982F4E">
              <w:rPr>
                <w:rFonts w:ascii="Arial" w:eastAsia="Arial Narrow" w:hAnsi="Arial" w:cs="Arial"/>
                <w:b/>
              </w:rPr>
              <w:t>CARGO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19D6C1CD" w14:textId="77777777" w:rsidR="00A430F6" w:rsidRPr="00982F4E" w:rsidRDefault="00A430F6" w:rsidP="004C06C1">
            <w:pPr>
              <w:jc w:val="center"/>
              <w:rPr>
                <w:rFonts w:ascii="Arial" w:eastAsia="Arial Narrow" w:hAnsi="Arial" w:cs="Arial"/>
              </w:rPr>
            </w:pPr>
            <w:r w:rsidRPr="00982F4E">
              <w:rPr>
                <w:rFonts w:ascii="Arial" w:eastAsia="Arial Narrow" w:hAnsi="Arial" w:cs="Arial"/>
                <w:b/>
              </w:rPr>
              <w:t>ENTIDAD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5ED58AAC" w14:textId="77777777" w:rsidR="00A430F6" w:rsidRPr="00982F4E" w:rsidRDefault="00A430F6" w:rsidP="004C06C1">
            <w:pPr>
              <w:jc w:val="center"/>
              <w:rPr>
                <w:rFonts w:ascii="Arial" w:eastAsia="Arial Narrow" w:hAnsi="Arial" w:cs="Arial"/>
              </w:rPr>
            </w:pPr>
            <w:r w:rsidRPr="00982F4E">
              <w:rPr>
                <w:rFonts w:ascii="Arial" w:eastAsia="Arial Narrow" w:hAnsi="Arial" w:cs="Arial"/>
                <w:b/>
              </w:rPr>
              <w:t>FIRMA</w:t>
            </w:r>
          </w:p>
        </w:tc>
      </w:tr>
      <w:tr w:rsidR="008D44C2" w:rsidRPr="00982F4E" w14:paraId="470F1B9A" w14:textId="77777777" w:rsidTr="00945C27">
        <w:trPr>
          <w:trHeight w:val="420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38FE27" w14:textId="77777777" w:rsidR="008D44C2" w:rsidRDefault="00A3786E" w:rsidP="008D4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 Narrow" w:hAnsi="Arial" w:cs="Arial"/>
                <w:color w:val="000000"/>
              </w:rPr>
            </w:pPr>
            <w:r>
              <w:rPr>
                <w:rFonts w:ascii="Arial" w:eastAsia="Arial Narrow" w:hAnsi="Arial" w:cs="Arial"/>
                <w:color w:val="000000"/>
              </w:rPr>
              <w:t>NALDA MARTINEZ RODRIGUEZ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7AF503" w14:textId="77777777" w:rsidR="008D44C2" w:rsidRDefault="001448EA" w:rsidP="001448EA">
            <w:pPr>
              <w:rPr>
                <w:rFonts w:ascii="Arial" w:eastAsia="Arial Narrow" w:hAnsi="Arial" w:cs="Arial"/>
              </w:rPr>
            </w:pPr>
            <w:r>
              <w:rPr>
                <w:rFonts w:ascii="Arial" w:eastAsia="Arial Narrow" w:hAnsi="Arial" w:cs="Arial"/>
              </w:rPr>
              <w:t xml:space="preserve">Inspectora de Sede operativa - Guachucal 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63B92" w14:textId="77777777" w:rsidR="008D44C2" w:rsidRPr="00982F4E" w:rsidRDefault="008D44C2" w:rsidP="008D44C2">
            <w:pPr>
              <w:rPr>
                <w:rFonts w:ascii="Arial" w:eastAsia="Arial Narrow" w:hAnsi="Arial" w:cs="Arial"/>
              </w:rPr>
            </w:pPr>
            <w:r w:rsidRPr="00982F4E">
              <w:rPr>
                <w:rFonts w:ascii="Arial" w:eastAsia="Arial Narrow" w:hAnsi="Arial" w:cs="Arial"/>
              </w:rPr>
              <w:t>Subsecretaria TTo y TTe Departamental</w:t>
            </w:r>
            <w:r w:rsidR="001448EA">
              <w:rPr>
                <w:rFonts w:ascii="Arial" w:eastAsia="Arial Narrow" w:hAnsi="Arial" w:cs="Arial"/>
              </w:rPr>
              <w:t xml:space="preserve"> – Sede Guachucal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F834D1" w14:textId="77777777" w:rsidR="008D44C2" w:rsidRPr="00982F4E" w:rsidRDefault="008D44C2" w:rsidP="008D44C2">
            <w:pPr>
              <w:rPr>
                <w:rFonts w:ascii="Arial" w:eastAsia="Arial Narrow" w:hAnsi="Arial" w:cs="Arial"/>
              </w:rPr>
            </w:pPr>
          </w:p>
        </w:tc>
      </w:tr>
      <w:tr w:rsidR="008D44C2" w:rsidRPr="00982F4E" w14:paraId="6036C8AC" w14:textId="77777777" w:rsidTr="00945C27">
        <w:trPr>
          <w:trHeight w:val="420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A2CF71" w14:textId="77777777" w:rsidR="008D44C2" w:rsidRPr="00982F4E" w:rsidRDefault="008D44C2" w:rsidP="008D4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 Narrow" w:hAnsi="Arial" w:cs="Arial"/>
                <w:color w:val="000000"/>
              </w:rPr>
            </w:pPr>
            <w:r w:rsidRPr="00982F4E">
              <w:rPr>
                <w:rFonts w:ascii="Arial" w:eastAsia="Arial Narrow" w:hAnsi="Arial" w:cs="Arial"/>
                <w:color w:val="000000"/>
              </w:rPr>
              <w:t>BLADIMIR ALEXANDER BURBANO URBANO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FCFC7D" w14:textId="77777777" w:rsidR="008D44C2" w:rsidRPr="00982F4E" w:rsidRDefault="008D44C2" w:rsidP="008D44C2">
            <w:pPr>
              <w:rPr>
                <w:rFonts w:ascii="Arial" w:eastAsia="Arial Narrow" w:hAnsi="Arial" w:cs="Arial"/>
              </w:rPr>
            </w:pPr>
            <w:r w:rsidRPr="00982F4E">
              <w:rPr>
                <w:rFonts w:ascii="Arial" w:eastAsia="Arial Narrow" w:hAnsi="Arial" w:cs="Arial"/>
              </w:rPr>
              <w:t>Contratista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F2A77" w14:textId="77777777" w:rsidR="008D44C2" w:rsidRPr="00982F4E" w:rsidRDefault="008D44C2" w:rsidP="008D44C2">
            <w:pPr>
              <w:rPr>
                <w:rFonts w:ascii="Arial" w:eastAsia="Arial Narrow" w:hAnsi="Arial" w:cs="Arial"/>
              </w:rPr>
            </w:pPr>
            <w:r w:rsidRPr="00982F4E">
              <w:rPr>
                <w:rFonts w:ascii="Arial" w:eastAsia="Arial Narrow" w:hAnsi="Arial" w:cs="Arial"/>
              </w:rPr>
              <w:t>Subsecretaria TTo y TTe Departamental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BCF605" w14:textId="77777777" w:rsidR="008D44C2" w:rsidRPr="00982F4E" w:rsidRDefault="008D44C2" w:rsidP="008D44C2">
            <w:pPr>
              <w:rPr>
                <w:rFonts w:ascii="Arial" w:eastAsia="Arial Narrow" w:hAnsi="Arial" w:cs="Arial"/>
              </w:rPr>
            </w:pPr>
          </w:p>
        </w:tc>
      </w:tr>
      <w:tr w:rsidR="008D44C2" w:rsidRPr="00982F4E" w14:paraId="77DB9D11" w14:textId="77777777" w:rsidTr="00945C27">
        <w:trPr>
          <w:trHeight w:val="420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BD6ACB" w14:textId="77777777" w:rsidR="008D44C2" w:rsidRPr="00982F4E" w:rsidRDefault="008D44C2" w:rsidP="008D4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 Narrow" w:hAnsi="Arial" w:cs="Arial"/>
                <w:color w:val="000000"/>
              </w:rPr>
            </w:pPr>
            <w:r w:rsidRPr="00982F4E">
              <w:rPr>
                <w:rFonts w:ascii="Arial" w:eastAsia="Arial Narrow" w:hAnsi="Arial" w:cs="Arial"/>
                <w:color w:val="000000"/>
              </w:rPr>
              <w:t>EDGAR GUERRERO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B6AE55" w14:textId="77777777" w:rsidR="008D44C2" w:rsidRPr="00982F4E" w:rsidRDefault="008D44C2" w:rsidP="008D44C2">
            <w:pPr>
              <w:rPr>
                <w:rFonts w:ascii="Arial" w:eastAsia="Arial Narrow" w:hAnsi="Arial" w:cs="Arial"/>
              </w:rPr>
            </w:pPr>
            <w:r w:rsidRPr="00982F4E">
              <w:rPr>
                <w:rFonts w:ascii="Arial" w:eastAsia="Arial Narrow" w:hAnsi="Arial" w:cs="Arial"/>
              </w:rPr>
              <w:t xml:space="preserve">Líder de desarrollo 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AE2C0" w14:textId="77777777" w:rsidR="008D44C2" w:rsidRPr="00982F4E" w:rsidRDefault="008D44C2" w:rsidP="008D44C2">
            <w:pPr>
              <w:rPr>
                <w:rFonts w:ascii="Arial" w:eastAsia="Arial Narrow" w:hAnsi="Arial" w:cs="Arial"/>
              </w:rPr>
            </w:pPr>
            <w:r w:rsidRPr="00982F4E">
              <w:rPr>
                <w:rFonts w:ascii="Arial" w:eastAsia="Arial Narrow" w:hAnsi="Arial" w:cs="Arial"/>
              </w:rPr>
              <w:t>BISA CORPORATION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E99A92" w14:textId="77777777" w:rsidR="008D44C2" w:rsidRPr="00982F4E" w:rsidRDefault="008D44C2" w:rsidP="008D44C2">
            <w:pPr>
              <w:rPr>
                <w:rFonts w:ascii="Arial" w:eastAsia="Arial Narrow" w:hAnsi="Arial" w:cs="Arial"/>
              </w:rPr>
            </w:pPr>
          </w:p>
        </w:tc>
      </w:tr>
      <w:tr w:rsidR="008D44C2" w:rsidRPr="00982F4E" w14:paraId="1FA16840" w14:textId="77777777" w:rsidTr="00945C27">
        <w:trPr>
          <w:trHeight w:val="420"/>
        </w:trPr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2580B3" w14:textId="77777777" w:rsidR="008D44C2" w:rsidRPr="00982F4E" w:rsidRDefault="008D44C2" w:rsidP="008D4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 Narrow" w:hAnsi="Arial" w:cs="Arial"/>
                <w:color w:val="000000"/>
              </w:rPr>
            </w:pPr>
            <w:r w:rsidRPr="00982F4E">
              <w:rPr>
                <w:rFonts w:ascii="Arial" w:eastAsia="Arial Narrow" w:hAnsi="Arial" w:cs="Arial"/>
                <w:color w:val="000000"/>
              </w:rPr>
              <w:t xml:space="preserve">PAOLA GALVIS PERDOMO 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C71FAE" w14:textId="77777777" w:rsidR="008D44C2" w:rsidRPr="00982F4E" w:rsidRDefault="008D44C2" w:rsidP="008D44C2">
            <w:pPr>
              <w:rPr>
                <w:rFonts w:ascii="Arial" w:eastAsia="Arial Narrow" w:hAnsi="Arial" w:cs="Arial"/>
              </w:rPr>
            </w:pPr>
            <w:r w:rsidRPr="00982F4E">
              <w:rPr>
                <w:rFonts w:ascii="Arial" w:eastAsia="Arial Narrow" w:hAnsi="Arial" w:cs="Arial"/>
              </w:rPr>
              <w:t xml:space="preserve">Ingeniera analista de requerimientos 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172916" w14:textId="77777777" w:rsidR="008D44C2" w:rsidRPr="00982F4E" w:rsidRDefault="008D44C2" w:rsidP="008D44C2">
            <w:pPr>
              <w:rPr>
                <w:rFonts w:ascii="Arial" w:eastAsia="Arial Narrow" w:hAnsi="Arial" w:cs="Arial"/>
              </w:rPr>
            </w:pPr>
            <w:r w:rsidRPr="00982F4E">
              <w:rPr>
                <w:rFonts w:ascii="Arial" w:eastAsia="Arial Narrow" w:hAnsi="Arial" w:cs="Arial"/>
              </w:rPr>
              <w:t>BISA CORPORATION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8FE06B" w14:textId="77777777" w:rsidR="008D44C2" w:rsidRPr="00982F4E" w:rsidRDefault="008D44C2" w:rsidP="008D44C2">
            <w:pPr>
              <w:rPr>
                <w:rFonts w:ascii="Arial" w:eastAsia="Arial Narrow" w:hAnsi="Arial" w:cs="Arial"/>
              </w:rPr>
            </w:pPr>
          </w:p>
        </w:tc>
      </w:tr>
    </w:tbl>
    <w:p w14:paraId="0E293100" w14:textId="77777777" w:rsidR="00A430F6" w:rsidRPr="00982F4E" w:rsidRDefault="00A430F6">
      <w:pPr>
        <w:rPr>
          <w:rFonts w:ascii="Arial" w:eastAsia="Arial Narrow" w:hAnsi="Arial" w:cs="Arial"/>
        </w:rPr>
      </w:pPr>
    </w:p>
    <w:p w14:paraId="5D4986FE" w14:textId="77777777" w:rsidR="00D94F93" w:rsidRPr="00982F4E" w:rsidRDefault="00D94F93">
      <w:pPr>
        <w:rPr>
          <w:rFonts w:ascii="Arial" w:eastAsia="Arial Narrow" w:hAnsi="Arial" w:cs="Arial"/>
        </w:rPr>
      </w:pPr>
    </w:p>
    <w:tbl>
      <w:tblPr>
        <w:tblStyle w:val="a1"/>
        <w:tblW w:w="9527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27"/>
      </w:tblGrid>
      <w:tr w:rsidR="00D94F93" w:rsidRPr="00982F4E" w14:paraId="0F587B27" w14:textId="77777777" w:rsidTr="006B60D6">
        <w:trPr>
          <w:trHeight w:val="339"/>
        </w:trPr>
        <w:tc>
          <w:tcPr>
            <w:tcW w:w="9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68CCAEBD" w14:textId="77777777" w:rsidR="00D94F93" w:rsidRPr="00982F4E" w:rsidRDefault="00633F70">
            <w:pPr>
              <w:rPr>
                <w:rFonts w:ascii="Arial" w:eastAsia="Arial Narrow" w:hAnsi="Arial" w:cs="Arial"/>
              </w:rPr>
            </w:pPr>
            <w:r w:rsidRPr="00982F4E">
              <w:rPr>
                <w:rFonts w:ascii="Arial" w:eastAsia="Arial Narrow" w:hAnsi="Arial" w:cs="Arial"/>
                <w:b/>
              </w:rPr>
              <w:t xml:space="preserve">AGENDA </w:t>
            </w:r>
          </w:p>
        </w:tc>
      </w:tr>
      <w:tr w:rsidR="00D94F93" w:rsidRPr="00982F4E" w14:paraId="58F07967" w14:textId="77777777" w:rsidTr="006B60D6">
        <w:trPr>
          <w:trHeight w:val="428"/>
        </w:trPr>
        <w:tc>
          <w:tcPr>
            <w:tcW w:w="9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94F9F" w14:textId="77777777" w:rsidR="00D94F93" w:rsidRPr="00982F4E" w:rsidRDefault="0045098D" w:rsidP="008A7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eastAsia="Arial Narrow" w:hAnsi="Arial" w:cs="Arial"/>
                <w:color w:val="000000"/>
              </w:rPr>
            </w:pPr>
            <w:r w:rsidRPr="00982F4E">
              <w:rPr>
                <w:rFonts w:ascii="Arial" w:eastAsia="Arial Narrow" w:hAnsi="Arial" w:cs="Arial"/>
              </w:rPr>
              <w:t>Presentación</w:t>
            </w:r>
            <w:r w:rsidR="009C7D60" w:rsidRPr="00982F4E">
              <w:rPr>
                <w:rFonts w:ascii="Arial" w:eastAsia="Arial Narrow" w:hAnsi="Arial" w:cs="Arial"/>
              </w:rPr>
              <w:t xml:space="preserve"> sobre </w:t>
            </w:r>
            <w:r w:rsidR="005C71DB">
              <w:rPr>
                <w:rFonts w:ascii="Arial" w:eastAsia="Arial Narrow" w:hAnsi="Arial" w:cs="Arial"/>
              </w:rPr>
              <w:t xml:space="preserve">Módulo </w:t>
            </w:r>
            <w:r w:rsidR="008A7177">
              <w:rPr>
                <w:rFonts w:ascii="Arial" w:eastAsia="Arial Narrow" w:hAnsi="Arial" w:cs="Arial"/>
              </w:rPr>
              <w:t>Seguridad vial</w:t>
            </w:r>
            <w:r w:rsidR="005C71DB">
              <w:rPr>
                <w:rFonts w:ascii="Arial" w:eastAsia="Arial Narrow" w:hAnsi="Arial" w:cs="Arial"/>
              </w:rPr>
              <w:t xml:space="preserve">, caso de uso registro de </w:t>
            </w:r>
            <w:r w:rsidR="008A7177">
              <w:rPr>
                <w:rFonts w:ascii="Arial" w:eastAsia="Arial Narrow" w:hAnsi="Arial" w:cs="Arial"/>
              </w:rPr>
              <w:t>IPAT</w:t>
            </w:r>
            <w:r w:rsidR="009C7D60" w:rsidRPr="00982F4E">
              <w:rPr>
                <w:rFonts w:ascii="Arial" w:eastAsia="Arial Narrow" w:hAnsi="Arial" w:cs="Arial"/>
              </w:rPr>
              <w:t>.</w:t>
            </w:r>
            <w:r w:rsidRPr="00982F4E">
              <w:rPr>
                <w:rFonts w:ascii="Arial" w:eastAsia="Arial Narrow" w:hAnsi="Arial" w:cs="Arial"/>
              </w:rPr>
              <w:t xml:space="preserve"> </w:t>
            </w:r>
          </w:p>
        </w:tc>
      </w:tr>
    </w:tbl>
    <w:p w14:paraId="1C6E3AD0" w14:textId="77777777" w:rsidR="000D0152" w:rsidRDefault="000D0152">
      <w:pPr>
        <w:rPr>
          <w:rFonts w:ascii="Arial" w:eastAsia="Arial Narrow" w:hAnsi="Arial" w:cs="Arial"/>
          <w:i/>
        </w:rPr>
      </w:pPr>
    </w:p>
    <w:p w14:paraId="4BD30199" w14:textId="77777777" w:rsidR="000D0152" w:rsidRDefault="000D0152">
      <w:pPr>
        <w:rPr>
          <w:rFonts w:ascii="Arial" w:eastAsia="Arial Narrow" w:hAnsi="Arial" w:cs="Arial"/>
          <w:i/>
        </w:rPr>
      </w:pPr>
    </w:p>
    <w:p w14:paraId="78F121B8" w14:textId="77777777" w:rsidR="000D0152" w:rsidRDefault="000D0152">
      <w:pPr>
        <w:rPr>
          <w:rFonts w:ascii="Arial" w:eastAsia="Arial Narrow" w:hAnsi="Arial" w:cs="Arial"/>
          <w:i/>
        </w:rPr>
      </w:pPr>
    </w:p>
    <w:tbl>
      <w:tblPr>
        <w:tblStyle w:val="a2"/>
        <w:tblW w:w="9527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27"/>
      </w:tblGrid>
      <w:tr w:rsidR="00D94F93" w:rsidRPr="00982F4E" w14:paraId="19BAFDC2" w14:textId="77777777" w:rsidTr="006B60D6">
        <w:trPr>
          <w:trHeight w:val="520"/>
        </w:trPr>
        <w:tc>
          <w:tcPr>
            <w:tcW w:w="9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55A79990" w14:textId="77777777" w:rsidR="00D94F93" w:rsidRPr="00982F4E" w:rsidRDefault="00633F70">
            <w:pPr>
              <w:rPr>
                <w:rFonts w:ascii="Arial" w:eastAsia="Arial Narrow" w:hAnsi="Arial" w:cs="Arial"/>
              </w:rPr>
            </w:pPr>
            <w:r w:rsidRPr="00982F4E">
              <w:rPr>
                <w:rFonts w:ascii="Arial" w:eastAsia="Arial Narrow" w:hAnsi="Arial" w:cs="Arial"/>
                <w:i/>
              </w:rPr>
              <w:t xml:space="preserve">       </w:t>
            </w:r>
            <w:r w:rsidRPr="00982F4E">
              <w:rPr>
                <w:rFonts w:ascii="Arial" w:eastAsia="Arial Narrow" w:hAnsi="Arial" w:cs="Arial"/>
                <w:b/>
              </w:rPr>
              <w:t>DESARROLLO DE AGENDA</w:t>
            </w:r>
          </w:p>
        </w:tc>
      </w:tr>
      <w:tr w:rsidR="00D94F93" w:rsidRPr="00982F4E" w14:paraId="253B0B67" w14:textId="77777777" w:rsidTr="006B60D6">
        <w:trPr>
          <w:trHeight w:val="629"/>
        </w:trPr>
        <w:tc>
          <w:tcPr>
            <w:tcW w:w="9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5CA27" w14:textId="77777777" w:rsidR="00627878" w:rsidRDefault="0036703D" w:rsidP="00627878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ind w:left="494" w:hanging="284"/>
              <w:rPr>
                <w:rFonts w:ascii="Arial" w:eastAsia="Arial Narrow" w:hAnsi="Arial" w:cs="Arial"/>
                <w:color w:val="000000"/>
              </w:rPr>
            </w:pPr>
            <w:r>
              <w:rPr>
                <w:rFonts w:ascii="Arial" w:eastAsia="Arial Narrow" w:hAnsi="Arial" w:cs="Arial"/>
                <w:color w:val="000000"/>
              </w:rPr>
              <w:lastRenderedPageBreak/>
              <w:t xml:space="preserve">Se realiza la presentación </w:t>
            </w:r>
            <w:r w:rsidR="00627878">
              <w:rPr>
                <w:rFonts w:ascii="Arial" w:eastAsia="Arial Narrow" w:hAnsi="Arial" w:cs="Arial"/>
                <w:color w:val="000000"/>
              </w:rPr>
              <w:t>del</w:t>
            </w:r>
            <w:r w:rsidR="004C06C1">
              <w:rPr>
                <w:rFonts w:ascii="Arial" w:eastAsia="Arial Narrow" w:hAnsi="Arial" w:cs="Arial"/>
                <w:color w:val="000000"/>
              </w:rPr>
              <w:t xml:space="preserve"> </w:t>
            </w:r>
            <w:r w:rsidR="00E96839">
              <w:rPr>
                <w:rFonts w:ascii="Arial" w:eastAsia="Arial Narrow" w:hAnsi="Arial" w:cs="Arial"/>
                <w:color w:val="000000"/>
              </w:rPr>
              <w:t xml:space="preserve">caso de uso, </w:t>
            </w:r>
            <w:r w:rsidR="00493798">
              <w:rPr>
                <w:rFonts w:ascii="Arial" w:eastAsia="Arial Narrow" w:hAnsi="Arial" w:cs="Arial"/>
                <w:color w:val="000000"/>
              </w:rPr>
              <w:t>se realizan los siguientes comentarios para cambios:</w:t>
            </w:r>
          </w:p>
          <w:p w14:paraId="3449095E" w14:textId="77777777" w:rsidR="005330BF" w:rsidRDefault="005330BF" w:rsidP="005330BF">
            <w:pPr>
              <w:pStyle w:val="Prrafodelista"/>
              <w:spacing w:after="160" w:line="259" w:lineRule="auto"/>
              <w:ind w:left="494"/>
              <w:rPr>
                <w:rFonts w:ascii="Arial" w:eastAsia="Arial Narrow" w:hAnsi="Arial" w:cs="Arial"/>
                <w:color w:val="000000"/>
              </w:rPr>
            </w:pPr>
          </w:p>
          <w:p w14:paraId="70F934C3" w14:textId="77777777" w:rsidR="00E96839" w:rsidRPr="009D4291" w:rsidRDefault="00AF5D78" w:rsidP="00E96839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rPr>
                <w:rFonts w:ascii="Arial" w:eastAsia="Arial Narrow" w:hAnsi="Arial" w:cs="Arial"/>
                <w:color w:val="000000"/>
                <w:highlight w:val="yellow"/>
              </w:rPr>
            </w:pPr>
            <w:bookmarkStart w:id="0" w:name="_GoBack"/>
            <w:bookmarkEnd w:id="0"/>
            <w:r w:rsidRPr="009D4291">
              <w:rPr>
                <w:rFonts w:ascii="Arial" w:eastAsia="Arial Narrow" w:hAnsi="Arial" w:cs="Arial"/>
                <w:color w:val="000000"/>
                <w:highlight w:val="yellow"/>
              </w:rPr>
              <w:t>En la s</w:t>
            </w:r>
            <w:r w:rsidR="00031559" w:rsidRPr="009D4291">
              <w:rPr>
                <w:rFonts w:ascii="Arial" w:eastAsia="Arial Narrow" w:hAnsi="Arial" w:cs="Arial"/>
                <w:color w:val="000000"/>
                <w:highlight w:val="yellow"/>
              </w:rPr>
              <w:t>ecció</w:t>
            </w:r>
            <w:r w:rsidR="00E96839" w:rsidRPr="009D4291">
              <w:rPr>
                <w:rFonts w:ascii="Arial" w:eastAsia="Arial Narrow" w:hAnsi="Arial" w:cs="Arial"/>
                <w:color w:val="000000"/>
                <w:highlight w:val="yellow"/>
              </w:rPr>
              <w:t xml:space="preserve">n de </w:t>
            </w:r>
            <w:r w:rsidR="00031559" w:rsidRPr="009D4291">
              <w:rPr>
                <w:rFonts w:ascii="Arial" w:eastAsia="Arial Narrow" w:hAnsi="Arial" w:cs="Arial"/>
                <w:color w:val="000000"/>
                <w:highlight w:val="yellow"/>
              </w:rPr>
              <w:t>características</w:t>
            </w:r>
            <w:r w:rsidR="00E96839" w:rsidRPr="009D4291">
              <w:rPr>
                <w:rFonts w:ascii="Arial" w:eastAsia="Arial Narrow" w:hAnsi="Arial" w:cs="Arial"/>
                <w:color w:val="000000"/>
                <w:highlight w:val="yellow"/>
              </w:rPr>
              <w:t xml:space="preserve"> del </w:t>
            </w:r>
            <w:r w:rsidR="00031559" w:rsidRPr="009D4291">
              <w:rPr>
                <w:rFonts w:ascii="Arial" w:eastAsia="Arial Narrow" w:hAnsi="Arial" w:cs="Arial"/>
                <w:color w:val="000000"/>
                <w:highlight w:val="yellow"/>
              </w:rPr>
              <w:t>vehículo</w:t>
            </w:r>
            <w:r w:rsidR="00E96839" w:rsidRPr="009D4291">
              <w:rPr>
                <w:rFonts w:ascii="Arial" w:eastAsia="Arial Narrow" w:hAnsi="Arial" w:cs="Arial"/>
                <w:color w:val="000000"/>
                <w:highlight w:val="yellow"/>
              </w:rPr>
              <w:t xml:space="preserve"> hay que agregar una </w:t>
            </w:r>
            <w:r w:rsidR="00031559" w:rsidRPr="009D4291">
              <w:rPr>
                <w:rFonts w:ascii="Arial" w:eastAsia="Arial Narrow" w:hAnsi="Arial" w:cs="Arial"/>
                <w:color w:val="000000"/>
                <w:highlight w:val="yellow"/>
              </w:rPr>
              <w:t>opción</w:t>
            </w:r>
            <w:r w:rsidR="00E96839" w:rsidRPr="009D4291">
              <w:rPr>
                <w:rFonts w:ascii="Arial" w:eastAsia="Arial Narrow" w:hAnsi="Arial" w:cs="Arial"/>
                <w:color w:val="000000"/>
                <w:highlight w:val="yellow"/>
              </w:rPr>
              <w:t xml:space="preserve"> para </w:t>
            </w:r>
            <w:r w:rsidR="00031559" w:rsidRPr="009D4291">
              <w:rPr>
                <w:rFonts w:ascii="Arial" w:eastAsia="Arial Narrow" w:hAnsi="Arial" w:cs="Arial"/>
                <w:color w:val="000000"/>
                <w:highlight w:val="yellow"/>
              </w:rPr>
              <w:t>más</w:t>
            </w:r>
            <w:r w:rsidR="00E96839" w:rsidRPr="009D4291">
              <w:rPr>
                <w:rFonts w:ascii="Arial" w:eastAsia="Arial Narrow" w:hAnsi="Arial" w:cs="Arial"/>
                <w:color w:val="000000"/>
                <w:highlight w:val="yellow"/>
              </w:rPr>
              <w:t xml:space="preserve"> </w:t>
            </w:r>
            <w:r w:rsidR="00031559" w:rsidRPr="009D4291">
              <w:rPr>
                <w:rFonts w:ascii="Arial" w:eastAsia="Arial Narrow" w:hAnsi="Arial" w:cs="Arial"/>
                <w:color w:val="000000"/>
                <w:highlight w:val="yellow"/>
              </w:rPr>
              <w:t>vehículos</w:t>
            </w:r>
            <w:r w:rsidR="00E96839" w:rsidRPr="009D4291">
              <w:rPr>
                <w:rFonts w:ascii="Arial" w:eastAsia="Arial Narrow" w:hAnsi="Arial" w:cs="Arial"/>
                <w:color w:val="000000"/>
                <w:highlight w:val="yellow"/>
              </w:rPr>
              <w:t>.</w:t>
            </w:r>
          </w:p>
          <w:p w14:paraId="2369FFF9" w14:textId="77777777" w:rsidR="00E96839" w:rsidRPr="00E96839" w:rsidRDefault="00E96839" w:rsidP="00E96839">
            <w:pPr>
              <w:pStyle w:val="Prrafodelista"/>
              <w:spacing w:after="160" w:line="259" w:lineRule="auto"/>
              <w:ind w:left="854"/>
              <w:rPr>
                <w:rFonts w:ascii="Arial" w:eastAsia="Arial Narrow" w:hAnsi="Arial" w:cs="Arial"/>
                <w:color w:val="000000"/>
              </w:rPr>
            </w:pPr>
          </w:p>
          <w:p w14:paraId="348DB2EC" w14:textId="77777777" w:rsidR="00E96839" w:rsidRPr="006D50D4" w:rsidRDefault="00AF5D78" w:rsidP="00E96839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rPr>
                <w:rFonts w:ascii="Arial" w:eastAsia="Arial Narrow" w:hAnsi="Arial" w:cs="Arial"/>
                <w:color w:val="000000"/>
                <w:highlight w:val="yellow"/>
              </w:rPr>
            </w:pPr>
            <w:commentRangeStart w:id="1"/>
            <w:r w:rsidRPr="006D50D4">
              <w:rPr>
                <w:rFonts w:ascii="Arial" w:eastAsia="Arial Narrow" w:hAnsi="Arial" w:cs="Arial"/>
                <w:color w:val="000000"/>
                <w:highlight w:val="yellow"/>
              </w:rPr>
              <w:t>En la s</w:t>
            </w:r>
            <w:r w:rsidR="00031559" w:rsidRPr="006D50D4">
              <w:rPr>
                <w:rFonts w:ascii="Arial" w:eastAsia="Arial Narrow" w:hAnsi="Arial" w:cs="Arial"/>
                <w:color w:val="000000"/>
                <w:highlight w:val="yellow"/>
              </w:rPr>
              <w:t>ección</w:t>
            </w:r>
            <w:r w:rsidR="00E96839" w:rsidRPr="006D50D4">
              <w:rPr>
                <w:rFonts w:ascii="Arial" w:eastAsia="Arial Narrow" w:hAnsi="Arial" w:cs="Arial"/>
                <w:color w:val="000000"/>
                <w:highlight w:val="yellow"/>
              </w:rPr>
              <w:t xml:space="preserve"> de </w:t>
            </w:r>
            <w:r w:rsidR="00031559" w:rsidRPr="006D50D4">
              <w:rPr>
                <w:rFonts w:ascii="Arial" w:eastAsia="Arial Narrow" w:hAnsi="Arial" w:cs="Arial"/>
                <w:color w:val="000000"/>
                <w:highlight w:val="yellow"/>
              </w:rPr>
              <w:t>características</w:t>
            </w:r>
            <w:r w:rsidR="00E96839" w:rsidRPr="006D50D4">
              <w:rPr>
                <w:rFonts w:ascii="Arial" w:eastAsia="Arial Narrow" w:hAnsi="Arial" w:cs="Arial"/>
                <w:color w:val="000000"/>
                <w:highlight w:val="yellow"/>
              </w:rPr>
              <w:t xml:space="preserve"> del </w:t>
            </w:r>
            <w:r w:rsidR="00031559" w:rsidRPr="006D50D4">
              <w:rPr>
                <w:rFonts w:ascii="Arial" w:eastAsia="Arial Narrow" w:hAnsi="Arial" w:cs="Arial"/>
                <w:color w:val="000000"/>
                <w:highlight w:val="yellow"/>
              </w:rPr>
              <w:t>vehículo</w:t>
            </w:r>
            <w:r w:rsidR="00E96839" w:rsidRPr="006D50D4">
              <w:rPr>
                <w:rFonts w:ascii="Arial" w:eastAsia="Arial Narrow" w:hAnsi="Arial" w:cs="Arial"/>
                <w:color w:val="000000"/>
                <w:highlight w:val="yellow"/>
              </w:rPr>
              <w:t xml:space="preserve"> </w:t>
            </w:r>
            <w:r w:rsidRPr="006D50D4">
              <w:rPr>
                <w:rFonts w:ascii="Arial" w:eastAsia="Arial Narrow" w:hAnsi="Arial" w:cs="Arial"/>
                <w:color w:val="000000"/>
                <w:highlight w:val="yellow"/>
              </w:rPr>
              <w:t xml:space="preserve">hay que </w:t>
            </w:r>
            <w:r w:rsidR="00E96839" w:rsidRPr="006D50D4">
              <w:rPr>
                <w:rFonts w:ascii="Arial" w:eastAsia="Arial Narrow" w:hAnsi="Arial" w:cs="Arial"/>
                <w:color w:val="000000"/>
                <w:highlight w:val="yellow"/>
              </w:rPr>
              <w:t xml:space="preserve">cargar la </w:t>
            </w:r>
            <w:r w:rsidR="00031559" w:rsidRPr="006D50D4">
              <w:rPr>
                <w:rFonts w:ascii="Arial" w:eastAsia="Arial Narrow" w:hAnsi="Arial" w:cs="Arial"/>
                <w:color w:val="000000"/>
                <w:highlight w:val="yellow"/>
              </w:rPr>
              <w:t>hipótesis</w:t>
            </w:r>
            <w:r w:rsidR="00E96839" w:rsidRPr="006D50D4">
              <w:rPr>
                <w:rFonts w:ascii="Arial" w:eastAsia="Arial Narrow" w:hAnsi="Arial" w:cs="Arial"/>
                <w:color w:val="000000"/>
                <w:highlight w:val="yellow"/>
              </w:rPr>
              <w:t xml:space="preserve"> por códigos.</w:t>
            </w:r>
            <w:commentRangeEnd w:id="1"/>
            <w:r w:rsidR="00DD77FD">
              <w:rPr>
                <w:rStyle w:val="Refdecomentario"/>
              </w:rPr>
              <w:commentReference w:id="1"/>
            </w:r>
          </w:p>
          <w:p w14:paraId="3B15DBCE" w14:textId="77777777" w:rsidR="00E96839" w:rsidRPr="00E96839" w:rsidRDefault="00E96839" w:rsidP="00E96839">
            <w:pPr>
              <w:pStyle w:val="Prrafodelista"/>
              <w:spacing w:after="160" w:line="259" w:lineRule="auto"/>
              <w:ind w:left="854"/>
              <w:rPr>
                <w:rFonts w:ascii="Arial" w:eastAsia="Arial Narrow" w:hAnsi="Arial" w:cs="Arial"/>
                <w:color w:val="000000"/>
              </w:rPr>
            </w:pPr>
          </w:p>
          <w:p w14:paraId="509E4008" w14:textId="77777777" w:rsidR="00E96839" w:rsidRPr="00493C3F" w:rsidRDefault="00AF5D78" w:rsidP="00E96839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rPr>
                <w:rFonts w:ascii="Arial" w:eastAsia="Arial Narrow" w:hAnsi="Arial" w:cs="Arial"/>
                <w:color w:val="000000"/>
                <w:highlight w:val="yellow"/>
              </w:rPr>
            </w:pPr>
            <w:r w:rsidRPr="00493C3F">
              <w:rPr>
                <w:rFonts w:ascii="Arial" w:eastAsia="Arial Narrow" w:hAnsi="Arial" w:cs="Arial"/>
                <w:color w:val="000000"/>
                <w:highlight w:val="yellow"/>
              </w:rPr>
              <w:t>En la se</w:t>
            </w:r>
            <w:r w:rsidR="00031559" w:rsidRPr="00493C3F">
              <w:rPr>
                <w:rFonts w:ascii="Arial" w:eastAsia="Arial Narrow" w:hAnsi="Arial" w:cs="Arial"/>
                <w:color w:val="000000"/>
                <w:highlight w:val="yellow"/>
              </w:rPr>
              <w:t>cción</w:t>
            </w:r>
            <w:r w:rsidR="00E96839" w:rsidRPr="00493C3F">
              <w:rPr>
                <w:rFonts w:ascii="Arial" w:eastAsia="Arial Narrow" w:hAnsi="Arial" w:cs="Arial"/>
                <w:color w:val="000000"/>
                <w:highlight w:val="yellow"/>
              </w:rPr>
              <w:t xml:space="preserve"> datos del conductor falta las </w:t>
            </w:r>
            <w:r w:rsidR="00031559" w:rsidRPr="00493C3F">
              <w:rPr>
                <w:rFonts w:ascii="Arial" w:eastAsia="Arial Narrow" w:hAnsi="Arial" w:cs="Arial"/>
                <w:color w:val="000000"/>
                <w:highlight w:val="yellow"/>
              </w:rPr>
              <w:t>opciones</w:t>
            </w:r>
            <w:r w:rsidR="00E96839" w:rsidRPr="00493C3F">
              <w:rPr>
                <w:rFonts w:ascii="Arial" w:eastAsia="Arial Narrow" w:hAnsi="Arial" w:cs="Arial"/>
                <w:color w:val="000000"/>
                <w:highlight w:val="yellow"/>
              </w:rPr>
              <w:t xml:space="preserve"> casco y chaleco.</w:t>
            </w:r>
          </w:p>
          <w:p w14:paraId="620B56B5" w14:textId="77777777" w:rsidR="00E96839" w:rsidRPr="00E96839" w:rsidRDefault="00E96839" w:rsidP="00E96839">
            <w:pPr>
              <w:pStyle w:val="Prrafodelista"/>
              <w:spacing w:after="160" w:line="259" w:lineRule="auto"/>
              <w:ind w:left="854"/>
              <w:rPr>
                <w:rFonts w:ascii="Arial" w:eastAsia="Arial Narrow" w:hAnsi="Arial" w:cs="Arial"/>
                <w:color w:val="000000"/>
              </w:rPr>
            </w:pPr>
          </w:p>
          <w:p w14:paraId="680A5BDB" w14:textId="77777777" w:rsidR="00E96839" w:rsidRDefault="00AF5D78" w:rsidP="00E96839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rPr>
                <w:rFonts w:ascii="Arial" w:eastAsia="Arial Narrow" w:hAnsi="Arial" w:cs="Arial"/>
                <w:color w:val="000000"/>
              </w:rPr>
            </w:pPr>
            <w:r>
              <w:rPr>
                <w:rFonts w:ascii="Arial" w:eastAsia="Arial Narrow" w:hAnsi="Arial" w:cs="Arial"/>
                <w:color w:val="000000"/>
              </w:rPr>
              <w:t>En d</w:t>
            </w:r>
            <w:r w:rsidR="00E96839" w:rsidRPr="00E96839">
              <w:rPr>
                <w:rFonts w:ascii="Arial" w:eastAsia="Arial Narrow" w:hAnsi="Arial" w:cs="Arial"/>
                <w:color w:val="000000"/>
              </w:rPr>
              <w:t xml:space="preserve">atos de victimas agregar la </w:t>
            </w:r>
            <w:r w:rsidR="00031559" w:rsidRPr="00E96839">
              <w:rPr>
                <w:rFonts w:ascii="Arial" w:eastAsia="Arial Narrow" w:hAnsi="Arial" w:cs="Arial"/>
                <w:color w:val="000000"/>
              </w:rPr>
              <w:t>opción</w:t>
            </w:r>
            <w:r w:rsidR="00E96839" w:rsidRPr="00E96839">
              <w:rPr>
                <w:rFonts w:ascii="Arial" w:eastAsia="Arial Narrow" w:hAnsi="Arial" w:cs="Arial"/>
                <w:color w:val="000000"/>
              </w:rPr>
              <w:t xml:space="preserve"> de </w:t>
            </w:r>
            <w:r w:rsidR="00031559" w:rsidRPr="00E96839">
              <w:rPr>
                <w:rFonts w:ascii="Arial" w:eastAsia="Arial Narrow" w:hAnsi="Arial" w:cs="Arial"/>
                <w:color w:val="000000"/>
              </w:rPr>
              <w:t>más</w:t>
            </w:r>
            <w:r w:rsidR="00E96839" w:rsidRPr="00E96839">
              <w:rPr>
                <w:rFonts w:ascii="Arial" w:eastAsia="Arial Narrow" w:hAnsi="Arial" w:cs="Arial"/>
                <w:color w:val="000000"/>
              </w:rPr>
              <w:t xml:space="preserve"> </w:t>
            </w:r>
            <w:r w:rsidR="00031559" w:rsidRPr="00E96839">
              <w:rPr>
                <w:rFonts w:ascii="Arial" w:eastAsia="Arial Narrow" w:hAnsi="Arial" w:cs="Arial"/>
                <w:color w:val="000000"/>
              </w:rPr>
              <w:t>víctimas</w:t>
            </w:r>
            <w:r w:rsidR="00E96839" w:rsidRPr="00E96839">
              <w:rPr>
                <w:rFonts w:ascii="Arial" w:eastAsia="Arial Narrow" w:hAnsi="Arial" w:cs="Arial"/>
                <w:color w:val="000000"/>
              </w:rPr>
              <w:t xml:space="preserve"> </w:t>
            </w:r>
            <w:r>
              <w:rPr>
                <w:rFonts w:ascii="Arial" w:eastAsia="Arial Narrow" w:hAnsi="Arial" w:cs="Arial"/>
                <w:color w:val="000000"/>
              </w:rPr>
              <w:t xml:space="preserve">y </w:t>
            </w:r>
            <w:r w:rsidR="00E96839" w:rsidRPr="00E96839">
              <w:rPr>
                <w:rFonts w:ascii="Arial" w:eastAsia="Arial Narrow" w:hAnsi="Arial" w:cs="Arial"/>
                <w:color w:val="000000"/>
              </w:rPr>
              <w:t xml:space="preserve">la </w:t>
            </w:r>
            <w:r w:rsidR="00031559" w:rsidRPr="00E96839">
              <w:rPr>
                <w:rFonts w:ascii="Arial" w:eastAsia="Arial Narrow" w:hAnsi="Arial" w:cs="Arial"/>
                <w:color w:val="000000"/>
              </w:rPr>
              <w:t>opción</w:t>
            </w:r>
            <w:r>
              <w:rPr>
                <w:rFonts w:ascii="Arial" w:eastAsia="Arial Narrow" w:hAnsi="Arial" w:cs="Arial"/>
                <w:color w:val="000000"/>
              </w:rPr>
              <w:t xml:space="preserve"> de</w:t>
            </w:r>
            <w:r w:rsidRPr="00E96839">
              <w:rPr>
                <w:rFonts w:ascii="Arial" w:eastAsia="Arial Narrow" w:hAnsi="Arial" w:cs="Arial"/>
                <w:color w:val="000000"/>
              </w:rPr>
              <w:t xml:space="preserve"> seleccionar</w:t>
            </w:r>
            <w:r w:rsidR="00E96839" w:rsidRPr="00E96839">
              <w:rPr>
                <w:rFonts w:ascii="Arial" w:eastAsia="Arial Narrow" w:hAnsi="Arial" w:cs="Arial"/>
                <w:color w:val="000000"/>
              </w:rPr>
              <w:t xml:space="preserve"> a que </w:t>
            </w:r>
            <w:r w:rsidR="00031559" w:rsidRPr="00E96839">
              <w:rPr>
                <w:rFonts w:ascii="Arial" w:eastAsia="Arial Narrow" w:hAnsi="Arial" w:cs="Arial"/>
                <w:color w:val="000000"/>
              </w:rPr>
              <w:t>vehículo</w:t>
            </w:r>
            <w:r w:rsidR="00E96839" w:rsidRPr="00E96839">
              <w:rPr>
                <w:rFonts w:ascii="Arial" w:eastAsia="Arial Narrow" w:hAnsi="Arial" w:cs="Arial"/>
                <w:color w:val="000000"/>
              </w:rPr>
              <w:t xml:space="preserve"> pertenece.</w:t>
            </w:r>
          </w:p>
          <w:p w14:paraId="7072D54B" w14:textId="77777777" w:rsidR="00031559" w:rsidRPr="00031559" w:rsidRDefault="00031559" w:rsidP="00031559">
            <w:pPr>
              <w:pStyle w:val="Prrafodelista"/>
              <w:rPr>
                <w:rFonts w:ascii="Arial" w:eastAsia="Arial Narrow" w:hAnsi="Arial" w:cs="Arial"/>
                <w:color w:val="000000"/>
              </w:rPr>
            </w:pPr>
          </w:p>
          <w:p w14:paraId="006D9E4E" w14:textId="77777777" w:rsidR="00031559" w:rsidRPr="00F871DB" w:rsidRDefault="00031559" w:rsidP="00E96839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rPr>
                <w:rFonts w:ascii="Arial" w:eastAsia="Arial Narrow" w:hAnsi="Arial" w:cs="Arial"/>
                <w:color w:val="000000"/>
                <w:highlight w:val="yellow"/>
              </w:rPr>
            </w:pPr>
            <w:r w:rsidRPr="00F871DB">
              <w:rPr>
                <w:rFonts w:ascii="Arial" w:eastAsia="Arial Narrow" w:hAnsi="Arial" w:cs="Arial"/>
                <w:color w:val="000000"/>
                <w:highlight w:val="yellow"/>
              </w:rPr>
              <w:t>En la sección de datos del propietario y de las victimas aparezcan las tablas paramétricas como en la</w:t>
            </w:r>
            <w:r w:rsidR="008A7177" w:rsidRPr="00F871DB">
              <w:rPr>
                <w:rFonts w:ascii="Arial" w:eastAsia="Arial Narrow" w:hAnsi="Arial" w:cs="Arial"/>
                <w:color w:val="000000"/>
                <w:highlight w:val="yellow"/>
              </w:rPr>
              <w:t>s</w:t>
            </w:r>
            <w:r w:rsidRPr="00F871DB">
              <w:rPr>
                <w:rFonts w:ascii="Arial" w:eastAsia="Arial Narrow" w:hAnsi="Arial" w:cs="Arial"/>
                <w:color w:val="000000"/>
                <w:highlight w:val="yellow"/>
              </w:rPr>
              <w:t xml:space="preserve"> secciones del conductor como tipo de identificación, país de residencia, etc. </w:t>
            </w:r>
          </w:p>
          <w:p w14:paraId="085EB3C9" w14:textId="77777777" w:rsidR="00E96839" w:rsidRPr="00E96839" w:rsidRDefault="00E96839" w:rsidP="00E96839">
            <w:pPr>
              <w:pStyle w:val="Prrafodelista"/>
              <w:spacing w:after="160" w:line="259" w:lineRule="auto"/>
              <w:ind w:left="854"/>
              <w:rPr>
                <w:rFonts w:ascii="Arial" w:eastAsia="Arial Narrow" w:hAnsi="Arial" w:cs="Arial"/>
                <w:color w:val="000000"/>
              </w:rPr>
            </w:pPr>
          </w:p>
          <w:p w14:paraId="3423E842" w14:textId="77777777" w:rsidR="00E96839" w:rsidRPr="00493C3F" w:rsidRDefault="00AF5D78" w:rsidP="00E96839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rPr>
                <w:rFonts w:ascii="Arial" w:eastAsia="Arial Narrow" w:hAnsi="Arial" w:cs="Arial"/>
                <w:color w:val="000000"/>
                <w:highlight w:val="yellow"/>
              </w:rPr>
            </w:pPr>
            <w:r w:rsidRPr="00493C3F">
              <w:rPr>
                <w:rFonts w:ascii="Arial" w:eastAsia="Arial Narrow" w:hAnsi="Arial" w:cs="Arial"/>
                <w:color w:val="000000"/>
                <w:highlight w:val="yellow"/>
              </w:rPr>
              <w:t>En la sección d</w:t>
            </w:r>
            <w:r w:rsidR="00E96839" w:rsidRPr="00493C3F">
              <w:rPr>
                <w:rFonts w:ascii="Arial" w:eastAsia="Arial Narrow" w:hAnsi="Arial" w:cs="Arial"/>
                <w:color w:val="000000"/>
                <w:highlight w:val="yellow"/>
              </w:rPr>
              <w:t xml:space="preserve">atos de victimas agregar las opciones de casco y </w:t>
            </w:r>
            <w:r w:rsidR="00031559" w:rsidRPr="00493C3F">
              <w:rPr>
                <w:rFonts w:ascii="Arial" w:eastAsia="Arial Narrow" w:hAnsi="Arial" w:cs="Arial"/>
                <w:color w:val="000000"/>
                <w:highlight w:val="yellow"/>
              </w:rPr>
              <w:t>cinturón</w:t>
            </w:r>
            <w:r w:rsidR="00E96839" w:rsidRPr="00493C3F">
              <w:rPr>
                <w:rFonts w:ascii="Arial" w:eastAsia="Arial Narrow" w:hAnsi="Arial" w:cs="Arial"/>
                <w:color w:val="000000"/>
                <w:highlight w:val="yellow"/>
              </w:rPr>
              <w:t>.</w:t>
            </w:r>
          </w:p>
          <w:p w14:paraId="609200D5" w14:textId="77777777" w:rsidR="00E96839" w:rsidRPr="00E96839" w:rsidRDefault="00E96839" w:rsidP="00E96839">
            <w:pPr>
              <w:pStyle w:val="Prrafodelista"/>
              <w:spacing w:after="160" w:line="259" w:lineRule="auto"/>
              <w:ind w:left="854"/>
              <w:rPr>
                <w:rFonts w:ascii="Arial" w:eastAsia="Arial Narrow" w:hAnsi="Arial" w:cs="Arial"/>
                <w:color w:val="000000"/>
              </w:rPr>
            </w:pPr>
          </w:p>
          <w:p w14:paraId="5C36CD32" w14:textId="77777777" w:rsidR="00E96839" w:rsidRPr="005E156A" w:rsidRDefault="00AF5D78" w:rsidP="00E96839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rPr>
                <w:rFonts w:ascii="Arial" w:eastAsia="Arial Narrow" w:hAnsi="Arial" w:cs="Arial"/>
                <w:color w:val="000000"/>
                <w:highlight w:val="yellow"/>
              </w:rPr>
            </w:pPr>
            <w:r w:rsidRPr="005E156A">
              <w:rPr>
                <w:rFonts w:ascii="Arial" w:eastAsia="Arial Narrow" w:hAnsi="Arial" w:cs="Arial"/>
                <w:color w:val="000000"/>
                <w:highlight w:val="yellow"/>
              </w:rPr>
              <w:t>En la sección de d</w:t>
            </w:r>
            <w:r w:rsidR="00E96839" w:rsidRPr="005E156A">
              <w:rPr>
                <w:rFonts w:ascii="Arial" w:eastAsia="Arial Narrow" w:hAnsi="Arial" w:cs="Arial"/>
                <w:color w:val="000000"/>
                <w:highlight w:val="yellow"/>
              </w:rPr>
              <w:t xml:space="preserve">atos de victimas falta la </w:t>
            </w:r>
            <w:r w:rsidR="00031559" w:rsidRPr="005E156A">
              <w:rPr>
                <w:rFonts w:ascii="Arial" w:eastAsia="Arial Narrow" w:hAnsi="Arial" w:cs="Arial"/>
                <w:color w:val="000000"/>
                <w:highlight w:val="yellow"/>
              </w:rPr>
              <w:t>sección</w:t>
            </w:r>
            <w:r w:rsidR="00E96839" w:rsidRPr="005E156A">
              <w:rPr>
                <w:rFonts w:ascii="Arial" w:eastAsia="Arial Narrow" w:hAnsi="Arial" w:cs="Arial"/>
                <w:color w:val="000000"/>
                <w:highlight w:val="yellow"/>
              </w:rPr>
              <w:t xml:space="preserve"> de </w:t>
            </w:r>
            <w:r w:rsidR="00031559" w:rsidRPr="005E156A">
              <w:rPr>
                <w:rFonts w:ascii="Arial" w:eastAsia="Arial Narrow" w:hAnsi="Arial" w:cs="Arial"/>
                <w:color w:val="000000"/>
                <w:highlight w:val="yellow"/>
              </w:rPr>
              <w:t>descripción</w:t>
            </w:r>
            <w:r w:rsidR="00E96839" w:rsidRPr="005E156A">
              <w:rPr>
                <w:rFonts w:ascii="Arial" w:eastAsia="Arial Narrow" w:hAnsi="Arial" w:cs="Arial"/>
                <w:color w:val="000000"/>
                <w:highlight w:val="yellow"/>
              </w:rPr>
              <w:t xml:space="preserve"> de las lesiones.</w:t>
            </w:r>
          </w:p>
          <w:p w14:paraId="3D6AE935" w14:textId="77777777" w:rsidR="00E96839" w:rsidRPr="00E96839" w:rsidRDefault="00E96839" w:rsidP="00E96839">
            <w:pPr>
              <w:pStyle w:val="Prrafodelista"/>
              <w:spacing w:after="160" w:line="259" w:lineRule="auto"/>
              <w:ind w:left="854"/>
              <w:rPr>
                <w:rFonts w:ascii="Arial" w:eastAsia="Arial Narrow" w:hAnsi="Arial" w:cs="Arial"/>
                <w:color w:val="000000"/>
              </w:rPr>
            </w:pPr>
          </w:p>
          <w:p w14:paraId="49815B43" w14:textId="77777777" w:rsidR="00E96839" w:rsidRPr="00F871DB" w:rsidRDefault="008A7177" w:rsidP="00E96839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rPr>
                <w:rFonts w:ascii="Arial" w:eastAsia="Arial Narrow" w:hAnsi="Arial" w:cs="Arial"/>
                <w:color w:val="000000"/>
                <w:highlight w:val="yellow"/>
              </w:rPr>
            </w:pPr>
            <w:r w:rsidRPr="00F871DB">
              <w:rPr>
                <w:rFonts w:ascii="Arial" w:eastAsia="Arial Narrow" w:hAnsi="Arial" w:cs="Arial"/>
                <w:color w:val="000000"/>
                <w:highlight w:val="yellow"/>
              </w:rPr>
              <w:t>F</w:t>
            </w:r>
            <w:r w:rsidR="00E96839" w:rsidRPr="00F871DB">
              <w:rPr>
                <w:rFonts w:ascii="Arial" w:eastAsia="Arial Narrow" w:hAnsi="Arial" w:cs="Arial"/>
                <w:color w:val="000000"/>
                <w:highlight w:val="yellow"/>
              </w:rPr>
              <w:t xml:space="preserve">alta agregar la </w:t>
            </w:r>
            <w:r w:rsidR="00031559" w:rsidRPr="00F871DB">
              <w:rPr>
                <w:rFonts w:ascii="Arial" w:eastAsia="Arial Narrow" w:hAnsi="Arial" w:cs="Arial"/>
                <w:color w:val="000000"/>
                <w:highlight w:val="yellow"/>
              </w:rPr>
              <w:t>sección</w:t>
            </w:r>
            <w:r w:rsidR="00E96839" w:rsidRPr="00F871DB">
              <w:rPr>
                <w:rFonts w:ascii="Arial" w:eastAsia="Arial Narrow" w:hAnsi="Arial" w:cs="Arial"/>
                <w:color w:val="000000"/>
                <w:highlight w:val="yellow"/>
              </w:rPr>
              <w:t xml:space="preserve"> total de </w:t>
            </w:r>
            <w:r w:rsidR="00031559" w:rsidRPr="00F871DB">
              <w:rPr>
                <w:rFonts w:ascii="Arial" w:eastAsia="Arial Narrow" w:hAnsi="Arial" w:cs="Arial"/>
                <w:color w:val="000000"/>
                <w:highlight w:val="yellow"/>
              </w:rPr>
              <w:t>víctimas</w:t>
            </w:r>
            <w:r w:rsidR="00E96839" w:rsidRPr="00F871DB">
              <w:rPr>
                <w:rFonts w:ascii="Arial" w:eastAsia="Arial Narrow" w:hAnsi="Arial" w:cs="Arial"/>
                <w:color w:val="000000"/>
                <w:highlight w:val="yellow"/>
              </w:rPr>
              <w:t xml:space="preserve"> del ipat</w:t>
            </w:r>
          </w:p>
          <w:p w14:paraId="0296FE59" w14:textId="77777777" w:rsidR="00E96839" w:rsidRPr="00E96839" w:rsidRDefault="00E96839" w:rsidP="00E96839">
            <w:pPr>
              <w:pStyle w:val="Prrafodelista"/>
              <w:spacing w:after="160" w:line="259" w:lineRule="auto"/>
              <w:ind w:left="854"/>
              <w:rPr>
                <w:rFonts w:ascii="Arial" w:eastAsia="Arial Narrow" w:hAnsi="Arial" w:cs="Arial"/>
                <w:color w:val="000000"/>
              </w:rPr>
            </w:pPr>
          </w:p>
          <w:p w14:paraId="75A84A1C" w14:textId="77777777" w:rsidR="00E96839" w:rsidRPr="00BF5506" w:rsidRDefault="008A7177" w:rsidP="00E96839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rPr>
                <w:rFonts w:ascii="Arial" w:eastAsia="Arial Narrow" w:hAnsi="Arial" w:cs="Arial"/>
                <w:color w:val="000000"/>
                <w:highlight w:val="yellow"/>
              </w:rPr>
            </w:pPr>
            <w:r w:rsidRPr="00BF5506">
              <w:rPr>
                <w:rFonts w:ascii="Arial" w:eastAsia="Arial Narrow" w:hAnsi="Arial" w:cs="Arial"/>
                <w:color w:val="000000"/>
                <w:highlight w:val="yellow"/>
              </w:rPr>
              <w:t>F</w:t>
            </w:r>
            <w:r w:rsidR="00E96839" w:rsidRPr="00BF5506">
              <w:rPr>
                <w:rFonts w:ascii="Arial" w:eastAsia="Arial Narrow" w:hAnsi="Arial" w:cs="Arial"/>
                <w:color w:val="000000"/>
                <w:highlight w:val="yellow"/>
              </w:rPr>
              <w:t xml:space="preserve">alta la </w:t>
            </w:r>
            <w:r w:rsidR="00031559" w:rsidRPr="00BF5506">
              <w:rPr>
                <w:rFonts w:ascii="Arial" w:eastAsia="Arial Narrow" w:hAnsi="Arial" w:cs="Arial"/>
                <w:color w:val="000000"/>
                <w:highlight w:val="yellow"/>
              </w:rPr>
              <w:t>sección</w:t>
            </w:r>
            <w:r w:rsidR="00E96839" w:rsidRPr="00BF5506">
              <w:rPr>
                <w:rFonts w:ascii="Arial" w:eastAsia="Arial Narrow" w:hAnsi="Arial" w:cs="Arial"/>
                <w:color w:val="000000"/>
                <w:highlight w:val="yellow"/>
              </w:rPr>
              <w:t xml:space="preserve"> </w:t>
            </w:r>
            <w:r w:rsidR="00031559" w:rsidRPr="00BF5506">
              <w:rPr>
                <w:rFonts w:ascii="Arial" w:eastAsia="Arial Narrow" w:hAnsi="Arial" w:cs="Arial"/>
                <w:color w:val="000000"/>
                <w:highlight w:val="yellow"/>
              </w:rPr>
              <w:t>correspondió</w:t>
            </w:r>
            <w:r w:rsidR="00E96839" w:rsidRPr="00BF5506">
              <w:rPr>
                <w:rFonts w:ascii="Arial" w:eastAsia="Arial Narrow" w:hAnsi="Arial" w:cs="Arial"/>
                <w:color w:val="000000"/>
                <w:highlight w:val="yellow"/>
              </w:rPr>
              <w:t xml:space="preserve"> del ipat.</w:t>
            </w:r>
          </w:p>
          <w:p w14:paraId="543013B4" w14:textId="77777777" w:rsidR="00E96839" w:rsidRPr="00E96839" w:rsidRDefault="00E96839" w:rsidP="00E96839">
            <w:pPr>
              <w:pStyle w:val="Prrafodelista"/>
              <w:spacing w:after="160" w:line="259" w:lineRule="auto"/>
              <w:ind w:left="854"/>
              <w:rPr>
                <w:rFonts w:ascii="Arial" w:eastAsia="Arial Narrow" w:hAnsi="Arial" w:cs="Arial"/>
                <w:color w:val="000000"/>
              </w:rPr>
            </w:pPr>
          </w:p>
          <w:p w14:paraId="5370B0CA" w14:textId="77777777" w:rsidR="00A95D7C" w:rsidRPr="00982F4E" w:rsidRDefault="008A7177" w:rsidP="00E96839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rPr>
                <w:rFonts w:ascii="Arial" w:eastAsia="Arial Narrow" w:hAnsi="Arial" w:cs="Arial"/>
                <w:color w:val="000000"/>
              </w:rPr>
            </w:pPr>
            <w:r>
              <w:rPr>
                <w:rFonts w:ascii="Arial" w:eastAsia="Arial Narrow" w:hAnsi="Arial" w:cs="Arial"/>
                <w:color w:val="000000"/>
              </w:rPr>
              <w:t xml:space="preserve"> F</w:t>
            </w:r>
            <w:r w:rsidR="00E96839" w:rsidRPr="00E96839">
              <w:rPr>
                <w:rFonts w:ascii="Arial" w:eastAsia="Arial Narrow" w:hAnsi="Arial" w:cs="Arial"/>
                <w:color w:val="000000"/>
              </w:rPr>
              <w:t xml:space="preserve">alta los formatos de </w:t>
            </w:r>
            <w:r w:rsidR="00031559" w:rsidRPr="00E96839">
              <w:rPr>
                <w:rFonts w:ascii="Arial" w:eastAsia="Arial Narrow" w:hAnsi="Arial" w:cs="Arial"/>
                <w:color w:val="000000"/>
              </w:rPr>
              <w:t>policía</w:t>
            </w:r>
            <w:r w:rsidR="00E96839" w:rsidRPr="00E96839">
              <w:rPr>
                <w:rFonts w:ascii="Arial" w:eastAsia="Arial Narrow" w:hAnsi="Arial" w:cs="Arial"/>
                <w:color w:val="000000"/>
              </w:rPr>
              <w:t xml:space="preserve"> judicial.</w:t>
            </w:r>
          </w:p>
        </w:tc>
      </w:tr>
    </w:tbl>
    <w:p w14:paraId="653135F9" w14:textId="77777777" w:rsidR="00A430F6" w:rsidRPr="00982F4E" w:rsidRDefault="00A430F6" w:rsidP="006B60D6">
      <w:pPr>
        <w:rPr>
          <w:rFonts w:ascii="Arial" w:eastAsia="Arial Narrow" w:hAnsi="Arial" w:cs="Arial"/>
        </w:rPr>
      </w:pPr>
    </w:p>
    <w:sectPr w:rsidR="00A430F6" w:rsidRPr="00982F4E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Jonathan Huertas" w:date="2018-12-11T09:25:00Z" w:initials="JH">
    <w:p w14:paraId="6ADB9100" w14:textId="77777777" w:rsidR="00DD77FD" w:rsidRDefault="00DD77FD">
      <w:pPr>
        <w:pStyle w:val="Textocomentario"/>
      </w:pPr>
      <w:r>
        <w:rPr>
          <w:rStyle w:val="Refdecomentario"/>
        </w:rPr>
        <w:annotationRef/>
      </w:r>
      <w:r>
        <w:t>Colocar id de hipótesis que no se autoincremental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ADB9100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ABF87" w14:textId="77777777" w:rsidR="007C6B6A" w:rsidRDefault="007C6B6A">
      <w:r>
        <w:separator/>
      </w:r>
    </w:p>
  </w:endnote>
  <w:endnote w:type="continuationSeparator" w:id="0">
    <w:p w14:paraId="2D6D4D4A" w14:textId="77777777" w:rsidR="007C6B6A" w:rsidRDefault="007C6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56F63" w14:textId="77777777" w:rsidR="004C06C1" w:rsidRDefault="004C06C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5"/>
      <w:tblW w:w="878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926"/>
      <w:gridCol w:w="2927"/>
      <w:gridCol w:w="2927"/>
    </w:tblGrid>
    <w:tr w:rsidR="004C06C1" w14:paraId="4376CBA8" w14:textId="77777777">
      <w:tc>
        <w:tcPr>
          <w:tcW w:w="2926" w:type="dxa"/>
        </w:tcPr>
        <w:p w14:paraId="3FFF2DE3" w14:textId="77777777" w:rsidR="004C06C1" w:rsidRDefault="004C06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Elaborado por:</w:t>
          </w:r>
        </w:p>
        <w:p w14:paraId="3B90404C" w14:textId="77777777" w:rsidR="004C06C1" w:rsidRDefault="004C06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Bisa Corporation Ltda.</w:t>
          </w:r>
        </w:p>
      </w:tc>
      <w:tc>
        <w:tcPr>
          <w:tcW w:w="2927" w:type="dxa"/>
        </w:tcPr>
        <w:p w14:paraId="27FF6D7E" w14:textId="77777777" w:rsidR="004C06C1" w:rsidRDefault="004C06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Aprobado por:</w:t>
          </w:r>
        </w:p>
        <w:p w14:paraId="0D183200" w14:textId="77777777" w:rsidR="004C06C1" w:rsidRDefault="004C06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César Mancipe</w:t>
          </w:r>
        </w:p>
      </w:tc>
      <w:tc>
        <w:tcPr>
          <w:tcW w:w="2927" w:type="dxa"/>
        </w:tcPr>
        <w:p w14:paraId="7442D874" w14:textId="747AF0A9" w:rsidR="004C06C1" w:rsidRDefault="004C06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Página 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separate"/>
          </w:r>
          <w:r w:rsidR="00B1375D">
            <w:rPr>
              <w:rFonts w:ascii="Arial" w:eastAsia="Arial" w:hAnsi="Arial" w:cs="Arial"/>
              <w:b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separate"/>
          </w:r>
          <w:r w:rsidR="00B1375D">
            <w:rPr>
              <w:rFonts w:ascii="Arial" w:eastAsia="Arial" w:hAnsi="Arial" w:cs="Arial"/>
              <w:b/>
              <w:noProof/>
              <w:color w:val="000000"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end"/>
          </w:r>
        </w:p>
      </w:tc>
    </w:tr>
  </w:tbl>
  <w:p w14:paraId="3F6FCD10" w14:textId="77777777" w:rsidR="004C06C1" w:rsidRDefault="004C06C1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right" w:pos="8640"/>
      </w:tabs>
      <w:rPr>
        <w:rFonts w:ascii="Cambria" w:eastAsia="Cambria" w:hAnsi="Cambria" w:cs="Cambria"/>
        <w:color w:val="000000"/>
      </w:rPr>
    </w:pPr>
  </w:p>
  <w:p w14:paraId="3F1AC145" w14:textId="77777777" w:rsidR="004C06C1" w:rsidRDefault="004C06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ABD993" w14:textId="77777777" w:rsidR="007C6B6A" w:rsidRDefault="007C6B6A">
      <w:r>
        <w:separator/>
      </w:r>
    </w:p>
  </w:footnote>
  <w:footnote w:type="continuationSeparator" w:id="0">
    <w:p w14:paraId="0C7688D4" w14:textId="77777777" w:rsidR="007C6B6A" w:rsidRDefault="007C6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EDF69" w14:textId="77777777" w:rsidR="004C06C1" w:rsidRDefault="004C06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58DED609" wp14:editId="77C6008A">
          <wp:simplePos x="0" y="0"/>
          <wp:positionH relativeFrom="margin">
            <wp:posOffset>317</wp:posOffset>
          </wp:positionH>
          <wp:positionV relativeFrom="paragraph">
            <wp:posOffset>0</wp:posOffset>
          </wp:positionV>
          <wp:extent cx="5485765" cy="2538730"/>
          <wp:effectExtent l="0" t="0" r="0" b="0"/>
          <wp:wrapSquare wrapText="bothSides" distT="0" distB="0" distL="0" distR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85765" cy="25387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7E513" w14:textId="77777777" w:rsidR="004C06C1" w:rsidRDefault="004C06C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 Narrow" w:eastAsia="Arial Narrow" w:hAnsi="Arial Narrow" w:cs="Arial Narrow"/>
        <w:sz w:val="20"/>
        <w:szCs w:val="20"/>
      </w:rPr>
    </w:pPr>
  </w:p>
  <w:tbl>
    <w:tblPr>
      <w:tblStyle w:val="a4"/>
      <w:tblW w:w="9498" w:type="dxa"/>
      <w:tblInd w:w="-3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953"/>
      <w:gridCol w:w="1445"/>
      <w:gridCol w:w="564"/>
      <w:gridCol w:w="1843"/>
      <w:gridCol w:w="2693"/>
    </w:tblGrid>
    <w:tr w:rsidR="004C06C1" w14:paraId="6454B52A" w14:textId="77777777">
      <w:trPr>
        <w:trHeight w:val="220"/>
      </w:trPr>
      <w:tc>
        <w:tcPr>
          <w:tcW w:w="9498" w:type="dxa"/>
          <w:gridSpan w:val="5"/>
          <w:vAlign w:val="center"/>
        </w:tcPr>
        <w:p w14:paraId="022BC5ED" w14:textId="77777777" w:rsidR="004C06C1" w:rsidRDefault="004C06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SIKUANI SAS</w:t>
          </w:r>
        </w:p>
      </w:tc>
    </w:tr>
    <w:tr w:rsidR="004C06C1" w14:paraId="27EA849D" w14:textId="77777777">
      <w:trPr>
        <w:trHeight w:val="220"/>
      </w:trPr>
      <w:tc>
        <w:tcPr>
          <w:tcW w:w="9498" w:type="dxa"/>
          <w:gridSpan w:val="5"/>
          <w:vAlign w:val="center"/>
        </w:tcPr>
        <w:p w14:paraId="20B70293" w14:textId="77777777" w:rsidR="004C06C1" w:rsidRDefault="004C06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ACTA DE REUNION</w:t>
          </w:r>
        </w:p>
      </w:tc>
    </w:tr>
    <w:tr w:rsidR="004C06C1" w14:paraId="00EFE262" w14:textId="77777777">
      <w:trPr>
        <w:trHeight w:val="700"/>
      </w:trPr>
      <w:tc>
        <w:tcPr>
          <w:tcW w:w="2953" w:type="dxa"/>
          <w:vAlign w:val="center"/>
        </w:tcPr>
        <w:p w14:paraId="6AEE5240" w14:textId="77777777" w:rsidR="004C06C1" w:rsidRDefault="004C06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b/>
              <w:noProof/>
              <w:color w:val="000000"/>
              <w:sz w:val="20"/>
              <w:szCs w:val="20"/>
            </w:rPr>
            <w:drawing>
              <wp:inline distT="0" distB="0" distL="114300" distR="114300" wp14:anchorId="020FB635" wp14:editId="2FCDBD56">
                <wp:extent cx="1466215" cy="822960"/>
                <wp:effectExtent l="0" t="0" r="0" b="0"/>
                <wp:docPr id="3" name="image6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215" cy="8229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9" w:type="dxa"/>
          <w:gridSpan w:val="2"/>
          <w:vAlign w:val="center"/>
        </w:tcPr>
        <w:p w14:paraId="53D64B93" w14:textId="77777777" w:rsidR="004C06C1" w:rsidRDefault="004C06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color w:val="000000"/>
              <w:sz w:val="20"/>
              <w:szCs w:val="20"/>
            </w:rPr>
            <w:t>SUBSECRETARIA DE TRANSITO Y TRANSPORTE DEPARTAMENTAL DE NARIÑO</w:t>
          </w:r>
        </w:p>
      </w:tc>
      <w:tc>
        <w:tcPr>
          <w:tcW w:w="1843" w:type="dxa"/>
        </w:tcPr>
        <w:p w14:paraId="5F1E16A6" w14:textId="77777777" w:rsidR="004C06C1" w:rsidRDefault="004C06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  <w:p w14:paraId="2057CCC0" w14:textId="77777777" w:rsidR="004C06C1" w:rsidRDefault="004C06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i/>
              <w:noProof/>
              <w:color w:val="000000"/>
              <w:sz w:val="16"/>
              <w:szCs w:val="16"/>
            </w:rPr>
            <w:drawing>
              <wp:inline distT="0" distB="0" distL="114300" distR="114300" wp14:anchorId="02E55AEC" wp14:editId="33DDCF93">
                <wp:extent cx="720725" cy="326390"/>
                <wp:effectExtent l="0" t="0" r="0" b="0"/>
                <wp:docPr id="4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725" cy="3263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</w:tcPr>
        <w:p w14:paraId="6356B18C" w14:textId="77777777" w:rsidR="004C06C1" w:rsidRDefault="004C06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  <w:p w14:paraId="0FE632DC" w14:textId="77777777" w:rsidR="004C06C1" w:rsidRDefault="004C06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BISA CORPORATION LTDA</w:t>
          </w:r>
        </w:p>
        <w:p w14:paraId="0D39E416" w14:textId="77777777" w:rsidR="004C06C1" w:rsidRDefault="004C06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Nit No. 830.126.645-3</w:t>
          </w:r>
        </w:p>
      </w:tc>
    </w:tr>
    <w:tr w:rsidR="004C06C1" w14:paraId="344C80CC" w14:textId="77777777">
      <w:trPr>
        <w:trHeight w:val="220"/>
      </w:trPr>
      <w:tc>
        <w:tcPr>
          <w:tcW w:w="4398" w:type="dxa"/>
          <w:gridSpan w:val="2"/>
        </w:tcPr>
        <w:p w14:paraId="0DCC7A88" w14:textId="77777777" w:rsidR="004C06C1" w:rsidRDefault="004C06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Versión del documento:</w:t>
          </w:r>
        </w:p>
      </w:tc>
      <w:tc>
        <w:tcPr>
          <w:tcW w:w="5100" w:type="dxa"/>
          <w:gridSpan w:val="3"/>
        </w:tcPr>
        <w:p w14:paraId="78857E55" w14:textId="77777777" w:rsidR="004C06C1" w:rsidRDefault="004C06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Versión: 1.0</w:t>
          </w:r>
        </w:p>
      </w:tc>
    </w:tr>
    <w:tr w:rsidR="004C06C1" w14:paraId="293543D0" w14:textId="77777777">
      <w:trPr>
        <w:trHeight w:val="220"/>
      </w:trPr>
      <w:tc>
        <w:tcPr>
          <w:tcW w:w="4398" w:type="dxa"/>
          <w:gridSpan w:val="2"/>
        </w:tcPr>
        <w:p w14:paraId="75F5E25B" w14:textId="77777777" w:rsidR="004C06C1" w:rsidRDefault="004C06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 de creación:</w:t>
          </w:r>
        </w:p>
      </w:tc>
      <w:tc>
        <w:tcPr>
          <w:tcW w:w="5100" w:type="dxa"/>
          <w:gridSpan w:val="3"/>
        </w:tcPr>
        <w:p w14:paraId="74F9AB80" w14:textId="77777777" w:rsidR="004C06C1" w:rsidRDefault="004C06C1" w:rsidP="00DD71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17/10/2018</w:t>
          </w:r>
        </w:p>
      </w:tc>
    </w:tr>
  </w:tbl>
  <w:p w14:paraId="7B775535" w14:textId="77777777" w:rsidR="004C06C1" w:rsidRDefault="004C06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D646C" w14:textId="77777777" w:rsidR="004C06C1" w:rsidRDefault="004C06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5F710AF3" wp14:editId="0EBE073D">
          <wp:simplePos x="0" y="0"/>
          <wp:positionH relativeFrom="margin">
            <wp:posOffset>317</wp:posOffset>
          </wp:positionH>
          <wp:positionV relativeFrom="paragraph">
            <wp:posOffset>0</wp:posOffset>
          </wp:positionV>
          <wp:extent cx="5485765" cy="2538730"/>
          <wp:effectExtent l="0" t="0" r="0" b="0"/>
          <wp:wrapSquare wrapText="bothSides" distT="0" distB="0" distL="0" distR="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85765" cy="25387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44911"/>
    <w:multiLevelType w:val="multilevel"/>
    <w:tmpl w:val="D7961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1" w15:restartNumberingAfterBreak="0">
    <w:nsid w:val="0A4358E1"/>
    <w:multiLevelType w:val="hybridMultilevel"/>
    <w:tmpl w:val="B99E52F2"/>
    <w:lvl w:ilvl="0" w:tplc="39746E94">
      <w:start w:val="1"/>
      <w:numFmt w:val="decimal"/>
      <w:lvlText w:val="%1."/>
      <w:lvlJc w:val="left"/>
      <w:pPr>
        <w:ind w:left="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4" w:hanging="360"/>
      </w:pPr>
    </w:lvl>
    <w:lvl w:ilvl="2" w:tplc="0409001B" w:tentative="1">
      <w:start w:val="1"/>
      <w:numFmt w:val="lowerRoman"/>
      <w:lvlText w:val="%3."/>
      <w:lvlJc w:val="right"/>
      <w:pPr>
        <w:ind w:left="2294" w:hanging="180"/>
      </w:pPr>
    </w:lvl>
    <w:lvl w:ilvl="3" w:tplc="0409000F" w:tentative="1">
      <w:start w:val="1"/>
      <w:numFmt w:val="decimal"/>
      <w:lvlText w:val="%4."/>
      <w:lvlJc w:val="left"/>
      <w:pPr>
        <w:ind w:left="3014" w:hanging="360"/>
      </w:pPr>
    </w:lvl>
    <w:lvl w:ilvl="4" w:tplc="04090019" w:tentative="1">
      <w:start w:val="1"/>
      <w:numFmt w:val="lowerLetter"/>
      <w:lvlText w:val="%5."/>
      <w:lvlJc w:val="left"/>
      <w:pPr>
        <w:ind w:left="3734" w:hanging="360"/>
      </w:pPr>
    </w:lvl>
    <w:lvl w:ilvl="5" w:tplc="0409001B" w:tentative="1">
      <w:start w:val="1"/>
      <w:numFmt w:val="lowerRoman"/>
      <w:lvlText w:val="%6."/>
      <w:lvlJc w:val="right"/>
      <w:pPr>
        <w:ind w:left="4454" w:hanging="180"/>
      </w:pPr>
    </w:lvl>
    <w:lvl w:ilvl="6" w:tplc="0409000F" w:tentative="1">
      <w:start w:val="1"/>
      <w:numFmt w:val="decimal"/>
      <w:lvlText w:val="%7."/>
      <w:lvlJc w:val="left"/>
      <w:pPr>
        <w:ind w:left="5174" w:hanging="360"/>
      </w:pPr>
    </w:lvl>
    <w:lvl w:ilvl="7" w:tplc="04090019" w:tentative="1">
      <w:start w:val="1"/>
      <w:numFmt w:val="lowerLetter"/>
      <w:lvlText w:val="%8."/>
      <w:lvlJc w:val="left"/>
      <w:pPr>
        <w:ind w:left="5894" w:hanging="360"/>
      </w:pPr>
    </w:lvl>
    <w:lvl w:ilvl="8" w:tplc="040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2" w15:restartNumberingAfterBreak="0">
    <w:nsid w:val="1220155E"/>
    <w:multiLevelType w:val="hybridMultilevel"/>
    <w:tmpl w:val="7BE0C026"/>
    <w:lvl w:ilvl="0" w:tplc="30126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4" w:hanging="360"/>
      </w:pPr>
    </w:lvl>
    <w:lvl w:ilvl="2" w:tplc="0409001B" w:tentative="1">
      <w:start w:val="1"/>
      <w:numFmt w:val="lowerRoman"/>
      <w:lvlText w:val="%3."/>
      <w:lvlJc w:val="right"/>
      <w:pPr>
        <w:ind w:left="2294" w:hanging="180"/>
      </w:pPr>
    </w:lvl>
    <w:lvl w:ilvl="3" w:tplc="0409000F" w:tentative="1">
      <w:start w:val="1"/>
      <w:numFmt w:val="decimal"/>
      <w:lvlText w:val="%4."/>
      <w:lvlJc w:val="left"/>
      <w:pPr>
        <w:ind w:left="3014" w:hanging="360"/>
      </w:pPr>
    </w:lvl>
    <w:lvl w:ilvl="4" w:tplc="04090019" w:tentative="1">
      <w:start w:val="1"/>
      <w:numFmt w:val="lowerLetter"/>
      <w:lvlText w:val="%5."/>
      <w:lvlJc w:val="left"/>
      <w:pPr>
        <w:ind w:left="3734" w:hanging="360"/>
      </w:pPr>
    </w:lvl>
    <w:lvl w:ilvl="5" w:tplc="0409001B" w:tentative="1">
      <w:start w:val="1"/>
      <w:numFmt w:val="lowerRoman"/>
      <w:lvlText w:val="%6."/>
      <w:lvlJc w:val="right"/>
      <w:pPr>
        <w:ind w:left="4454" w:hanging="180"/>
      </w:pPr>
    </w:lvl>
    <w:lvl w:ilvl="6" w:tplc="0409000F" w:tentative="1">
      <w:start w:val="1"/>
      <w:numFmt w:val="decimal"/>
      <w:lvlText w:val="%7."/>
      <w:lvlJc w:val="left"/>
      <w:pPr>
        <w:ind w:left="5174" w:hanging="360"/>
      </w:pPr>
    </w:lvl>
    <w:lvl w:ilvl="7" w:tplc="04090019" w:tentative="1">
      <w:start w:val="1"/>
      <w:numFmt w:val="lowerLetter"/>
      <w:lvlText w:val="%8."/>
      <w:lvlJc w:val="left"/>
      <w:pPr>
        <w:ind w:left="5894" w:hanging="360"/>
      </w:pPr>
    </w:lvl>
    <w:lvl w:ilvl="8" w:tplc="040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3" w15:restartNumberingAfterBreak="0">
    <w:nsid w:val="1E4C0E0E"/>
    <w:multiLevelType w:val="hybridMultilevel"/>
    <w:tmpl w:val="74A8F506"/>
    <w:lvl w:ilvl="0" w:tplc="48183F7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 w15:restartNumberingAfterBreak="0">
    <w:nsid w:val="312B0E9A"/>
    <w:multiLevelType w:val="hybridMultilevel"/>
    <w:tmpl w:val="5798C03A"/>
    <w:lvl w:ilvl="0" w:tplc="617E9A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80FA4"/>
    <w:multiLevelType w:val="hybridMultilevel"/>
    <w:tmpl w:val="D5AE1DE2"/>
    <w:lvl w:ilvl="0" w:tplc="91143488">
      <w:numFmt w:val="bullet"/>
      <w:lvlText w:val="-"/>
      <w:lvlJc w:val="left"/>
      <w:pPr>
        <w:ind w:left="1080" w:hanging="360"/>
      </w:pPr>
      <w:rPr>
        <w:rFonts w:ascii="Arial" w:eastAsia="Arial Narrow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3B3733"/>
    <w:multiLevelType w:val="multilevel"/>
    <w:tmpl w:val="A5AC4D7C"/>
    <w:lvl w:ilvl="0">
      <w:start w:val="2"/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4C417EB"/>
    <w:multiLevelType w:val="multilevel"/>
    <w:tmpl w:val="6FF46E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72A2B1B"/>
    <w:multiLevelType w:val="multilevel"/>
    <w:tmpl w:val="C85858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E41371E"/>
    <w:multiLevelType w:val="hybridMultilevel"/>
    <w:tmpl w:val="E4CE7176"/>
    <w:lvl w:ilvl="0" w:tplc="6A34E4B0">
      <w:start w:val="1"/>
      <w:numFmt w:val="bullet"/>
      <w:lvlText w:val="-"/>
      <w:lvlJc w:val="left"/>
      <w:pPr>
        <w:ind w:left="112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5EA369E7"/>
    <w:multiLevelType w:val="hybridMultilevel"/>
    <w:tmpl w:val="9732C194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06032C"/>
    <w:multiLevelType w:val="hybridMultilevel"/>
    <w:tmpl w:val="50AC38A6"/>
    <w:lvl w:ilvl="0" w:tplc="7C809F64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2" w15:restartNumberingAfterBreak="0">
    <w:nsid w:val="763226C7"/>
    <w:multiLevelType w:val="multilevel"/>
    <w:tmpl w:val="CCB0F20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796D2888"/>
    <w:multiLevelType w:val="multilevel"/>
    <w:tmpl w:val="3590577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10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9"/>
  </w:num>
  <w:num w:numId="10">
    <w:abstractNumId w:val="5"/>
  </w:num>
  <w:num w:numId="11">
    <w:abstractNumId w:val="1"/>
  </w:num>
  <w:num w:numId="12">
    <w:abstractNumId w:val="3"/>
  </w:num>
  <w:num w:numId="13">
    <w:abstractNumId w:val="11"/>
  </w:num>
  <w:num w:numId="1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nathan Huertas">
    <w15:presenceInfo w15:providerId="None" w15:userId="Jonathan Huert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93"/>
    <w:rsid w:val="00031559"/>
    <w:rsid w:val="00093C52"/>
    <w:rsid w:val="000D0152"/>
    <w:rsid w:val="000D2019"/>
    <w:rsid w:val="000D3375"/>
    <w:rsid w:val="000F14D5"/>
    <w:rsid w:val="000F3E1C"/>
    <w:rsid w:val="00116DBB"/>
    <w:rsid w:val="001206C6"/>
    <w:rsid w:val="00122C7D"/>
    <w:rsid w:val="001359BD"/>
    <w:rsid w:val="001448EA"/>
    <w:rsid w:val="00187284"/>
    <w:rsid w:val="00194B4F"/>
    <w:rsid w:val="001A0222"/>
    <w:rsid w:val="001F0B7E"/>
    <w:rsid w:val="001F4C0C"/>
    <w:rsid w:val="002979CD"/>
    <w:rsid w:val="002F6A4C"/>
    <w:rsid w:val="002F6C57"/>
    <w:rsid w:val="00300E64"/>
    <w:rsid w:val="00332BF0"/>
    <w:rsid w:val="0036703D"/>
    <w:rsid w:val="00402C0C"/>
    <w:rsid w:val="00433ACB"/>
    <w:rsid w:val="0045098D"/>
    <w:rsid w:val="004604A4"/>
    <w:rsid w:val="00486002"/>
    <w:rsid w:val="00486792"/>
    <w:rsid w:val="00493798"/>
    <w:rsid w:val="00493C3F"/>
    <w:rsid w:val="00495A85"/>
    <w:rsid w:val="004975B6"/>
    <w:rsid w:val="004C06C1"/>
    <w:rsid w:val="005330BF"/>
    <w:rsid w:val="005A5DDF"/>
    <w:rsid w:val="005C71DB"/>
    <w:rsid w:val="005D1FD6"/>
    <w:rsid w:val="005E156A"/>
    <w:rsid w:val="00606252"/>
    <w:rsid w:val="0061612C"/>
    <w:rsid w:val="00627878"/>
    <w:rsid w:val="00633F70"/>
    <w:rsid w:val="00655208"/>
    <w:rsid w:val="0066385A"/>
    <w:rsid w:val="006B60D6"/>
    <w:rsid w:val="006C0022"/>
    <w:rsid w:val="006D50D4"/>
    <w:rsid w:val="006E7539"/>
    <w:rsid w:val="006F3455"/>
    <w:rsid w:val="00700FE0"/>
    <w:rsid w:val="00715EC1"/>
    <w:rsid w:val="007172C3"/>
    <w:rsid w:val="0072429D"/>
    <w:rsid w:val="007340DB"/>
    <w:rsid w:val="00752F18"/>
    <w:rsid w:val="0076280C"/>
    <w:rsid w:val="007B1E11"/>
    <w:rsid w:val="007C6B6A"/>
    <w:rsid w:val="007C72E8"/>
    <w:rsid w:val="007D3EBB"/>
    <w:rsid w:val="007D4643"/>
    <w:rsid w:val="007F038D"/>
    <w:rsid w:val="007F49D6"/>
    <w:rsid w:val="0083344A"/>
    <w:rsid w:val="00852885"/>
    <w:rsid w:val="0087481C"/>
    <w:rsid w:val="008A663F"/>
    <w:rsid w:val="008A7177"/>
    <w:rsid w:val="008C59A1"/>
    <w:rsid w:val="008C64D0"/>
    <w:rsid w:val="008D270F"/>
    <w:rsid w:val="008D44C2"/>
    <w:rsid w:val="008F1885"/>
    <w:rsid w:val="00931A5A"/>
    <w:rsid w:val="00944330"/>
    <w:rsid w:val="00945C27"/>
    <w:rsid w:val="00953DA9"/>
    <w:rsid w:val="00954115"/>
    <w:rsid w:val="00972077"/>
    <w:rsid w:val="0098244C"/>
    <w:rsid w:val="00982F4E"/>
    <w:rsid w:val="009A0530"/>
    <w:rsid w:val="009B41B7"/>
    <w:rsid w:val="009C7D60"/>
    <w:rsid w:val="009D4291"/>
    <w:rsid w:val="009E00EF"/>
    <w:rsid w:val="009E26F9"/>
    <w:rsid w:val="00A20DEB"/>
    <w:rsid w:val="00A3786E"/>
    <w:rsid w:val="00A430F6"/>
    <w:rsid w:val="00A63F26"/>
    <w:rsid w:val="00A80D26"/>
    <w:rsid w:val="00A83C8C"/>
    <w:rsid w:val="00A85BD2"/>
    <w:rsid w:val="00A95D7C"/>
    <w:rsid w:val="00A97037"/>
    <w:rsid w:val="00AD2079"/>
    <w:rsid w:val="00AD73A5"/>
    <w:rsid w:val="00AF5D78"/>
    <w:rsid w:val="00B1375D"/>
    <w:rsid w:val="00B152F9"/>
    <w:rsid w:val="00B44AB1"/>
    <w:rsid w:val="00B82731"/>
    <w:rsid w:val="00BA50A4"/>
    <w:rsid w:val="00BC2A67"/>
    <w:rsid w:val="00BE57CD"/>
    <w:rsid w:val="00BE65DF"/>
    <w:rsid w:val="00BF5506"/>
    <w:rsid w:val="00BF5A8E"/>
    <w:rsid w:val="00C1346C"/>
    <w:rsid w:val="00C15C3C"/>
    <w:rsid w:val="00C25AEE"/>
    <w:rsid w:val="00C5310D"/>
    <w:rsid w:val="00CB2F07"/>
    <w:rsid w:val="00CC38D1"/>
    <w:rsid w:val="00CE4C1D"/>
    <w:rsid w:val="00D25EA1"/>
    <w:rsid w:val="00D55AF3"/>
    <w:rsid w:val="00D67B86"/>
    <w:rsid w:val="00D94F93"/>
    <w:rsid w:val="00DC321D"/>
    <w:rsid w:val="00DD69E5"/>
    <w:rsid w:val="00DD7102"/>
    <w:rsid w:val="00DD77FD"/>
    <w:rsid w:val="00E27BB8"/>
    <w:rsid w:val="00E7646B"/>
    <w:rsid w:val="00E870E8"/>
    <w:rsid w:val="00E96750"/>
    <w:rsid w:val="00E96839"/>
    <w:rsid w:val="00EA21DF"/>
    <w:rsid w:val="00EA2AB7"/>
    <w:rsid w:val="00EB3F28"/>
    <w:rsid w:val="00EF4E79"/>
    <w:rsid w:val="00F05FF1"/>
    <w:rsid w:val="00F41912"/>
    <w:rsid w:val="00F42F96"/>
    <w:rsid w:val="00F56CCE"/>
    <w:rsid w:val="00F57082"/>
    <w:rsid w:val="00F871DB"/>
    <w:rsid w:val="00FA1CAE"/>
    <w:rsid w:val="00FB5822"/>
    <w:rsid w:val="00FC0ADB"/>
    <w:rsid w:val="00F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7341A"/>
  <w15:docId w15:val="{6C4F5ADD-B43B-4545-A62C-3D28A7B4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F0B7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0B7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67B86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C00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022"/>
  </w:style>
  <w:style w:type="character" w:styleId="Refdecomentario">
    <w:name w:val="annotation reference"/>
    <w:basedOn w:val="Fuentedeprrafopredeter"/>
    <w:uiPriority w:val="99"/>
    <w:semiHidden/>
    <w:unhideWhenUsed/>
    <w:rsid w:val="00DD77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77F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77F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77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77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NEYI</dc:creator>
  <cp:lastModifiedBy>Jonathan Huertas</cp:lastModifiedBy>
  <cp:revision>61</cp:revision>
  <cp:lastPrinted>2018-12-07T15:52:00Z</cp:lastPrinted>
  <dcterms:created xsi:type="dcterms:W3CDTF">2018-10-11T22:29:00Z</dcterms:created>
  <dcterms:modified xsi:type="dcterms:W3CDTF">2018-12-20T22:55:00Z</dcterms:modified>
</cp:coreProperties>
</file>