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sz w:val="24"/>
          <w:szCs w:val="24"/>
        </w:rPr>
      </w:pPr>
      <w:bookmarkStart w:id="0" w:name="_Toc66649731"/>
      <w:r>
        <w:rPr>
          <w:rFonts w:ascii="Times New Roman" w:hAnsi="Times New Roman"/>
          <w:sz w:val="24"/>
          <w:szCs w:val="24"/>
        </w:rPr>
        <w:t>BAB II</w:t>
      </w:r>
      <w:r>
        <w:rPr>
          <w:rFonts w:ascii="Times New Roman" w:hAnsi="Times New Roman"/>
          <w:sz w:val="24"/>
          <w:szCs w:val="24"/>
        </w:rPr>
        <w:br w:type="textWrapping"/>
      </w:r>
      <w:r>
        <w:rPr>
          <w:rFonts w:ascii="Times New Roman" w:hAnsi="Times New Roman"/>
          <w:sz w:val="24"/>
          <w:szCs w:val="24"/>
        </w:rPr>
        <w:t>LANDASAN TEORI</w:t>
      </w:r>
      <w:bookmarkEnd w:id="0"/>
    </w:p>
    <w:p>
      <w:pPr>
        <w:pStyle w:val="2"/>
        <w:jc w:val="center"/>
        <w:rPr>
          <w:rFonts w:ascii="Times New Roman" w:hAnsi="Times New Roman"/>
          <w:sz w:val="24"/>
          <w:szCs w:val="24"/>
        </w:rPr>
      </w:pPr>
    </w:p>
    <w:p>
      <w:pPr>
        <w:rPr>
          <w:rFonts w:ascii="Times New Roman" w:hAnsi="Times New Roman" w:cs="Times New Roman"/>
          <w:sz w:val="24"/>
          <w:szCs w:val="24"/>
        </w:rPr>
      </w:pPr>
    </w:p>
    <w:p>
      <w:pPr>
        <w:pStyle w:val="3"/>
        <w:keepNext w:val="0"/>
        <w:keepLines w:val="0"/>
        <w:widowControl w:val="0"/>
        <w:numPr>
          <w:numId w:val="0"/>
        </w:numPr>
        <w:autoSpaceDE w:val="0"/>
        <w:autoSpaceDN w:val="0"/>
        <w:spacing w:before="0" w:line="480" w:lineRule="auto"/>
        <w:jc w:val="both"/>
        <w:rPr>
          <w:rFonts w:ascii="Times New Roman" w:hAnsi="Times New Roman" w:cs="Times New Roman"/>
          <w:color w:val="auto"/>
          <w:sz w:val="24"/>
          <w:szCs w:val="24"/>
        </w:rPr>
      </w:pPr>
      <w:bookmarkStart w:id="1" w:name="_Toc66649732"/>
    </w:p>
    <w:p>
      <w:pPr>
        <w:pStyle w:val="3"/>
        <w:keepNext w:val="0"/>
        <w:keepLines w:val="0"/>
        <w:widowControl w:val="0"/>
        <w:numPr>
          <w:numId w:val="0"/>
        </w:numPr>
        <w:autoSpaceDE w:val="0"/>
        <w:autoSpaceDN w:val="0"/>
        <w:spacing w:before="0" w:line="480" w:lineRule="auto"/>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US"/>
        </w:rPr>
        <w:t>2.1</w:t>
      </w:r>
      <w:r>
        <w:rPr>
          <w:rFonts w:hint="default" w:ascii="Times New Roman" w:hAnsi="Times New Roman" w:cs="Times New Roman"/>
          <w:color w:val="auto"/>
          <w:sz w:val="24"/>
          <w:szCs w:val="24"/>
          <w:lang w:val="en-US"/>
        </w:rPr>
        <w:tab/>
      </w:r>
      <w:r>
        <w:rPr>
          <w:rFonts w:ascii="Times New Roman" w:hAnsi="Times New Roman" w:cs="Times New Roman"/>
          <w:color w:val="auto"/>
          <w:sz w:val="24"/>
          <w:szCs w:val="24"/>
        </w:rPr>
        <w:t xml:space="preserve">Sampah </w:t>
      </w:r>
      <w:bookmarkEnd w:id="1"/>
      <w:r>
        <w:rPr>
          <w:rFonts w:ascii="Times New Roman" w:hAnsi="Times New Roman" w:cs="Times New Roman"/>
          <w:color w:val="auto"/>
          <w:sz w:val="24"/>
          <w:szCs w:val="24"/>
        </w:rPr>
        <w:t>Organik</w:t>
      </w:r>
    </w:p>
    <w:p>
      <w:pPr>
        <w:spacing w:line="48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Menurut Undang-Undang No. 18 Tahun 2008 sampah adalah sisa kegiatan sehari-hari manusia dan/atau proses alam yang berbentuk padat. Sesuai dengan ketentuan Undang-undang yang menekankan bahwa perlu adanya pengelolaan secara sistematis, meyeluruh dan berkesinambungan yang meliputi pengurangan dan penanganan sampah.</w:t>
      </w:r>
    </w:p>
    <w:p>
      <w:pPr>
        <w:shd w:val="clear" w:color="auto" w:fill="FFFFFF"/>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Sampah rumah  tangga  meliputi  sampah  organik,  anorganik,  dan  sampah  B3  (Bahan  Beracundan  Berbahaya).  Sampah  berpotensi  menyebabkan  gangguan  lingkungan  yang  dapat  berupa pecemaran air, tanah, dan udara. Pencemaran selanjutnya dapat menimbulkan gangguan kesehatan dan sosial ekonomi.(</w:t>
      </w:r>
      <w:r>
        <w:rPr>
          <w:rFonts w:ascii="Times New Roman" w:hAnsi="Times New Roman" w:cs="Times New Roman"/>
          <w:sz w:val="24"/>
          <w:szCs w:val="24"/>
          <w:shd w:val="clear" w:color="auto" w:fill="FFFFFF"/>
        </w:rPr>
        <w:t xml:space="preserve"> Renna Eliana Warjoto et al.,2018).</w:t>
      </w:r>
    </w:p>
    <w:p>
      <w:pPr>
        <w:shd w:val="clear" w:color="auto" w:fill="FFFFFF"/>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Salah  satu  cara  untuk  menangani  sampah  organik  rumah  tangga  adalah melalui   proses   pembuatan   kompos.   Komposting   merupakan   proses   penguraian materi-materi organik dengan  bantuan  mikroorganisme. Pada umumnya, komposting alami berlangsung  cukup  lama,  yakni  sekitar  3-4  bulan.  Oleh  sebab  itu,  akselerasi proses pembuatan  kompos  dapat  dilakukan  melalui  penggunaan  bioreaktor  yang berisi  campuran  bahan  organik  dan  mikroorganisme  pengurai.(</w:t>
      </w:r>
      <w:r>
        <w:rPr>
          <w:rFonts w:ascii="Times New Roman" w:hAnsi="Times New Roman" w:cs="Times New Roman"/>
          <w:sz w:val="24"/>
          <w:szCs w:val="24"/>
          <w:shd w:val="clear" w:color="auto" w:fill="FFFFFF"/>
        </w:rPr>
        <w:t xml:space="preserve"> Meda Canti et al.,2018).</w:t>
      </w:r>
    </w:p>
    <w:p>
      <w:pPr>
        <w:shd w:val="clear" w:color="auto" w:fill="FFFFFF"/>
        <w:spacing w:after="0" w:line="480" w:lineRule="auto"/>
        <w:jc w:val="both"/>
        <w:rPr>
          <w:rFonts w:ascii="Times New Roman" w:hAnsi="Times New Roman" w:cs="Times New Roman"/>
          <w:sz w:val="24"/>
          <w:szCs w:val="24"/>
        </w:rPr>
      </w:pPr>
    </w:p>
    <w:p>
      <w:pPr>
        <w:shd w:val="clear" w:color="auto" w:fill="FFFFFF"/>
        <w:spacing w:after="0" w:line="48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Sampah organik dapat diolah menjadi pupuk dengan menggunakan proses fermentasi. Pupuk organik yang dibuat dengan menggunakan proses fermentasi disebut dengan kompos. Kompos merupakan istilah untuk pupuk organik yang dibuat oleh manusia melalui proses pembusukkan sisa-sisa buangan makhluk hidup (tanaman maupun hewan). Secarakeseluruhan, proses pengomposan ini bisa disebut juga dengan dekomposi ( Retno Wulan Sekarsari et al.,2020).</w:t>
      </w:r>
    </w:p>
    <w:p>
      <w:pPr>
        <w:shd w:val="clear" w:color="auto" w:fill="FFFFFF"/>
        <w:spacing w:after="0" w:line="240" w:lineRule="auto"/>
        <w:ind w:firstLine="720"/>
        <w:rPr>
          <w:rFonts w:ascii="Times New Roman" w:hAnsi="Times New Roman" w:cs="Times New Roman"/>
          <w:sz w:val="24"/>
          <w:szCs w:val="24"/>
        </w:rPr>
      </w:pPr>
    </w:p>
    <w:p>
      <w:pPr>
        <w:pStyle w:val="3"/>
        <w:keepNext w:val="0"/>
        <w:keepLines w:val="0"/>
        <w:widowControl w:val="0"/>
        <w:numPr>
          <w:numId w:val="0"/>
        </w:numPr>
        <w:autoSpaceDE w:val="0"/>
        <w:autoSpaceDN w:val="0"/>
        <w:spacing w:before="0" w:line="480" w:lineRule="auto"/>
        <w:ind w:leftChars="0"/>
        <w:jc w:val="both"/>
        <w:rPr>
          <w:rFonts w:ascii="Times New Roman" w:hAnsi="Times New Roman" w:cs="Times New Roman"/>
          <w:i/>
          <w:iCs/>
          <w:color w:val="auto"/>
          <w:sz w:val="24"/>
          <w:szCs w:val="24"/>
        </w:rPr>
      </w:pPr>
      <w:bookmarkStart w:id="2" w:name="_Toc66649736"/>
      <w:r>
        <w:rPr>
          <w:rFonts w:hint="default" w:ascii="Times New Roman" w:hAnsi="Times New Roman" w:cs="Times New Roman"/>
          <w:i/>
          <w:iCs/>
          <w:color w:val="auto"/>
          <w:sz w:val="24"/>
          <w:szCs w:val="24"/>
          <w:lang w:val="en-US"/>
        </w:rPr>
        <w:t>2.2</w:t>
      </w:r>
      <w:r>
        <w:rPr>
          <w:rFonts w:hint="default" w:ascii="Times New Roman" w:hAnsi="Times New Roman" w:cs="Times New Roman"/>
          <w:i/>
          <w:iCs/>
          <w:color w:val="auto"/>
          <w:sz w:val="24"/>
          <w:szCs w:val="24"/>
          <w:lang w:val="en-US"/>
        </w:rPr>
        <w:tab/>
      </w:r>
      <w:r>
        <w:rPr>
          <w:rFonts w:ascii="Times New Roman" w:hAnsi="Times New Roman" w:cs="Times New Roman"/>
          <w:i/>
          <w:iCs/>
          <w:color w:val="auto"/>
          <w:sz w:val="24"/>
          <w:szCs w:val="24"/>
        </w:rPr>
        <w:t>Data Mining</w:t>
      </w:r>
      <w:bookmarkEnd w:id="2"/>
    </w:p>
    <w:p>
      <w:pPr>
        <w:shd w:val="clear" w:color="auto" w:fill="FFFFFF"/>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rPr>
        <w:t xml:space="preserve">Data  mining  </w:t>
      </w:r>
      <w:r>
        <w:rPr>
          <w:rFonts w:ascii="Times New Roman" w:hAnsi="Times New Roman" w:eastAsia="Times New Roman" w:cs="Times New Roman"/>
          <w:sz w:val="24"/>
          <w:szCs w:val="24"/>
        </w:rPr>
        <w:t xml:space="preserve">adalah  proses  pencarian  pola  yang penting dari data yang  ada didalam  </w:t>
      </w:r>
      <w:r>
        <w:rPr>
          <w:rFonts w:ascii="Times New Roman" w:hAnsi="Times New Roman" w:eastAsia="Times New Roman" w:cs="Times New Roman"/>
          <w:i/>
          <w:iCs/>
          <w:sz w:val="24"/>
          <w:szCs w:val="24"/>
        </w:rPr>
        <w:t xml:space="preserve"> database</w:t>
      </w:r>
      <w:r>
        <w:rPr>
          <w:rFonts w:ascii="Times New Roman" w:hAnsi="Times New Roman" w:eastAsia="Times New Roman" w:cs="Times New Roman"/>
          <w:sz w:val="24"/>
          <w:szCs w:val="24"/>
        </w:rPr>
        <w:t xml:space="preserve"> yang besar  (Rante Rerung, 2018) Data </w:t>
      </w:r>
      <w:r>
        <w:rPr>
          <w:rFonts w:ascii="Times New Roman" w:hAnsi="Times New Roman" w:eastAsia="Times New Roman" w:cs="Times New Roman"/>
          <w:i/>
          <w:iCs/>
          <w:sz w:val="24"/>
          <w:szCs w:val="24"/>
        </w:rPr>
        <w:t xml:space="preserve">mining </w:t>
      </w:r>
      <w:r>
        <w:rPr>
          <w:rFonts w:ascii="Times New Roman" w:hAnsi="Times New Roman" w:eastAsia="Times New Roman" w:cs="Times New Roman"/>
          <w:sz w:val="24"/>
          <w:szCs w:val="24"/>
        </w:rPr>
        <w:t xml:space="preserve">  merupakan  istilah </w:t>
      </w:r>
      <w:r>
        <w:rPr>
          <w:rFonts w:ascii="Times New Roman" w:hAnsi="Times New Roman" w:eastAsia="Times New Roman" w:cs="Times New Roman"/>
          <w:i/>
          <w:iCs/>
          <w:sz w:val="24"/>
          <w:szCs w:val="24"/>
        </w:rPr>
        <w:t>pattern  recognition</w:t>
      </w:r>
      <w:r>
        <w:rPr>
          <w:rFonts w:ascii="Times New Roman" w:hAnsi="Times New Roman" w:eastAsia="Times New Roman" w:cs="Times New Roman"/>
          <w:sz w:val="24"/>
          <w:szCs w:val="24"/>
        </w:rPr>
        <w:t xml:space="preserve"> merupakan  algoritma  untuk  pengolahan  data  guna menemukan  pola  data  menjadi  pengetahuan  baru  . Data  yang  diolah  dengan  teknik  data </w:t>
      </w:r>
      <w:r>
        <w:rPr>
          <w:rFonts w:ascii="Times New Roman" w:hAnsi="Times New Roman" w:eastAsia="Times New Roman" w:cs="Times New Roman"/>
          <w:i/>
          <w:iCs/>
          <w:sz w:val="24"/>
          <w:szCs w:val="24"/>
        </w:rPr>
        <w:t xml:space="preserve"> mining</w:t>
      </w:r>
      <w:r>
        <w:rPr>
          <w:rFonts w:ascii="Times New Roman" w:hAnsi="Times New Roman" w:eastAsia="Times New Roman" w:cs="Times New Roman"/>
          <w:sz w:val="24"/>
          <w:szCs w:val="24"/>
        </w:rPr>
        <w:t xml:space="preserve">  akan menghasilkan  suatu  pengetahuan  bersumber  dari data  lama,  hasilnya  untuk  menentukan  keputusan bisnis. (Sembiring &amp; Sari, 2019).</w:t>
      </w:r>
    </w:p>
    <w:p>
      <w:pPr>
        <w:shd w:val="clear" w:color="auto" w:fill="FFFFFF"/>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w:t>
      </w:r>
      <w:r>
        <w:rPr>
          <w:rFonts w:ascii="Times New Roman" w:hAnsi="Times New Roman" w:eastAsia="Times New Roman" w:cs="Times New Roman"/>
          <w:i/>
          <w:iCs/>
          <w:sz w:val="24"/>
          <w:szCs w:val="24"/>
        </w:rPr>
        <w:t>mining</w:t>
      </w:r>
      <w:r>
        <w:rPr>
          <w:rFonts w:ascii="Times New Roman" w:hAnsi="Times New Roman" w:eastAsia="Times New Roman" w:cs="Times New Roman"/>
          <w:sz w:val="24"/>
          <w:szCs w:val="24"/>
        </w:rPr>
        <w:t xml:space="preserve"> dibagi menjadi 2 kategori utama, yaitu: </w:t>
      </w:r>
    </w:p>
    <w:p>
      <w:pPr>
        <w:shd w:val="clear" w:color="auto" w:fill="FFFFFF"/>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w:t>
      </w:r>
      <w:r>
        <w:rPr>
          <w:rFonts w:ascii="Times New Roman" w:hAnsi="Times New Roman" w:eastAsia="Times New Roman" w:cs="Times New Roman"/>
          <w:i/>
          <w:iCs/>
          <w:sz w:val="24"/>
          <w:szCs w:val="24"/>
        </w:rPr>
        <w:t>Descriptive  mining</w:t>
      </w:r>
      <w:r>
        <w:rPr>
          <w:rFonts w:ascii="Times New Roman" w:hAnsi="Times New Roman" w:eastAsia="Times New Roman" w:cs="Times New Roman"/>
          <w:sz w:val="24"/>
          <w:szCs w:val="24"/>
        </w:rPr>
        <w:t xml:space="preserve">,  tahapan  untuk menemukan  karakteristik  penting  dari  data dalam satu basis data. </w:t>
      </w:r>
    </w:p>
    <w:p>
      <w:pPr>
        <w:shd w:val="clear" w:color="auto" w:fill="FFFFFF"/>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i/>
          <w:iCs/>
          <w:sz w:val="24"/>
          <w:szCs w:val="24"/>
        </w:rPr>
        <w:t xml:space="preserve"> Predictive</w:t>
      </w:r>
      <w:r>
        <w:rPr>
          <w:rFonts w:ascii="Times New Roman" w:hAnsi="Times New Roman" w:eastAsia="Times New Roman" w:cs="Times New Roman"/>
          <w:sz w:val="24"/>
          <w:szCs w:val="24"/>
        </w:rPr>
        <w:t xml:space="preserve">,  tahapan  untuk  mempelajari bagaimana pattern design dari data set yang berupa variabel. </w:t>
      </w:r>
    </w:p>
    <w:p>
      <w:pPr>
        <w:shd w:val="clear" w:color="auto" w:fill="FFFFFF"/>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Teknik  pengolahan  data  dengan  bantuan  algoritma data  </w:t>
      </w:r>
      <w:r>
        <w:rPr>
          <w:rFonts w:ascii="Times New Roman" w:hAnsi="Times New Roman" w:eastAsia="Times New Roman" w:cs="Times New Roman"/>
          <w:i/>
          <w:iCs/>
          <w:sz w:val="24"/>
          <w:szCs w:val="24"/>
        </w:rPr>
        <w:t>mining</w:t>
      </w:r>
      <w:r>
        <w:rPr>
          <w:rFonts w:ascii="Times New Roman" w:hAnsi="Times New Roman" w:eastAsia="Times New Roman" w:cs="Times New Roman"/>
          <w:sz w:val="24"/>
          <w:szCs w:val="24"/>
        </w:rPr>
        <w:t>.  pengolahan  dilakukan  dengan  membangun sebuah</w:t>
      </w:r>
      <w:r>
        <w:rPr>
          <w:rFonts w:ascii="Times New Roman" w:hAnsi="Times New Roman" w:eastAsia="Times New Roman" w:cs="Times New Roman"/>
          <w:i/>
          <w:iCs/>
          <w:sz w:val="24"/>
          <w:szCs w:val="24"/>
        </w:rPr>
        <w:t xml:space="preserve"> pattern design</w:t>
      </w:r>
      <w:r>
        <w:rPr>
          <w:rFonts w:ascii="Times New Roman" w:hAnsi="Times New Roman" w:eastAsia="Times New Roman" w:cs="Times New Roman"/>
          <w:sz w:val="24"/>
          <w:szCs w:val="24"/>
        </w:rPr>
        <w:t xml:space="preserve">, kemudian model tersebut membentuk pola data yang  lain yang  tidak berada  dalam  basis  data. Tujuannya  untuk memperolah </w:t>
      </w:r>
      <w:r>
        <w:rPr>
          <w:rFonts w:ascii="Times New Roman" w:hAnsi="Times New Roman" w:eastAsia="Times New Roman" w:cs="Times New Roman"/>
          <w:i/>
          <w:iCs/>
          <w:sz w:val="24"/>
          <w:szCs w:val="24"/>
        </w:rPr>
        <w:t>pattern design</w:t>
      </w:r>
      <w:r>
        <w:rPr>
          <w:rFonts w:ascii="Times New Roman" w:hAnsi="Times New Roman" w:eastAsia="Times New Roman" w:cs="Times New Roman"/>
          <w:sz w:val="24"/>
          <w:szCs w:val="24"/>
        </w:rPr>
        <w:t xml:space="preserve">   untuk menjadikan data sebagai grafik untuk menjadi pengetahuan.  (Gustian et al., 2018).</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i/>
          <w:iCs/>
          <w:sz w:val="24"/>
          <w:szCs w:val="24"/>
        </w:rPr>
        <w:t>mining</w:t>
      </w:r>
      <w:r>
        <w:rPr>
          <w:rFonts w:ascii="Times New Roman" w:hAnsi="Times New Roman" w:cs="Times New Roman"/>
          <w:sz w:val="24"/>
          <w:szCs w:val="24"/>
        </w:rPr>
        <w:t xml:space="preserve"> juga disebut dengan  </w:t>
      </w:r>
      <w:r>
        <w:rPr>
          <w:rFonts w:ascii="Times New Roman" w:hAnsi="Times New Roman" w:cs="Times New Roman"/>
          <w:i/>
          <w:sz w:val="24"/>
          <w:szCs w:val="24"/>
        </w:rPr>
        <w:t>Knowledge Discovery in Database</w:t>
      </w:r>
      <w:r>
        <w:rPr>
          <w:rFonts w:ascii="Times New Roman" w:hAnsi="Times New Roman" w:cs="Times New Roman"/>
          <w:sz w:val="24"/>
          <w:szCs w:val="24"/>
        </w:rPr>
        <w:t xml:space="preserve"> (KDD) yaitu sebuah proses yang secara otomatis saat pencarian data didalam </w:t>
      </w:r>
      <w:r>
        <w:rPr>
          <w:rFonts w:ascii="Times New Roman" w:hAnsi="Times New Roman" w:cs="Times New Roman"/>
          <w:i/>
          <w:sz w:val="24"/>
          <w:szCs w:val="24"/>
        </w:rPr>
        <w:t>space memory</w:t>
      </w:r>
      <w:r>
        <w:rPr>
          <w:rFonts w:ascii="Times New Roman" w:hAnsi="Times New Roman" w:cs="Times New Roman"/>
          <w:sz w:val="24"/>
          <w:szCs w:val="24"/>
        </w:rPr>
        <w:t xml:space="preserve"> yang amat besar dari data untuk mengetahui pola dengan menggunakan teknik seperti klasifikasi hubungan (</w:t>
      </w:r>
      <w:r>
        <w:rPr>
          <w:rFonts w:ascii="Times New Roman" w:hAnsi="Times New Roman" w:cs="Times New Roman"/>
          <w:i/>
          <w:sz w:val="24"/>
          <w:szCs w:val="24"/>
        </w:rPr>
        <w:t>association</w:t>
      </w:r>
      <w:r>
        <w:rPr>
          <w:rFonts w:ascii="Times New Roman" w:hAnsi="Times New Roman" w:cs="Times New Roman"/>
          <w:sz w:val="24"/>
          <w:szCs w:val="24"/>
        </w:rPr>
        <w:t>) atau pengelompokan (</w:t>
      </w:r>
      <w:r>
        <w:rPr>
          <w:rFonts w:ascii="Times New Roman" w:hAnsi="Times New Roman" w:cs="Times New Roman"/>
          <w:i/>
          <w:sz w:val="24"/>
          <w:szCs w:val="24"/>
        </w:rPr>
        <w:t>clustering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Muliono","given":"Rizki","non-dropping-particle":"","parse-names":false,"suffix":""},{"dropping-particle":"","family":"Sembiring","given":"Zulfikar","non-dropping-particle":"","parse-names":false,"suffix":""}],"id":"ITEM-1","issue":"2","issued":{"date-parts":[["2019"]]},"page":"272-279","title":"DATA MINING CLUSTERING MENGGUNAKAN ALGORITMA K-MEANS UNTUK KLASTERISASI TINGKAT","type":"article-journal","volume":"4"},"uris":["http://www.mendeley.com/documents/?uuid=530d55d0-68d8-4f4a-bacd-c16007bcdca1"]}],"mendeley":{"formattedCitation":"(Muliono &amp; Sembiring, 2019)","manualFormatting":"(Rizki Muliono &amp; Zulfikar Sembiring, 2019)","plainTextFormattedCitation":"(Muliono &amp; Sembiring, 2019)","previouslyFormattedCitation":"(Muliono &amp; Sembiring, 2019)"},"properties":{"noteIndex":0},"schema":"https://github.com/citation-style-language/schema/raw/master/csl-citation.json"}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(Rizki Muliono &amp; Zulfikar Sembiring, 2019)</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merupakan Tahapan </w:t>
      </w:r>
      <w:r>
        <w:rPr>
          <w:rFonts w:ascii="Times New Roman" w:hAnsi="Times New Roman" w:cs="Times New Roman"/>
          <w:i/>
          <w:sz w:val="24"/>
          <w:szCs w:val="24"/>
        </w:rPr>
        <w:t xml:space="preserve">Knowledge Discovery in Database </w:t>
      </w:r>
      <w:r>
        <w:rPr>
          <w:rFonts w:ascii="Times New Roman" w:hAnsi="Times New Roman" w:cs="Times New Roman"/>
          <w:sz w:val="24"/>
          <w:szCs w:val="24"/>
        </w:rPr>
        <w:t>dapat dilihat pada Gambar 2.2</w:t>
      </w: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CSL_CITATION {"citationItems":[{"id":"ITEM-1","itemData":{"author":[{"dropping-particle":"","family":"Nikmatun","given":"Inna Alvi","non-dropping-particle":"","parse-names":false,"suffix":""},{"dropping-particle":"","family":"Diponegoro","given":"Universitas","non-dropping-particle":"","parse-names":false,"suffix":""},{"dropping-particle":"","family":"Waspada","given":"Indra","non-dropping-particle":"","parse-names":false,"suffix":""},{"dropping-particle":"","family":"Diponegoro","given":"Universitas","non-dropping-particle":"","parse-names":false,"suffix":""}],"id":"ITEM-1","issue":"2","issued":{"date-parts":[["2019"]]},"page":"421-432","title":"IMPLEMENTASI DATA MINING UNTUK KLASIFIKASI MASA STUDI MAHASISWA MENGGUNAKAN ALGORITMA K-NEAREST NEIGHBOR","type":"article-journal","volume":"10"},"uris":["http://www.mendeley.com/documents/?uuid=f8b24583-0d28-4111-aa5e-893485e720ba"]}],"mendeley":{"formattedCitation":"(Nikmatun et al., 2019)","manualFormatting":"(Inna Alvi Nikmatun et al., 2019)","plainTextFormattedCitation":"(Nikmatun et al., 2019)","previouslyFormattedCitation":"(Nikmatun et al., 2019)"},"properties":{"noteIndex":0},"schema":"https://github.com/citation-style-language/schema/raw/master/csl-citation.json"}</w:instrText>
      </w:r>
      <w:r>
        <w:rPr>
          <w:rFonts w:ascii="Times New Roman" w:hAnsi="Times New Roman" w:cs="Times New Roman"/>
          <w:b/>
          <w:sz w:val="24"/>
          <w:szCs w:val="24"/>
        </w:rPr>
        <w:fldChar w:fldCharType="separate"/>
      </w:r>
      <w:r>
        <w:rPr>
          <w:rFonts w:ascii="Times New Roman" w:hAnsi="Times New Roman" w:cs="Times New Roman"/>
          <w:sz w:val="24"/>
          <w:szCs w:val="24"/>
        </w:rPr>
        <w:t>(Inna Alvi Nikmatun et al., 2019)</w:t>
      </w:r>
      <w:r>
        <w:rPr>
          <w:rFonts w:ascii="Times New Roman" w:hAnsi="Times New Roman" w:cs="Times New Roman"/>
          <w:b/>
          <w:sz w:val="24"/>
          <w:szCs w:val="24"/>
        </w:rPr>
        <w:fldChar w:fldCharType="end"/>
      </w:r>
      <w:r>
        <w:rPr>
          <w:rFonts w:ascii="Times New Roman" w:hAnsi="Times New Roman" w:cs="Times New Roman"/>
          <w:sz w:val="24"/>
          <w:szCs w:val="24"/>
        </w:rPr>
        <w:t>:</w:t>
      </w:r>
    </w:p>
    <w:p>
      <w:pPr>
        <w:keepNext/>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041900" cy="212788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41900" cy="2127885"/>
                    </a:xfrm>
                    <a:prstGeom prst="rect">
                      <a:avLst/>
                    </a:prstGeom>
                  </pic:spPr>
                </pic:pic>
              </a:graphicData>
            </a:graphic>
          </wp:inline>
        </w:drawing>
      </w:r>
    </w:p>
    <w:p>
      <w:pPr>
        <w:pStyle w:val="9"/>
        <w:spacing w:line="480" w:lineRule="auto"/>
        <w:jc w:val="center"/>
        <w:rPr>
          <w:szCs w:val="24"/>
        </w:rPr>
      </w:pPr>
      <w:bookmarkStart w:id="3" w:name="_Toc64544943"/>
      <w:r>
        <w:rPr>
          <w:szCs w:val="24"/>
        </w:rPr>
        <w:t xml:space="preserve">Gambar 2.1 </w:t>
      </w:r>
      <w:r>
        <w:rPr>
          <w:b w:val="0"/>
          <w:szCs w:val="24"/>
        </w:rPr>
        <w:t xml:space="preserve">Tahapan </w:t>
      </w:r>
      <w:r>
        <w:rPr>
          <w:b w:val="0"/>
          <w:i/>
          <w:szCs w:val="24"/>
        </w:rPr>
        <w:t>Knowledge Discovery in Database</w:t>
      </w:r>
      <w:bookmarkEnd w:id="3"/>
    </w:p>
    <w:p>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Berikut adalah penjelasan dari setiap tahapan KDD :</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sz w:val="24"/>
          <w:szCs w:val="24"/>
        </w:rPr>
      </w:pPr>
      <w:r>
        <w:rPr>
          <w:rFonts w:ascii="Times New Roman" w:hAnsi="Times New Roman"/>
          <w:i/>
          <w:sz w:val="24"/>
          <w:szCs w:val="24"/>
        </w:rPr>
        <w:t>Domain Understanding and KDD Goals</w:t>
      </w:r>
      <w:r>
        <w:rPr>
          <w:rFonts w:ascii="Times New Roman" w:hAnsi="Times New Roman"/>
          <w:sz w:val="24"/>
          <w:szCs w:val="24"/>
        </w:rPr>
        <w:t>. Tujuan ditentukan dari sudut pandang user dan digunakan untuk mengembangkan dan pemahaman tentang domain aplikasi dan pengetahuan sebelumnya.</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sz w:val="24"/>
          <w:szCs w:val="24"/>
        </w:rPr>
      </w:pPr>
      <w:r>
        <w:rPr>
          <w:rFonts w:ascii="Times New Roman" w:hAnsi="Times New Roman"/>
          <w:i/>
          <w:sz w:val="24"/>
          <w:szCs w:val="24"/>
        </w:rPr>
        <w:t>Selection and Additions.</w:t>
      </w:r>
      <w:r>
        <w:rPr>
          <w:rFonts w:ascii="Times New Roman" w:hAnsi="Times New Roman"/>
          <w:sz w:val="24"/>
          <w:szCs w:val="24"/>
        </w:rPr>
        <w:t xml:space="preserve"> Tahap kedua berfokus pada penentuan data target dan subset dari data sampel atau variabel.</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sz w:val="24"/>
          <w:szCs w:val="24"/>
        </w:rPr>
      </w:pPr>
      <w:r>
        <w:rPr>
          <w:rFonts w:ascii="Times New Roman" w:hAnsi="Times New Roman"/>
          <w:i/>
          <w:sz w:val="24"/>
          <w:szCs w:val="24"/>
        </w:rPr>
        <w:t>Preprocessing: Data Cleaning etc</w:t>
      </w:r>
      <w:r>
        <w:rPr>
          <w:rFonts w:ascii="Times New Roman" w:hAnsi="Times New Roman"/>
          <w:sz w:val="24"/>
          <w:szCs w:val="24"/>
        </w:rPr>
        <w:t xml:space="preserve">. Pembersihan dan preprocessingdata merupakan operasi dasar untuk menyelesaikan data yang konsisten tanpa </w:t>
      </w:r>
      <w:r>
        <w:rPr>
          <w:rFonts w:ascii="Times New Roman" w:hAnsi="Times New Roman"/>
          <w:i/>
          <w:sz w:val="24"/>
          <w:szCs w:val="24"/>
        </w:rPr>
        <w:t>noisy</w:t>
      </w:r>
      <w:r>
        <w:rPr>
          <w:rFonts w:ascii="Times New Roman" w:hAnsi="Times New Roman"/>
          <w:sz w:val="24"/>
          <w:szCs w:val="24"/>
        </w:rPr>
        <w:t>.</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sz w:val="24"/>
          <w:szCs w:val="24"/>
        </w:rPr>
      </w:pPr>
      <w:r>
        <w:rPr>
          <w:rFonts w:ascii="Times New Roman" w:hAnsi="Times New Roman"/>
          <w:i/>
          <w:sz w:val="24"/>
          <w:szCs w:val="24"/>
        </w:rPr>
        <w:t>Transformation Transformasi</w:t>
      </w:r>
      <w:r>
        <w:rPr>
          <w:rFonts w:ascii="Times New Roman" w:hAnsi="Times New Roman"/>
          <w:sz w:val="24"/>
          <w:szCs w:val="24"/>
        </w:rPr>
        <w:t xml:space="preserve"> data dari satu bentuk ke bentuk lainnya sehingga data di implementasikan dengan mudah.</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i/>
          <w:sz w:val="24"/>
          <w:szCs w:val="24"/>
        </w:rPr>
      </w:pPr>
      <w:r>
        <w:rPr>
          <w:rFonts w:ascii="Times New Roman" w:hAnsi="Times New Roman"/>
          <w:i/>
          <w:sz w:val="24"/>
          <w:szCs w:val="24"/>
        </w:rPr>
        <w:t xml:space="preserve">Data Mining (Chosing the Suitable Data Mining Task) </w:t>
      </w:r>
      <w:r>
        <w:rPr>
          <w:rFonts w:ascii="Times New Roman" w:hAnsi="Times New Roman"/>
          <w:sz w:val="24"/>
          <w:szCs w:val="24"/>
        </w:rPr>
        <w:t xml:space="preserve">Memillih metode data </w:t>
      </w:r>
      <w:r>
        <w:rPr>
          <w:rFonts w:ascii="Times New Roman" w:hAnsi="Times New Roman"/>
          <w:i/>
          <w:sz w:val="24"/>
          <w:szCs w:val="24"/>
        </w:rPr>
        <w:t>mining</w:t>
      </w:r>
      <w:r>
        <w:rPr>
          <w:rFonts w:ascii="Times New Roman" w:hAnsi="Times New Roman"/>
          <w:sz w:val="24"/>
          <w:szCs w:val="24"/>
        </w:rPr>
        <w:t xml:space="preserve"> yang sesuai berdasarkan tujuan tertentu yang telah didefinisikan pada tahap pertama, contoh dari metode data </w:t>
      </w:r>
      <w:r>
        <w:rPr>
          <w:rFonts w:ascii="Times New Roman" w:hAnsi="Times New Roman"/>
          <w:i/>
          <w:sz w:val="24"/>
          <w:szCs w:val="24"/>
        </w:rPr>
        <w:t xml:space="preserve">mining </w:t>
      </w:r>
      <w:r>
        <w:rPr>
          <w:rFonts w:ascii="Times New Roman" w:hAnsi="Times New Roman"/>
          <w:sz w:val="24"/>
          <w:szCs w:val="24"/>
        </w:rPr>
        <w:t xml:space="preserve">adalah </w:t>
      </w:r>
      <w:r>
        <w:rPr>
          <w:rFonts w:ascii="Times New Roman" w:hAnsi="Times New Roman"/>
          <w:i/>
          <w:sz w:val="24"/>
          <w:szCs w:val="24"/>
        </w:rPr>
        <w:t xml:space="preserve">classification, regression, clustering </w:t>
      </w:r>
      <w:r>
        <w:rPr>
          <w:rFonts w:ascii="Times New Roman" w:hAnsi="Times New Roman"/>
          <w:sz w:val="24"/>
          <w:szCs w:val="24"/>
        </w:rPr>
        <w:t>dan</w:t>
      </w:r>
      <w:r>
        <w:rPr>
          <w:rFonts w:ascii="Times New Roman" w:hAnsi="Times New Roman"/>
          <w:i/>
          <w:sz w:val="24"/>
          <w:szCs w:val="24"/>
        </w:rPr>
        <w:t xml:space="preserve"> summarization.</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sz w:val="24"/>
          <w:szCs w:val="24"/>
        </w:rPr>
      </w:pPr>
      <w:r>
        <w:rPr>
          <w:rFonts w:ascii="Times New Roman" w:hAnsi="Times New Roman"/>
          <w:i/>
          <w:sz w:val="24"/>
          <w:szCs w:val="24"/>
        </w:rPr>
        <w:t>DataMining (Chosing the Suitable Data Mining Algorithm)</w:t>
      </w:r>
      <w:r>
        <w:rPr>
          <w:rFonts w:ascii="Times New Roman" w:hAnsi="Times New Roman"/>
          <w:sz w:val="24"/>
          <w:szCs w:val="24"/>
        </w:rPr>
        <w:t xml:space="preserve"> Memilih algoritma yang tepat untuk pencarian pola-pola data, algoritma yang dipilih berdasarkan kecocokan kriteria dengan metode data</w:t>
      </w:r>
      <w:r>
        <w:rPr>
          <w:rFonts w:ascii="Times New Roman" w:hAnsi="Times New Roman"/>
          <w:i/>
          <w:iCs/>
          <w:sz w:val="24"/>
          <w:szCs w:val="24"/>
        </w:rPr>
        <w:t xml:space="preserve"> mining</w:t>
      </w:r>
      <w:r>
        <w:rPr>
          <w:rFonts w:ascii="Times New Roman" w:hAnsi="Times New Roman"/>
          <w:sz w:val="24"/>
          <w:szCs w:val="24"/>
        </w:rPr>
        <w:t>.</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sz w:val="24"/>
          <w:szCs w:val="24"/>
        </w:rPr>
      </w:pPr>
      <w:r>
        <w:rPr>
          <w:rFonts w:ascii="Times New Roman" w:hAnsi="Times New Roman"/>
          <w:i/>
          <w:sz w:val="24"/>
          <w:szCs w:val="24"/>
        </w:rPr>
        <w:t>Data Mining (Imploying Data Mining Algorithm)</w:t>
      </w:r>
      <w:r>
        <w:rPr>
          <w:rFonts w:ascii="Times New Roman" w:hAnsi="Times New Roman"/>
          <w:sz w:val="24"/>
          <w:szCs w:val="24"/>
        </w:rPr>
        <w:t xml:space="preserve"> Pada tahap ini algoritma yang telah dipilih diimplementasikan.</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sz w:val="24"/>
          <w:szCs w:val="24"/>
        </w:rPr>
      </w:pPr>
      <w:r>
        <w:rPr>
          <w:rFonts w:ascii="Times New Roman" w:hAnsi="Times New Roman"/>
          <w:i/>
          <w:sz w:val="24"/>
          <w:szCs w:val="24"/>
        </w:rPr>
        <w:t>Evaluation and Interpretation</w:t>
      </w:r>
      <w:r>
        <w:rPr>
          <w:rFonts w:ascii="Times New Roman" w:hAnsi="Times New Roman"/>
          <w:sz w:val="24"/>
          <w:szCs w:val="24"/>
        </w:rPr>
        <w:t>. Tahap ini berfokus pada interpretasi dan evaluasi yang mencakup pemeriksaan apakah pola atau informasi yang ditemukan bertentangan dengan hipotesa yang ada sebelumnya.</w:t>
      </w:r>
    </w:p>
    <w:p>
      <w:pPr>
        <w:pStyle w:val="14"/>
        <w:widowControl/>
        <w:numPr>
          <w:ilvl w:val="0"/>
          <w:numId w:val="1"/>
        </w:numPr>
        <w:tabs>
          <w:tab w:val="left" w:pos="0"/>
        </w:tabs>
        <w:autoSpaceDE/>
        <w:autoSpaceDN/>
        <w:spacing w:after="200" w:line="480" w:lineRule="auto"/>
        <w:ind w:left="426" w:hanging="426"/>
        <w:contextualSpacing/>
        <w:rPr>
          <w:rFonts w:ascii="Times New Roman" w:hAnsi="Times New Roman"/>
          <w:sz w:val="24"/>
          <w:szCs w:val="24"/>
        </w:rPr>
      </w:pPr>
      <w:r>
        <w:rPr>
          <w:rFonts w:ascii="Times New Roman" w:hAnsi="Times New Roman"/>
          <w:i/>
          <w:sz w:val="24"/>
          <w:szCs w:val="24"/>
        </w:rPr>
        <w:t>Discovered Knowledge</w:t>
      </w:r>
      <w:r>
        <w:rPr>
          <w:rFonts w:ascii="Times New Roman" w:hAnsi="Times New Roman"/>
          <w:sz w:val="24"/>
          <w:szCs w:val="24"/>
        </w:rPr>
        <w:t>. Penggunaan pengetahuan yang ditemukan dari proses KDD, dimana memutuskan apa yang akan dilakukan dengan pengetahuan dihasilkan.</w:t>
      </w:r>
    </w:p>
    <w:p>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Hasil dari pengolahan data dengan metode data </w:t>
      </w:r>
      <w:r>
        <w:rPr>
          <w:rFonts w:ascii="Times New Roman" w:hAnsi="Times New Roman" w:cs="Times New Roman"/>
          <w:i/>
          <w:iCs/>
          <w:sz w:val="24"/>
          <w:szCs w:val="24"/>
        </w:rPr>
        <w:t xml:space="preserve">mining </w:t>
      </w:r>
      <w:r>
        <w:rPr>
          <w:rFonts w:ascii="Times New Roman" w:hAnsi="Times New Roman" w:cs="Times New Roman"/>
          <w:sz w:val="24"/>
          <w:szCs w:val="24"/>
        </w:rPr>
        <w:t>ini dapat digunakan untuk mengambil keputusan di masa depan. Data</w:t>
      </w:r>
      <w:r>
        <w:rPr>
          <w:rFonts w:ascii="Times New Roman" w:hAnsi="Times New Roman" w:cs="Times New Roman"/>
          <w:i/>
          <w:iCs/>
          <w:sz w:val="24"/>
          <w:szCs w:val="24"/>
        </w:rPr>
        <w:t xml:space="preserve"> mining</w:t>
      </w:r>
      <w:r>
        <w:rPr>
          <w:rFonts w:ascii="Times New Roman" w:hAnsi="Times New Roman" w:cs="Times New Roman"/>
          <w:sz w:val="24"/>
          <w:szCs w:val="24"/>
        </w:rPr>
        <w:t xml:space="preserve"> ini juga dikenal dengan istilah </w:t>
      </w:r>
      <w:r>
        <w:rPr>
          <w:rFonts w:ascii="Times New Roman" w:hAnsi="Times New Roman" w:cs="Times New Roman"/>
          <w:i/>
          <w:iCs/>
          <w:sz w:val="24"/>
          <w:szCs w:val="24"/>
        </w:rPr>
        <w:t>pattern recognition.</w:t>
      </w:r>
      <w:r>
        <w:rPr>
          <w:rFonts w:ascii="Times New Roman" w:hAnsi="Times New Roman" w:cs="Times New Roman"/>
          <w:sz w:val="24"/>
          <w:szCs w:val="24"/>
        </w:rPr>
        <w:t xml:space="preserve"> Data</w:t>
      </w:r>
      <w:r>
        <w:rPr>
          <w:rFonts w:ascii="Times New Roman" w:hAnsi="Times New Roman" w:cs="Times New Roman"/>
          <w:i/>
          <w:iCs/>
          <w:sz w:val="24"/>
          <w:szCs w:val="24"/>
        </w:rPr>
        <w:t xml:space="preserve"> mining</w:t>
      </w:r>
      <w:r>
        <w:rPr>
          <w:rFonts w:ascii="Times New Roman" w:hAnsi="Times New Roman" w:cs="Times New Roman"/>
          <w:sz w:val="24"/>
          <w:szCs w:val="24"/>
        </w:rPr>
        <w:t xml:space="preserve"> merupakan metode pengolahan data berskala besar oleh karena itu data </w:t>
      </w:r>
      <w:r>
        <w:rPr>
          <w:rFonts w:ascii="Times New Roman" w:hAnsi="Times New Roman" w:cs="Times New Roman"/>
          <w:i/>
          <w:iCs/>
          <w:sz w:val="24"/>
          <w:szCs w:val="24"/>
        </w:rPr>
        <w:t>mining</w:t>
      </w:r>
      <w:r>
        <w:rPr>
          <w:rFonts w:ascii="Times New Roman" w:hAnsi="Times New Roman" w:cs="Times New Roman"/>
          <w:sz w:val="24"/>
          <w:szCs w:val="24"/>
        </w:rPr>
        <w:t xml:space="preserve"> ini memiliki peranan penting dalam bidang industri, keuangan, cuaca, ilmu dan teknologi. Secara umum kajian data </w:t>
      </w:r>
      <w:r>
        <w:rPr>
          <w:rFonts w:ascii="Times New Roman" w:hAnsi="Times New Roman" w:cs="Times New Roman"/>
          <w:i/>
          <w:iCs/>
          <w:sz w:val="24"/>
          <w:szCs w:val="24"/>
        </w:rPr>
        <w:t xml:space="preserve">mining </w:t>
      </w:r>
      <w:r>
        <w:rPr>
          <w:rFonts w:ascii="Times New Roman" w:hAnsi="Times New Roman" w:cs="Times New Roman"/>
          <w:sz w:val="24"/>
          <w:szCs w:val="24"/>
        </w:rPr>
        <w:t xml:space="preserve">membahas metode-metode seperti, </w:t>
      </w:r>
      <w:r>
        <w:rPr>
          <w:rFonts w:ascii="Times New Roman" w:hAnsi="Times New Roman" w:cs="Times New Roman"/>
          <w:i/>
          <w:iCs/>
          <w:sz w:val="24"/>
          <w:szCs w:val="24"/>
        </w:rPr>
        <w:t>clustering, klasifikasi, regresi, seleksi variable</w:t>
      </w:r>
      <w:r>
        <w:rPr>
          <w:rFonts w:ascii="Times New Roman" w:hAnsi="Times New Roman" w:cs="Times New Roman"/>
          <w:sz w:val="24"/>
          <w:szCs w:val="24"/>
        </w:rPr>
        <w:t>, dan market basket analisis.</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{"citationItems":[{"id":"ITEM-1","itemData":{"author":[{"dropping-particle":"","family":"Rofiqo","given":"Nurul","non-dropping-particle":"","parse-names":false,"suffix":""},{"dropping-particle":"","family":"Windarto","given":"Agus Perdana","non-dropping-particle":"","parse-names":false,"suffix":""},{"dropping-particle":"","family":"Hartama","given":"Dedy","non-dropping-particle":"","parse-names":false,"suffix":""},{"dropping-particle":"","family":"Yogyakarta","given":"Di","non-dropping-particle":"","parse-names":false,"suffix":""},{"dropping-particle":"","family":"Barat","given":"Nusa Tenggara","non-dropping-particle":"","parse-names":false,"suffix":""},{"dropping-particle":"","family":"Timur","given":"Nusa Tenggara","non-dropping-particle":"","parse-names":false,"suffix":""},{"dropping-particle":"","family":"Selatan","given":"Kalimantan","non-dropping-particle":"","parse-names":false,"suffix":""}],"id":"ITEM-1","issued":{"date-parts":[["2018"]]},"page":"216-223","title":"PENERAPAN CLUSTERING PADA PENDUDUK YANG MEMPUNYAI KELUHAN KESEHATAN DENGAN DATAMINING K-MEANS","type":"article-journal","volume":"2"},"uris":["http://www.mendeley.com/documents/?uuid=3728068d-3311-40a6-baf3-96a56c618e5a"]}],"mendeley":{"formattedCitation":"(Rofiqo et al., 2018)","manualFormatting":"(Nurul Rofiqo et al., 2018)","plainTextFormattedCitation":"(Rofiqo et al., 2018)","previouslyFormattedCitation":"(Rofiqo et al.,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(Nurul Rofiqo et al., 2018)</w:t>
      </w:r>
      <w:r>
        <w:rPr>
          <w:rFonts w:ascii="Times New Roman" w:hAnsi="Times New Roman" w:cs="Times New Roman"/>
          <w:sz w:val="24"/>
          <w:szCs w:val="24"/>
        </w:rPr>
        <w:fldChar w:fldCharType="end"/>
      </w:r>
      <w:r>
        <w:rPr>
          <w:rFonts w:ascii="Times New Roman" w:hAnsi="Times New Roman" w:cs="Times New Roman"/>
          <w:sz w:val="24"/>
          <w:szCs w:val="24"/>
        </w:rPr>
        <w:t>.</w:t>
      </w:r>
    </w:p>
    <w:p>
      <w:pPr>
        <w:rPr>
          <w:rFonts w:ascii="Times New Roman" w:hAnsi="Times New Roman" w:cs="Times New Roman"/>
          <w:b/>
          <w:i/>
          <w:iCs/>
          <w:sz w:val="24"/>
          <w:szCs w:val="24"/>
        </w:rPr>
      </w:pPr>
      <w:bookmarkStart w:id="4" w:name="_Toc66649737"/>
      <w:r>
        <w:rPr>
          <w:rFonts w:ascii="Times New Roman" w:hAnsi="Times New Roman" w:cs="Times New Roman"/>
          <w:b/>
          <w:sz w:val="24"/>
          <w:szCs w:val="24"/>
        </w:rPr>
        <w:t>2.3</w:t>
      </w:r>
      <w:r>
        <w:rPr>
          <w:rFonts w:hint="default" w:ascii="Times New Roman" w:hAnsi="Times New Roman" w:cs="Times New Roman"/>
          <w:b/>
          <w:sz w:val="24"/>
          <w:szCs w:val="24"/>
          <w:lang w:val="en-US"/>
        </w:rPr>
        <w:tab/>
      </w:r>
      <w:r>
        <w:rPr>
          <w:rFonts w:ascii="Times New Roman" w:hAnsi="Times New Roman" w:cs="Times New Roman"/>
          <w:b/>
          <w:i/>
          <w:iCs/>
          <w:sz w:val="24"/>
          <w:szCs w:val="24"/>
        </w:rPr>
        <w:t>Clustering</w:t>
      </w:r>
      <w:bookmarkEnd w:id="4"/>
    </w:p>
    <w:p>
      <w:pPr>
        <w:spacing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Clustering  </w:t>
      </w:r>
      <w:r>
        <w:rPr>
          <w:rFonts w:ascii="Times New Roman" w:hAnsi="Times New Roman" w:cs="Times New Roman"/>
          <w:sz w:val="24"/>
          <w:szCs w:val="24"/>
        </w:rPr>
        <w:t xml:space="preserve">ialah  teknik  data  mining  yang  digunakan  untuk  menganalisis  dan  mengkaji  data  untuk  menyelesaikan permasalahan dalam pengelompokkan data membagi dari suatu dataset ke dalam subset. Teknik </w:t>
      </w:r>
      <w:r>
        <w:rPr>
          <w:rFonts w:ascii="Times New Roman" w:hAnsi="Times New Roman" w:cs="Times New Roman"/>
          <w:i/>
          <w:iCs/>
          <w:sz w:val="24"/>
          <w:szCs w:val="24"/>
        </w:rPr>
        <w:t>clustering</w:t>
      </w:r>
      <w:r>
        <w:rPr>
          <w:rFonts w:ascii="Times New Roman" w:hAnsi="Times New Roman" w:cs="Times New Roman"/>
          <w:sz w:val="24"/>
          <w:szCs w:val="24"/>
        </w:rPr>
        <w:t xml:space="preserve"> tujuannya untuk kasus  pendistribusian  (orang,objek,  peristiwa,  dan  lainnya)  ke  dalam  suatu  kelompok,  hingga  derajat  keterkaiatan  antara member cluster yang sama ialah lemah dan kuat antara anggota</w:t>
      </w:r>
      <w:r>
        <w:rPr>
          <w:rFonts w:ascii="Times New Roman" w:hAnsi="Times New Roman" w:cs="Times New Roman"/>
          <w:i/>
          <w:iCs/>
          <w:sz w:val="24"/>
          <w:szCs w:val="24"/>
        </w:rPr>
        <w:t xml:space="preserve"> cluster </w:t>
      </w:r>
      <w:r>
        <w:rPr>
          <w:rFonts w:ascii="Times New Roman" w:hAnsi="Times New Roman" w:cs="Times New Roman"/>
          <w:sz w:val="24"/>
          <w:szCs w:val="24"/>
        </w:rPr>
        <w:t>dengan yang lainnya. Teknik</w:t>
      </w:r>
      <w:r>
        <w:rPr>
          <w:rFonts w:ascii="Times New Roman" w:hAnsi="Times New Roman" w:cs="Times New Roman"/>
          <w:i/>
          <w:iCs/>
          <w:sz w:val="24"/>
          <w:szCs w:val="24"/>
        </w:rPr>
        <w:t xml:space="preserve"> cluster </w:t>
      </w:r>
      <w:r>
        <w:rPr>
          <w:rFonts w:ascii="Times New Roman" w:hAnsi="Times New Roman" w:cs="Times New Roman"/>
          <w:sz w:val="24"/>
          <w:szCs w:val="24"/>
        </w:rPr>
        <w:t xml:space="preserve">mempunyai dua cara dalam pengelompokkan yaitu </w:t>
      </w:r>
      <w:r>
        <w:rPr>
          <w:rFonts w:ascii="Times New Roman" w:hAnsi="Times New Roman" w:cs="Times New Roman"/>
          <w:i/>
          <w:iCs/>
          <w:sz w:val="24"/>
          <w:szCs w:val="24"/>
        </w:rPr>
        <w:t xml:space="preserve">hierarchical clustering </w:t>
      </w:r>
      <w:r>
        <w:rPr>
          <w:rFonts w:ascii="Times New Roman" w:hAnsi="Times New Roman" w:cs="Times New Roman"/>
          <w:sz w:val="24"/>
          <w:szCs w:val="24"/>
        </w:rPr>
        <w:t xml:space="preserve">dan </w:t>
      </w:r>
      <w:r>
        <w:rPr>
          <w:rFonts w:ascii="Times New Roman" w:hAnsi="Times New Roman" w:cs="Times New Roman"/>
          <w:i/>
          <w:iCs/>
          <w:sz w:val="24"/>
          <w:szCs w:val="24"/>
        </w:rPr>
        <w:t>non-hierarchical clustering</w:t>
      </w:r>
      <w:r>
        <w:rPr>
          <w:rFonts w:ascii="Times New Roman" w:hAnsi="Times New Roman" w:cs="Times New Roman"/>
          <w:sz w:val="24"/>
          <w:szCs w:val="24"/>
        </w:rPr>
        <w:t xml:space="preserve">. </w:t>
      </w:r>
      <w:r>
        <w:rPr>
          <w:rFonts w:ascii="Times New Roman" w:hAnsi="Times New Roman" w:cs="Times New Roman"/>
          <w:i/>
          <w:iCs/>
          <w:sz w:val="24"/>
          <w:szCs w:val="24"/>
        </w:rPr>
        <w:t xml:space="preserve">hierarchical clustering </w:t>
      </w:r>
      <w:r>
        <w:rPr>
          <w:rFonts w:ascii="Times New Roman" w:hAnsi="Times New Roman" w:cs="Times New Roman"/>
          <w:sz w:val="24"/>
          <w:szCs w:val="24"/>
        </w:rPr>
        <w:t xml:space="preserve"> ialah metode mengelompokkan data yang kerjanya dengan cara mengelompokkan dua atau lebih data yang mempunyai kesamaan atau kemiripan, kemudian diteruskan ke objek lain yang mempunyai kedekatan dua, proses berlangsung sampai suatu cluster membentuk  semacam  tree dimana  tingkatan atau hirarki  yang  jelas antar objek dari  yang paling  tidak mirip hingga  yang paling mirip. Namun secara logika seluruh objek pada akhirnya akan membentuk sebuah</w:t>
      </w:r>
      <w:r>
        <w:rPr>
          <w:rFonts w:ascii="Times New Roman" w:hAnsi="Times New Roman" w:cs="Times New Roman"/>
          <w:i/>
          <w:iCs/>
          <w:sz w:val="24"/>
          <w:szCs w:val="24"/>
        </w:rPr>
        <w:t xml:space="preserve"> cluster</w:t>
      </w:r>
      <w:r>
        <w:rPr>
          <w:rFonts w:ascii="Times New Roman" w:hAnsi="Times New Roman" w:cs="Times New Roman"/>
          <w:sz w:val="24"/>
          <w:szCs w:val="24"/>
        </w:rPr>
        <w:t>. (Putrama Alkhairi.,2018).</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Pengelompokan  /  </w:t>
      </w:r>
      <w:r>
        <w:rPr>
          <w:rFonts w:ascii="Times New Roman" w:hAnsi="Times New Roman" w:cs="Times New Roman"/>
          <w:i/>
          <w:iCs/>
          <w:sz w:val="24"/>
          <w:szCs w:val="24"/>
        </w:rPr>
        <w:t>Clustering</w:t>
      </w:r>
      <w:r>
        <w:rPr>
          <w:rFonts w:ascii="Times New Roman" w:hAnsi="Times New Roman" w:cs="Times New Roman"/>
          <w:sz w:val="24"/>
          <w:szCs w:val="24"/>
        </w:rPr>
        <w:t xml:space="preserve"> merupakan  proses membagi  data  dalam suatu  himpunan  ke  dalam beberapa kelompok yang kesamaan datanya dalam suatu kelompok  lebih besar daripada kesamaan data tersebut dengan data dalam kelompok  lain. Potensi </w:t>
      </w:r>
      <w:r>
        <w:rPr>
          <w:rFonts w:ascii="Times New Roman" w:hAnsi="Times New Roman" w:cs="Times New Roman"/>
          <w:i/>
          <w:iCs/>
          <w:sz w:val="24"/>
          <w:szCs w:val="24"/>
        </w:rPr>
        <w:t>clustering</w:t>
      </w:r>
      <w:r>
        <w:rPr>
          <w:rFonts w:ascii="Times New Roman" w:hAnsi="Times New Roman" w:cs="Times New Roman"/>
          <w:sz w:val="24"/>
          <w:szCs w:val="24"/>
        </w:rPr>
        <w:t xml:space="preserve"> adalah dapat digunakan untuk mengetahui struktur dalam data yang dapat dipakai  lebih  lanjut dalam berbagai aplikasi secara  luas seperti klasifikasi, pengolahan gambar, dan pengenalan pola.(Nurul Rafiqo et al.,2018).</w:t>
      </w:r>
    </w:p>
    <w:p>
      <w:pPr>
        <w:spacing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Data Clustering</w:t>
      </w:r>
      <w:r>
        <w:rPr>
          <w:rFonts w:ascii="Times New Roman" w:hAnsi="Times New Roman" w:cs="Times New Roman"/>
          <w:sz w:val="24"/>
          <w:szCs w:val="24"/>
        </w:rPr>
        <w:t xml:space="preserve"> merupakan salah satu metode Data Mining yang bersifat (</w:t>
      </w:r>
      <w:r>
        <w:rPr>
          <w:rFonts w:ascii="Times New Roman" w:hAnsi="Times New Roman" w:cs="Times New Roman"/>
          <w:i/>
          <w:iCs/>
          <w:sz w:val="24"/>
          <w:szCs w:val="24"/>
        </w:rPr>
        <w:t>unsupervised)</w:t>
      </w:r>
      <w:r>
        <w:rPr>
          <w:rFonts w:ascii="Times New Roman" w:hAnsi="Times New Roman" w:cs="Times New Roman"/>
          <w:sz w:val="24"/>
          <w:szCs w:val="24"/>
        </w:rPr>
        <w:t xml:space="preserve"> atau tanpa adanya suatu arahan. Ada dua jenis data </w:t>
      </w:r>
      <w:r>
        <w:rPr>
          <w:rFonts w:ascii="Times New Roman" w:hAnsi="Times New Roman" w:cs="Times New Roman"/>
          <w:i/>
          <w:iCs/>
          <w:sz w:val="24"/>
          <w:szCs w:val="24"/>
        </w:rPr>
        <w:t>clustering</w:t>
      </w:r>
      <w:r>
        <w:rPr>
          <w:rFonts w:ascii="Times New Roman" w:hAnsi="Times New Roman" w:cs="Times New Roman"/>
          <w:sz w:val="24"/>
          <w:szCs w:val="24"/>
        </w:rPr>
        <w:t xml:space="preserve"> yang sering digunakan yaitu, </w:t>
      </w:r>
      <w:r>
        <w:rPr>
          <w:rFonts w:ascii="Times New Roman" w:hAnsi="Times New Roman" w:cs="Times New Roman"/>
          <w:i/>
          <w:iCs/>
          <w:sz w:val="24"/>
          <w:szCs w:val="24"/>
        </w:rPr>
        <w:t>hierarchical clustering</w:t>
      </w:r>
      <w:r>
        <w:rPr>
          <w:rFonts w:ascii="Times New Roman" w:hAnsi="Times New Roman" w:cs="Times New Roman"/>
          <w:sz w:val="24"/>
          <w:szCs w:val="24"/>
        </w:rPr>
        <w:t xml:space="preserve"> dan </w:t>
      </w:r>
      <w:r>
        <w:rPr>
          <w:rFonts w:ascii="Times New Roman" w:hAnsi="Times New Roman" w:cs="Times New Roman"/>
          <w:i/>
          <w:iCs/>
          <w:sz w:val="24"/>
          <w:szCs w:val="24"/>
        </w:rPr>
        <w:t>nonhierarchical clustering</w:t>
      </w:r>
      <w:r>
        <w:rPr>
          <w:rFonts w:ascii="Times New Roman" w:hAnsi="Times New Roman" w:cs="Times New Roman"/>
          <w:sz w:val="24"/>
          <w:szCs w:val="24"/>
        </w:rPr>
        <w:t>.</w:t>
      </w:r>
      <w:r>
        <w:rPr>
          <w:rFonts w:ascii="Times New Roman" w:hAnsi="Times New Roman" w:cs="Times New Roman"/>
          <w:i/>
          <w:iCs/>
          <w:sz w:val="24"/>
          <w:szCs w:val="24"/>
        </w:rPr>
        <w:t xml:space="preserve">K-Means </w:t>
      </w:r>
      <w:r>
        <w:rPr>
          <w:rFonts w:ascii="Times New Roman" w:hAnsi="Times New Roman" w:cs="Times New Roman"/>
          <w:sz w:val="24"/>
          <w:szCs w:val="24"/>
        </w:rPr>
        <w:t xml:space="preserve">adalah contoh metode </w:t>
      </w:r>
      <w:r>
        <w:rPr>
          <w:rFonts w:ascii="Times New Roman" w:hAnsi="Times New Roman" w:cs="Times New Roman"/>
          <w:i/>
          <w:iCs/>
          <w:sz w:val="24"/>
          <w:szCs w:val="24"/>
        </w:rPr>
        <w:t>nonhierarchical clustering</w:t>
      </w:r>
      <w:r>
        <w:rPr>
          <w:rFonts w:ascii="Times New Roman" w:hAnsi="Times New Roman" w:cs="Times New Roman"/>
          <w:sz w:val="24"/>
          <w:szCs w:val="24"/>
        </w:rPr>
        <w:t xml:space="preserve"> yang memecah data ke dalam satu atau beberapa cluster yang memiliki karakteristik yang sama dan tidak. Metode ini berupaya meminimalisir variasi datadi dalam </w:t>
      </w:r>
      <w:r>
        <w:rPr>
          <w:rFonts w:ascii="Times New Roman" w:hAnsi="Times New Roman" w:cs="Times New Roman"/>
          <w:i/>
          <w:iCs/>
          <w:sz w:val="24"/>
          <w:szCs w:val="24"/>
        </w:rPr>
        <w:t>cluster</w:t>
      </w:r>
      <w:r>
        <w:rPr>
          <w:rFonts w:ascii="Times New Roman" w:hAnsi="Times New Roman" w:cs="Times New Roman"/>
          <w:sz w:val="24"/>
          <w:szCs w:val="24"/>
        </w:rPr>
        <w:t xml:space="preserve"> dan memper banyak variasi antar </w:t>
      </w:r>
      <w:r>
        <w:rPr>
          <w:rFonts w:ascii="Times New Roman" w:hAnsi="Times New Roman" w:cs="Times New Roman"/>
          <w:i/>
          <w:iCs/>
          <w:sz w:val="24"/>
          <w:szCs w:val="24"/>
        </w:rPr>
        <w:t>cluster.</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{"citationItems":[{"id":"ITEM-1","itemData":{"author":[{"dropping-particle":"","family":"Saksono","given":"Nugroho Dwi","non-dropping-particle":"","parse-names":false,"suffix":""},{"dropping-particle":"","family":"Sari","given":"Yuita Arum","non-dropping-particle":"","parse-names":false,"suffix":""},{"dropping-particle":"","family":"Dewi","given":"Ratih Kartika","non-dropping-particle":"","parse-names":false,"suffix":""}],"id":"ITEM-1","issue":"10","issued":{"date-parts":[["2018"]]},"page":"3835-3842","title":"Rekomendasi Lokasi Wisata Kuliner Menggunakan Metode K-Means Clustering Dan Simple Additive Weighting","type":"article-journal","volume":"2"},"uris":["http://www.mendeley.com/documents/?uuid=c53843f7-0ace-4e08-ba65-b39da9591391"]}],"mendeley":{"formattedCitation":"(Saksono et al., 2018)","manualFormatting":"(Nugroho Dwi Saksono et al., 2018)","plainTextFormattedCitation":"(Saksono et al., 2018)","previouslyFormattedCitation":"(Saksono et al.,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(Nugroho Dwi Saksono et al., 2018)</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Clustering</w:t>
      </w:r>
      <w:r>
        <w:rPr>
          <w:rFonts w:ascii="Times New Roman" w:hAnsi="Times New Roman" w:cs="Times New Roman"/>
          <w:sz w:val="24"/>
          <w:szCs w:val="24"/>
        </w:rPr>
        <w:t xml:space="preserve"> pada suatu data adalah suatu tahapan untuk menggolongkan himpunan data yang atribut kelasnya belum dideskripsikan, secara konsep </w:t>
      </w:r>
      <w:r>
        <w:rPr>
          <w:rFonts w:ascii="Times New Roman" w:hAnsi="Times New Roman" w:cs="Times New Roman"/>
          <w:i/>
          <w:sz w:val="24"/>
          <w:szCs w:val="24"/>
        </w:rPr>
        <w:t>clustering</w:t>
      </w:r>
      <w:r>
        <w:rPr>
          <w:rFonts w:ascii="Times New Roman" w:hAnsi="Times New Roman" w:cs="Times New Roman"/>
          <w:sz w:val="24"/>
          <w:szCs w:val="24"/>
        </w:rPr>
        <w:t xml:space="preserve"> adalah untuk memaksimalkan dan meminimalkan kemiripan intra antar kelassebagai contoh, ada suatu himpunan obyek, proses pertama dapat di klasterisasi menjadi beberapa himpunan kelas selanjutnya menjadi sebuah himpunan beraturan sehingga dapat diturunkan berdasarkan kelompok klasifikasi tertentu. </w:t>
      </w:r>
      <w:r>
        <w:rPr>
          <w:rFonts w:ascii="Times New Roman" w:hAnsi="Times New Roman" w:cs="Times New Roman"/>
          <w:i/>
          <w:sz w:val="24"/>
          <w:szCs w:val="24"/>
        </w:rPr>
        <w:t>Cluster</w:t>
      </w:r>
      <w:r>
        <w:rPr>
          <w:rFonts w:ascii="Times New Roman" w:hAnsi="Times New Roman" w:cs="Times New Roman"/>
          <w:sz w:val="24"/>
          <w:szCs w:val="24"/>
        </w:rPr>
        <w:t xml:space="preserve"> juga dapat diartikan sebagai kelompok. Maka analisa </w:t>
      </w:r>
      <w:r>
        <w:rPr>
          <w:rFonts w:ascii="Times New Roman" w:hAnsi="Times New Roman" w:cs="Times New Roman"/>
          <w:i/>
          <w:sz w:val="24"/>
          <w:szCs w:val="24"/>
        </w:rPr>
        <w:t>clustering</w:t>
      </w:r>
      <w:r>
        <w:rPr>
          <w:rFonts w:ascii="Times New Roman" w:hAnsi="Times New Roman" w:cs="Times New Roman"/>
          <w:sz w:val="24"/>
          <w:szCs w:val="24"/>
        </w:rPr>
        <w:t xml:space="preserve"> pada dasarnya akanmenghasilkan sejumlah </w:t>
      </w:r>
      <w:r>
        <w:rPr>
          <w:rFonts w:ascii="Times New Roman" w:hAnsi="Times New Roman" w:cs="Times New Roman"/>
          <w:i/>
          <w:sz w:val="24"/>
          <w:szCs w:val="24"/>
        </w:rPr>
        <w:t>cluster</w:t>
      </w:r>
      <w:r>
        <w:rPr>
          <w:rFonts w:ascii="Times New Roman" w:hAnsi="Times New Roman" w:cs="Times New Roman"/>
          <w:sz w:val="24"/>
          <w:szCs w:val="24"/>
        </w:rPr>
        <w:t xml:space="preserve"> (kelompok). Sebelum kita melakukan analisa perlu diterapkan pemahaman bahwa suatu himpunan dari data tertentu sebenarnya sudah memiliki kemiripan di antara anggotanya tersebut.Oleh karena itu, setiap anggota-anggota yang memiliki kemiripan karasteristik dikelompokkan ke dalam satu atau lebih dari suatu kelompok. Tujuan dari pada </w:t>
      </w:r>
      <w:r>
        <w:rPr>
          <w:rFonts w:ascii="Times New Roman" w:hAnsi="Times New Roman" w:cs="Times New Roman"/>
          <w:i/>
          <w:sz w:val="24"/>
          <w:szCs w:val="24"/>
        </w:rPr>
        <w:t>clustering</w:t>
      </w:r>
      <w:r>
        <w:rPr>
          <w:rFonts w:ascii="Times New Roman" w:hAnsi="Times New Roman" w:cs="Times New Roman"/>
          <w:sz w:val="24"/>
          <w:szCs w:val="24"/>
        </w:rPr>
        <w:t xml:space="preserve"> data adalah untuk meminimalisasikan fungsi tujuan yang ditetapkan didalam proses </w:t>
      </w:r>
      <w:r>
        <w:rPr>
          <w:rFonts w:ascii="Times New Roman" w:hAnsi="Times New Roman" w:cs="Times New Roman"/>
          <w:i/>
          <w:sz w:val="24"/>
          <w:szCs w:val="24"/>
        </w:rPr>
        <w:t>clustering</w:t>
      </w:r>
      <w:r>
        <w:rPr>
          <w:rFonts w:ascii="Times New Roman" w:hAnsi="Times New Roman" w:cs="Times New Roman"/>
          <w:sz w:val="24"/>
          <w:szCs w:val="24"/>
        </w:rPr>
        <w:t xml:space="preserve">, dan umumnya selalu meminimalisasi variasi suatu </w:t>
      </w:r>
      <w:r>
        <w:rPr>
          <w:rFonts w:ascii="Times New Roman" w:hAnsi="Times New Roman" w:cs="Times New Roman"/>
          <w:i/>
          <w:sz w:val="24"/>
          <w:szCs w:val="24"/>
        </w:rPr>
        <w:t>cluster</w:t>
      </w:r>
      <w:r>
        <w:rPr>
          <w:rFonts w:ascii="Times New Roman" w:hAnsi="Times New Roman" w:cs="Times New Roman"/>
          <w:sz w:val="24"/>
          <w:szCs w:val="24"/>
        </w:rPr>
        <w:t xml:space="preserve"> dan memaksimalisasi kan variasi antar </w:t>
      </w:r>
      <w:r>
        <w:rPr>
          <w:rFonts w:ascii="Times New Roman" w:hAnsi="Times New Roman" w:cs="Times New Roman"/>
          <w:i/>
          <w:sz w:val="24"/>
          <w:szCs w:val="24"/>
        </w:rPr>
        <w:t>cluster.</w:t>
      </w:r>
      <w:r>
        <w:rPr>
          <w:rFonts w:ascii="Times New Roman" w:hAnsi="Times New Roman" w:cs="Times New Roman"/>
          <w:i/>
          <w:sz w:val="24"/>
          <w:szCs w:val="24"/>
        </w:rPr>
        <w:fldChar w:fldCharType="begin" w:fldLock="1"/>
      </w:r>
      <w:r>
        <w:rPr>
          <w:rFonts w:ascii="Times New Roman" w:hAnsi="Times New Roman" w:cs="Times New Roman"/>
          <w:i/>
          <w:sz w:val="24"/>
          <w:szCs w:val="24"/>
        </w:rPr>
        <w:instrText xml:space="preserve">ADDIN CSL_CITATION {"citationItems":[{"id":"ITEM-1","itemData":{"author":[{"dropping-particle":"","family":"Muliono","given":"Rizki","non-dropping-particle":"","parse-names":false,"suffix":""},{"dropping-particle":"","family":"Sembiring","given":"Zulfikar","non-dropping-particle":"","parse-names":false,"suffix":""}],"id":"ITEM-1","issue":"2","issued":{"date-parts":[["2019"]]},"page":"272-279","title":"DATA MINING CLUSTERING MENGGUNAKAN ALGORITMA K-MEANS UNTUK KLASTERISASI TINGKAT","type":"article-journal","volume":"4"},"uris":["http://www.mendeley.com/documents/?uuid=530d55d0-68d8-4f4a-bacd-c16007bcdca1"]}],"mendeley":{"formattedCitation":"(Muliono &amp; Sembiring, 2019)","manualFormatting":"(Rizki Muliono &amp; Zulfikar Sembiring, 2019)","plainTextFormattedCitation":"(Muliono &amp; Sembiring, 2019)","previouslyFormattedCitation":"(Muliono &amp; Sembiring, 2019)"},"properties":{"noteIndex":0},"schema":"https://github.com/citation-style-language/schema/raw/master/csl-citation.json"}</w:instrText>
      </w:r>
      <w:r>
        <w:rPr>
          <w:rFonts w:ascii="Times New Roman" w:hAnsi="Times New Roman" w:cs="Times New Roman"/>
          <w:i/>
          <w:sz w:val="24"/>
          <w:szCs w:val="24"/>
        </w:rPr>
        <w:fldChar w:fldCharType="separate"/>
      </w:r>
      <w:r>
        <w:rPr>
          <w:rFonts w:ascii="Times New Roman" w:hAnsi="Times New Roman" w:cs="Times New Roman"/>
          <w:sz w:val="24"/>
          <w:szCs w:val="24"/>
        </w:rPr>
        <w:t>(Rizki Muliono &amp; Zulfikar Sembiring, 2019)</w:t>
      </w:r>
      <w:r>
        <w:rPr>
          <w:rFonts w:ascii="Times New Roman" w:hAnsi="Times New Roman" w:cs="Times New Roman"/>
          <w:i/>
          <w:sz w:val="24"/>
          <w:szCs w:val="24"/>
        </w:rPr>
        <w:fldChar w:fldCharType="end"/>
      </w:r>
      <w:r>
        <w:rPr>
          <w:rFonts w:ascii="Times New Roman" w:hAnsi="Times New Roman" w:cs="Times New Roman"/>
          <w:i/>
          <w:sz w:val="24"/>
          <w:szCs w:val="24"/>
        </w:rPr>
        <w:t>.</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Contoh-contoh penerapan analisa </w:t>
      </w:r>
      <w:r>
        <w:rPr>
          <w:rFonts w:ascii="Times New Roman" w:hAnsi="Times New Roman" w:cs="Times New Roman"/>
          <w:i/>
          <w:sz w:val="24"/>
          <w:szCs w:val="24"/>
        </w:rPr>
        <w:t>cluster</w:t>
      </w:r>
      <w:r>
        <w:rPr>
          <w:rFonts w:ascii="Times New Roman" w:hAnsi="Times New Roman" w:cs="Times New Roman"/>
          <w:sz w:val="24"/>
          <w:szCs w:val="24"/>
        </w:rPr>
        <w:t xml:space="preserve"> dapat dijumpai saat ini. Berikut ini beberapa diantaranya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{"citationItems":[{"id":"ITEM-1","itemData":{"author":[{"dropping-particle":"","family":"Herlawati","given":"","non-dropping-particle":"","parse-names":false,"suffix":""},{"dropping-particle":"","family":"Handayanto","given":"Rahmadya Trias","non-dropping-particle":"","parse-names":false,"suffix":""}],"id":"ITEM-1","issue":"1","issued":{"date-parts":[["2020"]]},"page":"103-118","title":"Penggunaan Matlab dan Python dalam Klasterisasi Data","type":"article-journal","volume":"20"},"uris":["http://www.mendeley.com/documents/?uuid=9c64f212-77ff-4ed3-8b3a-e670cc951124"]}],"mendeley":{"formattedCitation":"(Herlawati &amp; Handayanto, 2020)","manualFormatting":"(Herlawati &amp; Rahmadya Trias Handayanto, 2020)","plainTextFormattedCitation":"(Herlawati &amp; Handayanto, 2020)","previouslyFormattedCitation":"(Herlawati &amp; Handayanto, 2020)"},"properties":{"noteIndex":0},"schema":"https://github.com/citation-style-language/schema/raw/master/csl-citation.json"}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(Herlawati &amp; Rahmadya Trias Handayanto, 2020)</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14"/>
        <w:widowControl/>
        <w:numPr>
          <w:ilvl w:val="0"/>
          <w:numId w:val="2"/>
        </w:numPr>
        <w:autoSpaceDE/>
        <w:autoSpaceDN/>
        <w:spacing w:after="200" w:line="480" w:lineRule="auto"/>
        <w:ind w:left="426" w:hanging="426"/>
        <w:contextualSpacing/>
        <w:rPr>
          <w:rFonts w:ascii="Times New Roman" w:hAnsi="Times New Roman"/>
          <w:sz w:val="24"/>
          <w:szCs w:val="24"/>
        </w:rPr>
      </w:pPr>
      <w:r>
        <w:rPr>
          <w:rFonts w:ascii="Times New Roman" w:hAnsi="Times New Roman"/>
          <w:i/>
          <w:iCs/>
          <w:sz w:val="24"/>
          <w:szCs w:val="24"/>
        </w:rPr>
        <w:t>Segmentasi</w:t>
      </w:r>
      <w:r>
        <w:rPr>
          <w:rFonts w:ascii="Times New Roman" w:hAnsi="Times New Roman"/>
          <w:sz w:val="24"/>
          <w:szCs w:val="24"/>
        </w:rPr>
        <w:t xml:space="preserve"> Pasar adalah pengklasteran data yang membagi pelanggan menjadi grup-grup tertentu yang akan mempermudah bagian penjualan (</w:t>
      </w:r>
      <w:r>
        <w:rPr>
          <w:rFonts w:ascii="Times New Roman" w:hAnsi="Times New Roman"/>
          <w:i/>
          <w:iCs/>
          <w:sz w:val="24"/>
          <w:szCs w:val="24"/>
        </w:rPr>
        <w:t>marketing</w:t>
      </w:r>
      <w:r>
        <w:rPr>
          <w:rFonts w:ascii="Times New Roman" w:hAnsi="Times New Roman"/>
          <w:sz w:val="24"/>
          <w:szCs w:val="24"/>
        </w:rPr>
        <w:t xml:space="preserve">) dalam memasarkan produk-produknya, seperti rumah, kendaraan, dan sebagainya. </w:t>
      </w:r>
    </w:p>
    <w:p>
      <w:pPr>
        <w:pStyle w:val="14"/>
        <w:widowControl/>
        <w:numPr>
          <w:ilvl w:val="0"/>
          <w:numId w:val="2"/>
        </w:numPr>
        <w:autoSpaceDE/>
        <w:autoSpaceDN/>
        <w:spacing w:after="200" w:line="480" w:lineRule="auto"/>
        <w:ind w:left="426" w:hanging="426"/>
        <w:contextualSpacing/>
        <w:rPr>
          <w:rFonts w:ascii="Times New Roman" w:hAnsi="Times New Roman"/>
          <w:sz w:val="24"/>
          <w:szCs w:val="24"/>
        </w:rPr>
      </w:pPr>
      <w:r>
        <w:rPr>
          <w:rFonts w:ascii="Times New Roman" w:hAnsi="Times New Roman"/>
          <w:sz w:val="24"/>
          <w:szCs w:val="24"/>
        </w:rPr>
        <w:t>Pengklasteran Dokumen. Dokumen-dokumen yang memiliki kemiripan yang sama, misalnya politik, ekonomi, dan bidang lainnya dikumpulkan dalam satu grup. Manfaat yang diperoleh adalah kemudahan dalam mencari, mengorganisir, dan mensuplai data-data yang akan dimanfaatkan oleh pengguna pada bidang yang sesuai.</w:t>
      </w:r>
    </w:p>
    <w:p>
      <w:pPr>
        <w:pStyle w:val="14"/>
        <w:widowControl/>
        <w:numPr>
          <w:ilvl w:val="0"/>
          <w:numId w:val="2"/>
        </w:numPr>
        <w:autoSpaceDE/>
        <w:autoSpaceDN/>
        <w:spacing w:after="200" w:line="480" w:lineRule="auto"/>
        <w:ind w:left="426" w:hanging="426"/>
        <w:contextualSpacing/>
        <w:rPr>
          <w:rFonts w:ascii="Times New Roman" w:hAnsi="Times New Roman"/>
          <w:sz w:val="24"/>
          <w:szCs w:val="24"/>
        </w:rPr>
      </w:pPr>
      <w:r>
        <w:rPr>
          <w:rFonts w:ascii="Times New Roman" w:hAnsi="Times New Roman"/>
          <w:sz w:val="24"/>
          <w:szCs w:val="24"/>
        </w:rPr>
        <w:t xml:space="preserve">Pengklasifikasian Penyakit. Penyakit tertentu dapat didetiksi dari gejala-gejala yang menyertainya. Oleh karena itu pengklasifikasian penyakit berdasarkan gejala sangat membantu para praktisi kesehatan dalam aktivitas kesehariannya, sehingga perlakuan yang tepat dapat diterapkan untuk tiap kasus penyakit tertentu. </w:t>
      </w:r>
    </w:p>
    <w:p>
      <w:pPr>
        <w:pStyle w:val="14"/>
        <w:widowControl/>
        <w:numPr>
          <w:ilvl w:val="0"/>
          <w:numId w:val="2"/>
        </w:numPr>
        <w:autoSpaceDE/>
        <w:autoSpaceDN/>
        <w:spacing w:after="200" w:line="480" w:lineRule="auto"/>
        <w:ind w:left="426" w:hanging="426"/>
        <w:contextualSpacing/>
        <w:rPr>
          <w:rFonts w:ascii="Times New Roman" w:hAnsi="Times New Roman"/>
          <w:sz w:val="24"/>
          <w:szCs w:val="24"/>
        </w:rPr>
      </w:pPr>
      <w:r>
        <w:rPr>
          <w:rFonts w:ascii="Times New Roman" w:hAnsi="Times New Roman"/>
          <w:sz w:val="24"/>
          <w:szCs w:val="24"/>
        </w:rPr>
        <w:t>Pengklasifikasian dalam Biologi. Biologi sangat membutuhkan proses klasifikasi, misalnya dalam bioinformatika untuk mencari gen-gen terbaik berdasarkan kelas-kelas yang terbentuk.</w:t>
      </w:r>
    </w:p>
    <w:p>
      <w:pPr>
        <w:pStyle w:val="3"/>
        <w:keepNext w:val="0"/>
        <w:keepLines w:val="0"/>
        <w:widowControl w:val="0"/>
        <w:autoSpaceDE w:val="0"/>
        <w:autoSpaceDN w:val="0"/>
        <w:spacing w:before="0" w:line="480" w:lineRule="auto"/>
        <w:jc w:val="both"/>
        <w:rPr>
          <w:rFonts w:ascii="Times New Roman" w:hAnsi="Times New Roman" w:cs="Times New Roman"/>
          <w:i/>
          <w:iCs/>
          <w:color w:val="auto"/>
          <w:sz w:val="24"/>
          <w:szCs w:val="24"/>
        </w:rPr>
      </w:pPr>
      <w:r>
        <w:rPr>
          <w:rFonts w:ascii="Times New Roman" w:hAnsi="Times New Roman" w:cs="Times New Roman"/>
          <w:color w:val="auto"/>
          <w:sz w:val="24"/>
          <w:szCs w:val="24"/>
        </w:rPr>
        <w:t>2.4</w:t>
      </w:r>
      <w:bookmarkStart w:id="5" w:name="_Toc66649738"/>
      <w:r>
        <w:rPr>
          <w:rFonts w:hint="default" w:ascii="Times New Roman" w:hAnsi="Times New Roman" w:cs="Times New Roman"/>
          <w:color w:val="auto"/>
          <w:sz w:val="24"/>
          <w:szCs w:val="24"/>
          <w:lang w:val="en-US"/>
        </w:rPr>
        <w:tab/>
      </w:r>
      <w:r>
        <w:rPr>
          <w:rFonts w:ascii="Times New Roman" w:hAnsi="Times New Roman" w:cs="Times New Roman"/>
          <w:i/>
          <w:iCs/>
          <w:color w:val="auto"/>
          <w:sz w:val="24"/>
          <w:szCs w:val="24"/>
        </w:rPr>
        <w:t>K-Means Clustering</w:t>
      </w:r>
      <w:bookmarkEnd w:id="5"/>
    </w:p>
    <w:p>
      <w:pPr>
        <w:pStyle w:val="3"/>
        <w:keepNext w:val="0"/>
        <w:keepLines w:val="0"/>
        <w:widowControl w:val="0"/>
        <w:autoSpaceDE w:val="0"/>
        <w:autoSpaceDN w:val="0"/>
        <w:spacing w:before="0" w:line="480" w:lineRule="auto"/>
        <w:ind w:firstLine="720"/>
        <w:jc w:val="both"/>
        <w:rPr>
          <w:rFonts w:ascii="Times New Roman" w:hAnsi="Times New Roman" w:cs="Times New Roman"/>
          <w:b w:val="0"/>
          <w:color w:val="auto"/>
          <w:sz w:val="24"/>
          <w:szCs w:val="24"/>
        </w:rPr>
      </w:pPr>
      <w:r>
        <w:rPr>
          <w:rFonts w:ascii="Times New Roman" w:hAnsi="Times New Roman" w:cs="Times New Roman"/>
          <w:b w:val="0"/>
          <w:i/>
          <w:color w:val="auto"/>
          <w:sz w:val="24"/>
          <w:szCs w:val="24"/>
        </w:rPr>
        <w:t>K-Means Clustering</w:t>
      </w:r>
      <w:r>
        <w:rPr>
          <w:rFonts w:ascii="Times New Roman" w:hAnsi="Times New Roman" w:cs="Times New Roman"/>
          <w:b w:val="0"/>
          <w:color w:val="auto"/>
          <w:sz w:val="24"/>
          <w:szCs w:val="24"/>
        </w:rPr>
        <w:t xml:space="preserve"> adalah algoritms yang termasuk dalam klasifikasi terhadap objek berdasarkan atribut. Permatisian ini dilakukan untuk mencari nilai jarak minimum antara data dan nilai </w:t>
      </w:r>
      <w:r>
        <w:rPr>
          <w:rFonts w:ascii="Times New Roman" w:hAnsi="Times New Roman" w:cs="Times New Roman"/>
          <w:b w:val="0"/>
          <w:i/>
          <w:iCs/>
          <w:color w:val="auto"/>
          <w:sz w:val="24"/>
          <w:szCs w:val="24"/>
        </w:rPr>
        <w:t xml:space="preserve">centroid </w:t>
      </w:r>
      <w:r>
        <w:rPr>
          <w:rFonts w:ascii="Times New Roman" w:hAnsi="Times New Roman" w:cs="Times New Roman"/>
          <w:b w:val="0"/>
          <w:color w:val="auto"/>
          <w:sz w:val="24"/>
          <w:szCs w:val="24"/>
        </w:rPr>
        <w:t xml:space="preserve">yang telah di set baik secara </w:t>
      </w:r>
      <w:r>
        <w:rPr>
          <w:rFonts w:ascii="Times New Roman" w:hAnsi="Times New Roman" w:cs="Times New Roman"/>
          <w:b w:val="0"/>
          <w:i/>
          <w:iCs/>
          <w:color w:val="auto"/>
          <w:sz w:val="24"/>
          <w:szCs w:val="24"/>
        </w:rPr>
        <w:t xml:space="preserve">random </w:t>
      </w:r>
      <w:r>
        <w:rPr>
          <w:rFonts w:ascii="Times New Roman" w:hAnsi="Times New Roman" w:cs="Times New Roman"/>
          <w:b w:val="0"/>
          <w:color w:val="auto"/>
          <w:sz w:val="24"/>
          <w:szCs w:val="24"/>
        </w:rPr>
        <w:t xml:space="preserve"> dengan cara menentukan nilai </w:t>
      </w:r>
      <w:r>
        <w:rPr>
          <w:rFonts w:ascii="Times New Roman" w:hAnsi="Times New Roman" w:cs="Times New Roman"/>
          <w:b w:val="0"/>
          <w:i/>
          <w:iCs/>
          <w:color w:val="auto"/>
          <w:sz w:val="24"/>
          <w:szCs w:val="24"/>
        </w:rPr>
        <w:t xml:space="preserve">centroid </w:t>
      </w:r>
      <w:r>
        <w:rPr>
          <w:rFonts w:ascii="Times New Roman" w:hAnsi="Times New Roman" w:cs="Times New Roman"/>
          <w:b w:val="0"/>
          <w:color w:val="auto"/>
          <w:sz w:val="24"/>
          <w:szCs w:val="24"/>
        </w:rPr>
        <w:t xml:space="preserve">berdasarkan K yang berupa </w:t>
      </w:r>
      <w:r>
        <w:rPr>
          <w:rFonts w:ascii="Times New Roman" w:hAnsi="Times New Roman" w:cs="Times New Roman"/>
          <w:b w:val="0"/>
          <w:i/>
          <w:iCs/>
          <w:color w:val="auto"/>
          <w:sz w:val="24"/>
          <w:szCs w:val="24"/>
        </w:rPr>
        <w:t xml:space="preserve"> object </w:t>
      </w:r>
      <w:r>
        <w:rPr>
          <w:rFonts w:ascii="Times New Roman" w:hAnsi="Times New Roman" w:cs="Times New Roman"/>
          <w:b w:val="0"/>
          <w:color w:val="auto"/>
          <w:sz w:val="24"/>
          <w:szCs w:val="24"/>
        </w:rPr>
        <w:t xml:space="preserve">yang berurutan . </w:t>
      </w:r>
      <w:r>
        <w:rPr>
          <w:rFonts w:ascii="Times New Roman" w:hAnsi="Times New Roman" w:cs="Times New Roman"/>
          <w:b w:val="0"/>
          <w:i/>
          <w:iCs/>
          <w:color w:val="auto"/>
          <w:sz w:val="24"/>
          <w:szCs w:val="24"/>
        </w:rPr>
        <w:t xml:space="preserve">Centroid </w:t>
      </w:r>
      <w:r>
        <w:rPr>
          <w:rFonts w:ascii="Times New Roman" w:hAnsi="Times New Roman" w:cs="Times New Roman"/>
          <w:b w:val="0"/>
          <w:color w:val="auto"/>
          <w:sz w:val="24"/>
          <w:szCs w:val="24"/>
        </w:rPr>
        <w:t xml:space="preserve"> merupakan hasil rata-rata dari sebuah bentuk objek dari seluruh titik dalam objek. </w:t>
      </w:r>
      <w:r>
        <w:rPr>
          <w:rFonts w:ascii="Times New Roman" w:hAnsi="Times New Roman" w:cs="Times New Roman"/>
          <w:b w:val="0"/>
          <w:color w:val="auto"/>
          <w:sz w:val="24"/>
          <w:szCs w:val="24"/>
        </w:rPr>
        <w:fldChar w:fldCharType="begin" w:fldLock="1"/>
      </w:r>
      <w:r>
        <w:rPr>
          <w:rFonts w:ascii="Times New Roman" w:hAnsi="Times New Roman" w:cs="Times New Roman"/>
          <w:b w:val="0"/>
          <w:color w:val="auto"/>
          <w:sz w:val="24"/>
          <w:szCs w:val="24"/>
        </w:rPr>
        <w:instrText xml:space="preserve">ADDIN CSL_CITATION {"citationItems":[{"id":"ITEM-1","itemData":{"author":[{"dropping-particle":"","family":"Sembiring","given":"Falentino","non-dropping-particle":"","parse-names":false,"suffix":""},{"dropping-particle":"","family":"Saepudin","given":"Sudin","non-dropping-particle":"","parse-names":false,"suffix":""}],"id":"ITEM-1","issue":"1","issued":{"date-parts":[["2020"]]},"page":"40-47","title":"IMPLEMENTASI METODE K-MEANS DALAM PENGKLASTERAN DAERAH PUNGUTAN LIAR DI KABUPATEN SUKABUMI ( STUDI KASUS : DINAS KEPENDUDUKAN DAN PENCATATAN SIPIL )","type":"article-journal","volume":"14"},"uris":["http://www.mendeley.com/documents/?uuid=7baad3e2-c943-4128-8fc5-05821002aa29"]}],"mendeley":{"formattedCitation":"(Sembiring &amp; Saepudin, 2020)","manualFormatting":"(Falentino Sembiring &amp; Sudin Saepudin, 2020)","plainTextFormattedCitation":"(Sembiring &amp; Saepudin, 2020)","previouslyFormattedCitation":"(Sembiring &amp; Saepudin, 2020)"},"properties":{"noteIndex":0},"schema":"https://github.com/citation-style-language/schema/raw/master/csl-citation.json"}</w:instrText>
      </w:r>
      <w:r>
        <w:rPr>
          <w:rFonts w:ascii="Times New Roman" w:hAnsi="Times New Roman" w:cs="Times New Roman"/>
          <w:b w:val="0"/>
          <w:color w:val="auto"/>
          <w:sz w:val="24"/>
          <w:szCs w:val="24"/>
        </w:rPr>
        <w:fldChar w:fldCharType="separate"/>
      </w:r>
      <w:r>
        <w:rPr>
          <w:rFonts w:ascii="Times New Roman" w:hAnsi="Times New Roman" w:cs="Times New Roman"/>
          <w:b w:val="0"/>
          <w:color w:val="auto"/>
          <w:sz w:val="24"/>
          <w:szCs w:val="24"/>
        </w:rPr>
        <w:t>(Falentino Sembiring &amp; Sudin Saepudin, 2020)</w:t>
      </w:r>
      <w:r>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w:t>
      </w:r>
      <w:r>
        <w:rPr>
          <w:rFonts w:ascii="Times New Roman" w:hAnsi="Times New Roman" w:eastAsia="Times New Roman" w:cs="Times New Roman"/>
          <w:i/>
          <w:iCs/>
          <w:sz w:val="24"/>
          <w:szCs w:val="24"/>
        </w:rPr>
        <w:t xml:space="preserve"> Clustering </w:t>
      </w:r>
      <w:r>
        <w:rPr>
          <w:rFonts w:ascii="Times New Roman" w:hAnsi="Times New Roman" w:eastAsia="Times New Roman" w:cs="Times New Roman"/>
          <w:sz w:val="24"/>
          <w:szCs w:val="24"/>
        </w:rPr>
        <w:t xml:space="preserve"> merupakan  salah  satu metode  Data  Mining  yang  bersifat (unsupervised) atau  tanpa adanya suatu arahan. Ada  dua  jenis  data </w:t>
      </w:r>
      <w:r>
        <w:rPr>
          <w:rFonts w:ascii="Times New Roman" w:hAnsi="Times New Roman" w:eastAsia="Times New Roman" w:cs="Times New Roman"/>
          <w:i/>
          <w:iCs/>
          <w:sz w:val="24"/>
          <w:szCs w:val="24"/>
        </w:rPr>
        <w:t xml:space="preserve"> clustering  </w:t>
      </w:r>
      <w:r>
        <w:rPr>
          <w:rFonts w:ascii="Times New Roman" w:hAnsi="Times New Roman" w:eastAsia="Times New Roman" w:cs="Times New Roman"/>
          <w:sz w:val="24"/>
          <w:szCs w:val="24"/>
        </w:rPr>
        <w:t xml:space="preserve">yang  sering digunakan, </w:t>
      </w:r>
      <w:r>
        <w:rPr>
          <w:rFonts w:ascii="Times New Roman" w:hAnsi="Times New Roman" w:eastAsia="Times New Roman" w:cs="Times New Roman"/>
          <w:i/>
          <w:iCs/>
          <w:sz w:val="24"/>
          <w:szCs w:val="24"/>
        </w:rPr>
        <w:t xml:space="preserve"> hierarchical  clustering </w:t>
      </w:r>
      <w:r>
        <w:rPr>
          <w:rFonts w:ascii="Times New Roman" w:hAnsi="Times New Roman" w:eastAsia="Times New Roman" w:cs="Times New Roman"/>
          <w:sz w:val="24"/>
          <w:szCs w:val="24"/>
        </w:rPr>
        <w:t xml:space="preserve"> dan </w:t>
      </w:r>
      <w:r>
        <w:rPr>
          <w:rFonts w:ascii="Times New Roman" w:hAnsi="Times New Roman" w:eastAsia="Times New Roman" w:cs="Times New Roman"/>
          <w:i/>
          <w:iCs/>
          <w:sz w:val="24"/>
          <w:szCs w:val="24"/>
        </w:rPr>
        <w:t xml:space="preserve">nonhierarchical  clustering.  K-Means </w:t>
      </w:r>
      <w:r>
        <w:rPr>
          <w:rFonts w:ascii="Times New Roman" w:hAnsi="Times New Roman" w:eastAsia="Times New Roman" w:cs="Times New Roman"/>
          <w:sz w:val="24"/>
          <w:szCs w:val="24"/>
        </w:rPr>
        <w:t xml:space="preserve"> adalah contoh metode </w:t>
      </w:r>
      <w:r>
        <w:rPr>
          <w:rFonts w:ascii="Times New Roman" w:hAnsi="Times New Roman" w:eastAsia="Times New Roman" w:cs="Times New Roman"/>
          <w:i/>
          <w:iCs/>
          <w:sz w:val="24"/>
          <w:szCs w:val="24"/>
        </w:rPr>
        <w:t>nonhierarchical clustering</w:t>
      </w:r>
      <w:r>
        <w:rPr>
          <w:rFonts w:ascii="Times New Roman" w:hAnsi="Times New Roman" w:eastAsia="Times New Roman" w:cs="Times New Roman"/>
          <w:sz w:val="24"/>
          <w:szCs w:val="24"/>
        </w:rPr>
        <w:t xml:space="preserve"> yang memecah  data  ke  dalam  satu  atau  beberapa cluster  yang memiliki  karakteristik  yang  sama dan  tidak. Metode  ini  berupaya meminimalisir.(Nugroho Dwi Saksono.,2018)</w:t>
      </w:r>
    </w:p>
    <w:p>
      <w:pPr>
        <w:spacing w:line="480" w:lineRule="auto"/>
        <w:ind w:firstLine="720"/>
        <w:jc w:val="both"/>
        <w:rPr>
          <w:rFonts w:ascii="Times New Roman" w:hAnsi="Times New Roman" w:cs="Times New Roman"/>
          <w:sz w:val="24"/>
          <w:szCs w:val="24"/>
        </w:rPr>
      </w:pPr>
      <w:r>
        <w:rPr>
          <w:rFonts w:ascii="Times New Roman" w:hAnsi="Times New Roman" w:eastAsia="Times New Roman" w:cs="Times New Roman"/>
          <w:sz w:val="24"/>
          <w:szCs w:val="24"/>
        </w:rPr>
        <w:t>Metode</w:t>
      </w:r>
      <w:r>
        <w:rPr>
          <w:rFonts w:ascii="Times New Roman" w:hAnsi="Times New Roman" w:eastAsia="Times New Roman" w:cs="Times New Roman"/>
          <w:i/>
          <w:iCs/>
          <w:sz w:val="24"/>
          <w:szCs w:val="24"/>
        </w:rPr>
        <w:t xml:space="preserve"> K-means clustering </w:t>
      </w:r>
      <w:r>
        <w:rPr>
          <w:rFonts w:ascii="Times New Roman" w:hAnsi="Times New Roman" w:eastAsia="Times New Roman" w:cs="Times New Roman"/>
          <w:sz w:val="24"/>
          <w:szCs w:val="24"/>
        </w:rPr>
        <w:t xml:space="preserve">merupakan metode </w:t>
      </w:r>
      <w:r>
        <w:rPr>
          <w:rFonts w:ascii="Times New Roman" w:hAnsi="Times New Roman" w:eastAsia="Times New Roman" w:cs="Times New Roman"/>
          <w:i/>
          <w:sz w:val="24"/>
          <w:szCs w:val="24"/>
        </w:rPr>
        <w:t>clustering</w:t>
      </w:r>
      <w:r>
        <w:rPr>
          <w:rFonts w:ascii="Times New Roman" w:hAnsi="Times New Roman" w:eastAsia="Times New Roman" w:cs="Times New Roman"/>
          <w:sz w:val="24"/>
          <w:szCs w:val="24"/>
        </w:rPr>
        <w:t xml:space="preserve"> yang dikenalkan oleh L</w:t>
      </w:r>
      <w:r>
        <w:rPr>
          <w:rFonts w:ascii="Times New Roman" w:hAnsi="Times New Roman" w:cs="Times New Roman"/>
          <w:sz w:val="24"/>
          <w:szCs w:val="24"/>
        </w:rPr>
        <w:t>loyd, S, 1982.</w:t>
      </w:r>
      <w:r>
        <w:rPr>
          <w:rFonts w:ascii="Times New Roman" w:hAnsi="Times New Roman" w:eastAsia="Times New Roman" w:cs="Times New Roman"/>
          <w:sz w:val="24"/>
          <w:szCs w:val="24"/>
        </w:rPr>
        <w:t xml:space="preserve">Metode K-means adalah metode yang terkenal cepat dan simpel. </w:t>
      </w:r>
      <w:r>
        <w:rPr>
          <w:rFonts w:ascii="Times New Roman" w:hAnsi="Times New Roman" w:eastAsia="Times New Roman" w:cs="Times New Roman"/>
          <w:i/>
          <w:iCs/>
          <w:sz w:val="24"/>
          <w:szCs w:val="24"/>
        </w:rPr>
        <w:t xml:space="preserve">K-means clustering </w:t>
      </w:r>
      <w:r>
        <w:rPr>
          <w:rFonts w:ascii="Times New Roman" w:hAnsi="Times New Roman" w:eastAsia="Times New Roman" w:cs="Times New Roman"/>
          <w:sz w:val="24"/>
          <w:szCs w:val="24"/>
        </w:rPr>
        <w:t>merupakan salah satu metode data</w:t>
      </w:r>
      <w:r>
        <w:rPr>
          <w:rFonts w:ascii="Times New Roman" w:hAnsi="Times New Roman" w:eastAsia="Times New Roman" w:cs="Times New Roman"/>
          <w:i/>
          <w:iCs/>
          <w:sz w:val="24"/>
          <w:szCs w:val="24"/>
        </w:rPr>
        <w:t xml:space="preserve"> clusteringnon-hirarki</w:t>
      </w:r>
      <w:r>
        <w:rPr>
          <w:rFonts w:ascii="Times New Roman" w:hAnsi="Times New Roman" w:eastAsia="Times New Roman" w:cs="Times New Roman"/>
          <w:sz w:val="24"/>
          <w:szCs w:val="24"/>
        </w:rPr>
        <w:t xml:space="preserve"> yang mengelompokan data dalam bentuk satu atau lebih</w:t>
      </w:r>
      <w:r>
        <w:rPr>
          <w:rFonts w:ascii="Times New Roman" w:hAnsi="Times New Roman" w:eastAsia="Times New Roman" w:cs="Times New Roman"/>
          <w:i/>
          <w:iCs/>
          <w:sz w:val="24"/>
          <w:szCs w:val="24"/>
        </w:rPr>
        <w:t xml:space="preserve"> cluster</w:t>
      </w:r>
      <w:r>
        <w:rPr>
          <w:rFonts w:ascii="Times New Roman" w:hAnsi="Times New Roman" w:eastAsia="Times New Roman" w:cs="Times New Roman"/>
          <w:sz w:val="24"/>
          <w:szCs w:val="24"/>
        </w:rPr>
        <w:t xml:space="preserve"> atau kelompok. Data-data yang memiliki karakteristik yang sama dikelompokan dalam satu</w:t>
      </w:r>
      <w:r>
        <w:rPr>
          <w:rFonts w:ascii="Times New Roman" w:hAnsi="Times New Roman" w:eastAsia="Times New Roman" w:cs="Times New Roman"/>
          <w:i/>
          <w:iCs/>
          <w:sz w:val="24"/>
          <w:szCs w:val="24"/>
        </w:rPr>
        <w:t xml:space="preserve"> cluster </w:t>
      </w:r>
      <w:r>
        <w:rPr>
          <w:rFonts w:ascii="Times New Roman" w:hAnsi="Times New Roman" w:eastAsia="Times New Roman" w:cs="Times New Roman"/>
          <w:sz w:val="24"/>
          <w:szCs w:val="24"/>
        </w:rPr>
        <w:t xml:space="preserve">kelompok dan data yang memiliki karakteristik yang berbeda dikelompokan dengan </w:t>
      </w:r>
      <w:r>
        <w:rPr>
          <w:rFonts w:ascii="Times New Roman" w:hAnsi="Times New Roman" w:eastAsia="Times New Roman" w:cs="Times New Roman"/>
          <w:i/>
          <w:iCs/>
          <w:sz w:val="24"/>
          <w:szCs w:val="24"/>
        </w:rPr>
        <w:t>cluste</w:t>
      </w:r>
      <w:r>
        <w:rPr>
          <w:rFonts w:ascii="Times New Roman" w:hAnsi="Times New Roman" w:eastAsia="Times New Roman" w:cs="Times New Roman"/>
          <w:sz w:val="24"/>
          <w:szCs w:val="24"/>
        </w:rPr>
        <w:t xml:space="preserve">r kelompok yang lain sehingga data yang berada dalam satu </w:t>
      </w:r>
      <w:r>
        <w:rPr>
          <w:rFonts w:ascii="Times New Roman" w:hAnsi="Times New Roman" w:eastAsia="Times New Roman" w:cs="Times New Roman"/>
          <w:i/>
          <w:iCs/>
          <w:sz w:val="24"/>
          <w:szCs w:val="24"/>
        </w:rPr>
        <w:t>cluster</w:t>
      </w:r>
      <w:r>
        <w:rPr>
          <w:rFonts w:ascii="Times New Roman" w:hAnsi="Times New Roman" w:eastAsia="Times New Roman" w:cs="Times New Roman"/>
          <w:sz w:val="24"/>
          <w:szCs w:val="24"/>
        </w:rPr>
        <w:t xml:space="preserve"> kelompok memiliki tingkat variasi yang kecil.</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{"citationItems":[{"id":"ITEM-1","itemData":{"abstract":"Health is a valuable thing for humans because anyone can experience health problems, as well as in humans are very susceptible to various diseases but the cause we do not realize. The K-means algorithm is not affected by the order of the objects used, it is proved when the author tries to randomly determine the starting point of the cluster center of one of the objects at the beginning of the calculation. The number of cluster members generated amounts to the same when using other objects as the starting point of the cluster center. However, this only affects the number of iterations performed. Object grouping (object clustering) is one of the processes of object mining that aims to partition an existing object into one or more cluster objects based on its characteristics. This study examines how the use of K-means Cluster Analysis method in the case study of human contagious diseases on an object. This study examines the K-means Cluster Analysis method in infectious diseases in humans based on the set of variables established per sub-district of each Puskesmas in which there are 32 Puskesmas offices in Majalengka District.","author":[{"dropping-particle":"","family":"Bastian","given":"Ade","non-dropping-particle":"","parse-names":false,"suffix":""},{"dropping-particle":"","family":"Sujadi","given":"Harun","non-dropping-particle":"","parse-names":false,"suffix":""},{"dropping-particle":"","family":"Febrianto","given":"Gigin","non-dropping-particle":"","parse-names":false,"suffix":""}],"id":"ITEM-1","issue":"1 april","issued":{"date-parts":[["2018"]]},"page":"26-32","title":"Penerapan Algoritma K-Means Clustering Analysis Pada Penyakit Menular Manusia (Studi Kasus Kabupaten Majalengka)","type":"article-journal","volume":"14"},"uris":["http://www.mendeley.com/documents/?uuid=b574f0f6-cf86-4f7e-ab88-dcccd33f2ccf"]}],"mendeley":{"formattedCitation":"(Bastian et al., 2018)","manualFormatting":"(Ade Bastian et al., 2018)","plainTextFormattedCitation":"(Bastian et al., 2018)","previouslyFormattedCitation":"(Bastian et al., 2018)"},"properties":{"noteIndex":0},"schema":"https://github.com/citation-style-language/schema/raw/master/csl-citation.json"}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(Ade Bastian et al., 2018)</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1" locked="0" layoutInCell="1" allowOverlap="1">
            <wp:simplePos x="0" y="0"/>
            <wp:positionH relativeFrom="column">
              <wp:posOffset>1600200</wp:posOffset>
            </wp:positionH>
            <wp:positionV relativeFrom="paragraph">
              <wp:posOffset>11348720</wp:posOffset>
            </wp:positionV>
            <wp:extent cx="2067560" cy="3514725"/>
            <wp:effectExtent l="1905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67560" cy="3514725"/>
                    </a:xfrm>
                    <a:prstGeom prst="rect">
                      <a:avLst/>
                    </a:prstGeom>
                  </pic:spPr>
                </pic:pic>
              </a:graphicData>
            </a:graphic>
          </wp:anchor>
        </w:drawing>
      </w:r>
      <w:r>
        <w:rPr>
          <w:rFonts w:ascii="Times New Roman" w:hAnsi="Times New Roman" w:cs="Times New Roman"/>
          <w:sz w:val="24"/>
          <w:szCs w:val="24"/>
        </w:rPr>
        <w:t xml:space="preserve">penerapan algoritma </w:t>
      </w:r>
      <w:r>
        <w:rPr>
          <w:rFonts w:ascii="Times New Roman" w:hAnsi="Times New Roman" w:cs="Times New Roman"/>
          <w:i/>
          <w:iCs/>
          <w:sz w:val="24"/>
          <w:szCs w:val="24"/>
        </w:rPr>
        <w:t xml:space="preserve">K-means </w:t>
      </w:r>
      <w:r>
        <w:rPr>
          <w:rFonts w:ascii="Times New Roman" w:hAnsi="Times New Roman" w:cs="Times New Roman"/>
          <w:sz w:val="24"/>
          <w:szCs w:val="24"/>
        </w:rPr>
        <w:t xml:space="preserve">dihasilkan nilai </w:t>
      </w:r>
      <w:r>
        <w:rPr>
          <w:rFonts w:ascii="Times New Roman" w:hAnsi="Times New Roman" w:cs="Times New Roman"/>
          <w:i/>
          <w:iCs/>
          <w:sz w:val="24"/>
          <w:szCs w:val="24"/>
        </w:rPr>
        <w:t>centroid</w:t>
      </w:r>
      <w:r>
        <w:rPr>
          <w:rFonts w:ascii="Times New Roman" w:hAnsi="Times New Roman" w:cs="Times New Roman"/>
          <w:sz w:val="24"/>
          <w:szCs w:val="24"/>
        </w:rPr>
        <w:t xml:space="preserve"> dari data yang diperoleh dengan syarat bahwa pengelompokan yang ingin ditentukan adalah 2, Penentuan </w:t>
      </w:r>
      <w:r>
        <w:rPr>
          <w:rFonts w:ascii="Times New Roman" w:hAnsi="Times New Roman" w:cs="Times New Roman"/>
          <w:i/>
          <w:iCs/>
          <w:sz w:val="24"/>
          <w:szCs w:val="24"/>
        </w:rPr>
        <w:t>cluster</w:t>
      </w:r>
      <w:r>
        <w:rPr>
          <w:rFonts w:ascii="Times New Roman" w:hAnsi="Times New Roman" w:cs="Times New Roman"/>
          <w:sz w:val="24"/>
          <w:szCs w:val="24"/>
        </w:rPr>
        <w:t xml:space="preserve"> dibagi atas dua bagian yakni </w:t>
      </w:r>
      <w:r>
        <w:rPr>
          <w:rFonts w:ascii="Times New Roman" w:hAnsi="Times New Roman" w:cs="Times New Roman"/>
          <w:i/>
          <w:iCs/>
          <w:sz w:val="24"/>
          <w:szCs w:val="24"/>
        </w:rPr>
        <w:t xml:space="preserve">cluster </w:t>
      </w:r>
      <w:r>
        <w:rPr>
          <w:rFonts w:ascii="Times New Roman" w:hAnsi="Times New Roman" w:cs="Times New Roman"/>
          <w:sz w:val="24"/>
          <w:szCs w:val="24"/>
        </w:rPr>
        <w:t xml:space="preserve">tingkat distribusi tinggi (C1) dan </w:t>
      </w:r>
      <w:r>
        <w:rPr>
          <w:rFonts w:ascii="Times New Roman" w:hAnsi="Times New Roman" w:cs="Times New Roman"/>
          <w:i/>
          <w:iCs/>
          <w:sz w:val="24"/>
          <w:szCs w:val="24"/>
        </w:rPr>
        <w:t>cluster</w:t>
      </w:r>
      <w:r>
        <w:rPr>
          <w:rFonts w:ascii="Times New Roman" w:hAnsi="Times New Roman" w:cs="Times New Roman"/>
          <w:sz w:val="24"/>
          <w:szCs w:val="24"/>
        </w:rPr>
        <w:t xml:space="preserve"> tingkat distribusi rendah (C2). Maka nilai centroid juga terdapat 2 titik. Penentuan titik </w:t>
      </w:r>
      <w:r>
        <w:rPr>
          <w:rFonts w:ascii="Times New Roman" w:hAnsi="Times New Roman" w:cs="Times New Roman"/>
          <w:i/>
          <w:iCs/>
          <w:sz w:val="24"/>
          <w:szCs w:val="24"/>
        </w:rPr>
        <w:t>cluster</w:t>
      </w:r>
      <w:r>
        <w:rPr>
          <w:rFonts w:ascii="Times New Roman" w:hAnsi="Times New Roman" w:cs="Times New Roman"/>
          <w:sz w:val="24"/>
          <w:szCs w:val="24"/>
        </w:rPr>
        <w:t xml:space="preserve"> ini dilakukan dengan mengambil nilai terbesar (maksimum) untuk </w:t>
      </w:r>
      <w:r>
        <w:rPr>
          <w:rFonts w:ascii="Times New Roman" w:hAnsi="Times New Roman" w:cs="Times New Roman"/>
          <w:i/>
          <w:iCs/>
          <w:sz w:val="24"/>
          <w:szCs w:val="24"/>
        </w:rPr>
        <w:t>cluster</w:t>
      </w:r>
      <w:r>
        <w:rPr>
          <w:rFonts w:ascii="Times New Roman" w:hAnsi="Times New Roman" w:cs="Times New Roman"/>
          <w:sz w:val="24"/>
          <w:szCs w:val="24"/>
        </w:rPr>
        <w:t xml:space="preserve"> tingkat distribusi tinggi (C1) dan nilai terkecil (minimum) untuk </w:t>
      </w:r>
      <w:r>
        <w:rPr>
          <w:rFonts w:ascii="Times New Roman" w:hAnsi="Times New Roman" w:cs="Times New Roman"/>
          <w:i/>
          <w:iCs/>
          <w:sz w:val="24"/>
          <w:szCs w:val="24"/>
        </w:rPr>
        <w:t>cluster</w:t>
      </w:r>
      <w:r>
        <w:rPr>
          <w:rFonts w:ascii="Times New Roman" w:hAnsi="Times New Roman" w:cs="Times New Roman"/>
          <w:sz w:val="24"/>
          <w:szCs w:val="24"/>
        </w:rPr>
        <w:t xml:space="preserve"> tingkat distribusi rendah (C2). Berikut ini adalah Ilustrasi nilai titik </w:t>
      </w:r>
      <w:r>
        <w:rPr>
          <w:rFonts w:ascii="Times New Roman" w:hAnsi="Times New Roman" w:cs="Times New Roman"/>
          <w:i/>
          <w:iCs/>
          <w:sz w:val="24"/>
          <w:szCs w:val="24"/>
        </w:rPr>
        <w:t>centroid</w:t>
      </w:r>
      <w:r>
        <w:rPr>
          <w:rFonts w:ascii="Times New Roman" w:hAnsi="Times New Roman" w:cs="Times New Roman"/>
          <w:sz w:val="24"/>
          <w:szCs w:val="24"/>
        </w:rPr>
        <w:t xml:space="preserve"> dapat dilihat pada Tabel 2.1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{"citationItems":[{"id":"ITEM-1","itemData":{"ISBN":"9786025272028","author":[{"dropping-particle":"","family":"Astria","given":"Cici","non-dropping-particle":"","parse-names":false,"suffix":""},{"dropping-particle":"","family":"Windarto","given":"Agus Perdana","non-dropping-particle":"","parse-names":false,"suffix":""},{"dropping-particle":"","family":"Wanto","given":"Anjar","non-dropping-particle":"","parse-names":false,"suffix":""},{"dropping-particle":"","family":"Irawan","given":"Eka","non-dropping-particle":"","parse-names":false,"suffix":""}],"id":"ITEM-1","issued":{"date-parts":[["2019"]]},"page":"306-312","title":"Metode K-Means Pada Pengelompokan Wilayah Pendistribusian Listrik","type":"article-journal"},"uris":["http://www.mendeley.com/documents/?uuid=b23712e3-061e-45ed-a15b-fb3fcb175867"]}],"mendeley":{"formattedCitation":"(Astria et al., 2019)","manualFormatting":"(Cici Astria et al., 2019)","plainTextFormattedCitation":"(Astria et al., 2019)","previouslyFormattedCitation":"(Astria et al., 2019)"},"properties":{"noteIndex":0},"schema":"https://github.com/citation-style-language/schema/raw/master/csl-citation.json"}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(Cici Astria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9"/>
        <w:jc w:val="center"/>
        <w:rPr>
          <w:b w:val="0"/>
          <w:i/>
          <w:szCs w:val="24"/>
        </w:rPr>
      </w:pPr>
      <w:bookmarkStart w:id="6" w:name="_Toc64545000"/>
      <w:r>
        <w:rPr>
          <w:szCs w:val="24"/>
        </w:rPr>
        <w:t xml:space="preserve">Table 2.1 </w:t>
      </w:r>
      <w:r>
        <w:rPr>
          <w:b w:val="0"/>
          <w:szCs w:val="24"/>
        </w:rPr>
        <w:t xml:space="preserve">Ilustrasi Nilai titik </w:t>
      </w:r>
      <w:r>
        <w:rPr>
          <w:b w:val="0"/>
          <w:i/>
          <w:szCs w:val="24"/>
        </w:rPr>
        <w:t>Centroid</w:t>
      </w:r>
      <w:bookmarkEnd w:id="6"/>
    </w:p>
    <w:tbl>
      <w:tblPr>
        <w:tblStyle w:val="11"/>
        <w:tblW w:w="0" w:type="auto"/>
        <w:tblInd w:w="16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9"/>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519" w:type="dxa"/>
          </w:tcPr>
          <w:p>
            <w:pPr>
              <w:pStyle w:val="14"/>
              <w:spacing w:line="480" w:lineRule="auto"/>
              <w:ind w:left="0"/>
              <w:jc w:val="center"/>
              <w:rPr>
                <w:rFonts w:ascii="Times New Roman" w:hAnsi="Times New Roman"/>
                <w:sz w:val="24"/>
                <w:szCs w:val="24"/>
              </w:rPr>
            </w:pPr>
            <w:r>
              <w:rPr>
                <w:rFonts w:ascii="Times New Roman" w:hAnsi="Times New Roman"/>
                <w:sz w:val="24"/>
                <w:szCs w:val="24"/>
              </w:rPr>
              <w:t>Atribut</w:t>
            </w:r>
          </w:p>
        </w:tc>
        <w:tc>
          <w:tcPr>
            <w:tcW w:w="2519" w:type="dxa"/>
          </w:tcPr>
          <w:p>
            <w:pPr>
              <w:pStyle w:val="14"/>
              <w:spacing w:line="480" w:lineRule="auto"/>
              <w:ind w:left="0"/>
              <w:jc w:val="center"/>
              <w:rPr>
                <w:rFonts w:ascii="Times New Roman" w:hAnsi="Times New Roman"/>
                <w:sz w:val="24"/>
                <w:szCs w:val="24"/>
              </w:rPr>
            </w:pPr>
            <w:r>
              <w:rPr>
                <w:rFonts w:ascii="Times New Roman" w:hAnsi="Times New Roman"/>
                <w:sz w:val="24"/>
                <w:szCs w:val="24"/>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519" w:type="dxa"/>
          </w:tcPr>
          <w:p>
            <w:pPr>
              <w:pStyle w:val="14"/>
              <w:spacing w:line="480" w:lineRule="auto"/>
              <w:ind w:left="0"/>
              <w:jc w:val="center"/>
              <w:rPr>
                <w:rFonts w:ascii="Times New Roman" w:hAnsi="Times New Roman"/>
                <w:sz w:val="24"/>
                <w:szCs w:val="24"/>
              </w:rPr>
            </w:pPr>
            <w:r>
              <w:rPr>
                <w:rFonts w:ascii="Times New Roman" w:hAnsi="Times New Roman"/>
                <w:i/>
                <w:iCs/>
                <w:sz w:val="24"/>
                <w:szCs w:val="24"/>
              </w:rPr>
              <w:t>Cluster</w:t>
            </w:r>
            <w:r>
              <w:rPr>
                <w:rFonts w:ascii="Times New Roman" w:hAnsi="Times New Roman"/>
                <w:sz w:val="24"/>
                <w:szCs w:val="24"/>
              </w:rPr>
              <w:t xml:space="preserve"> Tinggi</w:t>
            </w:r>
          </w:p>
        </w:tc>
        <w:tc>
          <w:tcPr>
            <w:tcW w:w="2519" w:type="dxa"/>
          </w:tcPr>
          <w:p>
            <w:pPr>
              <w:pStyle w:val="14"/>
              <w:spacing w:line="480" w:lineRule="auto"/>
              <w:ind w:left="0"/>
              <w:jc w:val="center"/>
              <w:rPr>
                <w:rFonts w:ascii="Times New Roman" w:hAnsi="Times New Roman"/>
                <w:sz w:val="24"/>
                <w:szCs w:val="24"/>
              </w:rPr>
            </w:pPr>
            <w:r>
              <w:rPr>
                <w:rFonts w:ascii="Times New Roman" w:hAnsi="Times New Roman"/>
                <w:sz w:val="24"/>
                <w:szCs w:val="24"/>
              </w:rPr>
              <w:t>37722.47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519" w:type="dxa"/>
          </w:tcPr>
          <w:p>
            <w:pPr>
              <w:pStyle w:val="14"/>
              <w:spacing w:line="480" w:lineRule="auto"/>
              <w:ind w:left="0"/>
              <w:jc w:val="center"/>
              <w:rPr>
                <w:rFonts w:ascii="Times New Roman" w:hAnsi="Times New Roman"/>
                <w:sz w:val="24"/>
                <w:szCs w:val="24"/>
              </w:rPr>
            </w:pPr>
            <w:r>
              <w:rPr>
                <w:rFonts w:ascii="Times New Roman" w:hAnsi="Times New Roman"/>
                <w:i/>
                <w:iCs/>
                <w:sz w:val="24"/>
                <w:szCs w:val="24"/>
              </w:rPr>
              <w:t xml:space="preserve">Cluster </w:t>
            </w:r>
            <w:r>
              <w:rPr>
                <w:rFonts w:ascii="Times New Roman" w:hAnsi="Times New Roman"/>
                <w:sz w:val="24"/>
                <w:szCs w:val="24"/>
              </w:rPr>
              <w:t>Rendah</w:t>
            </w:r>
          </w:p>
        </w:tc>
        <w:tc>
          <w:tcPr>
            <w:tcW w:w="2519" w:type="dxa"/>
          </w:tcPr>
          <w:p>
            <w:pPr>
              <w:pStyle w:val="14"/>
              <w:keepNext/>
              <w:spacing w:line="480" w:lineRule="auto"/>
              <w:ind w:left="0"/>
              <w:jc w:val="center"/>
              <w:rPr>
                <w:rFonts w:ascii="Times New Roman" w:hAnsi="Times New Roman"/>
                <w:sz w:val="24"/>
                <w:szCs w:val="24"/>
              </w:rPr>
            </w:pPr>
            <w:r>
              <w:rPr>
                <w:rFonts w:ascii="Times New Roman" w:hAnsi="Times New Roman"/>
                <w:sz w:val="24"/>
                <w:szCs w:val="24"/>
              </w:rPr>
              <w:t>60.2433</w:t>
            </w:r>
          </w:p>
        </w:tc>
      </w:tr>
    </w:tbl>
    <w:p>
      <w:pPr>
        <w:spacing w:line="480" w:lineRule="auto"/>
        <w:jc w:val="both"/>
        <w:rPr>
          <w:rFonts w:ascii="Times New Roman" w:hAnsi="Times New Roman" w:cs="Times New Roman"/>
          <w:sz w:val="24"/>
          <w:szCs w:val="24"/>
        </w:rPr>
      </w:pPr>
    </w:p>
    <w:p>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{"citationItems":[{"id":"ITEM-1","itemData":{"ISBN":"0206417853","author":[{"dropping-particle":"","family":"Suryadi","given":"Usep Tatang","non-dropping-particle":"","parse-names":false,"suffix":""},{"dropping-particle":"","family":"Supriatna","given":"Yana","non-dropping-particle":"","parse-names":false,"suffix":""}],"id":"ITEM-1","issue":"April","issued":{"date-parts":[["2019"]]},"page":"15-27","title":"SISTEM CLUSTERING TINDAK KEJAHATAN PENCURIAN DI WILAYAH JAWA BARAT MENGGUNAKAN ALGORITMA K-MEANS","type":"article-journal"},"uris":["http://www.mendeley.com/documents/?uuid=d77deb4a-5d41-4149-89ca-e23c1f85746f"]}],"mendeley":{"formattedCitation":"(Suryadi &amp; Supriatna, 2019)","manualFormatting":"(Usep Tatang Suryadi &amp; Yana Supriatna, 2019)","plainTextFormattedCitation":"(Suryadi &amp; Supriatna, 2019)","previouslyFormattedCitation":"(Suryadi &amp; Supriatna, 2019)"},"properties":{"noteIndex":0},"schema":"https://github.com/citation-style-language/schema/raw/master/csl-citation.json"}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(Usep Tatang Suryadi., 2019)</w:t>
      </w:r>
      <w:r>
        <w:rPr>
          <w:rFonts w:ascii="Times New Roman" w:hAnsi="Times New Roman" w:cs="Times New Roman"/>
          <w:sz w:val="24"/>
          <w:szCs w:val="24"/>
        </w:rPr>
        <w:fldChar w:fldCharType="end"/>
      </w:r>
      <w:r>
        <w:rPr>
          <w:rFonts w:ascii="Times New Roman" w:hAnsi="Times New Roman" w:cs="Times New Roman"/>
          <w:sz w:val="24"/>
          <w:szCs w:val="24"/>
        </w:rPr>
        <w:t xml:space="preserve"> terdapat 3 komponen didalam Algoritma </w:t>
      </w:r>
      <w:r>
        <w:rPr>
          <w:rFonts w:ascii="Times New Roman" w:hAnsi="Times New Roman" w:cs="Times New Roman"/>
          <w:i/>
          <w:sz w:val="24"/>
          <w:szCs w:val="24"/>
        </w:rPr>
        <w:t>K-Means</w:t>
      </w:r>
      <w:r>
        <w:rPr>
          <w:rFonts w:ascii="Times New Roman" w:hAnsi="Times New Roman" w:cs="Times New Roman"/>
          <w:sz w:val="24"/>
          <w:szCs w:val="24"/>
        </w:rPr>
        <w:t xml:space="preserve"> yaitu :</w:t>
      </w:r>
    </w:p>
    <w:p>
      <w:pPr>
        <w:pStyle w:val="14"/>
        <w:widowControl/>
        <w:numPr>
          <w:ilvl w:val="0"/>
          <w:numId w:val="3"/>
        </w:numPr>
        <w:autoSpaceDE/>
        <w:autoSpaceDN/>
        <w:spacing w:after="200" w:line="480" w:lineRule="auto"/>
        <w:ind w:left="426" w:hanging="426"/>
        <w:contextualSpacing/>
        <w:rPr>
          <w:rFonts w:ascii="Times New Roman" w:hAnsi="Times New Roman"/>
          <w:sz w:val="24"/>
          <w:szCs w:val="24"/>
        </w:rPr>
      </w:pPr>
      <w:r>
        <w:rPr>
          <w:rFonts w:ascii="Times New Roman" w:hAnsi="Times New Roman"/>
          <w:sz w:val="24"/>
          <w:szCs w:val="24"/>
        </w:rPr>
        <w:t xml:space="preserve">Jumlah </w:t>
      </w:r>
      <w:r>
        <w:rPr>
          <w:rFonts w:ascii="Times New Roman" w:hAnsi="Times New Roman"/>
          <w:i/>
          <w:iCs/>
          <w:sz w:val="24"/>
          <w:szCs w:val="24"/>
        </w:rPr>
        <w:t xml:space="preserve">Cluster K </w:t>
      </w:r>
    </w:p>
    <w:p>
      <w:pPr>
        <w:pStyle w:val="14"/>
        <w:spacing w:line="480" w:lineRule="auto"/>
        <w:ind w:left="426" w:firstLine="0"/>
        <w:rPr>
          <w:rFonts w:ascii="Times New Roman" w:hAnsi="Times New Roman"/>
          <w:sz w:val="24"/>
          <w:szCs w:val="24"/>
        </w:rPr>
      </w:pPr>
      <w:r>
        <w:rPr>
          <w:rFonts w:ascii="Times New Roman" w:hAnsi="Times New Roman"/>
          <w:sz w:val="24"/>
          <w:szCs w:val="24"/>
        </w:rPr>
        <w:t>Dalam metode ini jumlah k harus ditentukan dulu, setelah jumlah k didapatkan dengan melalui pendekatan metode hirarki dapat melakukan pengambilan</w:t>
      </w:r>
      <w:r>
        <w:rPr>
          <w:rFonts w:ascii="Times New Roman" w:hAnsi="Times New Roman"/>
          <w:i/>
          <w:iCs/>
          <w:sz w:val="24"/>
          <w:szCs w:val="24"/>
        </w:rPr>
        <w:t xml:space="preserve"> cluster</w:t>
      </w:r>
      <w:r>
        <w:rPr>
          <w:rFonts w:ascii="Times New Roman" w:hAnsi="Times New Roman"/>
          <w:sz w:val="24"/>
          <w:szCs w:val="24"/>
        </w:rPr>
        <w:t xml:space="preserve"> awal. Aturan khusus dalam menentukan jumlah</w:t>
      </w:r>
      <w:r>
        <w:rPr>
          <w:rFonts w:ascii="Times New Roman" w:hAnsi="Times New Roman"/>
          <w:i/>
          <w:iCs/>
          <w:sz w:val="24"/>
          <w:szCs w:val="24"/>
        </w:rPr>
        <w:t xml:space="preserve"> cluster</w:t>
      </w:r>
      <w:r>
        <w:rPr>
          <w:rFonts w:ascii="Times New Roman" w:hAnsi="Times New Roman"/>
          <w:sz w:val="24"/>
          <w:szCs w:val="24"/>
        </w:rPr>
        <w:t xml:space="preserve"> k bahkan tidak ada, namun ada juga jumlah </w:t>
      </w:r>
      <w:r>
        <w:rPr>
          <w:rFonts w:ascii="Times New Roman" w:hAnsi="Times New Roman"/>
          <w:i/>
          <w:iCs/>
          <w:sz w:val="24"/>
          <w:szCs w:val="24"/>
        </w:rPr>
        <w:t>cluster</w:t>
      </w:r>
      <w:r>
        <w:rPr>
          <w:rFonts w:ascii="Times New Roman" w:hAnsi="Times New Roman"/>
          <w:sz w:val="24"/>
          <w:szCs w:val="24"/>
        </w:rPr>
        <w:t xml:space="preserve"> yang diinginkan sesuai dengan kebutuhan subjektif seseorang.</w:t>
      </w:r>
    </w:p>
    <w:p>
      <w:pPr>
        <w:pStyle w:val="14"/>
        <w:widowControl/>
        <w:numPr>
          <w:ilvl w:val="0"/>
          <w:numId w:val="3"/>
        </w:numPr>
        <w:autoSpaceDE/>
        <w:autoSpaceDN/>
        <w:spacing w:after="200" w:line="480" w:lineRule="auto"/>
        <w:ind w:left="426" w:hanging="426"/>
        <w:contextualSpacing/>
        <w:rPr>
          <w:rFonts w:ascii="Times New Roman" w:hAnsi="Times New Roman"/>
          <w:sz w:val="24"/>
          <w:szCs w:val="24"/>
        </w:rPr>
      </w:pPr>
      <w:r>
        <w:rPr>
          <w:rFonts w:ascii="Times New Roman" w:hAnsi="Times New Roman"/>
          <w:i/>
          <w:iCs/>
          <w:sz w:val="24"/>
          <w:szCs w:val="24"/>
        </w:rPr>
        <w:t>Cluster</w:t>
      </w:r>
      <w:r>
        <w:rPr>
          <w:rFonts w:ascii="Times New Roman" w:hAnsi="Times New Roman"/>
          <w:sz w:val="24"/>
          <w:szCs w:val="24"/>
        </w:rPr>
        <w:t xml:space="preserve"> Awal </w:t>
      </w:r>
    </w:p>
    <w:p>
      <w:pPr>
        <w:pStyle w:val="14"/>
        <w:spacing w:line="480" w:lineRule="auto"/>
        <w:ind w:left="426" w:firstLine="0"/>
        <w:rPr>
          <w:rFonts w:ascii="Times New Roman" w:hAnsi="Times New Roman"/>
          <w:sz w:val="24"/>
          <w:szCs w:val="24"/>
        </w:rPr>
      </w:pPr>
      <w:r>
        <w:rPr>
          <w:rFonts w:ascii="Times New Roman" w:hAnsi="Times New Roman"/>
          <w:sz w:val="24"/>
          <w:szCs w:val="24"/>
        </w:rPr>
        <w:t xml:space="preserve">Ada banyak pendapat saat melakukan pengambilan </w:t>
      </w:r>
      <w:r>
        <w:rPr>
          <w:rFonts w:ascii="Times New Roman" w:hAnsi="Times New Roman"/>
          <w:i/>
          <w:iCs/>
          <w:sz w:val="24"/>
          <w:szCs w:val="24"/>
        </w:rPr>
        <w:t>cluster</w:t>
      </w:r>
      <w:r>
        <w:rPr>
          <w:rFonts w:ascii="Times New Roman" w:hAnsi="Times New Roman"/>
          <w:sz w:val="24"/>
          <w:szCs w:val="24"/>
        </w:rPr>
        <w:t xml:space="preserve"> awal untuk metode </w:t>
      </w:r>
      <w:r>
        <w:rPr>
          <w:rFonts w:ascii="Times New Roman" w:hAnsi="Times New Roman"/>
          <w:i/>
          <w:iCs/>
          <w:sz w:val="24"/>
          <w:szCs w:val="24"/>
        </w:rPr>
        <w:t xml:space="preserve">K-Means </w:t>
      </w:r>
      <w:r>
        <w:rPr>
          <w:rFonts w:ascii="Times New Roman" w:hAnsi="Times New Roman"/>
          <w:sz w:val="24"/>
          <w:szCs w:val="24"/>
        </w:rPr>
        <w:t>misalnya pemilihan terhadap</w:t>
      </w:r>
      <w:r>
        <w:rPr>
          <w:rFonts w:ascii="Times New Roman" w:hAnsi="Times New Roman"/>
          <w:i/>
          <w:iCs/>
          <w:sz w:val="24"/>
          <w:szCs w:val="24"/>
        </w:rPr>
        <w:t xml:space="preserve"> interval</w:t>
      </w:r>
      <w:r>
        <w:rPr>
          <w:rFonts w:ascii="Times New Roman" w:hAnsi="Times New Roman"/>
          <w:sz w:val="24"/>
          <w:szCs w:val="24"/>
        </w:rPr>
        <w:t xml:space="preserve"> dari jumlah setiap</w:t>
      </w:r>
      <w:r>
        <w:rPr>
          <w:rFonts w:ascii="Times New Roman" w:hAnsi="Times New Roman"/>
          <w:i/>
          <w:iCs/>
          <w:sz w:val="24"/>
          <w:szCs w:val="24"/>
        </w:rPr>
        <w:t xml:space="preserve"> observasi</w:t>
      </w:r>
      <w:r>
        <w:rPr>
          <w:rFonts w:ascii="Times New Roman" w:hAnsi="Times New Roman"/>
          <w:sz w:val="24"/>
          <w:szCs w:val="24"/>
        </w:rPr>
        <w:t xml:space="preserve">, melalui pendekatan salah satu metode hirarki dan ada juga dengan melalui pemilihan </w:t>
      </w:r>
      <w:r>
        <w:rPr>
          <w:rFonts w:ascii="Times New Roman" w:hAnsi="Times New Roman"/>
          <w:i/>
          <w:iCs/>
          <w:sz w:val="24"/>
          <w:szCs w:val="24"/>
        </w:rPr>
        <w:t>cluster</w:t>
      </w:r>
      <w:r>
        <w:rPr>
          <w:rFonts w:ascii="Times New Roman" w:hAnsi="Times New Roman"/>
          <w:sz w:val="24"/>
          <w:szCs w:val="24"/>
        </w:rPr>
        <w:t xml:space="preserve"> secara acak dari sekumpulan </w:t>
      </w:r>
      <w:r>
        <w:rPr>
          <w:rFonts w:ascii="Times New Roman" w:hAnsi="Times New Roman"/>
          <w:i/>
          <w:iCs/>
          <w:sz w:val="24"/>
          <w:szCs w:val="24"/>
        </w:rPr>
        <w:t>observasi</w:t>
      </w:r>
      <w:r>
        <w:rPr>
          <w:rFonts w:ascii="Times New Roman" w:hAnsi="Times New Roman"/>
          <w:sz w:val="24"/>
          <w:szCs w:val="24"/>
        </w:rPr>
        <w:t xml:space="preserve">. Maka dengan adanya beberapa cara pengambilan </w:t>
      </w:r>
      <w:r>
        <w:rPr>
          <w:rFonts w:ascii="Times New Roman" w:hAnsi="Times New Roman"/>
          <w:i/>
          <w:iCs/>
          <w:sz w:val="24"/>
          <w:szCs w:val="24"/>
        </w:rPr>
        <w:t>cluster</w:t>
      </w:r>
      <w:r>
        <w:rPr>
          <w:rFonts w:ascii="Times New Roman" w:hAnsi="Times New Roman"/>
          <w:sz w:val="24"/>
          <w:szCs w:val="24"/>
        </w:rPr>
        <w:t xml:space="preserve"> awal tersebut dapat memungkinkan solusi terbaik yang dihasilkan.</w:t>
      </w:r>
    </w:p>
    <w:p>
      <w:pPr>
        <w:pStyle w:val="14"/>
        <w:widowControl/>
        <w:numPr>
          <w:ilvl w:val="0"/>
          <w:numId w:val="3"/>
        </w:numPr>
        <w:autoSpaceDE/>
        <w:autoSpaceDN/>
        <w:spacing w:after="200" w:line="480" w:lineRule="auto"/>
        <w:ind w:left="426" w:hanging="426"/>
        <w:contextualSpacing/>
        <w:rPr>
          <w:rFonts w:ascii="Times New Roman" w:hAnsi="Times New Roman"/>
          <w:sz w:val="24"/>
          <w:szCs w:val="24"/>
        </w:rPr>
      </w:pPr>
      <w:r>
        <w:rPr>
          <w:rFonts w:ascii="Times New Roman" w:hAnsi="Times New Roman"/>
          <w:sz w:val="24"/>
          <w:szCs w:val="24"/>
        </w:rPr>
        <w:t xml:space="preserve">Ukuran Jarak </w:t>
      </w:r>
    </w:p>
    <w:p>
      <w:pPr>
        <w:pStyle w:val="14"/>
        <w:spacing w:line="480" w:lineRule="auto"/>
        <w:ind w:left="426" w:firstLine="0"/>
        <w:rPr>
          <w:rFonts w:ascii="Times New Roman" w:hAnsi="Times New Roman"/>
          <w:sz w:val="24"/>
          <w:szCs w:val="24"/>
        </w:rPr>
      </w:pPr>
      <w:r>
        <w:rPr>
          <w:rFonts w:ascii="Times New Roman" w:hAnsi="Times New Roman"/>
          <w:sz w:val="24"/>
          <w:szCs w:val="24"/>
        </w:rPr>
        <w:t xml:space="preserve">Pada tahapan ini ukuran jarak juga penting dalam menempatkan </w:t>
      </w:r>
      <w:r>
        <w:rPr>
          <w:rFonts w:ascii="Times New Roman" w:hAnsi="Times New Roman"/>
          <w:i/>
          <w:iCs/>
          <w:sz w:val="24"/>
          <w:szCs w:val="24"/>
        </w:rPr>
        <w:t xml:space="preserve">observasi </w:t>
      </w:r>
      <w:r>
        <w:rPr>
          <w:rFonts w:ascii="Times New Roman" w:hAnsi="Times New Roman"/>
          <w:sz w:val="24"/>
          <w:szCs w:val="24"/>
        </w:rPr>
        <w:t xml:space="preserve">ke dalam </w:t>
      </w:r>
      <w:r>
        <w:rPr>
          <w:rFonts w:ascii="Times New Roman" w:hAnsi="Times New Roman"/>
          <w:i/>
          <w:sz w:val="24"/>
          <w:szCs w:val="24"/>
        </w:rPr>
        <w:t>cluster</w:t>
      </w:r>
      <w:r>
        <w:rPr>
          <w:rFonts w:ascii="Times New Roman" w:hAnsi="Times New Roman"/>
          <w:sz w:val="24"/>
          <w:szCs w:val="24"/>
        </w:rPr>
        <w:t xml:space="preserve"> berdasarkan nilai </w:t>
      </w:r>
      <w:r>
        <w:rPr>
          <w:rFonts w:ascii="Times New Roman" w:hAnsi="Times New Roman"/>
          <w:i/>
          <w:iCs/>
          <w:sz w:val="24"/>
          <w:szCs w:val="24"/>
        </w:rPr>
        <w:t>centroid</w:t>
      </w:r>
      <w:r>
        <w:rPr>
          <w:rFonts w:ascii="Times New Roman" w:hAnsi="Times New Roman"/>
          <w:sz w:val="24"/>
          <w:szCs w:val="24"/>
        </w:rPr>
        <w:t xml:space="preserve"> terdekat. </w:t>
      </w:r>
      <w:r>
        <w:rPr>
          <w:rFonts w:ascii="Times New Roman" w:hAnsi="Times New Roman"/>
          <w:i/>
          <w:sz w:val="24"/>
          <w:szCs w:val="24"/>
        </w:rPr>
        <w:t>Euclidian Distance</w:t>
      </w:r>
      <w:r>
        <w:rPr>
          <w:rFonts w:ascii="Times New Roman" w:hAnsi="Times New Roman"/>
          <w:sz w:val="24"/>
          <w:szCs w:val="24"/>
        </w:rPr>
        <w:t xml:space="preserve"> adalah jarak yang digunakan untuk mengukur jarak dalam metode </w:t>
      </w:r>
      <w:r>
        <w:rPr>
          <w:rFonts w:ascii="Times New Roman" w:hAnsi="Times New Roman"/>
          <w:i/>
          <w:sz w:val="24"/>
          <w:szCs w:val="24"/>
        </w:rPr>
        <w:t>K-Means</w:t>
      </w:r>
      <w:r>
        <w:rPr>
          <w:rFonts w:ascii="Times New Roman" w:hAnsi="Times New Roman"/>
          <w:sz w:val="24"/>
          <w:szCs w:val="24"/>
        </w:rPr>
        <w:t>.</w:t>
      </w:r>
    </w:p>
    <w:p>
      <w:pPr>
        <w:pStyle w:val="4"/>
        <w:spacing w:line="480" w:lineRule="auto"/>
        <w:jc w:val="both"/>
        <w:rPr>
          <w:rFonts w:ascii="Times New Roman" w:hAnsi="Times New Roman" w:cs="Times New Roman"/>
          <w:i/>
          <w:iCs/>
          <w:color w:val="auto"/>
          <w:sz w:val="24"/>
          <w:szCs w:val="24"/>
        </w:rPr>
      </w:pPr>
      <w:r>
        <w:rPr>
          <w:rFonts w:ascii="Times New Roman" w:hAnsi="Times New Roman" w:cs="Times New Roman"/>
          <w:color w:val="auto"/>
          <w:sz w:val="24"/>
          <w:szCs w:val="24"/>
        </w:rPr>
        <w:t>2.4.1</w:t>
      </w:r>
      <w:bookmarkStart w:id="7" w:name="_Toc66649739"/>
      <w:r>
        <w:rPr>
          <w:rFonts w:hint="default" w:ascii="Times New Roman" w:hAnsi="Times New Roman" w:cs="Times New Roman"/>
          <w:color w:val="auto"/>
          <w:sz w:val="24"/>
          <w:szCs w:val="24"/>
          <w:lang w:val="en-US"/>
        </w:rPr>
        <w:tab/>
      </w:r>
      <w:r>
        <w:rPr>
          <w:rFonts w:ascii="Times New Roman" w:hAnsi="Times New Roman" w:cs="Times New Roman"/>
          <w:color w:val="auto"/>
          <w:sz w:val="24"/>
          <w:szCs w:val="24"/>
        </w:rPr>
        <w:t xml:space="preserve">Tahapan Metode </w:t>
      </w:r>
      <w:r>
        <w:rPr>
          <w:rFonts w:ascii="Times New Roman" w:hAnsi="Times New Roman" w:cs="Times New Roman"/>
          <w:i/>
          <w:iCs/>
          <w:color w:val="auto"/>
          <w:sz w:val="24"/>
          <w:szCs w:val="24"/>
        </w:rPr>
        <w:t>K-Means</w:t>
      </w:r>
      <w:bookmarkEnd w:id="7"/>
    </w:p>
    <w:p>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Di dalam metode </w:t>
      </w:r>
      <w:r>
        <w:rPr>
          <w:rFonts w:ascii="Times New Roman" w:hAnsi="Times New Roman" w:cs="Times New Roman"/>
          <w:i/>
          <w:iCs/>
          <w:sz w:val="24"/>
          <w:szCs w:val="24"/>
        </w:rPr>
        <w:t xml:space="preserve"> K-Means </w:t>
      </w:r>
      <w:r>
        <w:rPr>
          <w:rFonts w:ascii="Times New Roman" w:hAnsi="Times New Roman" w:cs="Times New Roman"/>
          <w:sz w:val="24"/>
          <w:szCs w:val="24"/>
        </w:rPr>
        <w:t xml:space="preserve">memiliki beberapa tahapan yang harus dilakukan saat melakukan perhitungan untuk mencari data </w:t>
      </w:r>
      <w:r>
        <w:rPr>
          <w:rFonts w:ascii="Times New Roman" w:hAnsi="Times New Roman" w:cs="Times New Roman"/>
          <w:i/>
          <w:iCs/>
          <w:sz w:val="24"/>
          <w:szCs w:val="24"/>
        </w:rPr>
        <w:t xml:space="preserve">cluster </w:t>
      </w:r>
      <w:r>
        <w:rPr>
          <w:rFonts w:ascii="Times New Roman" w:hAnsi="Times New Roman" w:cs="Times New Roman"/>
          <w:sz w:val="24"/>
          <w:szCs w:val="24"/>
        </w:rPr>
        <w:t xml:space="preserve"> hingga iterasi menjadi sama  dengan hitungan yang sebelumnya, berikut adalah tahapan </w:t>
      </w:r>
      <w:r>
        <w:rPr>
          <w:rFonts w:ascii="Times New Roman" w:hAnsi="Times New Roman" w:cs="Times New Roman"/>
          <w:i/>
          <w:iCs/>
          <w:sz w:val="24"/>
          <w:szCs w:val="24"/>
        </w:rPr>
        <w:t xml:space="preserve">K-Means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 xml:space="preserve">ADDIN CSL_CITATION {"citationItems":[{"id":"ITEM-1","itemData":{"author":[{"dropping-particle":"","family":"Sembiring","given":"Falentino","non-dropping-particle":"","parse-names":false,"suffix":""},{"dropping-particle":"","family":"Saepudin","given":"Sudin","non-dropping-particle":"","parse-names":false,"suffix":""}],"id":"ITEM-1","issue":"1","issued":{"date-parts":[["2020"]]},"page":"40-47","title":"IMPLEMENTASI METODE K-MEANS DALAM PENGKLASTERAN DAERAH PUNGUTAN LIAR DI KABUPATEN SUKABUMI ( STUDI KASUS : DINAS KEPENDUDUKAN DAN PENCATATAN SIPIL )","type":"article-journal","volume":"14"},"uris":["http://www.mendeley.com/documents/?uuid=7baad3e2-c943-4128-8fc5-05821002aa29"]}],"mendeley":{"formattedCitation":"(Sembiring &amp; Saepudin, 2020)","manualFormatting":"(Falentino Sembiring &amp; Sudin Saepudin, 2020)","plainTextFormattedCitation":"(Sembiring &amp; Saepudin, 2020)","previouslyFormattedCitation":"(Sembiring &amp; Saepudin, 2020)"},"properties":{"noteIndex":0},"schema":"https://github.com/citation-style-language/schema/raw/master/csl-citation.json"}</w:instrText>
      </w:r>
      <w:r>
        <w:rPr>
          <w:rFonts w:ascii="Times New Roman" w:hAnsi="Times New Roman" w:cs="Times New Roman"/>
          <w:i/>
          <w:iCs/>
          <w:sz w:val="24"/>
          <w:szCs w:val="24"/>
        </w:rPr>
        <w:fldChar w:fldCharType="separate"/>
      </w:r>
      <w:r>
        <w:rPr>
          <w:rFonts w:ascii="Times New Roman" w:hAnsi="Times New Roman" w:cs="Times New Roman"/>
          <w:iCs/>
          <w:sz w:val="24"/>
          <w:szCs w:val="24"/>
        </w:rPr>
        <w:t>(Falentino Sembiring &amp; Sudin Saepudin, 2020)</w:t>
      </w:r>
      <w:r>
        <w:rPr>
          <w:rFonts w:ascii="Times New Roman" w:hAnsi="Times New Roman" w:cs="Times New Roman"/>
          <w:i/>
          <w:iCs/>
          <w:sz w:val="24"/>
          <w:szCs w:val="24"/>
        </w:rPr>
        <w:fldChar w:fldCharType="end"/>
      </w:r>
      <w:r>
        <w:rPr>
          <w:rFonts w:ascii="Times New Roman" w:hAnsi="Times New Roman" w:cs="Times New Roman"/>
          <w:sz w:val="24"/>
          <w:szCs w:val="24"/>
        </w:rPr>
        <w:t>:</w:t>
      </w:r>
    </w:p>
    <w:p>
      <w:pPr>
        <w:pStyle w:val="14"/>
        <w:widowControl/>
        <w:numPr>
          <w:ilvl w:val="0"/>
          <w:numId w:val="4"/>
        </w:numPr>
        <w:autoSpaceDE/>
        <w:autoSpaceDN/>
        <w:spacing w:after="200" w:line="480" w:lineRule="auto"/>
        <w:ind w:left="360"/>
        <w:contextualSpacing/>
        <w:rPr>
          <w:rFonts w:ascii="Times New Roman" w:hAnsi="Times New Roman"/>
          <w:sz w:val="24"/>
          <w:szCs w:val="24"/>
        </w:rPr>
      </w:pPr>
      <w:r>
        <w:rPr>
          <w:rFonts w:ascii="Times New Roman" w:hAnsi="Times New Roman"/>
          <w:sz w:val="24"/>
          <w:szCs w:val="24"/>
        </w:rPr>
        <w:t xml:space="preserve">Menentukan K sebgai Jumlah </w:t>
      </w:r>
      <w:r>
        <w:rPr>
          <w:rFonts w:ascii="Times New Roman" w:hAnsi="Times New Roman"/>
          <w:i/>
          <w:iCs/>
          <w:sz w:val="24"/>
          <w:szCs w:val="24"/>
        </w:rPr>
        <w:t xml:space="preserve">cluster </w:t>
      </w:r>
      <w:r>
        <w:rPr>
          <w:rFonts w:ascii="Times New Roman" w:hAnsi="Times New Roman"/>
          <w:b/>
          <w:bCs/>
          <w:sz w:val="24"/>
          <w:szCs w:val="24"/>
        </w:rPr>
        <w:t>(</w:t>
      </w:r>
      <w:r>
        <w:rPr>
          <w:rFonts w:ascii="Times New Roman" w:hAnsi="Times New Roman"/>
          <w:b/>
          <w:bCs/>
          <w:i/>
          <w:iCs/>
          <w:sz w:val="24"/>
          <w:szCs w:val="24"/>
        </w:rPr>
        <w:t xml:space="preserve">C1, C2 dan C3 </w:t>
      </w:r>
      <w:r>
        <w:rPr>
          <w:rFonts w:ascii="Times New Roman" w:hAnsi="Times New Roman"/>
          <w:b/>
          <w:bCs/>
          <w:sz w:val="24"/>
          <w:szCs w:val="24"/>
        </w:rPr>
        <w:t>)</w:t>
      </w:r>
      <w:r>
        <w:rPr>
          <w:rFonts w:ascii="Times New Roman" w:hAnsi="Times New Roman"/>
          <w:sz w:val="24"/>
          <w:szCs w:val="24"/>
        </w:rPr>
        <w:t>yang ingin dibentuk.</w:t>
      </w:r>
    </w:p>
    <w:p>
      <w:pPr>
        <w:pStyle w:val="14"/>
        <w:widowControl/>
        <w:numPr>
          <w:ilvl w:val="0"/>
          <w:numId w:val="4"/>
        </w:numPr>
        <w:autoSpaceDE/>
        <w:autoSpaceDN/>
        <w:spacing w:after="200" w:line="480" w:lineRule="auto"/>
        <w:ind w:left="360"/>
        <w:contextualSpacing/>
        <w:rPr>
          <w:rFonts w:ascii="Times New Roman" w:hAnsi="Times New Roman"/>
          <w:sz w:val="24"/>
          <w:szCs w:val="24"/>
        </w:rPr>
      </w:pPr>
      <w:r>
        <w:rPr>
          <w:rFonts w:ascii="Times New Roman" w:hAnsi="Times New Roman"/>
          <w:sz w:val="24"/>
          <w:szCs w:val="24"/>
        </w:rPr>
        <w:t xml:space="preserve">Tentukan nilai untuk pusat </w:t>
      </w:r>
      <w:r>
        <w:rPr>
          <w:rFonts w:ascii="Times New Roman" w:hAnsi="Times New Roman"/>
          <w:i/>
          <w:iCs/>
          <w:sz w:val="24"/>
          <w:szCs w:val="24"/>
        </w:rPr>
        <w:t xml:space="preserve">cluster </w:t>
      </w:r>
      <w:r>
        <w:rPr>
          <w:rFonts w:ascii="Times New Roman" w:hAnsi="Times New Roman"/>
          <w:sz w:val="24"/>
          <w:szCs w:val="24"/>
        </w:rPr>
        <w:t>(</w:t>
      </w:r>
      <w:r>
        <w:rPr>
          <w:rFonts w:ascii="Times New Roman" w:hAnsi="Times New Roman"/>
          <w:i/>
          <w:iCs/>
          <w:sz w:val="24"/>
          <w:szCs w:val="24"/>
        </w:rPr>
        <w:t>centroid</w:t>
      </w:r>
      <w:r>
        <w:rPr>
          <w:rFonts w:ascii="Times New Roman" w:hAnsi="Times New Roman"/>
          <w:sz w:val="24"/>
          <w:szCs w:val="24"/>
        </w:rPr>
        <w:t>).</w:t>
      </w:r>
    </w:p>
    <w:p>
      <w:pPr>
        <w:pStyle w:val="14"/>
        <w:widowControl/>
        <w:numPr>
          <w:ilvl w:val="0"/>
          <w:numId w:val="4"/>
        </w:numPr>
        <w:autoSpaceDE/>
        <w:autoSpaceDN/>
        <w:spacing w:after="200" w:line="480" w:lineRule="auto"/>
        <w:ind w:left="360"/>
        <w:contextualSpacing/>
        <w:rPr>
          <w:rFonts w:ascii="Times New Roman" w:hAnsi="Times New Roman"/>
          <w:sz w:val="24"/>
          <w:szCs w:val="24"/>
        </w:rPr>
      </w:pPr>
      <w:r>
        <w:rPr>
          <w:rFonts w:ascii="Times New Roman" w:hAnsi="Times New Roman"/>
          <w:sz w:val="24"/>
          <w:szCs w:val="24"/>
        </w:rPr>
        <w:t xml:space="preserve">Hitung jarak untuk setiap data input terhadap masing-masing </w:t>
      </w:r>
      <w:r>
        <w:rPr>
          <w:rFonts w:ascii="Times New Roman" w:hAnsi="Times New Roman"/>
          <w:i/>
          <w:iCs/>
          <w:sz w:val="24"/>
          <w:szCs w:val="24"/>
        </w:rPr>
        <w:t xml:space="preserve">centroid </w:t>
      </w:r>
      <w:r>
        <w:rPr>
          <w:rFonts w:ascii="Times New Roman" w:hAnsi="Times New Roman"/>
          <w:sz w:val="24"/>
          <w:szCs w:val="24"/>
        </w:rPr>
        <w:t xml:space="preserve">menggunakan Rumus </w:t>
      </w:r>
      <w:r>
        <w:rPr>
          <w:rFonts w:ascii="Times New Roman" w:hAnsi="Times New Roman"/>
          <w:i/>
          <w:iCs/>
          <w:sz w:val="24"/>
          <w:szCs w:val="24"/>
        </w:rPr>
        <w:t xml:space="preserve">Euclidean Distance </w:t>
      </w:r>
      <w:r>
        <w:rPr>
          <w:rFonts w:ascii="Times New Roman" w:hAnsi="Times New Roman"/>
          <w:sz w:val="24"/>
          <w:szCs w:val="24"/>
        </w:rPr>
        <w:t xml:space="preserve">hingga ditemukan jarak yang paling dekat dari setiap data dengan </w:t>
      </w:r>
      <w:r>
        <w:rPr>
          <w:rFonts w:ascii="Times New Roman" w:hAnsi="Times New Roman"/>
          <w:i/>
          <w:iCs/>
          <w:sz w:val="24"/>
          <w:szCs w:val="24"/>
        </w:rPr>
        <w:t xml:space="preserve">centroid. </w:t>
      </w:r>
      <w:r>
        <w:rPr>
          <w:rFonts w:ascii="Times New Roman" w:hAnsi="Times New Roman"/>
          <w:sz w:val="24"/>
          <w:szCs w:val="24"/>
        </w:rPr>
        <w:t xml:space="preserve">Dibawah ini adalah persamaan </w:t>
      </w:r>
      <w:r>
        <w:rPr>
          <w:rFonts w:ascii="Times New Roman" w:hAnsi="Times New Roman"/>
          <w:i/>
          <w:iCs/>
          <w:sz w:val="24"/>
          <w:szCs w:val="24"/>
        </w:rPr>
        <w:t xml:space="preserve">Euclidean Distance </w:t>
      </w:r>
      <w:r>
        <w:rPr>
          <w:rFonts w:ascii="Times New Roman" w:hAnsi="Times New Roman"/>
          <w:sz w:val="24"/>
          <w:szCs w:val="24"/>
        </w:rPr>
        <w:t>:</w:t>
      </w:r>
    </w:p>
    <w:p>
      <w:pPr>
        <w:pStyle w:val="14"/>
        <w:spacing w:line="480" w:lineRule="auto"/>
        <w:ind w:left="600" w:leftChars="204" w:hanging="151" w:hangingChars="63"/>
        <w:rPr>
          <w:rFonts w:ascii="Times New Roman" w:hAnsi="Times New Roman" w:eastAsiaTheme="minorEastAsia"/>
          <w:sz w:val="24"/>
          <w:szCs w:val="24"/>
        </w:rPr>
      </w:pPr>
      <m:oMath>
        <m:r>
          <m:rPr/>
          <w:rPr>
            <w:rFonts w:ascii="Cambria Math" w:hAnsi="Cambria Math"/>
            <w:sz w:val="24"/>
            <w:szCs w:val="24"/>
          </w:rPr>
          <m:t>d</m:t>
        </m:r>
        <m:d>
          <m:dPr>
            <m:ctrlPr>
              <w:rPr>
                <w:rFonts w:ascii="Cambria Math" w:hAnsi="Cambria Math"/>
                <w:i/>
                <w:sz w:val="24"/>
                <w:szCs w:val="24"/>
              </w:rPr>
            </m:ctrlPr>
          </m:dPr>
          <m:e>
            <m:r>
              <m:rPr/>
              <w:rPr>
                <w:rFonts w:ascii="Cambria Math" w:hAnsi="Cambria Math"/>
                <w:sz w:val="24"/>
                <w:szCs w:val="24"/>
              </w:rPr>
              <m:t>x|  |j,</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d>
        <m:r>
          <m:rP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nary>
              <m:naryPr>
                <m:chr m:val="∑"/>
                <m:limLoc m:val="undOvr"/>
                <m:ctrlPr>
                  <w:rPr>
                    <w:rFonts w:ascii="Cambria Math" w:hAnsi="Cambria Math"/>
                    <w:i/>
                    <w:sz w:val="24"/>
                    <w:szCs w:val="24"/>
                  </w:rPr>
                </m:ctrlPr>
              </m:naryPr>
              <m:sub>
                <m:r>
                  <m:rPr/>
                  <w:rPr>
                    <w:rFonts w:ascii="Cambria Math" w:hAnsi="Cambria Math"/>
                    <w:sz w:val="24"/>
                    <w:szCs w:val="24"/>
                  </w:rPr>
                  <m:t>i=1</m:t>
                </m:r>
                <m:ctrlPr>
                  <w:rPr>
                    <w:rFonts w:ascii="Cambria Math" w:hAnsi="Cambria Math"/>
                    <w:i/>
                    <w:sz w:val="24"/>
                    <w:szCs w:val="24"/>
                  </w:rPr>
                </m:ctrlPr>
              </m:sub>
              <m:sup>
                <m:r>
                  <m:rPr/>
                  <w:rPr>
                    <w:rFonts w:ascii="Cambria Math" w:hAnsi="Cambria Math"/>
                    <w:sz w:val="24"/>
                    <w:szCs w:val="24"/>
                  </w:rPr>
                  <m:t>n</m:t>
                </m:r>
                <m:ctrlPr>
                  <w:rPr>
                    <w:rFonts w:ascii="Cambria Math" w:hAnsi="Cambria Math"/>
                    <w:i/>
                    <w:sz w:val="24"/>
                    <w:szCs w:val="24"/>
                  </w:rPr>
                </m:ctrlPr>
              </m:sup>
              <m:e>
                <m:sSup>
                  <m:sSupPr>
                    <m:ctrlPr>
                      <w:rPr>
                        <w:rFonts w:ascii="Cambria Math" w:hAnsi="Cambria Math"/>
                        <w:i/>
                        <w:sz w:val="24"/>
                        <w:szCs w:val="24"/>
                      </w:rPr>
                    </m:ctrlPr>
                  </m:sSupPr>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nary>
            <m:ctrlPr>
              <w:rPr>
                <w:rFonts w:ascii="Cambria Math" w:hAnsi="Cambria Math"/>
                <w:i/>
                <w:sz w:val="24"/>
                <w:szCs w:val="24"/>
              </w:rPr>
            </m:ctrlPr>
          </m:e>
        </m:rad>
      </m:oMath>
      <w:r>
        <w:rPr>
          <w:rFonts w:ascii="Times New Roman" w:hAnsi="Times New Roman" w:eastAsiaTheme="minorEastAsia"/>
          <w:sz w:val="24"/>
          <w:szCs w:val="24"/>
        </w:rPr>
        <w:t>……………...………….……….…………(2.1)</w:t>
      </w:r>
    </w:p>
    <w:p>
      <w:pPr>
        <w:pStyle w:val="14"/>
        <w:spacing w:line="480" w:lineRule="auto"/>
        <w:ind w:left="709"/>
        <w:rPr>
          <w:rFonts w:ascii="Times New Roman" w:hAnsi="Times New Roman"/>
          <w:sz w:val="24"/>
          <w:szCs w:val="24"/>
        </w:rPr>
      </w:pPr>
      <w:r>
        <w:rPr>
          <w:rFonts w:ascii="Times New Roman" w:hAnsi="Times New Roman"/>
          <w:sz w:val="24"/>
          <w:szCs w:val="24"/>
        </w:rPr>
        <w:t>Keterangan :</w:t>
      </w:r>
    </w:p>
    <w:p>
      <w:pPr>
        <w:pStyle w:val="14"/>
        <w:spacing w:line="480" w:lineRule="auto"/>
        <w:ind w:left="709"/>
        <w:rPr>
          <w:rFonts w:ascii="Times New Roman" w:hAnsi="Times New Roman"/>
          <w:sz w:val="24"/>
          <w:szCs w:val="24"/>
        </w:rPr>
      </w:pPr>
      <w:r>
        <w:rPr>
          <w:rFonts w:ascii="Times New Roman" w:hAnsi="Times New Roman"/>
          <w:sz w:val="24"/>
          <w:szCs w:val="24"/>
        </w:rPr>
        <w:t>d (x,y)</w:t>
      </w:r>
      <w:r>
        <w:rPr>
          <w:rFonts w:ascii="Times New Roman" w:hAnsi="Times New Roman"/>
          <w:sz w:val="24"/>
          <w:szCs w:val="24"/>
        </w:rPr>
        <w:tab/>
      </w:r>
      <w:r>
        <w:rPr>
          <w:rFonts w:ascii="Times New Roman" w:hAnsi="Times New Roman"/>
          <w:sz w:val="24"/>
          <w:szCs w:val="24"/>
        </w:rPr>
        <w:t>: jarak antara data pada posisi titik x dan y</w:t>
      </w:r>
    </w:p>
    <w:p>
      <w:pPr>
        <w:pStyle w:val="14"/>
        <w:tabs>
          <w:tab w:val="left" w:pos="540"/>
        </w:tabs>
        <w:spacing w:line="480" w:lineRule="auto"/>
        <w:ind w:left="709"/>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 posisi titik data pertama (pusat</w:t>
      </w:r>
      <w:r>
        <w:rPr>
          <w:rFonts w:ascii="Times New Roman" w:hAnsi="Times New Roman"/>
          <w:i/>
          <w:iCs/>
          <w:sz w:val="24"/>
          <w:szCs w:val="24"/>
        </w:rPr>
        <w:t>cluster</w:t>
      </w:r>
      <w:r>
        <w:rPr>
          <w:rFonts w:ascii="Times New Roman" w:hAnsi="Times New Roman"/>
          <w:sz w:val="24"/>
          <w:szCs w:val="24"/>
        </w:rPr>
        <w:t xml:space="preserve">) </w:t>
      </w:r>
    </w:p>
    <w:p>
      <w:pPr>
        <w:pStyle w:val="14"/>
        <w:tabs>
          <w:tab w:val="left" w:pos="540"/>
        </w:tabs>
        <w:spacing w:line="480" w:lineRule="auto"/>
        <w:ind w:left="709"/>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y  </w:t>
      </w:r>
      <w:r>
        <w:rPr>
          <w:rFonts w:ascii="Times New Roman" w:hAnsi="Times New Roman"/>
          <w:sz w:val="24"/>
          <w:szCs w:val="24"/>
        </w:rPr>
        <w:tab/>
      </w:r>
      <w:r>
        <w:rPr>
          <w:rFonts w:ascii="Times New Roman" w:hAnsi="Times New Roman"/>
          <w:sz w:val="24"/>
          <w:szCs w:val="24"/>
        </w:rPr>
        <w:t>: posisi titik data kedua (data dari N)</w:t>
      </w:r>
    </w:p>
    <w:p>
      <w:pPr>
        <w:pStyle w:val="14"/>
        <w:tabs>
          <w:tab w:val="left" w:pos="540"/>
        </w:tabs>
        <w:spacing w:line="480" w:lineRule="auto"/>
        <w:ind w:left="709"/>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jumlah atribut data</w:t>
      </w:r>
    </w:p>
    <w:p>
      <w:pPr>
        <w:pStyle w:val="14"/>
        <w:spacing w:line="480" w:lineRule="auto"/>
        <w:ind w:left="426"/>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Jarak terpendek antara </w:t>
      </w:r>
      <w:r>
        <w:rPr>
          <w:rFonts w:ascii="Times New Roman" w:hAnsi="Times New Roman"/>
          <w:i/>
          <w:sz w:val="24"/>
          <w:szCs w:val="24"/>
        </w:rPr>
        <w:t>centroid</w:t>
      </w:r>
      <w:r>
        <w:rPr>
          <w:rFonts w:ascii="Times New Roman" w:hAnsi="Times New Roman"/>
          <w:sz w:val="24"/>
          <w:szCs w:val="24"/>
        </w:rPr>
        <w:t xml:space="preserve"> dengan objek menentukan titik cluster antar objek. Adapun rumus iterasinya didefinisikan sebagai berikut :</w:t>
      </w:r>
    </w:p>
    <w:p>
      <w:pPr>
        <w:pStyle w:val="14"/>
        <w:spacing w:line="480" w:lineRule="auto"/>
        <w:ind w:left="426"/>
        <w:rPr>
          <w:rFonts w:ascii="Times New Roman" w:hAnsi="Times New Roman" w:eastAsiaTheme="minorEastAsia"/>
          <w:sz w:val="24"/>
          <w:szCs w:val="24"/>
        </w:rPr>
      </w:pPr>
      <m:oMath>
        <m:sSub>
          <m:sSubPr>
            <m:ctrlPr>
              <w:rPr>
                <w:rFonts w:ascii="Cambria Math" w:hAnsi="Cambria Math"/>
                <w:i/>
                <w:sz w:val="24"/>
                <w:szCs w:val="24"/>
              </w:rPr>
            </m:ctrlPr>
          </m:sSubPr>
          <m:e>
            <m:r>
              <m:rPr/>
              <w:rPr>
                <w:rFonts w:ascii="Cambria Math" w:hAnsi="Cambria Math"/>
                <w:sz w:val="24"/>
                <w:szCs w:val="24"/>
              </w:rPr>
              <m:t>v</m:t>
            </m:r>
            <m:ctrlPr>
              <w:rPr>
                <w:rFonts w:ascii="Cambria Math" w:hAnsi="Cambria Math"/>
                <w:i/>
                <w:sz w:val="24"/>
                <w:szCs w:val="24"/>
              </w:rPr>
            </m:ctrlPr>
          </m:e>
          <m:sub>
            <m:r>
              <m:rPr/>
              <w:rPr>
                <w:rFonts w:ascii="Cambria Math" w:hAnsi="Cambria Math"/>
                <w:sz w:val="24"/>
                <w:szCs w:val="24"/>
              </w:rPr>
              <m:t>ij</m:t>
            </m:r>
            <m:ctrlPr>
              <w:rPr>
                <w:rFonts w:ascii="Cambria Math" w:hAnsi="Cambria Math"/>
                <w:i/>
                <w:sz w:val="24"/>
                <w:szCs w:val="24"/>
              </w:rPr>
            </m:ctrlPr>
          </m:sub>
        </m:sSub>
        <m:r>
          <m:rPr/>
          <w:rPr>
            <w:rFonts w:ascii="Cambria Math" w:hAnsi="Cambria Math"/>
            <w:sz w:val="24"/>
            <w:szCs w:val="24"/>
          </w:rPr>
          <m:t>=</m:t>
        </m:r>
        <m:r>
          <m:rPr>
            <m:sty m:val="p"/>
          </m:rPr>
          <w:rPr>
            <w:rFonts w:ascii="Cambria Math" w:hAnsi="Cambria Math"/>
            <w:sz w:val="24"/>
            <w:szCs w:val="24"/>
          </w:rPr>
          <m:t>1</m:t>
        </m:r>
        <m:f>
          <m:fPr>
            <m:ctrlPr>
              <w:rPr>
                <w:rFonts w:ascii="Cambria Math" w:hAnsi="Cambria Math"/>
                <w:sz w:val="24"/>
                <w:szCs w:val="24"/>
              </w:rPr>
            </m:ctrlPr>
          </m:fPr>
          <m:num>
            <m:r>
              <m:rPr/>
              <w:rPr>
                <w:rFonts w:ascii="Cambria Math" w:hAnsi="Cambria Math"/>
                <w:sz w:val="24"/>
                <w:szCs w:val="24"/>
              </w:rPr>
              <m:t>N</m:t>
            </m:r>
            <m:ctrlPr>
              <w:rPr>
                <w:rFonts w:ascii="Cambria Math" w:hAnsi="Cambria Math"/>
                <w:sz w:val="24"/>
                <w:szCs w:val="24"/>
              </w:rPr>
            </m:ctrlPr>
          </m:num>
          <m:den>
            <m:sSub>
              <m:sSubPr>
                <m:ctrlPr>
                  <w:rPr>
                    <w:rFonts w:ascii="Cambria Math" w:hAnsi="Cambria Math"/>
                    <w:i/>
                    <w:sz w:val="24"/>
                    <w:szCs w:val="24"/>
                  </w:rPr>
                </m:ctrlPr>
              </m:sSubPr>
              <m:e>
                <m:r>
                  <m:rPr/>
                  <w:rPr>
                    <w:rFonts w:ascii="Cambria Math" w:hAnsi="Cambria Math"/>
                    <w:sz w:val="24"/>
                    <w:szCs w:val="24"/>
                  </w:rPr>
                  <m:t>K</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ctrlPr>
              <w:rPr>
                <w:rFonts w:ascii="Cambria Math" w:hAnsi="Cambria Math"/>
                <w:sz w:val="24"/>
                <w:szCs w:val="24"/>
              </w:rPr>
            </m:ctrlPr>
          </m:den>
        </m:f>
        <m:nary>
          <m:naryPr>
            <m:chr m:val="∑"/>
            <m:grow m:val="1"/>
            <m:ctrlPr>
              <w:rPr>
                <w:rFonts w:ascii="Cambria Math" w:hAnsi="Cambria Math"/>
                <w:sz w:val="24"/>
                <w:szCs w:val="24"/>
              </w:rPr>
            </m:ctrlPr>
          </m:naryPr>
          <m:sub>
            <m:r>
              <m:rPr/>
              <w:rPr>
                <w:rFonts w:ascii="Cambria Math" w:hAnsi="Cambria Math"/>
                <w:sz w:val="24"/>
                <w:szCs w:val="24"/>
              </w:rPr>
              <m:t>i=1</m:t>
            </m:r>
            <m:ctrlPr>
              <w:rPr>
                <w:rFonts w:ascii="Cambria Math" w:hAnsi="Cambria Math"/>
                <w:sz w:val="24"/>
                <w:szCs w:val="24"/>
              </w:rPr>
            </m:ctrlPr>
          </m:sub>
          <m:sup>
            <m:sSub>
              <m:sSubPr>
                <m:ctrlPr>
                  <w:rPr>
                    <w:rFonts w:ascii="Cambria Math" w:hAnsi="Cambria Math"/>
                    <w:i/>
                    <w:sz w:val="24"/>
                    <w:szCs w:val="24"/>
                  </w:rPr>
                </m:ctrlPr>
              </m:sSubPr>
              <m:e>
                <m:r>
                  <m:rPr/>
                  <w:rPr>
                    <w:rFonts w:ascii="Cambria Math" w:hAnsi="Cambria Math"/>
                    <w:sz w:val="24"/>
                    <w:szCs w:val="24"/>
                  </w:rPr>
                  <m:t>N</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Sub>
            <m:ctrlPr>
              <w:rPr>
                <w:rFonts w:ascii="Cambria Math" w:hAnsi="Cambria Math"/>
                <w:sz w:val="24"/>
                <w:szCs w:val="24"/>
              </w:rPr>
            </m:ctrlPr>
          </m:sup>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ij</m:t>
                </m:r>
                <m:ctrlPr>
                  <w:rPr>
                    <w:rFonts w:ascii="Cambria Math" w:hAnsi="Cambria Math"/>
                    <w:i/>
                    <w:sz w:val="24"/>
                    <w:szCs w:val="24"/>
                  </w:rPr>
                </m:ctrlPr>
              </m:sub>
            </m:sSub>
            <m:ctrlPr>
              <w:rPr>
                <w:rFonts w:ascii="Cambria Math" w:hAnsi="Cambria Math"/>
                <w:sz w:val="24"/>
                <w:szCs w:val="24"/>
              </w:rPr>
            </m:ctrlPr>
          </m:e>
        </m:nary>
      </m:oMath>
      <w:r>
        <w:rPr>
          <w:rFonts w:ascii="Times New Roman" w:hAnsi="Times New Roman" w:eastAsiaTheme="minorEastAsia"/>
          <w:sz w:val="24"/>
          <w:szCs w:val="24"/>
        </w:rPr>
        <w:t>…………………………….…………………………(2.2)</w:t>
      </w:r>
    </w:p>
    <w:p>
      <w:pPr>
        <w:pStyle w:val="14"/>
        <w:spacing w:line="480" w:lineRule="auto"/>
        <w:ind w:left="709"/>
        <w:rPr>
          <w:rFonts w:ascii="Times New Roman" w:hAnsi="Times New Roman" w:eastAsiaTheme="minorEastAsia"/>
          <w:sz w:val="24"/>
          <w:szCs w:val="24"/>
        </w:rPr>
      </w:pPr>
      <w:r>
        <w:rPr>
          <w:rFonts w:ascii="Times New Roman" w:hAnsi="Times New Roman" w:eastAsiaTheme="minorEastAsia"/>
          <w:sz w:val="24"/>
          <w:szCs w:val="24"/>
        </w:rPr>
        <w:t>Keterangan :</w:t>
      </w:r>
    </w:p>
    <w:p>
      <w:pPr>
        <w:pStyle w:val="14"/>
        <w:tabs>
          <w:tab w:val="left" w:pos="360"/>
        </w:tabs>
        <w:spacing w:line="480" w:lineRule="auto"/>
        <w:ind w:left="709"/>
        <w:rPr>
          <w:rFonts w:ascii="Times New Roman" w:hAnsi="Times New Roman" w:eastAsiaTheme="minorEastAsia"/>
          <w:sz w:val="24"/>
          <w:szCs w:val="24"/>
        </w:rPr>
      </w:pPr>
      <m:oMath>
        <m:sSub>
          <m:sSubPr>
            <m:ctrlPr>
              <w:rPr>
                <w:rFonts w:ascii="Cambria Math" w:hAnsi="Cambria Math" w:eastAsiaTheme="minorEastAsia"/>
                <w:i/>
                <w:sz w:val="24"/>
                <w:szCs w:val="24"/>
              </w:rPr>
            </m:ctrlPr>
          </m:sSubPr>
          <m:e>
            <m:r>
              <m:rPr/>
              <w:rPr>
                <w:rFonts w:ascii="Cambria Math" w:hAnsi="Cambria Math" w:eastAsiaTheme="minorEastAsia"/>
                <w:sz w:val="24"/>
                <w:szCs w:val="24"/>
              </w:rPr>
              <m:t>v</m:t>
            </m:r>
            <m:ctrlPr>
              <w:rPr>
                <w:rFonts w:ascii="Cambria Math" w:hAnsi="Cambria Math" w:eastAsiaTheme="minorEastAsia"/>
                <w:i/>
                <w:sz w:val="24"/>
                <w:szCs w:val="24"/>
              </w:rPr>
            </m:ctrlPr>
          </m:e>
          <m:sub>
            <m:r>
              <m:rPr/>
              <w:rPr>
                <w:rFonts w:ascii="Cambria Math" w:hAnsi="Cambria Math" w:eastAsiaTheme="minorEastAsia"/>
                <w:sz w:val="24"/>
                <w:szCs w:val="24"/>
              </w:rPr>
              <m:t>ij</m:t>
            </m:r>
            <m:ctrlPr>
              <w:rPr>
                <w:rFonts w:ascii="Cambria Math" w:hAnsi="Cambria Math" w:eastAsiaTheme="minorEastAsia"/>
                <w:i/>
                <w:sz w:val="24"/>
                <w:szCs w:val="24"/>
              </w:rPr>
            </m:ctrlPr>
          </m:sub>
        </m:sSub>
      </m:oMath>
      <w:r>
        <w:rPr>
          <w:rFonts w:ascii="Times New Roman" w:hAnsi="Times New Roman" w:eastAsiaTheme="minorEastAsia"/>
          <w:sz w:val="24"/>
          <w:szCs w:val="24"/>
        </w:rPr>
        <w:t xml:space="preserve"> = </w:t>
      </w:r>
      <w:r>
        <w:rPr>
          <w:rFonts w:ascii="Times New Roman" w:hAnsi="Times New Roman" w:eastAsiaTheme="minorEastAsia"/>
          <w:i/>
          <w:iCs/>
          <w:sz w:val="24"/>
          <w:szCs w:val="24"/>
        </w:rPr>
        <w:t>Centroid</w:t>
      </w:r>
      <w:r>
        <w:rPr>
          <w:rFonts w:ascii="Times New Roman" w:hAnsi="Times New Roman" w:eastAsiaTheme="minorEastAsia"/>
          <w:sz w:val="24"/>
          <w:szCs w:val="24"/>
        </w:rPr>
        <w:t xml:space="preserve">, </w:t>
      </w:r>
      <w:r>
        <w:rPr>
          <w:rFonts w:ascii="Times New Roman" w:hAnsi="Times New Roman" w:eastAsiaTheme="minorEastAsia"/>
          <w:i/>
          <w:iCs/>
          <w:sz w:val="24"/>
          <w:szCs w:val="24"/>
        </w:rPr>
        <w:t>Cluster</w:t>
      </w:r>
      <w:r>
        <w:rPr>
          <w:rFonts w:ascii="Times New Roman" w:hAnsi="Times New Roman" w:eastAsiaTheme="minorEastAsia"/>
          <w:sz w:val="24"/>
          <w:szCs w:val="24"/>
        </w:rPr>
        <w:t xml:space="preserve"> pertama pada variable ke-j  </w:t>
      </w:r>
    </w:p>
    <w:p>
      <w:pPr>
        <w:pStyle w:val="14"/>
        <w:spacing w:line="480" w:lineRule="auto"/>
        <w:ind w:left="709"/>
        <w:rPr>
          <w:rFonts w:ascii="Times New Roman" w:hAnsi="Times New Roman" w:eastAsiaTheme="minorEastAsia"/>
          <w:sz w:val="24"/>
          <w:szCs w:val="24"/>
        </w:rPr>
      </w:pPr>
      <m:oMath>
        <m:sSub>
          <m:sSubPr>
            <m:ctrlPr>
              <w:rPr>
                <w:rFonts w:ascii="Cambria Math" w:hAnsi="Cambria Math" w:eastAsiaTheme="minorEastAsia"/>
                <w:i/>
                <w:sz w:val="24"/>
                <w:szCs w:val="24"/>
              </w:rPr>
            </m:ctrlPr>
          </m:sSubPr>
          <m:e>
            <m:r>
              <m:rPr/>
              <w:rPr>
                <w:rFonts w:ascii="Cambria Math" w:hAnsi="Cambria Math" w:eastAsiaTheme="minorEastAsia"/>
                <w:sz w:val="24"/>
                <w:szCs w:val="24"/>
              </w:rPr>
              <m:t>N</m:t>
            </m:r>
            <m:ctrlPr>
              <w:rPr>
                <w:rFonts w:ascii="Cambria Math" w:hAnsi="Cambria Math" w:eastAsiaTheme="minorEastAsia"/>
                <w:i/>
                <w:sz w:val="24"/>
                <w:szCs w:val="24"/>
              </w:rPr>
            </m:ctrlPr>
          </m:e>
          <m:sub>
            <m:r>
              <m:rP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imes New Roman" w:hAnsi="Times New Roman" w:eastAsiaTheme="minorEastAsia"/>
          <w:sz w:val="24"/>
          <w:szCs w:val="24"/>
        </w:rPr>
        <w:t xml:space="preserve">  = jumlah data yang menjadi </w:t>
      </w:r>
      <w:r>
        <w:rPr>
          <w:rFonts w:ascii="Times New Roman" w:hAnsi="Times New Roman" w:eastAsiaTheme="minorEastAsia"/>
          <w:i/>
          <w:iCs/>
          <w:sz w:val="24"/>
          <w:szCs w:val="24"/>
        </w:rPr>
        <w:t>cluster</w:t>
      </w:r>
      <w:r>
        <w:rPr>
          <w:rFonts w:ascii="Times New Roman" w:hAnsi="Times New Roman" w:eastAsiaTheme="minorEastAsia"/>
          <w:sz w:val="24"/>
          <w:szCs w:val="24"/>
        </w:rPr>
        <w:t xml:space="preserve"> ke-i</w:t>
      </w:r>
    </w:p>
    <w:p>
      <w:pPr>
        <w:pStyle w:val="14"/>
        <w:tabs>
          <w:tab w:val="left" w:pos="360"/>
          <w:tab w:val="left" w:pos="720"/>
        </w:tabs>
        <w:spacing w:line="480" w:lineRule="auto"/>
        <w:ind w:left="709"/>
        <w:rPr>
          <w:rFonts w:ascii="Times New Roman" w:hAnsi="Times New Roman" w:eastAsiaTheme="minorEastAsia"/>
          <w:i/>
          <w:iCs/>
          <w:sz w:val="24"/>
          <w:szCs w:val="24"/>
        </w:rPr>
      </w:pPr>
      <w:r>
        <w:rPr>
          <w:rFonts w:ascii="Times New Roman" w:hAnsi="Times New Roman" w:eastAsiaTheme="minorEastAsia"/>
          <w:sz w:val="24"/>
          <w:szCs w:val="24"/>
        </w:rPr>
        <w:t>i,k  = indeks dari</w:t>
      </w:r>
      <w:r>
        <w:rPr>
          <w:rFonts w:ascii="Times New Roman" w:hAnsi="Times New Roman" w:eastAsiaTheme="minorEastAsia"/>
          <w:i/>
          <w:iCs/>
          <w:sz w:val="24"/>
          <w:szCs w:val="24"/>
        </w:rPr>
        <w:t xml:space="preserve"> cluster</w:t>
      </w:r>
    </w:p>
    <w:p>
      <w:pPr>
        <w:pStyle w:val="14"/>
        <w:tabs>
          <w:tab w:val="left" w:pos="450"/>
          <w:tab w:val="left" w:pos="720"/>
        </w:tabs>
        <w:spacing w:line="480" w:lineRule="auto"/>
        <w:ind w:left="709"/>
        <w:rPr>
          <w:rFonts w:ascii="Times New Roman" w:hAnsi="Times New Roman" w:eastAsiaTheme="minorEastAsia"/>
          <w:sz w:val="24"/>
          <w:szCs w:val="24"/>
        </w:rPr>
      </w:pPr>
      <w:r>
        <w:rPr>
          <w:rFonts w:ascii="Times New Roman" w:hAnsi="Times New Roman" w:eastAsiaTheme="minorEastAsia"/>
          <w:sz w:val="24"/>
          <w:szCs w:val="24"/>
        </w:rPr>
        <w:t>j     = indeks dari variable</w:t>
      </w:r>
    </w:p>
    <w:p>
      <w:pPr>
        <w:pStyle w:val="14"/>
        <w:tabs>
          <w:tab w:val="left" w:pos="360"/>
          <w:tab w:val="left" w:pos="720"/>
        </w:tabs>
        <w:spacing w:line="480" w:lineRule="auto"/>
        <w:ind w:left="709"/>
        <w:rPr>
          <w:rFonts w:ascii="Times New Roman" w:hAnsi="Times New Roman" w:eastAsiaTheme="minorEastAsia"/>
          <w:sz w:val="24"/>
          <w:szCs w:val="24"/>
        </w:rPr>
      </w:pPr>
      <m:oMath>
        <m:sSub>
          <m:sSubPr>
            <m:ctrlPr>
              <w:rPr>
                <w:rFonts w:ascii="Cambria Math" w:hAnsi="Cambria Math" w:eastAsiaTheme="minorEastAsia"/>
                <w:i/>
                <w:sz w:val="24"/>
                <w:szCs w:val="24"/>
              </w:rPr>
            </m:ctrlPr>
          </m:sSubPr>
          <m:e>
            <m:r>
              <m:rPr/>
              <w:rPr>
                <w:rFonts w:ascii="Cambria Math" w:hAnsi="Cambria Math" w:eastAsiaTheme="minorEastAsia"/>
                <w:sz w:val="24"/>
                <w:szCs w:val="24"/>
              </w:rPr>
              <m:t>x</m:t>
            </m:r>
            <m:ctrlPr>
              <w:rPr>
                <w:rFonts w:ascii="Cambria Math" w:hAnsi="Cambria Math" w:eastAsiaTheme="minorEastAsia"/>
                <w:i/>
                <w:sz w:val="24"/>
                <w:szCs w:val="24"/>
              </w:rPr>
            </m:ctrlPr>
          </m:e>
          <m:sub>
            <m:r>
              <m:rPr/>
              <w:rPr>
                <w:rFonts w:ascii="Cambria Math" w:hAnsi="Cambria Math" w:eastAsiaTheme="minorEastAsia"/>
                <w:sz w:val="24"/>
                <w:szCs w:val="24"/>
              </w:rPr>
              <m:t xml:space="preserve">ij </m:t>
            </m:r>
            <m:ctrlPr>
              <w:rPr>
                <w:rFonts w:ascii="Cambria Math" w:hAnsi="Cambria Math" w:eastAsiaTheme="minorEastAsia"/>
                <w:i/>
                <w:sz w:val="24"/>
                <w:szCs w:val="24"/>
              </w:rPr>
            </m:ctrlPr>
          </m:sub>
        </m:sSub>
      </m:oMath>
      <w:r>
        <w:rPr>
          <w:rFonts w:ascii="Times New Roman" w:hAnsi="Times New Roman" w:eastAsiaTheme="minorEastAsia"/>
          <w:sz w:val="24"/>
          <w:szCs w:val="24"/>
        </w:rPr>
        <w:t xml:space="preserve">= nilai data ke-k yang ada didalam </w:t>
      </w:r>
      <w:r>
        <w:rPr>
          <w:rFonts w:ascii="Times New Roman" w:hAnsi="Times New Roman" w:eastAsiaTheme="minorEastAsia"/>
          <w:i/>
          <w:iCs/>
          <w:sz w:val="24"/>
          <w:szCs w:val="24"/>
        </w:rPr>
        <w:t xml:space="preserve">cluster </w:t>
      </w:r>
      <w:r>
        <w:rPr>
          <w:rFonts w:ascii="Times New Roman" w:hAnsi="Times New Roman" w:eastAsiaTheme="minorEastAsia"/>
          <w:sz w:val="24"/>
          <w:szCs w:val="24"/>
        </w:rPr>
        <w:t>ini untuk variable ke-j.</w:t>
      </w:r>
      <w:r>
        <w:rPr>
          <w:rFonts w:ascii="Times New Roman" w:hAnsi="Times New Roman" w:eastAsiaTheme="minorEastAsia"/>
          <w:sz w:val="24"/>
          <w:szCs w:val="24"/>
        </w:rPr>
        <w:tab/>
      </w:r>
    </w:p>
    <w:p>
      <w:pPr>
        <w:pStyle w:val="14"/>
        <w:widowControl/>
        <w:numPr>
          <w:ilvl w:val="0"/>
          <w:numId w:val="4"/>
        </w:numPr>
        <w:tabs>
          <w:tab w:val="left" w:pos="360"/>
        </w:tabs>
        <w:autoSpaceDE/>
        <w:autoSpaceDN/>
        <w:spacing w:after="200" w:line="480" w:lineRule="auto"/>
        <w:ind w:left="360"/>
        <w:contextualSpacing/>
        <w:rPr>
          <w:rFonts w:ascii="Times New Roman" w:hAnsi="Times New Roman" w:eastAsiaTheme="minorEastAsia"/>
          <w:sz w:val="24"/>
          <w:szCs w:val="24"/>
        </w:rPr>
      </w:pPr>
      <w:r>
        <w:rPr>
          <w:rFonts w:ascii="Times New Roman" w:hAnsi="Times New Roman" w:eastAsiaTheme="minorEastAsia"/>
          <w:sz w:val="24"/>
          <w:szCs w:val="24"/>
        </w:rPr>
        <w:t>Kemudian lakukan iterasi selama partisi data masih bergerak (tidak ada lagi objek yang bergerak ke partisi lain), bila masih maka ke point 3</w:t>
      </w:r>
    </w:p>
    <w:p>
      <w:pPr>
        <w:pStyle w:val="14"/>
        <w:widowControl/>
        <w:numPr>
          <w:ilvl w:val="0"/>
          <w:numId w:val="4"/>
        </w:numPr>
        <w:tabs>
          <w:tab w:val="left" w:pos="360"/>
        </w:tabs>
        <w:autoSpaceDE/>
        <w:autoSpaceDN/>
        <w:spacing w:after="200" w:line="480" w:lineRule="auto"/>
        <w:ind w:left="360"/>
        <w:contextualSpacing/>
        <w:rPr>
          <w:rFonts w:ascii="Times New Roman" w:hAnsi="Times New Roman" w:eastAsiaTheme="minorEastAsia"/>
          <w:sz w:val="24"/>
          <w:szCs w:val="24"/>
        </w:rPr>
      </w:pPr>
      <w:r>
        <w:rPr>
          <w:rFonts w:ascii="Times New Roman" w:hAnsi="Times New Roman" w:eastAsiaTheme="minorEastAsia"/>
          <w:sz w:val="24"/>
          <w:szCs w:val="24"/>
        </w:rPr>
        <w:t xml:space="preserve">Bila grup data sekarang sama dengan grup data sebelumnya, maka hentikan iterasi. Data telah di partisi sesuai nilai </w:t>
      </w:r>
      <w:r>
        <w:rPr>
          <w:rFonts w:ascii="Times New Roman" w:hAnsi="Times New Roman" w:eastAsiaTheme="minorEastAsia"/>
          <w:i/>
          <w:iCs/>
          <w:sz w:val="24"/>
          <w:szCs w:val="24"/>
        </w:rPr>
        <w:t>centroid</w:t>
      </w:r>
      <w:r>
        <w:rPr>
          <w:rFonts w:ascii="Times New Roman" w:hAnsi="Times New Roman" w:eastAsiaTheme="minorEastAsia"/>
          <w:sz w:val="24"/>
          <w:szCs w:val="24"/>
        </w:rPr>
        <w:t xml:space="preserve"> akhir. </w:t>
      </w:r>
    </w:p>
    <w:p>
      <w:pPr>
        <w:tabs>
          <w:tab w:val="left" w:pos="360"/>
        </w:tabs>
        <w:spacing w:line="480" w:lineRule="auto"/>
        <w:contextualSpacing/>
        <w:rPr>
          <w:rFonts w:ascii="Times New Roman" w:hAnsi="Times New Roman" w:cs="Times New Roman" w:eastAsiaTheme="minorEastAsia"/>
          <w:sz w:val="24"/>
          <w:szCs w:val="24"/>
        </w:rPr>
      </w:pPr>
      <w:r>
        <w:rPr>
          <w:rFonts w:ascii="Times New Roman" w:hAnsi="Times New Roman" w:cs="Times New Roman"/>
          <w:sz w:val="24"/>
          <w:szCs w:val="24"/>
        </w:rPr>
        <w:tab/>
      </w:r>
      <w:r>
        <w:rPr>
          <w:rFonts w:ascii="Times New Roman" w:hAnsi="Times New Roman" w:cs="Times New Roman"/>
          <w:sz w:val="24"/>
          <w:szCs w:val="24"/>
        </w:rPr>
        <w:t xml:space="preserve">Atau apabila perubahan nilai </w:t>
      </w:r>
      <w:r>
        <w:rPr>
          <w:rFonts w:ascii="Times New Roman" w:hAnsi="Times New Roman" w:cs="Times New Roman"/>
          <w:i/>
          <w:sz w:val="24"/>
          <w:szCs w:val="24"/>
        </w:rPr>
        <w:t>threshold</w:t>
      </w:r>
      <w:r>
        <w:rPr>
          <w:rFonts w:ascii="Times New Roman" w:hAnsi="Times New Roman" w:cs="Times New Roman"/>
          <w:sz w:val="24"/>
          <w:szCs w:val="24"/>
        </w:rPr>
        <w:t xml:space="preserve"> yang ditentukn atau apabila perubahan nilai pada objective function yang digunakan di atas nilai </w:t>
      </w:r>
      <w:r>
        <w:rPr>
          <w:rFonts w:ascii="Times New Roman" w:hAnsi="Times New Roman" w:cs="Times New Roman"/>
          <w:i/>
          <w:sz w:val="24"/>
          <w:szCs w:val="24"/>
        </w:rPr>
        <w:t>threshold</w:t>
      </w:r>
      <w:r>
        <w:rPr>
          <w:rFonts w:ascii="Times New Roman" w:hAnsi="Times New Roman" w:cs="Times New Roman"/>
          <w:sz w:val="24"/>
          <w:szCs w:val="24"/>
        </w:rPr>
        <w:t xml:space="preserve"> yang ditentukan.</w:t>
      </w:r>
      <w:r>
        <w:rPr>
          <w:rFonts w:ascii="Times New Roman" w:hAnsi="Times New Roman" w:cs="Times New Roman"/>
          <w:i/>
          <w:sz w:val="24"/>
          <w:szCs w:val="24"/>
        </w:rPr>
        <w:t>Distance space</w:t>
      </w:r>
      <w:r>
        <w:rPr>
          <w:rFonts w:ascii="Times New Roman" w:hAnsi="Times New Roman" w:cs="Times New Roman"/>
          <w:sz w:val="24"/>
          <w:szCs w:val="24"/>
        </w:rPr>
        <w:t xml:space="preserve"> digunakan untuk menghitung jarak antara data dan </w:t>
      </w:r>
      <w:r>
        <w:rPr>
          <w:rFonts w:ascii="Times New Roman" w:hAnsi="Times New Roman" w:cs="Times New Roman"/>
          <w:i/>
          <w:iCs/>
          <w:sz w:val="24"/>
          <w:szCs w:val="24"/>
        </w:rPr>
        <w:t>centroid.</w:t>
      </w:r>
      <w:r>
        <w:rPr>
          <w:rFonts w:ascii="Times New Roman" w:hAnsi="Times New Roman" w:cs="Times New Roman"/>
          <w:sz w:val="24"/>
          <w:szCs w:val="24"/>
        </w:rPr>
        <w:t xml:space="preserve"> Adapun persamaan yang dapat digunakan salah satunya yaitu </w:t>
      </w:r>
      <w:r>
        <w:rPr>
          <w:rFonts w:ascii="Times New Roman" w:hAnsi="Times New Roman" w:cs="Times New Roman"/>
          <w:i/>
          <w:sz w:val="24"/>
          <w:szCs w:val="24"/>
        </w:rPr>
        <w:t>Euclidean Distance Space. Euclidean distance space</w:t>
      </w:r>
      <w:r>
        <w:rPr>
          <w:rFonts w:ascii="Times New Roman" w:hAnsi="Times New Roman" w:cs="Times New Roman"/>
          <w:sz w:val="24"/>
          <w:szCs w:val="24"/>
        </w:rPr>
        <w:t xml:space="preserve"> sering digunakan dalam perhitungan jarak, hal ini dikarenakan hasil yang diperoleh merupakan jarak terpendek antara dua titik yang diperhitungkan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{"citationItems":[{"id":"ITEM-1","itemData":{"author":[{"dropping-particle":"","family":"Lestari","given":"Dwi Retno","non-dropping-particle":"","parse-names":false,"suffix":""}],"id":"ITEM-1","issue":"2","issued":{"date-parts":[["2019"]]},"page":"112-117","title":"Implementasi Data Mining Untuk Pengaturan Layout Swalayan Delimas Lestari Kencana Dengan Menggunakan Dengan Menggunakan Algoritma K-Means Clustering","type":"article-journal","volume":"6"},"uris":["http://www.mendeley.com/documents/?uuid=5188a50e-f9a9-4de1-b9ff-33016c43a827"]}],"mendeley":{"formattedCitation":"(Lestari, 2019)","manualFormatting":"(Dwi Retno Lestari, 2019)","plainTextFormattedCitation":"(Lestari, 2019)","previouslyFormattedCitation":"(Lestari, 2019)"},"properties":{"noteIndex":0},"schema":"https://github.com/citation-style-language/schema/raw/master/csl-citation.json"}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(Dwi Retno Lestari, 2019)</w:t>
      </w:r>
      <w:r>
        <w:rPr>
          <w:rFonts w:ascii="Times New Roman" w:hAnsi="Times New Roman" w:cs="Times New Roman"/>
          <w:sz w:val="24"/>
          <w:szCs w:val="24"/>
        </w:rPr>
        <w:fldChar w:fldCharType="end"/>
      </w:r>
      <w:r>
        <w:rPr>
          <w:rFonts w:ascii="Times New Roman" w:hAnsi="Times New Roman" w:cs="Times New Roman"/>
          <w:sz w:val="24"/>
          <w:szCs w:val="24"/>
        </w:rPr>
        <w:t>.</w:t>
      </w:r>
    </w:p>
    <w:p>
      <w:pPr>
        <w:tabs>
          <w:tab w:val="left" w:pos="0"/>
          <w:tab w:val="left" w:pos="720"/>
        </w:tabs>
        <w:spacing w:line="480" w:lineRule="auto"/>
        <w:rPr>
          <w:rFonts w:ascii="Times New Roman" w:hAnsi="Times New Roman" w:cs="Times New Roman"/>
          <w:sz w:val="24"/>
          <w:szCs w:val="24"/>
        </w:rPr>
      </w:pPr>
      <w:r>
        <w:rPr>
          <w:rFonts w:ascii="Times New Roman" w:hAnsi="Times New Roman" w:cs="Times New Roman" w:eastAsiaTheme="minorEastAsia"/>
          <w:sz w:val="24"/>
          <w:szCs w:val="24"/>
        </w:rPr>
        <w:t xml:space="preserve">Berikut ini adalah ilustrasi penerapan metode </w:t>
      </w:r>
      <w:r>
        <w:rPr>
          <w:rFonts w:ascii="Times New Roman" w:hAnsi="Times New Roman" w:cs="Times New Roman" w:eastAsiaTheme="minorEastAsia"/>
          <w:i/>
          <w:sz w:val="24"/>
          <w:szCs w:val="24"/>
        </w:rPr>
        <w:t>K-Means</w:t>
      </w:r>
      <w:r>
        <w:rPr>
          <w:rFonts w:ascii="Times New Roman" w:hAnsi="Times New Roman" w:cs="Times New Roman" w:eastAsiaTheme="minorEastAsia"/>
          <w:sz w:val="24"/>
          <w:szCs w:val="24"/>
        </w:rPr>
        <w:t xml:space="preserve"> dengan Diagram Alir Segmentasi data pelanggan menggunakan Algoritma </w:t>
      </w:r>
      <w:r>
        <w:rPr>
          <w:rFonts w:ascii="Times New Roman" w:hAnsi="Times New Roman" w:cs="Times New Roman" w:eastAsiaTheme="minorEastAsia"/>
          <w:i/>
          <w:sz w:val="24"/>
          <w:szCs w:val="24"/>
        </w:rPr>
        <w:t>K-Means</w:t>
      </w:r>
      <w:r>
        <w:rPr>
          <w:rFonts w:ascii="Times New Roman" w:hAnsi="Times New Roman" w:cs="Times New Roman" w:eastAsiaTheme="minorEastAsia"/>
          <w:sz w:val="24"/>
          <w:szCs w:val="24"/>
        </w:rPr>
        <w:fldChar w:fldCharType="begin" w:fldLock="1"/>
      </w:r>
      <w:r>
        <w:rPr>
          <w:rFonts w:ascii="Times New Roman" w:hAnsi="Times New Roman" w:cs="Times New Roman" w:eastAsiaTheme="minorEastAsia"/>
          <w:sz w:val="24"/>
          <w:szCs w:val="24"/>
        </w:rPr>
        <w:instrText xml:space="preserve">ADDIN CSL_CITATION {"citationItems":[{"id":"ITEM-1","itemData":{"DOI":"10.34010/jamika.v10i2","author":[{"dropping-particle":"","family":"Harani","given":"Nisa Hanum","non-dropping-particle":"","parse-names":false,"suffix":""},{"dropping-particle":"","family":"Prianto","given":"Cahyo","non-dropping-particle":"","parse-names":false,"suffix":""},{"dropping-particle":"","family":"Nugraha","given":"Fikri Aldi","non-dropping-particle":"","parse-names":false,"suffix":""}],"id":"ITEM-1","issued":{"date-parts":[["2020"]]},"title":"Segmentasi Pelanggan Produk Digital Service Indihome Menggunakan Algoritma K-Means Berbasis Python","type":"article-journal","volume":"10"},"uris":["http://www.mendeley.com/documents/?uuid=23cd1665-ae15-49a6-b64c-c37483734998"]}],"mendeley":{"formattedCitation":"(Harani et al., 2020)","manualFormatting":"(Nisa Hanum Harani et al., 2020)","plainTextFormattedCitation":"(Harani et al., 2020)","previouslyFormattedCitation":"(Harani et al., 2020)"},"properties":{"noteIndex":0},"schema":"https://github.com/citation-style-language/schema/raw/master/csl-citation.json"}</w:instrText>
      </w:r>
      <w:r>
        <w:rPr>
          <w:rFonts w:ascii="Times New Roman" w:hAnsi="Times New Roman" w:cs="Times New Roman" w:eastAsiaTheme="minorEastAsia"/>
          <w:sz w:val="24"/>
          <w:szCs w:val="24"/>
        </w:rPr>
        <w:fldChar w:fldCharType="separate"/>
      </w:r>
      <w:r>
        <w:rPr>
          <w:rFonts w:ascii="Times New Roman" w:hAnsi="Times New Roman" w:cs="Times New Roman" w:eastAsiaTheme="minorEastAsia"/>
          <w:sz w:val="24"/>
          <w:szCs w:val="24"/>
        </w:rPr>
        <w:t>(Nisa Hanum Harani et al., 2020)</w:t>
      </w:r>
      <w:r>
        <w:rPr>
          <w:rFonts w:ascii="Times New Roman" w:hAnsi="Times New Roman" w:cs="Times New Roman" w:eastAsiaTheme="minorEastAsia"/>
          <w:sz w:val="24"/>
          <w:szCs w:val="24"/>
        </w:rPr>
        <w:fldChar w:fldCharType="end"/>
      </w:r>
      <w:r>
        <w:rPr>
          <w:rFonts w:ascii="Times New Roman" w:hAnsi="Times New Roman" w:cs="Times New Roman"/>
          <w:sz w:val="24"/>
          <w:szCs w:val="24"/>
        </w:rPr>
        <w:t>:</w:t>
      </w:r>
    </w:p>
    <w:p>
      <w:pPr>
        <w:pStyle w:val="14"/>
        <w:tabs>
          <w:tab w:val="left" w:pos="0"/>
          <w:tab w:val="left" w:pos="720"/>
        </w:tabs>
        <w:spacing w:line="480" w:lineRule="auto"/>
        <w:ind w:left="720" w:firstLine="0"/>
        <w:rPr>
          <w:rFonts w:ascii="Times New Roman" w:hAnsi="Times New Roman"/>
          <w:sz w:val="24"/>
          <w:szCs w:val="24"/>
        </w:rPr>
      </w:pPr>
      <w:r>
        <w:rPr>
          <w:rFonts w:ascii="Times New Roman" w:hAnsi="Times New Roman"/>
          <w:sz w:val="24"/>
          <w:szCs w:val="24"/>
        </w:rPr>
        <w:drawing>
          <wp:anchor distT="0" distB="0" distL="114300" distR="114300" simplePos="0" relativeHeight="251662336" behindDoc="1" locked="0" layoutInCell="1" allowOverlap="1">
            <wp:simplePos x="0" y="0"/>
            <wp:positionH relativeFrom="column">
              <wp:posOffset>1676400</wp:posOffset>
            </wp:positionH>
            <wp:positionV relativeFrom="paragraph">
              <wp:posOffset>160655</wp:posOffset>
            </wp:positionV>
            <wp:extent cx="2173605" cy="3695700"/>
            <wp:effectExtent l="0" t="0" r="17145" b="0"/>
            <wp:wrapTight wrapText="bothSides">
              <wp:wrapPolygon>
                <wp:start x="0" y="0"/>
                <wp:lineTo x="0" y="21489"/>
                <wp:lineTo x="21392" y="21489"/>
                <wp:lineTo x="21392" y="0"/>
                <wp:lineTo x="0"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73605" cy="3695700"/>
                    </a:xfrm>
                    <a:prstGeom prst="rect">
                      <a:avLst/>
                    </a:prstGeom>
                  </pic:spPr>
                </pic:pic>
              </a:graphicData>
            </a:graphic>
          </wp:anchor>
        </w:drawing>
      </w:r>
    </w:p>
    <w:p>
      <w:pPr>
        <w:tabs>
          <w:tab w:val="left" w:pos="0"/>
          <w:tab w:val="left" w:pos="720"/>
        </w:tabs>
        <w:spacing w:line="480" w:lineRule="auto"/>
        <w:ind w:left="360"/>
        <w:rPr>
          <w:rFonts w:ascii="Times New Roman" w:hAnsi="Times New Roman" w:cs="Times New Roman"/>
          <w:sz w:val="24"/>
          <w:szCs w:val="24"/>
        </w:rPr>
      </w:pPr>
    </w:p>
    <w:p>
      <w:pPr>
        <w:tabs>
          <w:tab w:val="left" w:pos="0"/>
          <w:tab w:val="left" w:pos="720"/>
        </w:tabs>
        <w:spacing w:line="480" w:lineRule="auto"/>
        <w:ind w:left="360"/>
        <w:rPr>
          <w:rFonts w:ascii="Times New Roman" w:hAnsi="Times New Roman" w:cs="Times New Roman" w:eastAsiaTheme="minorEastAsia"/>
          <w:sz w:val="24"/>
          <w:szCs w:val="24"/>
        </w:rPr>
      </w:pPr>
    </w:p>
    <w:p>
      <w:pPr>
        <w:spacing w:line="480" w:lineRule="auto"/>
        <w:ind w:left="360"/>
        <w:rPr>
          <w:rFonts w:ascii="Times New Roman" w:hAnsi="Times New Roman" w:cs="Times New Roman" w:eastAsiaTheme="minorEastAsia"/>
          <w:sz w:val="24"/>
          <w:szCs w:val="24"/>
        </w:rPr>
      </w:pPr>
    </w:p>
    <w:p>
      <w:pPr>
        <w:spacing w:line="480" w:lineRule="auto"/>
        <w:ind w:left="360"/>
        <w:rPr>
          <w:rFonts w:ascii="Times New Roman" w:hAnsi="Times New Roman" w:cs="Times New Roman" w:eastAsiaTheme="minorEastAsia"/>
          <w:sz w:val="24"/>
          <w:szCs w:val="24"/>
        </w:rPr>
      </w:pPr>
    </w:p>
    <w:p>
      <w:pPr>
        <w:spacing w:line="480" w:lineRule="auto"/>
        <w:ind w:left="360"/>
        <w:rPr>
          <w:rFonts w:ascii="Times New Roman" w:hAnsi="Times New Roman" w:cs="Times New Roman" w:eastAsiaTheme="minorEastAsia"/>
          <w:sz w:val="24"/>
          <w:szCs w:val="24"/>
        </w:rPr>
      </w:pPr>
    </w:p>
    <w:p>
      <w:pPr>
        <w:spacing w:line="480" w:lineRule="auto"/>
        <w:ind w:left="360"/>
        <w:rPr>
          <w:rFonts w:ascii="Times New Roman" w:hAnsi="Times New Roman" w:cs="Times New Roman" w:eastAsiaTheme="minorEastAsia"/>
          <w:sz w:val="24"/>
          <w:szCs w:val="24"/>
        </w:rPr>
      </w:pPr>
    </w:p>
    <w:p>
      <w:pPr>
        <w:spacing w:line="480" w:lineRule="auto"/>
        <w:ind w:left="360"/>
        <w:rPr>
          <w:rFonts w:ascii="Times New Roman" w:hAnsi="Times New Roman" w:cs="Times New Roman"/>
          <w:sz w:val="24"/>
          <w:szCs w:val="24"/>
        </w:rPr>
      </w:pPr>
    </w:p>
    <w:p>
      <w:pPr>
        <w:spacing w:line="480" w:lineRule="auto"/>
        <w:ind w:left="360"/>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pict>
          <v:shape id="_x0000_s1026" o:spid="_x0000_s1026" o:spt="202" type="#_x0000_t202" style="position:absolute;left:0pt;margin-left:5.95pt;margin-top:6.2pt;height:0.05pt;width:413.7pt;z-index:251663360;mso-width-relative:page;mso-height-relative:page;" stroked="f" coordsize="21600,21600" o:gfxdata="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BFKRNkAAAAIAQAADwAAAAAAAAABACAAAAAiAAAAZHJzL2Rvd25yZXYueG1s&#10;UEsBAhQAFAAAAAgAh07iQPSam5YwAgAAgQQAAA4AAAAAAAAAAQAgAAAAKAEAAGRycy9lMm9Eb2Mu&#10;eG1sUEsFBgAAAAAGAAYAWQEAAMoFAAAAAA==&#10;">
            <v:path/>
            <v:fill focussize="0,0"/>
            <v:stroke on="f" joinstyle="miter"/>
            <v:imagedata o:title=""/>
            <o:lock v:ext="edit"/>
            <v:textbox inset="0mm,0mm,0mm,0mm" style="mso-fit-shape-to-text:t;">
              <w:txbxContent>
                <w:p>
                  <w:pPr>
                    <w:pStyle w:val="9"/>
                    <w:jc w:val="center"/>
                    <w:rPr>
                      <w:szCs w:val="24"/>
                    </w:rPr>
                  </w:pPr>
                  <w:r>
                    <w:t>Gambar 2.2</w:t>
                  </w:r>
                  <w:r>
                    <w:rPr>
                      <w:b w:val="0"/>
                    </w:rPr>
                    <w:t xml:space="preserve">Diagram Alir Segmentasi Data Menggunakan Algoritma </w:t>
                  </w:r>
                  <w:r>
                    <w:rPr>
                      <w:b w:val="0"/>
                      <w:i/>
                    </w:rPr>
                    <w:t>K-Means</w:t>
                  </w:r>
                </w:p>
              </w:txbxContent>
            </v:textbox>
          </v:shape>
        </w:pict>
      </w:r>
    </w:p>
    <w:p>
      <w:pPr>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ini adalah ilustrasi Tampilan Hasil </w:t>
      </w:r>
      <w:r>
        <w:rPr>
          <w:rFonts w:ascii="Times New Roman" w:hAnsi="Times New Roman" w:cs="Times New Roman"/>
          <w:i/>
          <w:sz w:val="24"/>
          <w:szCs w:val="24"/>
        </w:rPr>
        <w:t>Clustering</w:t>
      </w:r>
      <w:r>
        <w:rPr>
          <w:rFonts w:ascii="Times New Roman" w:hAnsi="Times New Roman" w:cs="Times New Roman"/>
          <w:sz w:val="24"/>
          <w:szCs w:val="24"/>
        </w:rPr>
        <w:t xml:space="preserve"> menggunakan metode </w:t>
      </w:r>
      <w:r>
        <w:rPr>
          <w:rFonts w:ascii="Times New Roman" w:hAnsi="Times New Roman" w:cs="Times New Roman"/>
          <w:i/>
          <w:sz w:val="24"/>
          <w:szCs w:val="24"/>
        </w:rPr>
        <w:t xml:space="preserve">K-Means </w:t>
      </w:r>
      <w:r>
        <w:rPr>
          <w:rFonts w:ascii="Times New Roman" w:hAnsi="Times New Roman" w:cs="Times New Roman"/>
          <w:sz w:val="24"/>
          <w:szCs w:val="24"/>
        </w:rPr>
        <w:t xml:space="preserve">menunjukan bagaimana tahapan titik-titik tanpa </w:t>
      </w:r>
      <w:r>
        <w:rPr>
          <w:rFonts w:ascii="Times New Roman" w:hAnsi="Times New Roman" w:cs="Times New Roman"/>
          <w:i/>
          <w:sz w:val="24"/>
          <w:szCs w:val="24"/>
        </w:rPr>
        <w:t>cluster</w:t>
      </w:r>
      <w:r>
        <w:rPr>
          <w:rFonts w:ascii="Times New Roman" w:hAnsi="Times New Roman" w:cs="Times New Roman"/>
          <w:sz w:val="24"/>
          <w:szCs w:val="24"/>
        </w:rPr>
        <w:t xml:space="preserve"> kemudian dibagi menjadi dua </w:t>
      </w:r>
      <w:r>
        <w:rPr>
          <w:rFonts w:ascii="Times New Roman" w:hAnsi="Times New Roman" w:cs="Times New Roman"/>
          <w:i/>
          <w:sz w:val="24"/>
          <w:szCs w:val="24"/>
        </w:rPr>
        <w:t>cluster</w:t>
      </w:r>
      <w:r>
        <w:rPr>
          <w:rFonts w:ascii="Times New Roman" w:hAnsi="Times New Roman" w:cs="Times New Roman"/>
          <w:sz w:val="24"/>
          <w:szCs w:val="24"/>
        </w:rPr>
        <w:t xml:space="preserve"> yang telah di kelompokkan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{"citationItems":[{"id":"ITEM-1","itemData":{"author":[{"dropping-particle":"","family":"Herlawati","given":"","non-dropping-particle":"","parse-names":false,"suffix":""},{"dropping-particle":"","family":"Handayanto","given":"Rahmadya Trias","non-dropping-particle":"","parse-names":false,"suffix":""}],"id":"ITEM-1","issue":"1","issued":{"date-parts":[["2020"]]},"page":"103-118","title":"Penggunaan Matlab dan Python dalam Klasterisasi Data","type":"article-journal","volume":"20"},"uris":["http://www.mendeley.com/documents/?uuid=9c64f212-77ff-4ed3-8b3a-e670cc951124"]}],"mendeley":{"formattedCitation":"(Herlawati &amp; Handayanto, 2020)","manualFormatting":"(Herlawati &amp; rahmadya Trias Handayanto, 2020)","plainTextFormattedCitation":"(Herlawati &amp; Handayanto, 2020)","previouslyFormattedCitation":"(Herlawati &amp; Handayanto, 2020)"},"properties":{"noteIndex":0},"schema":"https://github.com/citation-style-language/schema/raw/master/csl-citation.json"}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(Abdi Rahim Damanik, 2020)</w:t>
      </w:r>
      <w:r>
        <w:rPr>
          <w:rFonts w:ascii="Times New Roman" w:hAnsi="Times New Roman" w:cs="Times New Roman"/>
          <w:sz w:val="24"/>
          <w:szCs w:val="24"/>
        </w:rPr>
        <w:fldChar w:fldCharType="end"/>
      </w:r>
      <w:r>
        <w:rPr>
          <w:rFonts w:ascii="Times New Roman" w:hAnsi="Times New Roman" w:cs="Times New Roman"/>
          <w:sz w:val="24"/>
          <w:szCs w:val="24"/>
        </w:rPr>
        <w:t>.</w:t>
      </w:r>
    </w:p>
    <w:p>
      <w:pPr>
        <w:keepNext/>
        <w:spacing w:line="480" w:lineRule="auto"/>
        <w:jc w:val="center"/>
        <w:rPr>
          <w:rFonts w:ascii="Times New Roman" w:hAnsi="Times New Roman" w:cs="Times New Roman"/>
          <w:sz w:val="24"/>
          <w:szCs w:val="24"/>
        </w:rPr>
      </w:pPr>
      <w:r>
        <w:drawing>
          <wp:inline distT="0" distB="0" distL="114300" distR="114300">
            <wp:extent cx="3686175" cy="1863725"/>
            <wp:effectExtent l="0" t="0" r="9525" b="317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8"/>
                    <a:stretch>
                      <a:fillRect/>
                    </a:stretch>
                  </pic:blipFill>
                  <pic:spPr>
                    <a:xfrm>
                      <a:off x="0" y="0"/>
                      <a:ext cx="3686175" cy="1863725"/>
                    </a:xfrm>
                    <a:prstGeom prst="rect">
                      <a:avLst/>
                    </a:prstGeom>
                    <a:noFill/>
                    <a:ln>
                      <a:noFill/>
                    </a:ln>
                  </pic:spPr>
                </pic:pic>
              </a:graphicData>
            </a:graphic>
          </wp:inline>
        </w:drawing>
      </w:r>
    </w:p>
    <w:p>
      <w:pPr>
        <w:pStyle w:val="9"/>
        <w:jc w:val="center"/>
        <w:rPr>
          <w:szCs w:val="24"/>
        </w:rPr>
      </w:pPr>
      <w:bookmarkStart w:id="8" w:name="_Toc64544945"/>
      <w:r>
        <w:rPr>
          <w:szCs w:val="24"/>
        </w:rPr>
        <w:t>Gambar 2.3</w:t>
      </w:r>
      <w:r>
        <w:rPr>
          <w:b w:val="0"/>
          <w:szCs w:val="24"/>
        </w:rPr>
        <w:t xml:space="preserve">Ilustrasi Tampilan Hasil </w:t>
      </w:r>
      <w:r>
        <w:rPr>
          <w:b w:val="0"/>
          <w:i/>
          <w:szCs w:val="24"/>
        </w:rPr>
        <w:t>Clustering</w:t>
      </w:r>
      <w:bookmarkEnd w:id="8"/>
    </w:p>
    <w:p>
      <w:pPr>
        <w:spacing w:line="480" w:lineRule="auto"/>
        <w:ind w:firstLine="720"/>
        <w:jc w:val="both"/>
        <w:rPr>
          <w:rFonts w:ascii="Times New Roman" w:hAnsi="Times New Roman" w:eastAsia="SimSun" w:cs="Times New Roman"/>
          <w:color w:val="000000"/>
          <w:lang w:eastAsia="zh-CN"/>
        </w:rPr>
      </w:pPr>
      <w:r>
        <w:rPr>
          <w:rFonts w:ascii="Times New Roman" w:hAnsi="Times New Roman" w:cs="Times New Roman"/>
          <w:sz w:val="24"/>
          <w:szCs w:val="24"/>
        </w:rPr>
        <w:t>Berikut ini adalah contoh ilustrasi penggunaan metode</w:t>
      </w:r>
      <w:r>
        <w:rPr>
          <w:rFonts w:ascii="Times New Roman" w:hAnsi="Times New Roman" w:cs="Times New Roman"/>
          <w:i/>
          <w:iCs/>
          <w:sz w:val="24"/>
          <w:szCs w:val="24"/>
        </w:rPr>
        <w:t xml:space="preserve"> k-means</w:t>
      </w:r>
      <w:r>
        <w:rPr>
          <w:rFonts w:ascii="Times New Roman" w:hAnsi="Times New Roman" w:cs="Times New Roman"/>
          <w:sz w:val="24"/>
          <w:szCs w:val="24"/>
        </w:rPr>
        <w:t xml:space="preserve"> oleh (Abdi Rahim Damanik, 2020) tentang pengelompokaan</w:t>
      </w:r>
      <w:r>
        <w:rPr>
          <w:rFonts w:ascii="Times New Roman" w:hAnsi="Times New Roman" w:eastAsia="SimSun" w:cs="Times New Roman"/>
          <w:color w:val="000000"/>
          <w:sz w:val="24"/>
          <w:szCs w:val="24"/>
          <w:lang w:eastAsia="zh-CN"/>
        </w:rPr>
        <w:t xml:space="preserve">data tingkat pengangguran dan data tenaga kerja </w:t>
      </w:r>
      <w:r>
        <w:rPr>
          <w:rFonts w:ascii="Times New Roman" w:hAnsi="Times New Roman" w:eastAsia="SimSun" w:cs="Times New Roman"/>
          <w:color w:val="000000"/>
          <w:lang w:eastAsia="zh-CN"/>
        </w:rPr>
        <w:t xml:space="preserve">Penelitian ini menggunakan dua data yaitu data tingkat pengangguran dan data tenaga kerja yang akan dikelompokan dan dilakukan perbandingan antara data persentasi pengangguran dan data persentasi tenaga kerja. Berikut adalah data penelitian yang digunakan. </w:t>
      </w:r>
    </w:p>
    <w:p>
      <w:pPr>
        <w:jc w:val="center"/>
        <w:rPr>
          <w:rFonts w:ascii="Times New Roman" w:hAnsi="Times New Roman" w:eastAsia="Helvetica" w:cs="Times New Roman"/>
          <w:b/>
          <w:bCs/>
          <w:color w:val="000000"/>
          <w:sz w:val="24"/>
          <w:szCs w:val="24"/>
          <w:lang w:eastAsia="zh-CN"/>
        </w:rPr>
      </w:pPr>
      <w:r>
        <w:rPr>
          <w:rFonts w:ascii="Times New Roman" w:hAnsi="Times New Roman" w:eastAsia="Helvetica" w:cs="Times New Roman"/>
          <w:b/>
          <w:bCs/>
          <w:color w:val="000000"/>
          <w:sz w:val="24"/>
          <w:szCs w:val="24"/>
          <w:lang w:eastAsia="zh-CN"/>
        </w:rPr>
        <w:t>Tabel 1. Data Tingkat Pengangguran</w:t>
      </w:r>
    </w:p>
    <w:p>
      <w:pPr>
        <w:jc w:val="center"/>
        <w:rPr>
          <w:rFonts w:ascii="Times New Roman" w:hAnsi="Times New Roman" w:eastAsia="Helvetica" w:cs="Times New Roman"/>
          <w:b/>
          <w:bCs/>
          <w:color w:val="000000"/>
          <w:sz w:val="24"/>
          <w:szCs w:val="24"/>
          <w:lang w:eastAsia="zh-CN"/>
        </w:rPr>
      </w:pPr>
    </w:p>
    <w:tbl>
      <w:tblPr>
        <w:tblStyle w:val="6"/>
        <w:tblW w:w="0" w:type="auto"/>
        <w:tblInd w:w="12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82"/>
        <w:gridCol w:w="843"/>
        <w:gridCol w:w="720"/>
        <w:gridCol w:w="735"/>
        <w:gridCol w:w="9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769" w:right="764"/>
              <w:jc w:val="center"/>
            </w:pPr>
            <w:r>
              <w:t>Provinsi</w:t>
            </w:r>
          </w:p>
        </w:tc>
        <w:tc>
          <w:tcPr>
            <w:tcW w:w="843" w:type="dxa"/>
          </w:tcPr>
          <w:p>
            <w:pPr>
              <w:pStyle w:val="18"/>
              <w:spacing w:line="232" w:lineRule="exact"/>
              <w:ind w:right="123"/>
            </w:pPr>
            <w:r>
              <w:t>2015</w:t>
            </w:r>
          </w:p>
        </w:tc>
        <w:tc>
          <w:tcPr>
            <w:tcW w:w="720" w:type="dxa"/>
          </w:tcPr>
          <w:p>
            <w:pPr>
              <w:pStyle w:val="18"/>
              <w:spacing w:line="232" w:lineRule="exact"/>
              <w:ind w:right="125"/>
            </w:pPr>
            <w:r>
              <w:t>2016</w:t>
            </w:r>
          </w:p>
        </w:tc>
        <w:tc>
          <w:tcPr>
            <w:tcW w:w="735" w:type="dxa"/>
          </w:tcPr>
          <w:p>
            <w:pPr>
              <w:pStyle w:val="18"/>
              <w:spacing w:line="232" w:lineRule="exact"/>
              <w:ind w:right="127"/>
            </w:pPr>
            <w:r>
              <w:t>2017</w:t>
            </w:r>
          </w:p>
        </w:tc>
        <w:tc>
          <w:tcPr>
            <w:tcW w:w="930" w:type="dxa"/>
          </w:tcPr>
          <w:p>
            <w:pPr>
              <w:pStyle w:val="18"/>
              <w:spacing w:line="232" w:lineRule="exact"/>
              <w:ind w:left="82" w:right="80"/>
              <w:jc w:val="center"/>
            </w:pPr>
            <w:r>
              <w:t>2018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spacing w:before="1" w:line="233" w:lineRule="exact"/>
              <w:ind w:left="105"/>
              <w:jc w:val="left"/>
              <w:rPr>
                <w:b/>
              </w:rPr>
            </w:pPr>
            <w:r>
              <w:rPr>
                <w:b/>
              </w:rPr>
              <w:t>Aceh</w:t>
            </w:r>
          </w:p>
        </w:tc>
        <w:tc>
          <w:tcPr>
            <w:tcW w:w="843" w:type="dxa"/>
          </w:tcPr>
          <w:p>
            <w:pPr>
              <w:pStyle w:val="18"/>
              <w:ind w:right="94"/>
            </w:pPr>
            <w:r>
              <w:t>8,83</w:t>
            </w:r>
          </w:p>
        </w:tc>
        <w:tc>
          <w:tcPr>
            <w:tcW w:w="720" w:type="dxa"/>
          </w:tcPr>
          <w:p>
            <w:pPr>
              <w:pStyle w:val="18"/>
              <w:ind w:right="96"/>
            </w:pPr>
            <w:r>
              <w:t>7,85</w:t>
            </w:r>
          </w:p>
        </w:tc>
        <w:tc>
          <w:tcPr>
            <w:tcW w:w="735" w:type="dxa"/>
          </w:tcPr>
          <w:p>
            <w:pPr>
              <w:pStyle w:val="18"/>
              <w:ind w:right="97"/>
            </w:pPr>
            <w:r>
              <w:t>6,98</w:t>
            </w:r>
          </w:p>
        </w:tc>
        <w:tc>
          <w:tcPr>
            <w:tcW w:w="930" w:type="dxa"/>
          </w:tcPr>
          <w:p>
            <w:pPr>
              <w:pStyle w:val="18"/>
              <w:ind w:left="84" w:right="80"/>
              <w:jc w:val="center"/>
            </w:pPr>
            <w:r>
              <w:t>6,455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82" w:type="dxa"/>
          </w:tcPr>
          <w:p>
            <w:pPr>
              <w:pStyle w:val="18"/>
              <w:ind w:left="105"/>
              <w:jc w:val="left"/>
              <w:rPr>
                <w:b/>
              </w:rPr>
            </w:pPr>
            <w:r>
              <w:rPr>
                <w:b/>
              </w:rPr>
              <w:t>SumateraUtara</w:t>
            </w:r>
          </w:p>
        </w:tc>
        <w:tc>
          <w:tcPr>
            <w:tcW w:w="843" w:type="dxa"/>
          </w:tcPr>
          <w:p>
            <w:pPr>
              <w:pStyle w:val="18"/>
              <w:ind w:right="94"/>
            </w:pPr>
            <w:r>
              <w:t>6,55</w:t>
            </w:r>
          </w:p>
        </w:tc>
        <w:tc>
          <w:tcPr>
            <w:tcW w:w="720" w:type="dxa"/>
          </w:tcPr>
          <w:p>
            <w:pPr>
              <w:pStyle w:val="18"/>
              <w:ind w:right="96"/>
            </w:pPr>
            <w:r>
              <w:t>6,165</w:t>
            </w:r>
          </w:p>
        </w:tc>
        <w:tc>
          <w:tcPr>
            <w:tcW w:w="735" w:type="dxa"/>
          </w:tcPr>
          <w:p>
            <w:pPr>
              <w:pStyle w:val="18"/>
              <w:ind w:right="97"/>
            </w:pPr>
            <w:r>
              <w:t>6,005</w:t>
            </w:r>
          </w:p>
        </w:tc>
        <w:tc>
          <w:tcPr>
            <w:tcW w:w="930" w:type="dxa"/>
          </w:tcPr>
          <w:p>
            <w:pPr>
              <w:pStyle w:val="18"/>
              <w:ind w:left="84" w:right="80"/>
              <w:jc w:val="center"/>
            </w:pPr>
            <w:r>
              <w:t>5,575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SumateraBarat</w:t>
            </w:r>
          </w:p>
        </w:tc>
        <w:tc>
          <w:tcPr>
            <w:tcW w:w="843" w:type="dxa"/>
          </w:tcPr>
          <w:p>
            <w:pPr>
              <w:pStyle w:val="18"/>
              <w:spacing w:line="232" w:lineRule="exact"/>
              <w:ind w:right="94"/>
            </w:pPr>
            <w:r>
              <w:t>6,44</w:t>
            </w:r>
          </w:p>
        </w:tc>
        <w:tc>
          <w:tcPr>
            <w:tcW w:w="720" w:type="dxa"/>
          </w:tcPr>
          <w:p>
            <w:pPr>
              <w:pStyle w:val="18"/>
              <w:spacing w:line="232" w:lineRule="exact"/>
              <w:ind w:right="96"/>
            </w:pPr>
            <w:r>
              <w:t>5,45</w:t>
            </w:r>
          </w:p>
        </w:tc>
        <w:tc>
          <w:tcPr>
            <w:tcW w:w="735" w:type="dxa"/>
          </w:tcPr>
          <w:p>
            <w:pPr>
              <w:pStyle w:val="18"/>
              <w:spacing w:line="232" w:lineRule="exact"/>
              <w:ind w:right="97"/>
            </w:pPr>
            <w:r>
              <w:t>5,69</w:t>
            </w:r>
          </w:p>
        </w:tc>
        <w:tc>
          <w:tcPr>
            <w:tcW w:w="930" w:type="dxa"/>
          </w:tcPr>
          <w:p>
            <w:pPr>
              <w:pStyle w:val="18"/>
              <w:spacing w:line="232" w:lineRule="exact"/>
              <w:ind w:left="195" w:right="80"/>
              <w:jc w:val="center"/>
            </w:pPr>
            <w:r>
              <w:t>5,55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82" w:type="dxa"/>
          </w:tcPr>
          <w:p>
            <w:pPr>
              <w:pStyle w:val="18"/>
              <w:ind w:left="105"/>
              <w:jc w:val="left"/>
              <w:rPr>
                <w:b/>
              </w:rPr>
            </w:pPr>
            <w:r>
              <w:rPr>
                <w:b/>
              </w:rPr>
              <w:t>Riau</w:t>
            </w:r>
          </w:p>
        </w:tc>
        <w:tc>
          <w:tcPr>
            <w:tcW w:w="843" w:type="dxa"/>
          </w:tcPr>
          <w:p>
            <w:pPr>
              <w:pStyle w:val="18"/>
              <w:ind w:right="94"/>
            </w:pPr>
            <w:r>
              <w:t>7,275</w:t>
            </w:r>
          </w:p>
        </w:tc>
        <w:tc>
          <w:tcPr>
            <w:tcW w:w="720" w:type="dxa"/>
          </w:tcPr>
          <w:p>
            <w:pPr>
              <w:pStyle w:val="18"/>
              <w:ind w:right="96"/>
            </w:pPr>
            <w:r>
              <w:t>6,685</w:t>
            </w:r>
          </w:p>
        </w:tc>
        <w:tc>
          <w:tcPr>
            <w:tcW w:w="735" w:type="dxa"/>
          </w:tcPr>
          <w:p>
            <w:pPr>
              <w:pStyle w:val="18"/>
              <w:ind w:right="97"/>
            </w:pPr>
            <w:r>
              <w:t>5,99</w:t>
            </w:r>
          </w:p>
        </w:tc>
        <w:tc>
          <w:tcPr>
            <w:tcW w:w="930" w:type="dxa"/>
          </w:tcPr>
          <w:p>
            <w:pPr>
              <w:pStyle w:val="18"/>
              <w:ind w:left="195" w:right="80"/>
              <w:jc w:val="center"/>
            </w:pPr>
            <w:r>
              <w:t>5,96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Jambi</w:t>
            </w:r>
          </w:p>
        </w:tc>
        <w:tc>
          <w:tcPr>
            <w:tcW w:w="843" w:type="dxa"/>
          </w:tcPr>
          <w:p>
            <w:pPr>
              <w:pStyle w:val="18"/>
              <w:spacing w:line="232" w:lineRule="exact"/>
              <w:ind w:right="94"/>
            </w:pPr>
            <w:r>
              <w:t>3,535</w:t>
            </w:r>
          </w:p>
        </w:tc>
        <w:tc>
          <w:tcPr>
            <w:tcW w:w="720" w:type="dxa"/>
          </w:tcPr>
          <w:p>
            <w:pPr>
              <w:pStyle w:val="18"/>
              <w:spacing w:line="232" w:lineRule="exact"/>
              <w:ind w:right="96"/>
            </w:pPr>
            <w:r>
              <w:t>4,33</w:t>
            </w:r>
          </w:p>
        </w:tc>
        <w:tc>
          <w:tcPr>
            <w:tcW w:w="735" w:type="dxa"/>
          </w:tcPr>
          <w:p>
            <w:pPr>
              <w:pStyle w:val="18"/>
              <w:spacing w:line="232" w:lineRule="exact"/>
              <w:ind w:right="97"/>
            </w:pPr>
            <w:r>
              <w:t>3,77</w:t>
            </w:r>
          </w:p>
        </w:tc>
        <w:tc>
          <w:tcPr>
            <w:tcW w:w="930" w:type="dxa"/>
          </w:tcPr>
          <w:p>
            <w:pPr>
              <w:pStyle w:val="18"/>
              <w:spacing w:line="232" w:lineRule="exact"/>
              <w:ind w:left="84" w:right="80"/>
              <w:jc w:val="center"/>
            </w:pPr>
            <w:r>
              <w:t>3,755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82" w:type="dxa"/>
          </w:tcPr>
          <w:p>
            <w:pPr>
              <w:pStyle w:val="18"/>
              <w:ind w:left="105"/>
              <w:jc w:val="left"/>
              <w:rPr>
                <w:b/>
              </w:rPr>
            </w:pPr>
            <w:r>
              <w:rPr>
                <w:b/>
              </w:rPr>
              <w:t>SumateraSelatan</w:t>
            </w:r>
          </w:p>
        </w:tc>
        <w:tc>
          <w:tcPr>
            <w:tcW w:w="843" w:type="dxa"/>
          </w:tcPr>
          <w:p>
            <w:pPr>
              <w:pStyle w:val="18"/>
              <w:ind w:right="94"/>
            </w:pPr>
            <w:r>
              <w:t>5,55</w:t>
            </w:r>
          </w:p>
        </w:tc>
        <w:tc>
          <w:tcPr>
            <w:tcW w:w="720" w:type="dxa"/>
          </w:tcPr>
          <w:p>
            <w:pPr>
              <w:pStyle w:val="18"/>
              <w:ind w:right="96"/>
            </w:pPr>
            <w:r>
              <w:t>4,125</w:t>
            </w:r>
          </w:p>
        </w:tc>
        <w:tc>
          <w:tcPr>
            <w:tcW w:w="735" w:type="dxa"/>
          </w:tcPr>
          <w:p>
            <w:pPr>
              <w:pStyle w:val="18"/>
              <w:ind w:right="97"/>
            </w:pPr>
            <w:r>
              <w:t>4,095</w:t>
            </w:r>
          </w:p>
        </w:tc>
        <w:tc>
          <w:tcPr>
            <w:tcW w:w="930" w:type="dxa"/>
          </w:tcPr>
          <w:p>
            <w:pPr>
              <w:pStyle w:val="18"/>
              <w:ind w:left="84" w:right="80"/>
              <w:jc w:val="center"/>
            </w:pPr>
            <w:r>
              <w:t>4,125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Bengkulu</w:t>
            </w:r>
          </w:p>
        </w:tc>
        <w:tc>
          <w:tcPr>
            <w:tcW w:w="843" w:type="dxa"/>
          </w:tcPr>
          <w:p>
            <w:pPr>
              <w:pStyle w:val="18"/>
              <w:spacing w:line="232" w:lineRule="exact"/>
              <w:ind w:right="94"/>
            </w:pPr>
            <w:r>
              <w:t>4,06</w:t>
            </w:r>
          </w:p>
        </w:tc>
        <w:tc>
          <w:tcPr>
            <w:tcW w:w="720" w:type="dxa"/>
          </w:tcPr>
          <w:p>
            <w:pPr>
              <w:pStyle w:val="18"/>
              <w:spacing w:line="232" w:lineRule="exact"/>
              <w:ind w:right="96"/>
            </w:pPr>
            <w:r>
              <w:t>3,57</w:t>
            </w:r>
          </w:p>
        </w:tc>
        <w:tc>
          <w:tcPr>
            <w:tcW w:w="735" w:type="dxa"/>
          </w:tcPr>
          <w:p>
            <w:pPr>
              <w:pStyle w:val="18"/>
              <w:spacing w:line="232" w:lineRule="exact"/>
              <w:ind w:right="97"/>
            </w:pPr>
            <w:r>
              <w:t>3,275</w:t>
            </w:r>
          </w:p>
        </w:tc>
        <w:tc>
          <w:tcPr>
            <w:tcW w:w="930" w:type="dxa"/>
          </w:tcPr>
          <w:p>
            <w:pPr>
              <w:pStyle w:val="18"/>
              <w:spacing w:line="232" w:lineRule="exact"/>
              <w:ind w:left="84" w:right="80"/>
              <w:jc w:val="center"/>
            </w:pPr>
            <w:r>
              <w:t>3,105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spacing w:before="1" w:line="233" w:lineRule="exact"/>
              <w:ind w:left="105"/>
              <w:jc w:val="left"/>
              <w:rPr>
                <w:b/>
              </w:rPr>
            </w:pPr>
            <w:r>
              <w:rPr>
                <w:b/>
              </w:rPr>
              <w:t>Lampung</w:t>
            </w:r>
          </w:p>
        </w:tc>
        <w:tc>
          <w:tcPr>
            <w:tcW w:w="843" w:type="dxa"/>
          </w:tcPr>
          <w:p>
            <w:pPr>
              <w:pStyle w:val="18"/>
              <w:ind w:right="94"/>
            </w:pPr>
            <w:r>
              <w:t>4,29</w:t>
            </w:r>
          </w:p>
        </w:tc>
        <w:tc>
          <w:tcPr>
            <w:tcW w:w="720" w:type="dxa"/>
          </w:tcPr>
          <w:p>
            <w:pPr>
              <w:pStyle w:val="18"/>
              <w:ind w:right="96"/>
            </w:pPr>
            <w:r>
              <w:t>4,58</w:t>
            </w:r>
          </w:p>
        </w:tc>
        <w:tc>
          <w:tcPr>
            <w:tcW w:w="735" w:type="dxa"/>
          </w:tcPr>
          <w:p>
            <w:pPr>
              <w:pStyle w:val="18"/>
              <w:ind w:right="97"/>
            </w:pPr>
            <w:r>
              <w:t>4,38</w:t>
            </w:r>
          </w:p>
        </w:tc>
        <w:tc>
          <w:tcPr>
            <w:tcW w:w="930" w:type="dxa"/>
          </w:tcPr>
          <w:p>
            <w:pPr>
              <w:pStyle w:val="18"/>
              <w:ind w:left="84" w:right="80"/>
              <w:jc w:val="center"/>
            </w:pPr>
            <w:r>
              <w:t>4,195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82" w:type="dxa"/>
          </w:tcPr>
          <w:p>
            <w:pPr>
              <w:pStyle w:val="18"/>
              <w:ind w:left="105"/>
              <w:jc w:val="left"/>
              <w:rPr>
                <w:b/>
              </w:rPr>
            </w:pPr>
            <w:r>
              <w:rPr>
                <w:b/>
              </w:rPr>
              <w:t>Kep.BangkaBelitung</w:t>
            </w:r>
          </w:p>
        </w:tc>
        <w:tc>
          <w:tcPr>
            <w:tcW w:w="843" w:type="dxa"/>
          </w:tcPr>
          <w:p>
            <w:pPr>
              <w:pStyle w:val="18"/>
              <w:ind w:right="94"/>
            </w:pPr>
            <w:r>
              <w:t>4,82</w:t>
            </w:r>
          </w:p>
        </w:tc>
        <w:tc>
          <w:tcPr>
            <w:tcW w:w="720" w:type="dxa"/>
          </w:tcPr>
          <w:p>
            <w:pPr>
              <w:pStyle w:val="18"/>
              <w:ind w:right="96"/>
            </w:pPr>
            <w:r>
              <w:t>4,385</w:t>
            </w:r>
          </w:p>
        </w:tc>
        <w:tc>
          <w:tcPr>
            <w:tcW w:w="735" w:type="dxa"/>
          </w:tcPr>
          <w:p>
            <w:pPr>
              <w:pStyle w:val="18"/>
              <w:ind w:right="97"/>
            </w:pPr>
            <w:r>
              <w:t>4,12</w:t>
            </w:r>
          </w:p>
        </w:tc>
        <w:tc>
          <w:tcPr>
            <w:tcW w:w="930" w:type="dxa"/>
          </w:tcPr>
          <w:p>
            <w:pPr>
              <w:pStyle w:val="18"/>
              <w:ind w:left="195" w:right="80"/>
              <w:jc w:val="center"/>
            </w:pPr>
            <w:r>
              <w:t>3,63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Kep.Riau</w:t>
            </w:r>
          </w:p>
        </w:tc>
        <w:tc>
          <w:tcPr>
            <w:tcW w:w="843" w:type="dxa"/>
          </w:tcPr>
          <w:p>
            <w:pPr>
              <w:pStyle w:val="18"/>
              <w:spacing w:line="232" w:lineRule="exact"/>
              <w:ind w:right="94"/>
            </w:pPr>
            <w:r>
              <w:t>7,625</w:t>
            </w:r>
          </w:p>
        </w:tc>
        <w:tc>
          <w:tcPr>
            <w:tcW w:w="720" w:type="dxa"/>
          </w:tcPr>
          <w:p>
            <w:pPr>
              <w:pStyle w:val="18"/>
              <w:spacing w:line="232" w:lineRule="exact"/>
              <w:ind w:right="96"/>
            </w:pPr>
            <w:r>
              <w:t>8,36</w:t>
            </w:r>
          </w:p>
        </w:tc>
        <w:tc>
          <w:tcPr>
            <w:tcW w:w="735" w:type="dxa"/>
          </w:tcPr>
          <w:p>
            <w:pPr>
              <w:pStyle w:val="18"/>
              <w:spacing w:line="232" w:lineRule="exact"/>
              <w:ind w:right="99"/>
            </w:pPr>
            <w:r>
              <w:t>6,8</w:t>
            </w:r>
          </w:p>
        </w:tc>
        <w:tc>
          <w:tcPr>
            <w:tcW w:w="930" w:type="dxa"/>
          </w:tcPr>
          <w:p>
            <w:pPr>
              <w:pStyle w:val="18"/>
              <w:spacing w:line="232" w:lineRule="exact"/>
              <w:ind w:left="84" w:right="80"/>
              <w:jc w:val="center"/>
            </w:pPr>
            <w:r>
              <w:t>6,775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3" w:hRule="atLeast"/>
        </w:trPr>
        <w:tc>
          <w:tcPr>
            <w:tcW w:w="2682" w:type="dxa"/>
          </w:tcPr>
          <w:p>
            <w:pPr>
              <w:pStyle w:val="18"/>
              <w:ind w:left="105"/>
              <w:jc w:val="left"/>
              <w:rPr>
                <w:b/>
              </w:rPr>
            </w:pPr>
            <w:r>
              <w:rPr>
                <w:b/>
              </w:rPr>
              <w:t>DkiJakarta</w:t>
            </w:r>
          </w:p>
        </w:tc>
        <w:tc>
          <w:tcPr>
            <w:tcW w:w="843" w:type="dxa"/>
          </w:tcPr>
          <w:p>
            <w:pPr>
              <w:pStyle w:val="18"/>
              <w:ind w:right="94"/>
            </w:pPr>
            <w:r>
              <w:t>7,795</w:t>
            </w:r>
          </w:p>
        </w:tc>
        <w:tc>
          <w:tcPr>
            <w:tcW w:w="720" w:type="dxa"/>
          </w:tcPr>
          <w:p>
            <w:pPr>
              <w:pStyle w:val="18"/>
              <w:ind w:right="96"/>
            </w:pPr>
            <w:r>
              <w:t>5,945</w:t>
            </w:r>
          </w:p>
        </w:tc>
        <w:tc>
          <w:tcPr>
            <w:tcW w:w="735" w:type="dxa"/>
          </w:tcPr>
          <w:p>
            <w:pPr>
              <w:pStyle w:val="18"/>
              <w:ind w:right="97"/>
            </w:pPr>
            <w:r>
              <w:t>6,25</w:t>
            </w:r>
          </w:p>
        </w:tc>
        <w:tc>
          <w:tcPr>
            <w:tcW w:w="930" w:type="dxa"/>
          </w:tcPr>
          <w:p>
            <w:pPr>
              <w:pStyle w:val="18"/>
              <w:ind w:left="195" w:right="80"/>
              <w:jc w:val="center"/>
            </w:pPr>
            <w:r>
              <w:t>5,79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682" w:type="dxa"/>
          </w:tcPr>
          <w:p>
            <w:pPr>
              <w:pStyle w:val="18"/>
              <w:spacing w:line="232" w:lineRule="exact"/>
              <w:ind w:left="105"/>
              <w:jc w:val="left"/>
              <w:rPr>
                <w:b/>
              </w:rPr>
            </w:pPr>
            <w:r>
              <w:rPr>
                <w:b/>
              </w:rPr>
              <w:t>JawaBarat</w:t>
            </w:r>
          </w:p>
        </w:tc>
        <w:tc>
          <w:tcPr>
            <w:tcW w:w="843" w:type="dxa"/>
          </w:tcPr>
          <w:p>
            <w:pPr>
              <w:pStyle w:val="18"/>
              <w:spacing w:line="232" w:lineRule="exact"/>
              <w:ind w:right="94"/>
            </w:pPr>
            <w:r>
              <w:t>8,56</w:t>
            </w:r>
          </w:p>
        </w:tc>
        <w:tc>
          <w:tcPr>
            <w:tcW w:w="720" w:type="dxa"/>
          </w:tcPr>
          <w:p>
            <w:pPr>
              <w:pStyle w:val="18"/>
              <w:spacing w:line="232" w:lineRule="exact"/>
              <w:ind w:right="96"/>
            </w:pPr>
            <w:r>
              <w:t>8,73</w:t>
            </w:r>
          </w:p>
        </w:tc>
        <w:tc>
          <w:tcPr>
            <w:tcW w:w="735" w:type="dxa"/>
          </w:tcPr>
          <w:p>
            <w:pPr>
              <w:pStyle w:val="18"/>
              <w:spacing w:line="232" w:lineRule="exact"/>
              <w:ind w:right="97"/>
            </w:pPr>
            <w:r>
              <w:t>8,355</w:t>
            </w:r>
          </w:p>
        </w:tc>
        <w:tc>
          <w:tcPr>
            <w:tcW w:w="930" w:type="dxa"/>
          </w:tcPr>
          <w:p>
            <w:pPr>
              <w:pStyle w:val="18"/>
              <w:spacing w:line="232" w:lineRule="exact"/>
              <w:ind w:left="84" w:right="80"/>
              <w:jc w:val="center"/>
            </w:pPr>
            <w:r>
              <w:t>8,165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spacing w:before="1" w:line="233" w:lineRule="exact"/>
              <w:ind w:left="105"/>
              <w:jc w:val="left"/>
              <w:rPr>
                <w:b/>
              </w:rPr>
            </w:pPr>
            <w:r>
              <w:rPr>
                <w:b/>
              </w:rPr>
              <w:t>Jawa Tengah</w:t>
            </w:r>
          </w:p>
        </w:tc>
        <w:tc>
          <w:tcPr>
            <w:tcW w:w="843" w:type="dxa"/>
          </w:tcPr>
          <w:p>
            <w:pPr>
              <w:pStyle w:val="18"/>
              <w:ind w:right="94"/>
            </w:pPr>
            <w:r>
              <w:t>5,15</w:t>
            </w:r>
          </w:p>
        </w:tc>
        <w:tc>
          <w:tcPr>
            <w:tcW w:w="720" w:type="dxa"/>
          </w:tcPr>
          <w:p>
            <w:pPr>
              <w:pStyle w:val="18"/>
              <w:ind w:right="96"/>
            </w:pPr>
            <w:r>
              <w:t>4,415</w:t>
            </w:r>
          </w:p>
        </w:tc>
        <w:tc>
          <w:tcPr>
            <w:tcW w:w="735" w:type="dxa"/>
          </w:tcPr>
          <w:p>
            <w:pPr>
              <w:pStyle w:val="18"/>
              <w:ind w:right="97"/>
            </w:pPr>
            <w:r>
              <w:t>4,36</w:t>
            </w:r>
          </w:p>
        </w:tc>
        <w:tc>
          <w:tcPr>
            <w:tcW w:w="930" w:type="dxa"/>
          </w:tcPr>
          <w:p>
            <w:pPr>
              <w:pStyle w:val="18"/>
              <w:ind w:left="195" w:right="80"/>
              <w:jc w:val="center"/>
            </w:pPr>
            <w:r>
              <w:t>4,37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Di Yogyakarta</w:t>
            </w:r>
          </w:p>
        </w:tc>
        <w:tc>
          <w:tcPr>
            <w:tcW w:w="843" w:type="dxa"/>
          </w:tcPr>
          <w:p>
            <w:pPr>
              <w:pStyle w:val="18"/>
              <w:spacing w:line="232" w:lineRule="exact"/>
              <w:ind w:right="94"/>
            </w:pPr>
            <w:r>
              <w:t>4,07</w:t>
            </w:r>
          </w:p>
        </w:tc>
        <w:tc>
          <w:tcPr>
            <w:tcW w:w="720" w:type="dxa"/>
          </w:tcPr>
          <w:p>
            <w:pPr>
              <w:pStyle w:val="18"/>
              <w:spacing w:line="232" w:lineRule="exact"/>
              <w:ind w:right="96"/>
            </w:pPr>
            <w:r>
              <w:t>2,765</w:t>
            </w:r>
          </w:p>
        </w:tc>
        <w:tc>
          <w:tcPr>
            <w:tcW w:w="735" w:type="dxa"/>
          </w:tcPr>
          <w:p>
            <w:pPr>
              <w:pStyle w:val="18"/>
              <w:spacing w:line="232" w:lineRule="exact"/>
              <w:ind w:right="97"/>
            </w:pPr>
            <w:r>
              <w:t>2,93</w:t>
            </w:r>
          </w:p>
        </w:tc>
        <w:tc>
          <w:tcPr>
            <w:tcW w:w="930" w:type="dxa"/>
          </w:tcPr>
          <w:p>
            <w:pPr>
              <w:pStyle w:val="18"/>
              <w:spacing w:line="232" w:lineRule="exact"/>
              <w:ind w:left="84" w:right="80"/>
              <w:jc w:val="center"/>
            </w:pPr>
            <w:r>
              <w:t>3,205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spacing w:before="1" w:line="233" w:lineRule="exact"/>
              <w:ind w:left="105"/>
              <w:jc w:val="left"/>
              <w:rPr>
                <w:b/>
              </w:rPr>
            </w:pPr>
            <w:r>
              <w:rPr>
                <w:b/>
              </w:rPr>
              <w:t>JawaTimur</w:t>
            </w:r>
          </w:p>
        </w:tc>
        <w:tc>
          <w:tcPr>
            <w:tcW w:w="843" w:type="dxa"/>
          </w:tcPr>
          <w:p>
            <w:pPr>
              <w:pStyle w:val="18"/>
              <w:ind w:right="94"/>
            </w:pPr>
            <w:r>
              <w:t>4,39</w:t>
            </w:r>
          </w:p>
        </w:tc>
        <w:tc>
          <w:tcPr>
            <w:tcW w:w="720" w:type="dxa"/>
          </w:tcPr>
          <w:p>
            <w:pPr>
              <w:pStyle w:val="18"/>
              <w:ind w:right="96"/>
            </w:pPr>
            <w:r>
              <w:t>4,175</w:t>
            </w:r>
          </w:p>
        </w:tc>
        <w:tc>
          <w:tcPr>
            <w:tcW w:w="735" w:type="dxa"/>
          </w:tcPr>
          <w:p>
            <w:pPr>
              <w:pStyle w:val="18"/>
              <w:ind w:right="97"/>
            </w:pPr>
            <w:r>
              <w:t>4,05</w:t>
            </w:r>
          </w:p>
        </w:tc>
        <w:tc>
          <w:tcPr>
            <w:tcW w:w="930" w:type="dxa"/>
          </w:tcPr>
          <w:p>
            <w:pPr>
              <w:pStyle w:val="18"/>
              <w:ind w:left="195" w:right="80"/>
              <w:jc w:val="center"/>
            </w:pPr>
            <w:r>
              <w:t>3,92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82" w:type="dxa"/>
          </w:tcPr>
          <w:p>
            <w:pPr>
              <w:pStyle w:val="18"/>
              <w:ind w:left="105"/>
              <w:jc w:val="left"/>
              <w:rPr>
                <w:b/>
              </w:rPr>
            </w:pPr>
            <w:r>
              <w:rPr>
                <w:b/>
              </w:rPr>
              <w:t>Banten</w:t>
            </w:r>
          </w:p>
        </w:tc>
        <w:tc>
          <w:tcPr>
            <w:tcW w:w="843" w:type="dxa"/>
          </w:tcPr>
          <w:p>
            <w:pPr>
              <w:pStyle w:val="18"/>
              <w:ind w:right="94"/>
            </w:pPr>
            <w:r>
              <w:t>9,065</w:t>
            </w:r>
          </w:p>
        </w:tc>
        <w:tc>
          <w:tcPr>
            <w:tcW w:w="720" w:type="dxa"/>
          </w:tcPr>
          <w:p>
            <w:pPr>
              <w:pStyle w:val="18"/>
              <w:ind w:right="96"/>
            </w:pPr>
            <w:r>
              <w:t>8,435</w:t>
            </w:r>
          </w:p>
        </w:tc>
        <w:tc>
          <w:tcPr>
            <w:tcW w:w="735" w:type="dxa"/>
          </w:tcPr>
          <w:p>
            <w:pPr>
              <w:pStyle w:val="18"/>
              <w:ind w:right="97"/>
            </w:pPr>
            <w:r>
              <w:t>8,515</w:t>
            </w:r>
          </w:p>
        </w:tc>
        <w:tc>
          <w:tcPr>
            <w:tcW w:w="930" w:type="dxa"/>
          </w:tcPr>
          <w:p>
            <w:pPr>
              <w:pStyle w:val="18"/>
              <w:ind w:left="84" w:right="80"/>
              <w:jc w:val="center"/>
            </w:pPr>
            <w:r>
              <w:t>8,145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Bali</w:t>
            </w:r>
          </w:p>
        </w:tc>
        <w:tc>
          <w:tcPr>
            <w:tcW w:w="843" w:type="dxa"/>
          </w:tcPr>
          <w:p>
            <w:pPr>
              <w:pStyle w:val="18"/>
              <w:spacing w:line="232" w:lineRule="exact"/>
              <w:ind w:right="94"/>
            </w:pPr>
            <w:r>
              <w:t>1,68</w:t>
            </w:r>
          </w:p>
        </w:tc>
        <w:tc>
          <w:tcPr>
            <w:tcW w:w="720" w:type="dxa"/>
          </w:tcPr>
          <w:p>
            <w:pPr>
              <w:pStyle w:val="18"/>
              <w:spacing w:line="232" w:lineRule="exact"/>
              <w:ind w:right="96"/>
            </w:pPr>
            <w:r>
              <w:t>2,005</w:t>
            </w:r>
          </w:p>
        </w:tc>
        <w:tc>
          <w:tcPr>
            <w:tcW w:w="735" w:type="dxa"/>
          </w:tcPr>
          <w:p>
            <w:pPr>
              <w:pStyle w:val="18"/>
              <w:spacing w:line="232" w:lineRule="exact"/>
              <w:ind w:right="97"/>
            </w:pPr>
            <w:r>
              <w:t>1,38</w:t>
            </w:r>
          </w:p>
        </w:tc>
        <w:tc>
          <w:tcPr>
            <w:tcW w:w="930" w:type="dxa"/>
          </w:tcPr>
          <w:p>
            <w:pPr>
              <w:pStyle w:val="18"/>
              <w:spacing w:line="232" w:lineRule="exact"/>
              <w:ind w:left="84" w:right="80"/>
              <w:jc w:val="center"/>
            </w:pPr>
            <w:r>
              <w:t>1,115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ind w:left="105"/>
              <w:jc w:val="left"/>
              <w:rPr>
                <w:b/>
              </w:rPr>
            </w:pPr>
            <w:r>
              <w:rPr>
                <w:b/>
              </w:rPr>
              <w:t>NusaTenggara Barat</w:t>
            </w:r>
          </w:p>
        </w:tc>
        <w:tc>
          <w:tcPr>
            <w:tcW w:w="843" w:type="dxa"/>
          </w:tcPr>
          <w:p>
            <w:pPr>
              <w:pStyle w:val="18"/>
              <w:ind w:right="94"/>
            </w:pPr>
            <w:r>
              <w:t>5,335</w:t>
            </w:r>
          </w:p>
        </w:tc>
        <w:tc>
          <w:tcPr>
            <w:tcW w:w="720" w:type="dxa"/>
          </w:tcPr>
          <w:p>
            <w:pPr>
              <w:pStyle w:val="18"/>
              <w:ind w:right="100"/>
            </w:pPr>
            <w:r>
              <w:t>3,8</w:t>
            </w:r>
          </w:p>
        </w:tc>
        <w:tc>
          <w:tcPr>
            <w:tcW w:w="735" w:type="dxa"/>
          </w:tcPr>
          <w:p>
            <w:pPr>
              <w:pStyle w:val="18"/>
              <w:ind w:right="97"/>
            </w:pPr>
            <w:r>
              <w:t>3,59</w:t>
            </w:r>
          </w:p>
        </w:tc>
        <w:tc>
          <w:tcPr>
            <w:tcW w:w="930" w:type="dxa"/>
          </w:tcPr>
          <w:p>
            <w:pPr>
              <w:pStyle w:val="18"/>
              <w:ind w:left="195" w:right="80"/>
              <w:jc w:val="center"/>
            </w:pPr>
            <w:r>
              <w:t>3,55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NusaTenggara Timur</w:t>
            </w:r>
          </w:p>
        </w:tc>
        <w:tc>
          <w:tcPr>
            <w:tcW w:w="843" w:type="dxa"/>
          </w:tcPr>
          <w:p>
            <w:pPr>
              <w:pStyle w:val="18"/>
              <w:spacing w:line="232" w:lineRule="exact"/>
              <w:ind w:right="94"/>
            </w:pPr>
            <w:r>
              <w:t>3,475</w:t>
            </w:r>
          </w:p>
        </w:tc>
        <w:tc>
          <w:tcPr>
            <w:tcW w:w="720" w:type="dxa"/>
          </w:tcPr>
          <w:p>
            <w:pPr>
              <w:pStyle w:val="18"/>
              <w:spacing w:line="232" w:lineRule="exact"/>
              <w:ind w:right="96"/>
            </w:pPr>
            <w:r>
              <w:t>3,42</w:t>
            </w:r>
          </w:p>
        </w:tc>
        <w:tc>
          <w:tcPr>
            <w:tcW w:w="735" w:type="dxa"/>
          </w:tcPr>
          <w:p>
            <w:pPr>
              <w:pStyle w:val="18"/>
              <w:spacing w:line="232" w:lineRule="exact"/>
              <w:ind w:right="97"/>
            </w:pPr>
            <w:r>
              <w:t>3,24</w:t>
            </w:r>
          </w:p>
        </w:tc>
        <w:tc>
          <w:tcPr>
            <w:tcW w:w="930" w:type="dxa"/>
          </w:tcPr>
          <w:p>
            <w:pPr>
              <w:pStyle w:val="18"/>
              <w:spacing w:line="232" w:lineRule="exact"/>
              <w:ind w:left="84" w:right="80"/>
              <w:jc w:val="center"/>
            </w:pPr>
            <w:r>
              <w:t>2,995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spacing w:before="1" w:line="233" w:lineRule="exact"/>
              <w:ind w:left="105"/>
              <w:jc w:val="left"/>
              <w:rPr>
                <w:b/>
              </w:rPr>
            </w:pPr>
            <w:r>
              <w:rPr>
                <w:b/>
              </w:rPr>
              <w:t>KalimantanBarat</w:t>
            </w:r>
          </w:p>
        </w:tc>
        <w:tc>
          <w:tcPr>
            <w:tcW w:w="843" w:type="dxa"/>
          </w:tcPr>
          <w:p>
            <w:pPr>
              <w:pStyle w:val="18"/>
              <w:ind w:right="94"/>
            </w:pPr>
            <w:r>
              <w:t>4,965</w:t>
            </w:r>
          </w:p>
        </w:tc>
        <w:tc>
          <w:tcPr>
            <w:tcW w:w="720" w:type="dxa"/>
          </w:tcPr>
          <w:p>
            <w:pPr>
              <w:pStyle w:val="18"/>
              <w:ind w:right="96"/>
            </w:pPr>
            <w:r>
              <w:t>4,405</w:t>
            </w:r>
          </w:p>
        </w:tc>
        <w:tc>
          <w:tcPr>
            <w:tcW w:w="735" w:type="dxa"/>
          </w:tcPr>
          <w:p>
            <w:pPr>
              <w:pStyle w:val="18"/>
              <w:ind w:right="97"/>
            </w:pPr>
            <w:r>
              <w:t>4,29</w:t>
            </w:r>
          </w:p>
        </w:tc>
        <w:tc>
          <w:tcPr>
            <w:tcW w:w="930" w:type="dxa"/>
          </w:tcPr>
          <w:p>
            <w:pPr>
              <w:pStyle w:val="18"/>
              <w:ind w:left="84" w:right="80"/>
              <w:jc w:val="center"/>
            </w:pPr>
            <w:r>
              <w:t>4,205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ind w:left="105"/>
              <w:jc w:val="left"/>
              <w:rPr>
                <w:b/>
              </w:rPr>
            </w:pPr>
            <w:r>
              <w:rPr>
                <w:b/>
              </w:rPr>
              <w:t>KalimantanTengah</w:t>
            </w:r>
          </w:p>
        </w:tc>
        <w:tc>
          <w:tcPr>
            <w:tcW w:w="843" w:type="dxa"/>
          </w:tcPr>
          <w:p>
            <w:pPr>
              <w:pStyle w:val="18"/>
              <w:ind w:right="94"/>
            </w:pPr>
            <w:r>
              <w:t>3,84</w:t>
            </w:r>
          </w:p>
        </w:tc>
        <w:tc>
          <w:tcPr>
            <w:tcW w:w="720" w:type="dxa"/>
          </w:tcPr>
          <w:p>
            <w:pPr>
              <w:pStyle w:val="18"/>
              <w:ind w:right="96"/>
            </w:pPr>
            <w:r>
              <w:t>4,245</w:t>
            </w:r>
          </w:p>
        </w:tc>
        <w:tc>
          <w:tcPr>
            <w:tcW w:w="735" w:type="dxa"/>
          </w:tcPr>
          <w:p>
            <w:pPr>
              <w:pStyle w:val="18"/>
              <w:ind w:right="97"/>
            </w:pPr>
            <w:r>
              <w:t>3,68</w:t>
            </w:r>
          </w:p>
        </w:tc>
        <w:tc>
          <w:tcPr>
            <w:tcW w:w="930" w:type="dxa"/>
          </w:tcPr>
          <w:p>
            <w:pPr>
              <w:pStyle w:val="18"/>
              <w:ind w:left="84" w:right="80"/>
              <w:jc w:val="center"/>
            </w:pPr>
            <w:r>
              <w:t>3,595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KalimantanSelatan</w:t>
            </w:r>
          </w:p>
        </w:tc>
        <w:tc>
          <w:tcPr>
            <w:tcW w:w="843" w:type="dxa"/>
          </w:tcPr>
          <w:p>
            <w:pPr>
              <w:pStyle w:val="18"/>
              <w:spacing w:line="232" w:lineRule="exact"/>
              <w:ind w:right="94"/>
            </w:pPr>
            <w:r>
              <w:t>4,875</w:t>
            </w:r>
          </w:p>
        </w:tc>
        <w:tc>
          <w:tcPr>
            <w:tcW w:w="720" w:type="dxa"/>
          </w:tcPr>
          <w:p>
            <w:pPr>
              <w:pStyle w:val="18"/>
              <w:spacing w:line="232" w:lineRule="exact"/>
              <w:ind w:right="96"/>
            </w:pPr>
            <w:r>
              <w:t>4,54</w:t>
            </w:r>
          </w:p>
        </w:tc>
        <w:tc>
          <w:tcPr>
            <w:tcW w:w="735" w:type="dxa"/>
          </w:tcPr>
          <w:p>
            <w:pPr>
              <w:pStyle w:val="18"/>
              <w:spacing w:line="232" w:lineRule="exact"/>
              <w:ind w:right="97"/>
            </w:pPr>
            <w:r>
              <w:t>4,15</w:t>
            </w:r>
          </w:p>
        </w:tc>
        <w:tc>
          <w:tcPr>
            <w:tcW w:w="930" w:type="dxa"/>
          </w:tcPr>
          <w:p>
            <w:pPr>
              <w:pStyle w:val="18"/>
              <w:spacing w:line="232" w:lineRule="exact"/>
              <w:ind w:left="195" w:right="80"/>
              <w:jc w:val="center"/>
            </w:pPr>
            <w:r>
              <w:t>4,18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ind w:left="105"/>
              <w:jc w:val="left"/>
              <w:rPr>
                <w:b/>
              </w:rPr>
            </w:pPr>
            <w:r>
              <w:rPr>
                <w:b/>
              </w:rPr>
              <w:t>KalimantanTimur</w:t>
            </w:r>
          </w:p>
        </w:tc>
        <w:tc>
          <w:tcPr>
            <w:tcW w:w="843" w:type="dxa"/>
          </w:tcPr>
          <w:p>
            <w:pPr>
              <w:pStyle w:val="18"/>
              <w:ind w:right="94"/>
            </w:pPr>
            <w:r>
              <w:t>7,335</w:t>
            </w:r>
          </w:p>
        </w:tc>
        <w:tc>
          <w:tcPr>
            <w:tcW w:w="720" w:type="dxa"/>
          </w:tcPr>
          <w:p>
            <w:pPr>
              <w:pStyle w:val="18"/>
              <w:ind w:right="96"/>
            </w:pPr>
            <w:r>
              <w:t>8,405</w:t>
            </w:r>
          </w:p>
        </w:tc>
        <w:tc>
          <w:tcPr>
            <w:tcW w:w="735" w:type="dxa"/>
          </w:tcPr>
          <w:p>
            <w:pPr>
              <w:pStyle w:val="18"/>
              <w:ind w:right="97"/>
            </w:pPr>
            <w:r>
              <w:t>7,73</w:t>
            </w:r>
          </w:p>
        </w:tc>
        <w:tc>
          <w:tcPr>
            <w:tcW w:w="930" w:type="dxa"/>
          </w:tcPr>
          <w:p>
            <w:pPr>
              <w:pStyle w:val="18"/>
              <w:ind w:left="195" w:right="80"/>
              <w:jc w:val="center"/>
            </w:pPr>
            <w:r>
              <w:t>6,75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KalimantanUtara</w:t>
            </w:r>
          </w:p>
        </w:tc>
        <w:tc>
          <w:tcPr>
            <w:tcW w:w="843" w:type="dxa"/>
          </w:tcPr>
          <w:p>
            <w:pPr>
              <w:pStyle w:val="18"/>
              <w:spacing w:line="232" w:lineRule="exact"/>
              <w:ind w:right="94"/>
            </w:pPr>
            <w:r>
              <w:t>5,735</w:t>
            </w:r>
          </w:p>
        </w:tc>
        <w:tc>
          <w:tcPr>
            <w:tcW w:w="720" w:type="dxa"/>
          </w:tcPr>
          <w:p>
            <w:pPr>
              <w:pStyle w:val="18"/>
              <w:spacing w:line="232" w:lineRule="exact"/>
              <w:ind w:right="96"/>
            </w:pPr>
            <w:r>
              <w:t>4,575</w:t>
            </w:r>
          </w:p>
        </w:tc>
        <w:tc>
          <w:tcPr>
            <w:tcW w:w="735" w:type="dxa"/>
          </w:tcPr>
          <w:p>
            <w:pPr>
              <w:pStyle w:val="18"/>
              <w:spacing w:line="232" w:lineRule="exact"/>
              <w:ind w:right="97"/>
            </w:pPr>
            <w:r>
              <w:t>5,355</w:t>
            </w:r>
          </w:p>
        </w:tc>
        <w:tc>
          <w:tcPr>
            <w:tcW w:w="930" w:type="dxa"/>
          </w:tcPr>
          <w:p>
            <w:pPr>
              <w:pStyle w:val="18"/>
              <w:spacing w:line="232" w:lineRule="exact"/>
              <w:ind w:left="195" w:right="80"/>
              <w:jc w:val="center"/>
            </w:pPr>
            <w:r>
              <w:t>4,95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spacing w:line="235" w:lineRule="exact"/>
              <w:ind w:left="105"/>
              <w:jc w:val="left"/>
              <w:rPr>
                <w:b/>
              </w:rPr>
            </w:pPr>
            <w:r>
              <w:rPr>
                <w:b/>
              </w:rPr>
              <w:t>SulawesiUtara</w:t>
            </w:r>
          </w:p>
        </w:tc>
        <w:tc>
          <w:tcPr>
            <w:tcW w:w="843" w:type="dxa"/>
          </w:tcPr>
          <w:p>
            <w:pPr>
              <w:pStyle w:val="18"/>
              <w:spacing w:line="235" w:lineRule="exact"/>
              <w:ind w:right="94"/>
            </w:pPr>
            <w:r>
              <w:t>8,86</w:t>
            </w:r>
          </w:p>
        </w:tc>
        <w:tc>
          <w:tcPr>
            <w:tcW w:w="720" w:type="dxa"/>
          </w:tcPr>
          <w:p>
            <w:pPr>
              <w:pStyle w:val="18"/>
              <w:spacing w:line="235" w:lineRule="exact"/>
              <w:ind w:right="100"/>
            </w:pPr>
            <w:r>
              <w:t>7</w:t>
            </w:r>
          </w:p>
        </w:tc>
        <w:tc>
          <w:tcPr>
            <w:tcW w:w="735" w:type="dxa"/>
          </w:tcPr>
          <w:p>
            <w:pPr>
              <w:pStyle w:val="18"/>
              <w:spacing w:line="235" w:lineRule="exact"/>
              <w:ind w:right="97"/>
            </w:pPr>
            <w:r>
              <w:t>6,65</w:t>
            </w:r>
          </w:p>
        </w:tc>
        <w:tc>
          <w:tcPr>
            <w:tcW w:w="930" w:type="dxa"/>
          </w:tcPr>
          <w:p>
            <w:pPr>
              <w:pStyle w:val="18"/>
              <w:spacing w:line="235" w:lineRule="exact"/>
              <w:ind w:left="84" w:right="80"/>
              <w:jc w:val="center"/>
            </w:pPr>
            <w:r>
              <w:t>6,475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Sulawesi Tengah</w:t>
            </w:r>
          </w:p>
        </w:tc>
        <w:tc>
          <w:tcPr>
            <w:tcW w:w="843" w:type="dxa"/>
          </w:tcPr>
          <w:p>
            <w:pPr>
              <w:pStyle w:val="18"/>
              <w:spacing w:line="232" w:lineRule="exact"/>
              <w:ind w:right="94"/>
            </w:pPr>
            <w:r>
              <w:t>3,545</w:t>
            </w:r>
          </w:p>
        </w:tc>
        <w:tc>
          <w:tcPr>
            <w:tcW w:w="720" w:type="dxa"/>
          </w:tcPr>
          <w:p>
            <w:pPr>
              <w:pStyle w:val="18"/>
              <w:spacing w:line="232" w:lineRule="exact"/>
              <w:ind w:right="96"/>
            </w:pPr>
            <w:r>
              <w:t>3,375</w:t>
            </w:r>
          </w:p>
        </w:tc>
        <w:tc>
          <w:tcPr>
            <w:tcW w:w="735" w:type="dxa"/>
          </w:tcPr>
          <w:p>
            <w:pPr>
              <w:pStyle w:val="18"/>
              <w:spacing w:line="232" w:lineRule="exact"/>
              <w:ind w:right="97"/>
            </w:pPr>
            <w:r>
              <w:t>3,39</w:t>
            </w:r>
          </w:p>
        </w:tc>
        <w:tc>
          <w:tcPr>
            <w:tcW w:w="930" w:type="dxa"/>
          </w:tcPr>
          <w:p>
            <w:pPr>
              <w:pStyle w:val="18"/>
              <w:spacing w:line="232" w:lineRule="exact"/>
              <w:ind w:left="195" w:right="80"/>
              <w:jc w:val="center"/>
            </w:pPr>
            <w:r>
              <w:t>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82" w:type="dxa"/>
          </w:tcPr>
          <w:p>
            <w:pPr>
              <w:pStyle w:val="18"/>
              <w:spacing w:before="1" w:line="233" w:lineRule="exact"/>
              <w:ind w:left="105"/>
              <w:jc w:val="left"/>
              <w:rPr>
                <w:b/>
              </w:rPr>
            </w:pPr>
            <w:r>
              <w:rPr>
                <w:b/>
              </w:rPr>
              <w:t>SulawesiSelatan</w:t>
            </w:r>
          </w:p>
        </w:tc>
        <w:tc>
          <w:tcPr>
            <w:tcW w:w="843" w:type="dxa"/>
          </w:tcPr>
          <w:p>
            <w:pPr>
              <w:pStyle w:val="18"/>
              <w:ind w:right="94"/>
            </w:pPr>
            <w:r>
              <w:t>5,88</w:t>
            </w:r>
          </w:p>
        </w:tc>
        <w:tc>
          <w:tcPr>
            <w:tcW w:w="720" w:type="dxa"/>
          </w:tcPr>
          <w:p>
            <w:pPr>
              <w:pStyle w:val="18"/>
              <w:ind w:right="96"/>
            </w:pPr>
            <w:r>
              <w:t>4,955</w:t>
            </w:r>
          </w:p>
        </w:tc>
        <w:tc>
          <w:tcPr>
            <w:tcW w:w="735" w:type="dxa"/>
          </w:tcPr>
          <w:p>
            <w:pPr>
              <w:pStyle w:val="18"/>
              <w:ind w:right="97"/>
            </w:pPr>
            <w:r>
              <w:t>5,19</w:t>
            </w:r>
          </w:p>
        </w:tc>
        <w:tc>
          <w:tcPr>
            <w:tcW w:w="930" w:type="dxa"/>
          </w:tcPr>
          <w:p>
            <w:pPr>
              <w:pStyle w:val="18"/>
              <w:ind w:left="84" w:right="80"/>
              <w:jc w:val="center"/>
            </w:pPr>
            <w:r>
              <w:t>5,365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ind w:left="105"/>
              <w:jc w:val="left"/>
              <w:rPr>
                <w:b/>
              </w:rPr>
            </w:pPr>
            <w:r>
              <w:rPr>
                <w:b/>
              </w:rPr>
              <w:t>SulawesiTenggara</w:t>
            </w:r>
          </w:p>
        </w:tc>
        <w:tc>
          <w:tcPr>
            <w:tcW w:w="843" w:type="dxa"/>
          </w:tcPr>
          <w:p>
            <w:pPr>
              <w:pStyle w:val="18"/>
              <w:ind w:right="94"/>
            </w:pPr>
            <w:r>
              <w:t>4,585</w:t>
            </w:r>
          </w:p>
        </w:tc>
        <w:tc>
          <w:tcPr>
            <w:tcW w:w="720" w:type="dxa"/>
          </w:tcPr>
          <w:p>
            <w:pPr>
              <w:pStyle w:val="18"/>
              <w:ind w:right="96"/>
            </w:pPr>
            <w:r>
              <w:t>3,25</w:t>
            </w:r>
          </w:p>
        </w:tc>
        <w:tc>
          <w:tcPr>
            <w:tcW w:w="735" w:type="dxa"/>
          </w:tcPr>
          <w:p>
            <w:pPr>
              <w:pStyle w:val="18"/>
              <w:ind w:right="97"/>
            </w:pPr>
            <w:r>
              <w:t>3,22</w:t>
            </w:r>
          </w:p>
        </w:tc>
        <w:tc>
          <w:tcPr>
            <w:tcW w:w="930" w:type="dxa"/>
          </w:tcPr>
          <w:p>
            <w:pPr>
              <w:pStyle w:val="18"/>
              <w:ind w:left="84" w:right="80"/>
              <w:jc w:val="center"/>
            </w:pPr>
            <w:r>
              <w:t>3,025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Gorontalo</w:t>
            </w:r>
          </w:p>
        </w:tc>
        <w:tc>
          <w:tcPr>
            <w:tcW w:w="843" w:type="dxa"/>
          </w:tcPr>
          <w:p>
            <w:pPr>
              <w:pStyle w:val="18"/>
              <w:spacing w:line="232" w:lineRule="exact"/>
              <w:ind w:right="94"/>
            </w:pPr>
            <w:r>
              <w:t>3,855</w:t>
            </w:r>
          </w:p>
        </w:tc>
        <w:tc>
          <w:tcPr>
            <w:tcW w:w="720" w:type="dxa"/>
          </w:tcPr>
          <w:p>
            <w:pPr>
              <w:pStyle w:val="18"/>
              <w:spacing w:line="232" w:lineRule="exact"/>
              <w:ind w:right="96"/>
            </w:pPr>
            <w:r>
              <w:t>3,32</w:t>
            </w:r>
          </w:p>
        </w:tc>
        <w:tc>
          <w:tcPr>
            <w:tcW w:w="735" w:type="dxa"/>
          </w:tcPr>
          <w:p>
            <w:pPr>
              <w:pStyle w:val="18"/>
              <w:spacing w:line="232" w:lineRule="exact"/>
              <w:ind w:right="97"/>
            </w:pPr>
            <w:r>
              <w:t>3,965</w:t>
            </w:r>
          </w:p>
        </w:tc>
        <w:tc>
          <w:tcPr>
            <w:tcW w:w="930" w:type="dxa"/>
          </w:tcPr>
          <w:p>
            <w:pPr>
              <w:pStyle w:val="18"/>
              <w:spacing w:line="232" w:lineRule="exact"/>
              <w:ind w:left="84" w:right="80"/>
              <w:jc w:val="center"/>
            </w:pPr>
            <w:r>
              <w:t>3,825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ind w:left="105"/>
              <w:jc w:val="left"/>
              <w:rPr>
                <w:b/>
              </w:rPr>
            </w:pPr>
            <w:r>
              <w:rPr>
                <w:b/>
              </w:rPr>
              <w:t>SulawesiBarat</w:t>
            </w:r>
          </w:p>
        </w:tc>
        <w:tc>
          <w:tcPr>
            <w:tcW w:w="843" w:type="dxa"/>
          </w:tcPr>
          <w:p>
            <w:pPr>
              <w:pStyle w:val="18"/>
              <w:ind w:right="94"/>
            </w:pPr>
            <w:r>
              <w:t>2,58</w:t>
            </w:r>
          </w:p>
        </w:tc>
        <w:tc>
          <w:tcPr>
            <w:tcW w:w="720" w:type="dxa"/>
          </w:tcPr>
          <w:p>
            <w:pPr>
              <w:pStyle w:val="18"/>
              <w:ind w:right="96"/>
            </w:pPr>
            <w:r>
              <w:t>3,025</w:t>
            </w:r>
          </w:p>
        </w:tc>
        <w:tc>
          <w:tcPr>
            <w:tcW w:w="735" w:type="dxa"/>
          </w:tcPr>
          <w:p>
            <w:pPr>
              <w:pStyle w:val="18"/>
              <w:ind w:right="97"/>
            </w:pPr>
            <w:r>
              <w:t>3,095</w:t>
            </w:r>
          </w:p>
        </w:tc>
        <w:tc>
          <w:tcPr>
            <w:tcW w:w="930" w:type="dxa"/>
          </w:tcPr>
          <w:p>
            <w:pPr>
              <w:pStyle w:val="18"/>
              <w:ind w:left="84" w:right="80"/>
              <w:jc w:val="center"/>
            </w:pPr>
            <w:r>
              <w:t>2,805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Maluku</w:t>
            </w:r>
          </w:p>
        </w:tc>
        <w:tc>
          <w:tcPr>
            <w:tcW w:w="843" w:type="dxa"/>
          </w:tcPr>
          <w:p>
            <w:pPr>
              <w:pStyle w:val="18"/>
              <w:spacing w:line="232" w:lineRule="exact"/>
              <w:ind w:right="94"/>
            </w:pPr>
            <w:r>
              <w:t>8,325</w:t>
            </w:r>
          </w:p>
        </w:tc>
        <w:tc>
          <w:tcPr>
            <w:tcW w:w="720" w:type="dxa"/>
          </w:tcPr>
          <w:p>
            <w:pPr>
              <w:pStyle w:val="18"/>
              <w:spacing w:line="232" w:lineRule="exact"/>
              <w:ind w:right="96"/>
            </w:pPr>
            <w:r>
              <w:t>7,015</w:t>
            </w:r>
          </w:p>
        </w:tc>
        <w:tc>
          <w:tcPr>
            <w:tcW w:w="735" w:type="dxa"/>
          </w:tcPr>
          <w:p>
            <w:pPr>
              <w:pStyle w:val="18"/>
              <w:spacing w:line="232" w:lineRule="exact"/>
              <w:ind w:right="97"/>
            </w:pPr>
            <w:r>
              <w:t>8,53</w:t>
            </w:r>
          </w:p>
        </w:tc>
        <w:tc>
          <w:tcPr>
            <w:tcW w:w="930" w:type="dxa"/>
          </w:tcPr>
          <w:p>
            <w:pPr>
              <w:pStyle w:val="18"/>
              <w:spacing w:line="232" w:lineRule="exact"/>
              <w:ind w:left="84" w:right="80"/>
              <w:jc w:val="center"/>
            </w:pPr>
            <w:r>
              <w:t>7,325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682" w:type="dxa"/>
          </w:tcPr>
          <w:p>
            <w:pPr>
              <w:pStyle w:val="18"/>
              <w:ind w:left="105"/>
              <w:jc w:val="left"/>
              <w:rPr>
                <w:b/>
              </w:rPr>
            </w:pPr>
            <w:r>
              <w:rPr>
                <w:b/>
              </w:rPr>
              <w:t>Maluku Utara</w:t>
            </w:r>
          </w:p>
        </w:tc>
        <w:tc>
          <w:tcPr>
            <w:tcW w:w="843" w:type="dxa"/>
          </w:tcPr>
          <w:p>
            <w:pPr>
              <w:pStyle w:val="18"/>
              <w:ind w:right="94"/>
            </w:pPr>
            <w:r>
              <w:t>5,805</w:t>
            </w:r>
          </w:p>
        </w:tc>
        <w:tc>
          <w:tcPr>
            <w:tcW w:w="720" w:type="dxa"/>
          </w:tcPr>
          <w:p>
            <w:pPr>
              <w:pStyle w:val="18"/>
              <w:ind w:right="96"/>
            </w:pPr>
            <w:r>
              <w:t>3,72</w:t>
            </w:r>
          </w:p>
        </w:tc>
        <w:tc>
          <w:tcPr>
            <w:tcW w:w="735" w:type="dxa"/>
          </w:tcPr>
          <w:p>
            <w:pPr>
              <w:pStyle w:val="18"/>
              <w:ind w:right="97"/>
            </w:pPr>
            <w:r>
              <w:t>5,075</w:t>
            </w:r>
          </w:p>
        </w:tc>
        <w:tc>
          <w:tcPr>
            <w:tcW w:w="930" w:type="dxa"/>
          </w:tcPr>
          <w:p>
            <w:pPr>
              <w:pStyle w:val="18"/>
              <w:ind w:left="195" w:right="80"/>
              <w:jc w:val="center"/>
            </w:pPr>
            <w:r>
              <w:t>4,71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682" w:type="dxa"/>
          </w:tcPr>
          <w:p>
            <w:pPr>
              <w:pStyle w:val="18"/>
              <w:spacing w:line="232" w:lineRule="exact"/>
              <w:ind w:left="105"/>
              <w:jc w:val="left"/>
              <w:rPr>
                <w:b/>
              </w:rPr>
            </w:pPr>
            <w:r>
              <w:rPr>
                <w:b/>
              </w:rPr>
              <w:t>PapuaBarat</w:t>
            </w:r>
          </w:p>
        </w:tc>
        <w:tc>
          <w:tcPr>
            <w:tcW w:w="843" w:type="dxa"/>
          </w:tcPr>
          <w:p>
            <w:pPr>
              <w:pStyle w:val="18"/>
              <w:spacing w:line="232" w:lineRule="exact"/>
              <w:ind w:right="94"/>
            </w:pPr>
            <w:r>
              <w:t>6,345</w:t>
            </w:r>
          </w:p>
        </w:tc>
        <w:tc>
          <w:tcPr>
            <w:tcW w:w="720" w:type="dxa"/>
          </w:tcPr>
          <w:p>
            <w:pPr>
              <w:pStyle w:val="18"/>
              <w:spacing w:line="232" w:lineRule="exact"/>
              <w:ind w:right="96"/>
            </w:pPr>
            <w:r>
              <w:t>6,595</w:t>
            </w:r>
          </w:p>
        </w:tc>
        <w:tc>
          <w:tcPr>
            <w:tcW w:w="735" w:type="dxa"/>
          </w:tcPr>
          <w:p>
            <w:pPr>
              <w:pStyle w:val="18"/>
              <w:spacing w:line="232" w:lineRule="exact"/>
              <w:ind w:right="97"/>
            </w:pPr>
            <w:r>
              <w:t>7,005</w:t>
            </w:r>
          </w:p>
        </w:tc>
        <w:tc>
          <w:tcPr>
            <w:tcW w:w="930" w:type="dxa"/>
          </w:tcPr>
          <w:p>
            <w:pPr>
              <w:pStyle w:val="18"/>
              <w:spacing w:line="232" w:lineRule="exact"/>
              <w:ind w:left="84" w:right="80"/>
              <w:jc w:val="center"/>
            </w:pPr>
            <w:r>
              <w:t>5,985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682" w:type="dxa"/>
          </w:tcPr>
          <w:p>
            <w:pPr>
              <w:pStyle w:val="18"/>
              <w:spacing w:line="233" w:lineRule="exact"/>
              <w:ind w:left="105"/>
              <w:jc w:val="left"/>
              <w:rPr>
                <w:b/>
              </w:rPr>
            </w:pPr>
            <w:r>
              <w:rPr>
                <w:b/>
              </w:rPr>
              <w:t>Papua</w:t>
            </w:r>
          </w:p>
        </w:tc>
        <w:tc>
          <w:tcPr>
            <w:tcW w:w="843" w:type="dxa"/>
          </w:tcPr>
          <w:p>
            <w:pPr>
              <w:pStyle w:val="18"/>
              <w:ind w:right="94"/>
            </w:pPr>
            <w:r>
              <w:t>3,855</w:t>
            </w:r>
          </w:p>
        </w:tc>
        <w:tc>
          <w:tcPr>
            <w:tcW w:w="720" w:type="dxa"/>
          </w:tcPr>
          <w:p>
            <w:pPr>
              <w:pStyle w:val="18"/>
              <w:ind w:right="96"/>
            </w:pPr>
            <w:r>
              <w:t>3,16</w:t>
            </w:r>
          </w:p>
        </w:tc>
        <w:tc>
          <w:tcPr>
            <w:tcW w:w="735" w:type="dxa"/>
          </w:tcPr>
          <w:p>
            <w:pPr>
              <w:pStyle w:val="18"/>
              <w:ind w:right="97"/>
            </w:pPr>
            <w:r>
              <w:t>3,79</w:t>
            </w:r>
          </w:p>
        </w:tc>
        <w:tc>
          <w:tcPr>
            <w:tcW w:w="930" w:type="dxa"/>
          </w:tcPr>
          <w:p>
            <w:pPr>
              <w:pStyle w:val="18"/>
              <w:ind w:left="84" w:right="80"/>
              <w:jc w:val="center"/>
            </w:pPr>
            <w:r>
              <w:t>3,055</w:t>
            </w:r>
          </w:p>
        </w:tc>
      </w:tr>
    </w:tbl>
    <w:p>
      <w:pPr>
        <w:rPr>
          <w:rFonts w:ascii="Times New Roman" w:hAnsi="Times New Roman" w:eastAsia="SimSun" w:cs="Times New Roman"/>
          <w:color w:val="000000"/>
          <w:sz w:val="24"/>
          <w:szCs w:val="24"/>
          <w:lang w:eastAsia="zh-CN"/>
        </w:rPr>
      </w:pPr>
    </w:p>
    <w:p>
      <w:pPr>
        <w:spacing w:line="480" w:lineRule="auto"/>
        <w:jc w:val="both"/>
        <w:rPr>
          <w:sz w:val="24"/>
          <w:szCs w:val="24"/>
        </w:rPr>
      </w:pPr>
      <w:r>
        <w:rPr>
          <w:rFonts w:ascii="Times New Roman" w:hAnsi="Times New Roman" w:eastAsia="SimSun" w:cs="Times New Roman"/>
          <w:color w:val="000000"/>
          <w:sz w:val="24"/>
          <w:szCs w:val="24"/>
          <w:lang w:eastAsia="zh-CN"/>
        </w:rPr>
        <w:t>Tabel 1 merupakan data tingkat pengangguran mulai dari tahun 2015-2018, dan berikut adalah data tenaga kerja yang digunakan.</w:t>
      </w:r>
    </w:p>
    <w:p>
      <w:pPr>
        <w:jc w:val="center"/>
        <w:rPr>
          <w:rFonts w:ascii="Times New Roman" w:hAnsi="Times New Roman" w:eastAsia="Helvetica" w:cs="Times New Roman"/>
          <w:b/>
          <w:bCs/>
          <w:color w:val="000000"/>
          <w:sz w:val="24"/>
          <w:szCs w:val="24"/>
          <w:lang w:eastAsia="zh-CN"/>
        </w:rPr>
      </w:pPr>
      <w:r>
        <w:rPr>
          <w:rFonts w:ascii="Times New Roman" w:hAnsi="Times New Roman" w:eastAsia="Helvetica" w:cs="Times New Roman"/>
          <w:b/>
          <w:bCs/>
          <w:color w:val="000000"/>
          <w:sz w:val="24"/>
          <w:szCs w:val="24"/>
          <w:lang w:eastAsia="zh-CN"/>
        </w:rPr>
        <w:t>Tabel 2. Data Tenaga Kerja</w:t>
      </w:r>
    </w:p>
    <w:p>
      <w:pPr>
        <w:jc w:val="center"/>
        <w:rPr>
          <w:rFonts w:ascii="Helvetica" w:hAnsi="Helvetica" w:eastAsia="Helvetica" w:cs="Helvetica"/>
          <w:b/>
          <w:bCs/>
          <w:color w:val="000000"/>
          <w:lang w:eastAsia="zh-CN"/>
        </w:rPr>
      </w:pPr>
    </w:p>
    <w:tbl>
      <w:tblPr>
        <w:tblStyle w:val="6"/>
        <w:tblW w:w="0" w:type="auto"/>
        <w:tblInd w:w="15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9"/>
        <w:gridCol w:w="711"/>
        <w:gridCol w:w="713"/>
        <w:gridCol w:w="711"/>
        <w:gridCol w:w="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769" w:right="764"/>
              <w:jc w:val="center"/>
            </w:pPr>
            <w:r>
              <w:t>Provinsi</w:t>
            </w:r>
          </w:p>
        </w:tc>
        <w:tc>
          <w:tcPr>
            <w:tcW w:w="711" w:type="dxa"/>
          </w:tcPr>
          <w:p>
            <w:pPr>
              <w:pStyle w:val="18"/>
              <w:ind w:right="123"/>
            </w:pPr>
            <w:r>
              <w:t>2015</w:t>
            </w:r>
          </w:p>
        </w:tc>
        <w:tc>
          <w:tcPr>
            <w:tcW w:w="713" w:type="dxa"/>
          </w:tcPr>
          <w:p>
            <w:pPr>
              <w:pStyle w:val="18"/>
              <w:ind w:right="125"/>
            </w:pPr>
            <w:r>
              <w:t>2016</w:t>
            </w:r>
          </w:p>
        </w:tc>
        <w:tc>
          <w:tcPr>
            <w:tcW w:w="711" w:type="dxa"/>
          </w:tcPr>
          <w:p>
            <w:pPr>
              <w:pStyle w:val="18"/>
              <w:ind w:right="127"/>
            </w:pPr>
            <w:r>
              <w:t>2017</w:t>
            </w:r>
          </w:p>
        </w:tc>
        <w:tc>
          <w:tcPr>
            <w:tcW w:w="711" w:type="dxa"/>
          </w:tcPr>
          <w:p>
            <w:pPr>
              <w:pStyle w:val="18"/>
              <w:ind w:left="82" w:right="80"/>
              <w:jc w:val="center"/>
            </w:pPr>
            <w:r>
              <w:t>2018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Aceh</w:t>
            </w:r>
          </w:p>
        </w:tc>
        <w:tc>
          <w:tcPr>
            <w:tcW w:w="711" w:type="dxa"/>
          </w:tcPr>
          <w:p>
            <w:pPr>
              <w:pStyle w:val="18"/>
              <w:spacing w:line="232" w:lineRule="exact"/>
              <w:ind w:right="94"/>
            </w:pPr>
            <w:r>
              <w:t>39,5</w:t>
            </w:r>
          </w:p>
        </w:tc>
        <w:tc>
          <w:tcPr>
            <w:tcW w:w="713" w:type="dxa"/>
          </w:tcPr>
          <w:p>
            <w:pPr>
              <w:pStyle w:val="18"/>
              <w:spacing w:line="232" w:lineRule="exact"/>
              <w:ind w:right="96"/>
            </w:pPr>
            <w:r>
              <w:t>42,83</w:t>
            </w:r>
          </w:p>
        </w:tc>
        <w:tc>
          <w:tcPr>
            <w:tcW w:w="711" w:type="dxa"/>
          </w:tcPr>
          <w:p>
            <w:pPr>
              <w:pStyle w:val="18"/>
              <w:spacing w:line="232" w:lineRule="exact"/>
              <w:ind w:right="97"/>
            </w:pPr>
            <w:r>
              <w:t>40,42</w:t>
            </w:r>
          </w:p>
        </w:tc>
        <w:tc>
          <w:tcPr>
            <w:tcW w:w="711" w:type="dxa"/>
          </w:tcPr>
          <w:p>
            <w:pPr>
              <w:pStyle w:val="18"/>
              <w:spacing w:line="232" w:lineRule="exact"/>
              <w:ind w:left="84" w:right="80"/>
              <w:jc w:val="center"/>
            </w:pPr>
            <w:r>
              <w:t>40,77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spacing w:before="1" w:line="233" w:lineRule="exact"/>
              <w:ind w:left="105"/>
              <w:jc w:val="left"/>
              <w:rPr>
                <w:b/>
              </w:rPr>
            </w:pPr>
            <w:r>
              <w:rPr>
                <w:b/>
              </w:rPr>
              <w:t>SumateraUtara</w:t>
            </w:r>
          </w:p>
        </w:tc>
        <w:tc>
          <w:tcPr>
            <w:tcW w:w="711" w:type="dxa"/>
          </w:tcPr>
          <w:p>
            <w:pPr>
              <w:pStyle w:val="18"/>
              <w:ind w:right="94"/>
            </w:pPr>
            <w:r>
              <w:t>39,86</w:t>
            </w:r>
          </w:p>
        </w:tc>
        <w:tc>
          <w:tcPr>
            <w:tcW w:w="713" w:type="dxa"/>
          </w:tcPr>
          <w:p>
            <w:pPr>
              <w:pStyle w:val="18"/>
              <w:ind w:right="96"/>
            </w:pPr>
            <w:r>
              <w:t>40,02</w:t>
            </w:r>
          </w:p>
        </w:tc>
        <w:tc>
          <w:tcPr>
            <w:tcW w:w="711" w:type="dxa"/>
          </w:tcPr>
          <w:p>
            <w:pPr>
              <w:pStyle w:val="18"/>
              <w:ind w:right="99"/>
            </w:pPr>
            <w:r>
              <w:t>42</w:t>
            </w:r>
          </w:p>
        </w:tc>
        <w:tc>
          <w:tcPr>
            <w:tcW w:w="711" w:type="dxa"/>
          </w:tcPr>
          <w:p>
            <w:pPr>
              <w:pStyle w:val="18"/>
              <w:ind w:left="84" w:right="80"/>
              <w:jc w:val="center"/>
            </w:pPr>
            <w:r>
              <w:t>43,28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SumateraBarat</w:t>
            </w:r>
          </w:p>
        </w:tc>
        <w:tc>
          <w:tcPr>
            <w:tcW w:w="711" w:type="dxa"/>
          </w:tcPr>
          <w:p>
            <w:pPr>
              <w:pStyle w:val="18"/>
              <w:ind w:right="94"/>
            </w:pPr>
            <w:r>
              <w:t>35,59</w:t>
            </w:r>
          </w:p>
        </w:tc>
        <w:tc>
          <w:tcPr>
            <w:tcW w:w="713" w:type="dxa"/>
          </w:tcPr>
          <w:p>
            <w:pPr>
              <w:pStyle w:val="18"/>
              <w:ind w:right="96"/>
            </w:pPr>
            <w:r>
              <w:t>38,2</w:t>
            </w:r>
          </w:p>
        </w:tc>
        <w:tc>
          <w:tcPr>
            <w:tcW w:w="711" w:type="dxa"/>
          </w:tcPr>
          <w:p>
            <w:pPr>
              <w:pStyle w:val="18"/>
              <w:ind w:right="97"/>
            </w:pPr>
            <w:r>
              <w:t>35,61</w:t>
            </w:r>
          </w:p>
        </w:tc>
        <w:tc>
          <w:tcPr>
            <w:tcW w:w="711" w:type="dxa"/>
          </w:tcPr>
          <w:p>
            <w:pPr>
              <w:pStyle w:val="18"/>
              <w:ind w:left="84" w:right="80"/>
              <w:jc w:val="center"/>
            </w:pPr>
            <w:r>
              <w:t>35,48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Riau</w:t>
            </w:r>
          </w:p>
        </w:tc>
        <w:tc>
          <w:tcPr>
            <w:tcW w:w="711" w:type="dxa"/>
          </w:tcPr>
          <w:p>
            <w:pPr>
              <w:pStyle w:val="18"/>
              <w:spacing w:line="232" w:lineRule="exact"/>
              <w:ind w:right="94"/>
            </w:pPr>
            <w:r>
              <w:t>51,36</w:t>
            </w:r>
          </w:p>
        </w:tc>
        <w:tc>
          <w:tcPr>
            <w:tcW w:w="713" w:type="dxa"/>
          </w:tcPr>
          <w:p>
            <w:pPr>
              <w:pStyle w:val="18"/>
              <w:spacing w:line="232" w:lineRule="exact"/>
              <w:ind w:right="96"/>
            </w:pPr>
            <w:r>
              <w:t>46,37</w:t>
            </w:r>
          </w:p>
        </w:tc>
        <w:tc>
          <w:tcPr>
            <w:tcW w:w="711" w:type="dxa"/>
          </w:tcPr>
          <w:p>
            <w:pPr>
              <w:pStyle w:val="18"/>
              <w:spacing w:line="232" w:lineRule="exact"/>
              <w:ind w:right="97"/>
            </w:pPr>
            <w:r>
              <w:t>47,3</w:t>
            </w:r>
          </w:p>
        </w:tc>
        <w:tc>
          <w:tcPr>
            <w:tcW w:w="711" w:type="dxa"/>
          </w:tcPr>
          <w:p>
            <w:pPr>
              <w:pStyle w:val="18"/>
              <w:spacing w:line="232" w:lineRule="exact"/>
              <w:ind w:left="195" w:right="80"/>
              <w:jc w:val="center"/>
            </w:pPr>
            <w:r>
              <w:t>45,3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4" w:hRule="atLeast"/>
        </w:trPr>
        <w:tc>
          <w:tcPr>
            <w:tcW w:w="2319" w:type="dxa"/>
          </w:tcPr>
          <w:p>
            <w:pPr>
              <w:pStyle w:val="18"/>
              <w:ind w:left="105"/>
              <w:jc w:val="left"/>
              <w:rPr>
                <w:b/>
              </w:rPr>
            </w:pPr>
            <w:r>
              <w:rPr>
                <w:b/>
              </w:rPr>
              <w:t>Jambi</w:t>
            </w:r>
          </w:p>
        </w:tc>
        <w:tc>
          <w:tcPr>
            <w:tcW w:w="711" w:type="dxa"/>
          </w:tcPr>
          <w:p>
            <w:pPr>
              <w:pStyle w:val="18"/>
              <w:ind w:right="94"/>
            </w:pPr>
            <w:r>
              <w:t>41,35</w:t>
            </w:r>
          </w:p>
        </w:tc>
        <w:tc>
          <w:tcPr>
            <w:tcW w:w="713" w:type="dxa"/>
          </w:tcPr>
          <w:p>
            <w:pPr>
              <w:pStyle w:val="18"/>
              <w:ind w:right="96"/>
            </w:pPr>
            <w:r>
              <w:t>37,91</w:t>
            </w:r>
          </w:p>
        </w:tc>
        <w:tc>
          <w:tcPr>
            <w:tcW w:w="711" w:type="dxa"/>
          </w:tcPr>
          <w:p>
            <w:pPr>
              <w:pStyle w:val="18"/>
              <w:ind w:right="97"/>
            </w:pPr>
            <w:r>
              <w:t>41,47</w:t>
            </w:r>
          </w:p>
        </w:tc>
        <w:tc>
          <w:tcPr>
            <w:tcW w:w="711" w:type="dxa"/>
          </w:tcPr>
          <w:p>
            <w:pPr>
              <w:pStyle w:val="18"/>
              <w:ind w:left="84" w:right="80"/>
              <w:jc w:val="center"/>
            </w:pPr>
            <w:r>
              <w:t>44,13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1" w:hRule="atLeast"/>
        </w:trPr>
        <w:tc>
          <w:tcPr>
            <w:tcW w:w="2319" w:type="dxa"/>
          </w:tcPr>
          <w:p>
            <w:pPr>
              <w:pStyle w:val="18"/>
              <w:spacing w:line="232" w:lineRule="exact"/>
              <w:ind w:left="105"/>
              <w:jc w:val="left"/>
              <w:rPr>
                <w:b/>
              </w:rPr>
            </w:pPr>
            <w:r>
              <w:rPr>
                <w:b/>
              </w:rPr>
              <w:t>SumateraSelatan</w:t>
            </w:r>
          </w:p>
        </w:tc>
        <w:tc>
          <w:tcPr>
            <w:tcW w:w="711" w:type="dxa"/>
          </w:tcPr>
          <w:p>
            <w:pPr>
              <w:pStyle w:val="18"/>
              <w:spacing w:line="232" w:lineRule="exact"/>
              <w:ind w:right="94"/>
            </w:pPr>
            <w:r>
              <w:t>38,69</w:t>
            </w:r>
          </w:p>
        </w:tc>
        <w:tc>
          <w:tcPr>
            <w:tcW w:w="713" w:type="dxa"/>
          </w:tcPr>
          <w:p>
            <w:pPr>
              <w:pStyle w:val="18"/>
              <w:spacing w:line="232" w:lineRule="exact"/>
              <w:ind w:right="96"/>
            </w:pPr>
            <w:r>
              <w:t>39,29</w:t>
            </w:r>
          </w:p>
        </w:tc>
        <w:tc>
          <w:tcPr>
            <w:tcW w:w="711" w:type="dxa"/>
          </w:tcPr>
          <w:p>
            <w:pPr>
              <w:pStyle w:val="18"/>
              <w:spacing w:line="232" w:lineRule="exact"/>
              <w:ind w:right="97"/>
            </w:pPr>
            <w:r>
              <w:t>37,6</w:t>
            </w:r>
          </w:p>
        </w:tc>
        <w:tc>
          <w:tcPr>
            <w:tcW w:w="711" w:type="dxa"/>
          </w:tcPr>
          <w:p>
            <w:pPr>
              <w:pStyle w:val="18"/>
              <w:spacing w:line="232" w:lineRule="exact"/>
              <w:ind w:left="84" w:right="80"/>
              <w:jc w:val="center"/>
            </w:pPr>
            <w:r>
              <w:t>38,76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Bengkulu</w:t>
            </w:r>
          </w:p>
        </w:tc>
        <w:tc>
          <w:tcPr>
            <w:tcW w:w="711" w:type="dxa"/>
          </w:tcPr>
          <w:p>
            <w:pPr>
              <w:pStyle w:val="18"/>
              <w:ind w:right="94"/>
            </w:pPr>
            <w:r>
              <w:t>31,19</w:t>
            </w:r>
          </w:p>
        </w:tc>
        <w:tc>
          <w:tcPr>
            <w:tcW w:w="713" w:type="dxa"/>
          </w:tcPr>
          <w:p>
            <w:pPr>
              <w:pStyle w:val="18"/>
              <w:ind w:right="96"/>
            </w:pPr>
            <w:r>
              <w:t>34,08</w:t>
            </w:r>
          </w:p>
        </w:tc>
        <w:tc>
          <w:tcPr>
            <w:tcW w:w="711" w:type="dxa"/>
          </w:tcPr>
          <w:p>
            <w:pPr>
              <w:pStyle w:val="18"/>
              <w:ind w:right="97"/>
            </w:pPr>
            <w:r>
              <w:t>33,61</w:t>
            </w:r>
          </w:p>
        </w:tc>
        <w:tc>
          <w:tcPr>
            <w:tcW w:w="711" w:type="dxa"/>
          </w:tcPr>
          <w:p>
            <w:pPr>
              <w:pStyle w:val="18"/>
              <w:ind w:left="84" w:right="80"/>
              <w:jc w:val="center"/>
            </w:pPr>
            <w:r>
              <w:t>31,83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Lampung</w:t>
            </w:r>
          </w:p>
        </w:tc>
        <w:tc>
          <w:tcPr>
            <w:tcW w:w="711" w:type="dxa"/>
          </w:tcPr>
          <w:p>
            <w:pPr>
              <w:pStyle w:val="18"/>
              <w:spacing w:line="232" w:lineRule="exact"/>
              <w:ind w:right="94"/>
            </w:pPr>
            <w:r>
              <w:t>29,17</w:t>
            </w:r>
          </w:p>
        </w:tc>
        <w:tc>
          <w:tcPr>
            <w:tcW w:w="713" w:type="dxa"/>
          </w:tcPr>
          <w:p>
            <w:pPr>
              <w:pStyle w:val="18"/>
              <w:spacing w:line="232" w:lineRule="exact"/>
              <w:ind w:right="96"/>
            </w:pPr>
            <w:r>
              <w:t>29,9</w:t>
            </w:r>
          </w:p>
        </w:tc>
        <w:tc>
          <w:tcPr>
            <w:tcW w:w="711" w:type="dxa"/>
          </w:tcPr>
          <w:p>
            <w:pPr>
              <w:pStyle w:val="18"/>
              <w:spacing w:line="232" w:lineRule="exact"/>
              <w:ind w:right="97"/>
            </w:pPr>
            <w:r>
              <w:t>29,71</w:t>
            </w:r>
          </w:p>
        </w:tc>
        <w:tc>
          <w:tcPr>
            <w:tcW w:w="711" w:type="dxa"/>
          </w:tcPr>
          <w:p>
            <w:pPr>
              <w:pStyle w:val="18"/>
              <w:spacing w:line="232" w:lineRule="exact"/>
              <w:ind w:left="195" w:right="80"/>
              <w:jc w:val="center"/>
            </w:pPr>
            <w:r>
              <w:t>29,2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spacing w:before="1" w:line="233" w:lineRule="exact"/>
              <w:ind w:left="105"/>
              <w:jc w:val="left"/>
              <w:rPr>
                <w:b/>
              </w:rPr>
            </w:pPr>
            <w:r>
              <w:rPr>
                <w:b/>
              </w:rPr>
              <w:t>Kep,BangkaBelitung</w:t>
            </w:r>
          </w:p>
        </w:tc>
        <w:tc>
          <w:tcPr>
            <w:tcW w:w="711" w:type="dxa"/>
          </w:tcPr>
          <w:p>
            <w:pPr>
              <w:pStyle w:val="18"/>
              <w:spacing w:line="235" w:lineRule="exact"/>
              <w:ind w:right="94"/>
            </w:pPr>
            <w:r>
              <w:t>45,87</w:t>
            </w:r>
          </w:p>
        </w:tc>
        <w:tc>
          <w:tcPr>
            <w:tcW w:w="713" w:type="dxa"/>
          </w:tcPr>
          <w:p>
            <w:pPr>
              <w:pStyle w:val="18"/>
              <w:spacing w:line="235" w:lineRule="exact"/>
              <w:ind w:right="96"/>
            </w:pPr>
            <w:r>
              <w:t>44,43</w:t>
            </w:r>
          </w:p>
        </w:tc>
        <w:tc>
          <w:tcPr>
            <w:tcW w:w="711" w:type="dxa"/>
          </w:tcPr>
          <w:p>
            <w:pPr>
              <w:pStyle w:val="18"/>
              <w:spacing w:line="235" w:lineRule="exact"/>
              <w:ind w:right="97"/>
            </w:pPr>
            <w:r>
              <w:t>51,62</w:t>
            </w:r>
          </w:p>
        </w:tc>
        <w:tc>
          <w:tcPr>
            <w:tcW w:w="711" w:type="dxa"/>
          </w:tcPr>
          <w:p>
            <w:pPr>
              <w:pStyle w:val="18"/>
              <w:spacing w:line="235" w:lineRule="exact"/>
              <w:ind w:left="84" w:right="80"/>
              <w:jc w:val="center"/>
            </w:pPr>
            <w:r>
              <w:t>50,12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Kep,Riau</w:t>
            </w:r>
          </w:p>
        </w:tc>
        <w:tc>
          <w:tcPr>
            <w:tcW w:w="711" w:type="dxa"/>
          </w:tcPr>
          <w:p>
            <w:pPr>
              <w:pStyle w:val="18"/>
              <w:ind w:right="94"/>
            </w:pPr>
            <w:r>
              <w:t>71,9</w:t>
            </w:r>
          </w:p>
        </w:tc>
        <w:tc>
          <w:tcPr>
            <w:tcW w:w="713" w:type="dxa"/>
          </w:tcPr>
          <w:p>
            <w:pPr>
              <w:pStyle w:val="18"/>
              <w:ind w:right="96"/>
            </w:pPr>
            <w:r>
              <w:t>66,2</w:t>
            </w:r>
          </w:p>
        </w:tc>
        <w:tc>
          <w:tcPr>
            <w:tcW w:w="711" w:type="dxa"/>
          </w:tcPr>
          <w:p>
            <w:pPr>
              <w:pStyle w:val="18"/>
              <w:ind w:right="97"/>
            </w:pPr>
            <w:r>
              <w:t>68,51</w:t>
            </w:r>
          </w:p>
        </w:tc>
        <w:tc>
          <w:tcPr>
            <w:tcW w:w="711" w:type="dxa"/>
          </w:tcPr>
          <w:p>
            <w:pPr>
              <w:pStyle w:val="18"/>
              <w:ind w:left="84" w:right="80"/>
              <w:jc w:val="center"/>
            </w:pPr>
            <w:r>
              <w:t>67,14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DkiJakarta</w:t>
            </w:r>
          </w:p>
        </w:tc>
        <w:tc>
          <w:tcPr>
            <w:tcW w:w="711" w:type="dxa"/>
          </w:tcPr>
          <w:p>
            <w:pPr>
              <w:pStyle w:val="18"/>
              <w:spacing w:line="232" w:lineRule="exact"/>
              <w:ind w:right="94"/>
            </w:pPr>
            <w:r>
              <w:t>72,96</w:t>
            </w:r>
          </w:p>
        </w:tc>
        <w:tc>
          <w:tcPr>
            <w:tcW w:w="713" w:type="dxa"/>
          </w:tcPr>
          <w:p>
            <w:pPr>
              <w:pStyle w:val="18"/>
              <w:spacing w:line="232" w:lineRule="exact"/>
              <w:ind w:right="96"/>
            </w:pPr>
            <w:r>
              <w:t>68,71</w:t>
            </w:r>
          </w:p>
        </w:tc>
        <w:tc>
          <w:tcPr>
            <w:tcW w:w="711" w:type="dxa"/>
          </w:tcPr>
          <w:p>
            <w:pPr>
              <w:pStyle w:val="18"/>
              <w:spacing w:line="232" w:lineRule="exact"/>
              <w:ind w:right="97"/>
            </w:pPr>
            <w:r>
              <w:t>71,55</w:t>
            </w:r>
          </w:p>
        </w:tc>
        <w:tc>
          <w:tcPr>
            <w:tcW w:w="711" w:type="dxa"/>
          </w:tcPr>
          <w:p>
            <w:pPr>
              <w:pStyle w:val="18"/>
              <w:spacing w:line="232" w:lineRule="exact"/>
              <w:ind w:left="84" w:right="80"/>
              <w:jc w:val="center"/>
            </w:pPr>
            <w:r>
              <w:t>69,82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JawaBarat</w:t>
            </w:r>
          </w:p>
        </w:tc>
        <w:tc>
          <w:tcPr>
            <w:tcW w:w="711" w:type="dxa"/>
          </w:tcPr>
          <w:p>
            <w:pPr>
              <w:pStyle w:val="18"/>
              <w:ind w:right="94"/>
            </w:pPr>
            <w:r>
              <w:t>49,61</w:t>
            </w:r>
          </w:p>
        </w:tc>
        <w:tc>
          <w:tcPr>
            <w:tcW w:w="713" w:type="dxa"/>
          </w:tcPr>
          <w:p>
            <w:pPr>
              <w:pStyle w:val="18"/>
              <w:ind w:right="96"/>
            </w:pPr>
            <w:r>
              <w:t>51,36</w:t>
            </w:r>
          </w:p>
        </w:tc>
        <w:tc>
          <w:tcPr>
            <w:tcW w:w="711" w:type="dxa"/>
          </w:tcPr>
          <w:p>
            <w:pPr>
              <w:pStyle w:val="18"/>
              <w:ind w:right="97"/>
            </w:pPr>
            <w:r>
              <w:t>50,22</w:t>
            </w:r>
          </w:p>
        </w:tc>
        <w:tc>
          <w:tcPr>
            <w:tcW w:w="711" w:type="dxa"/>
          </w:tcPr>
          <w:p>
            <w:pPr>
              <w:pStyle w:val="18"/>
              <w:ind w:left="84" w:right="80"/>
              <w:jc w:val="center"/>
            </w:pPr>
            <w:r>
              <w:t>51,78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Jawa Tengah</w:t>
            </w:r>
          </w:p>
        </w:tc>
        <w:tc>
          <w:tcPr>
            <w:tcW w:w="711" w:type="dxa"/>
          </w:tcPr>
          <w:p>
            <w:pPr>
              <w:pStyle w:val="18"/>
              <w:spacing w:line="232" w:lineRule="exact"/>
              <w:ind w:right="94"/>
            </w:pPr>
            <w:r>
              <w:t>38,28</w:t>
            </w:r>
          </w:p>
        </w:tc>
        <w:tc>
          <w:tcPr>
            <w:tcW w:w="713" w:type="dxa"/>
          </w:tcPr>
          <w:p>
            <w:pPr>
              <w:pStyle w:val="18"/>
              <w:spacing w:line="232" w:lineRule="exact"/>
              <w:ind w:right="96"/>
            </w:pPr>
            <w:r>
              <w:t>37,83</w:t>
            </w:r>
          </w:p>
        </w:tc>
        <w:tc>
          <w:tcPr>
            <w:tcW w:w="711" w:type="dxa"/>
          </w:tcPr>
          <w:p>
            <w:pPr>
              <w:pStyle w:val="18"/>
              <w:spacing w:line="232" w:lineRule="exact"/>
              <w:ind w:right="97"/>
            </w:pPr>
            <w:r>
              <w:t>39,71</w:t>
            </w:r>
          </w:p>
        </w:tc>
        <w:tc>
          <w:tcPr>
            <w:tcW w:w="711" w:type="dxa"/>
          </w:tcPr>
          <w:p>
            <w:pPr>
              <w:pStyle w:val="18"/>
              <w:spacing w:line="232" w:lineRule="exact"/>
              <w:ind w:left="84" w:right="80"/>
              <w:jc w:val="center"/>
            </w:pPr>
            <w:r>
              <w:t>39,06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Di Yogyakarta</w:t>
            </w:r>
          </w:p>
        </w:tc>
        <w:tc>
          <w:tcPr>
            <w:tcW w:w="711" w:type="dxa"/>
          </w:tcPr>
          <w:p>
            <w:pPr>
              <w:pStyle w:val="18"/>
              <w:ind w:right="94"/>
            </w:pPr>
            <w:r>
              <w:t>48,79</w:t>
            </w:r>
          </w:p>
        </w:tc>
        <w:tc>
          <w:tcPr>
            <w:tcW w:w="713" w:type="dxa"/>
          </w:tcPr>
          <w:p>
            <w:pPr>
              <w:pStyle w:val="18"/>
              <w:ind w:right="96"/>
            </w:pPr>
            <w:r>
              <w:t>45,09</w:t>
            </w:r>
          </w:p>
        </w:tc>
        <w:tc>
          <w:tcPr>
            <w:tcW w:w="711" w:type="dxa"/>
          </w:tcPr>
          <w:p>
            <w:pPr>
              <w:pStyle w:val="18"/>
              <w:ind w:right="97"/>
            </w:pPr>
            <w:r>
              <w:t>43,45</w:t>
            </w:r>
          </w:p>
        </w:tc>
        <w:tc>
          <w:tcPr>
            <w:tcW w:w="711" w:type="dxa"/>
          </w:tcPr>
          <w:p>
            <w:pPr>
              <w:pStyle w:val="18"/>
              <w:ind w:left="84" w:right="80"/>
              <w:jc w:val="center"/>
            </w:pPr>
            <w:r>
              <w:t>45,59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JawaTimur</w:t>
            </w:r>
          </w:p>
        </w:tc>
        <w:tc>
          <w:tcPr>
            <w:tcW w:w="711" w:type="dxa"/>
          </w:tcPr>
          <w:p>
            <w:pPr>
              <w:pStyle w:val="18"/>
              <w:spacing w:line="232" w:lineRule="exact"/>
              <w:ind w:right="94"/>
            </w:pPr>
            <w:r>
              <w:t>36,81</w:t>
            </w:r>
          </w:p>
        </w:tc>
        <w:tc>
          <w:tcPr>
            <w:tcW w:w="713" w:type="dxa"/>
          </w:tcPr>
          <w:p>
            <w:pPr>
              <w:pStyle w:val="18"/>
              <w:spacing w:line="232" w:lineRule="exact"/>
              <w:ind w:right="96"/>
            </w:pPr>
            <w:r>
              <w:t>37,88</w:t>
            </w:r>
          </w:p>
        </w:tc>
        <w:tc>
          <w:tcPr>
            <w:tcW w:w="711" w:type="dxa"/>
          </w:tcPr>
          <w:p>
            <w:pPr>
              <w:pStyle w:val="18"/>
              <w:spacing w:line="232" w:lineRule="exact"/>
              <w:ind w:right="97"/>
            </w:pPr>
            <w:r>
              <w:t>38,65</w:t>
            </w:r>
          </w:p>
        </w:tc>
        <w:tc>
          <w:tcPr>
            <w:tcW w:w="711" w:type="dxa"/>
          </w:tcPr>
          <w:p>
            <w:pPr>
              <w:pStyle w:val="18"/>
              <w:spacing w:line="232" w:lineRule="exact"/>
              <w:ind w:left="84" w:right="80"/>
              <w:jc w:val="center"/>
            </w:pPr>
            <w:r>
              <w:t>38,08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spacing w:before="1" w:line="233" w:lineRule="exact"/>
              <w:ind w:left="105"/>
              <w:jc w:val="left"/>
              <w:rPr>
                <w:b/>
              </w:rPr>
            </w:pPr>
            <w:r>
              <w:rPr>
                <w:b/>
              </w:rPr>
              <w:t>Banten</w:t>
            </w:r>
          </w:p>
        </w:tc>
        <w:tc>
          <w:tcPr>
            <w:tcW w:w="711" w:type="dxa"/>
          </w:tcPr>
          <w:p>
            <w:pPr>
              <w:pStyle w:val="18"/>
              <w:ind w:right="94"/>
            </w:pPr>
            <w:r>
              <w:t>61,46</w:t>
            </w:r>
          </w:p>
        </w:tc>
        <w:tc>
          <w:tcPr>
            <w:tcW w:w="713" w:type="dxa"/>
          </w:tcPr>
          <w:p>
            <w:pPr>
              <w:pStyle w:val="18"/>
              <w:ind w:right="96"/>
            </w:pPr>
            <w:r>
              <w:t>61,51</w:t>
            </w:r>
          </w:p>
        </w:tc>
        <w:tc>
          <w:tcPr>
            <w:tcW w:w="711" w:type="dxa"/>
          </w:tcPr>
          <w:p>
            <w:pPr>
              <w:pStyle w:val="18"/>
              <w:ind w:right="97"/>
            </w:pPr>
            <w:r>
              <w:t>58,07</w:t>
            </w:r>
          </w:p>
        </w:tc>
        <w:tc>
          <w:tcPr>
            <w:tcW w:w="711" w:type="dxa"/>
          </w:tcPr>
          <w:p>
            <w:pPr>
              <w:pStyle w:val="18"/>
              <w:ind w:left="84" w:right="80"/>
              <w:jc w:val="center"/>
            </w:pPr>
            <w:r>
              <w:t>56,92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3" w:hRule="atLeast"/>
        </w:trPr>
        <w:tc>
          <w:tcPr>
            <w:tcW w:w="2319" w:type="dxa"/>
          </w:tcPr>
          <w:p>
            <w:pPr>
              <w:pStyle w:val="18"/>
              <w:ind w:left="105"/>
              <w:jc w:val="left"/>
              <w:rPr>
                <w:b/>
              </w:rPr>
            </w:pPr>
            <w:r>
              <w:rPr>
                <w:b/>
              </w:rPr>
              <w:t>Bali</w:t>
            </w:r>
          </w:p>
        </w:tc>
        <w:tc>
          <w:tcPr>
            <w:tcW w:w="711" w:type="dxa"/>
          </w:tcPr>
          <w:p>
            <w:pPr>
              <w:pStyle w:val="18"/>
              <w:ind w:right="94"/>
            </w:pPr>
            <w:r>
              <w:t>47,2</w:t>
            </w:r>
          </w:p>
        </w:tc>
        <w:tc>
          <w:tcPr>
            <w:tcW w:w="713" w:type="dxa"/>
          </w:tcPr>
          <w:p>
            <w:pPr>
              <w:pStyle w:val="18"/>
              <w:ind w:right="96"/>
            </w:pPr>
            <w:r>
              <w:t>45,68</w:t>
            </w:r>
          </w:p>
        </w:tc>
        <w:tc>
          <w:tcPr>
            <w:tcW w:w="711" w:type="dxa"/>
          </w:tcPr>
          <w:p>
            <w:pPr>
              <w:pStyle w:val="18"/>
              <w:ind w:right="97"/>
            </w:pPr>
            <w:r>
              <w:t>50,2</w:t>
            </w:r>
          </w:p>
        </w:tc>
        <w:tc>
          <w:tcPr>
            <w:tcW w:w="711" w:type="dxa"/>
          </w:tcPr>
          <w:p>
            <w:pPr>
              <w:pStyle w:val="18"/>
              <w:ind w:left="84" w:right="80"/>
              <w:jc w:val="center"/>
            </w:pPr>
            <w:r>
              <w:t>50,37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NusaTenggara Barat</w:t>
            </w:r>
          </w:p>
        </w:tc>
        <w:tc>
          <w:tcPr>
            <w:tcW w:w="711" w:type="dxa"/>
          </w:tcPr>
          <w:p>
            <w:pPr>
              <w:pStyle w:val="18"/>
              <w:spacing w:line="232" w:lineRule="exact"/>
              <w:ind w:right="94"/>
            </w:pPr>
            <w:r>
              <w:t>26,8</w:t>
            </w:r>
          </w:p>
        </w:tc>
        <w:tc>
          <w:tcPr>
            <w:tcW w:w="713" w:type="dxa"/>
          </w:tcPr>
          <w:p>
            <w:pPr>
              <w:pStyle w:val="18"/>
              <w:spacing w:line="232" w:lineRule="exact"/>
              <w:ind w:right="96"/>
            </w:pPr>
            <w:r>
              <w:t>26,89</w:t>
            </w:r>
          </w:p>
        </w:tc>
        <w:tc>
          <w:tcPr>
            <w:tcW w:w="711" w:type="dxa"/>
          </w:tcPr>
          <w:p>
            <w:pPr>
              <w:pStyle w:val="18"/>
              <w:spacing w:line="232" w:lineRule="exact"/>
              <w:ind w:right="97"/>
            </w:pPr>
            <w:r>
              <w:t>26,38</w:t>
            </w:r>
          </w:p>
        </w:tc>
        <w:tc>
          <w:tcPr>
            <w:tcW w:w="711" w:type="dxa"/>
          </w:tcPr>
          <w:p>
            <w:pPr>
              <w:pStyle w:val="18"/>
              <w:spacing w:line="232" w:lineRule="exact"/>
              <w:ind w:left="84" w:right="80"/>
              <w:jc w:val="center"/>
            </w:pPr>
            <w:r>
              <w:t>28,22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NusaTenggara Timur</w:t>
            </w:r>
          </w:p>
        </w:tc>
        <w:tc>
          <w:tcPr>
            <w:tcW w:w="711" w:type="dxa"/>
          </w:tcPr>
          <w:p>
            <w:pPr>
              <w:pStyle w:val="18"/>
              <w:ind w:right="94"/>
            </w:pPr>
            <w:r>
              <w:t>21,4</w:t>
            </w:r>
          </w:p>
        </w:tc>
        <w:tc>
          <w:tcPr>
            <w:tcW w:w="713" w:type="dxa"/>
          </w:tcPr>
          <w:p>
            <w:pPr>
              <w:pStyle w:val="18"/>
              <w:ind w:right="96"/>
            </w:pPr>
            <w:r>
              <w:t>25,2</w:t>
            </w:r>
          </w:p>
        </w:tc>
        <w:tc>
          <w:tcPr>
            <w:tcW w:w="711" w:type="dxa"/>
          </w:tcPr>
          <w:p>
            <w:pPr>
              <w:pStyle w:val="18"/>
              <w:ind w:right="97"/>
            </w:pPr>
            <w:r>
              <w:t>24,14</w:t>
            </w:r>
          </w:p>
        </w:tc>
        <w:tc>
          <w:tcPr>
            <w:tcW w:w="711" w:type="dxa"/>
          </w:tcPr>
          <w:p>
            <w:pPr>
              <w:pStyle w:val="18"/>
              <w:ind w:left="84" w:right="80"/>
              <w:jc w:val="center"/>
            </w:pPr>
            <w:r>
              <w:t>23,96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KalimantanBarat</w:t>
            </w:r>
          </w:p>
        </w:tc>
        <w:tc>
          <w:tcPr>
            <w:tcW w:w="711" w:type="dxa"/>
          </w:tcPr>
          <w:p>
            <w:pPr>
              <w:pStyle w:val="18"/>
              <w:spacing w:line="232" w:lineRule="exact"/>
              <w:ind w:right="94"/>
            </w:pPr>
            <w:r>
              <w:t>34,44</w:t>
            </w:r>
          </w:p>
        </w:tc>
        <w:tc>
          <w:tcPr>
            <w:tcW w:w="713" w:type="dxa"/>
          </w:tcPr>
          <w:p>
            <w:pPr>
              <w:pStyle w:val="18"/>
              <w:spacing w:line="232" w:lineRule="exact"/>
              <w:ind w:right="96"/>
            </w:pPr>
            <w:r>
              <w:t>38,19</w:t>
            </w:r>
          </w:p>
        </w:tc>
        <w:tc>
          <w:tcPr>
            <w:tcW w:w="711" w:type="dxa"/>
          </w:tcPr>
          <w:p>
            <w:pPr>
              <w:pStyle w:val="18"/>
              <w:spacing w:line="232" w:lineRule="exact"/>
              <w:ind w:right="97"/>
            </w:pPr>
            <w:r>
              <w:t>38,57</w:t>
            </w:r>
          </w:p>
        </w:tc>
        <w:tc>
          <w:tcPr>
            <w:tcW w:w="711" w:type="dxa"/>
          </w:tcPr>
          <w:p>
            <w:pPr>
              <w:pStyle w:val="18"/>
              <w:spacing w:line="232" w:lineRule="exact"/>
              <w:ind w:left="84" w:right="80"/>
              <w:jc w:val="center"/>
            </w:pPr>
            <w:r>
              <w:t>40,52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KalimantanTengah</w:t>
            </w:r>
          </w:p>
        </w:tc>
        <w:tc>
          <w:tcPr>
            <w:tcW w:w="711" w:type="dxa"/>
          </w:tcPr>
          <w:p>
            <w:pPr>
              <w:pStyle w:val="18"/>
              <w:ind w:right="94"/>
            </w:pPr>
            <w:r>
              <w:t>45,56</w:t>
            </w:r>
          </w:p>
        </w:tc>
        <w:tc>
          <w:tcPr>
            <w:tcW w:w="713" w:type="dxa"/>
          </w:tcPr>
          <w:p>
            <w:pPr>
              <w:pStyle w:val="18"/>
              <w:ind w:right="96"/>
            </w:pPr>
            <w:r>
              <w:t>41,35</w:t>
            </w:r>
          </w:p>
        </w:tc>
        <w:tc>
          <w:tcPr>
            <w:tcW w:w="711" w:type="dxa"/>
          </w:tcPr>
          <w:p>
            <w:pPr>
              <w:pStyle w:val="18"/>
              <w:ind w:right="97"/>
            </w:pPr>
            <w:r>
              <w:t>45,67</w:t>
            </w:r>
          </w:p>
        </w:tc>
        <w:tc>
          <w:tcPr>
            <w:tcW w:w="711" w:type="dxa"/>
          </w:tcPr>
          <w:p>
            <w:pPr>
              <w:pStyle w:val="18"/>
              <w:ind w:left="84" w:right="80"/>
              <w:jc w:val="center"/>
            </w:pPr>
            <w:r>
              <w:t>48,61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KalimantanSelatan</w:t>
            </w:r>
          </w:p>
        </w:tc>
        <w:tc>
          <w:tcPr>
            <w:tcW w:w="711" w:type="dxa"/>
          </w:tcPr>
          <w:p>
            <w:pPr>
              <w:pStyle w:val="18"/>
              <w:spacing w:line="232" w:lineRule="exact"/>
              <w:ind w:right="94"/>
            </w:pPr>
            <w:r>
              <w:t>41,48</w:t>
            </w:r>
          </w:p>
        </w:tc>
        <w:tc>
          <w:tcPr>
            <w:tcW w:w="713" w:type="dxa"/>
          </w:tcPr>
          <w:p>
            <w:pPr>
              <w:pStyle w:val="18"/>
              <w:spacing w:line="232" w:lineRule="exact"/>
              <w:ind w:right="96"/>
            </w:pPr>
            <w:r>
              <w:t>37,81</w:t>
            </w:r>
          </w:p>
        </w:tc>
        <w:tc>
          <w:tcPr>
            <w:tcW w:w="711" w:type="dxa"/>
          </w:tcPr>
          <w:p>
            <w:pPr>
              <w:pStyle w:val="18"/>
              <w:spacing w:line="232" w:lineRule="exact"/>
              <w:ind w:right="97"/>
            </w:pPr>
            <w:r>
              <w:t>38,98</w:t>
            </w:r>
          </w:p>
        </w:tc>
        <w:tc>
          <w:tcPr>
            <w:tcW w:w="711" w:type="dxa"/>
          </w:tcPr>
          <w:p>
            <w:pPr>
              <w:pStyle w:val="18"/>
              <w:spacing w:line="232" w:lineRule="exact"/>
              <w:ind w:left="84" w:right="80"/>
              <w:jc w:val="center"/>
            </w:pPr>
            <w:r>
              <w:t>40,71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spacing w:before="1" w:line="233" w:lineRule="exact"/>
              <w:ind w:left="105"/>
              <w:jc w:val="left"/>
              <w:rPr>
                <w:b/>
              </w:rPr>
            </w:pPr>
            <w:r>
              <w:rPr>
                <w:b/>
              </w:rPr>
              <w:t>KalimantanTimur</w:t>
            </w:r>
          </w:p>
        </w:tc>
        <w:tc>
          <w:tcPr>
            <w:tcW w:w="711" w:type="dxa"/>
          </w:tcPr>
          <w:p>
            <w:pPr>
              <w:pStyle w:val="18"/>
              <w:ind w:right="94"/>
            </w:pPr>
            <w:r>
              <w:t>60,34</w:t>
            </w:r>
          </w:p>
        </w:tc>
        <w:tc>
          <w:tcPr>
            <w:tcW w:w="713" w:type="dxa"/>
          </w:tcPr>
          <w:p>
            <w:pPr>
              <w:pStyle w:val="18"/>
              <w:ind w:right="96"/>
            </w:pPr>
            <w:r>
              <w:t>55,25</w:t>
            </w:r>
          </w:p>
        </w:tc>
        <w:tc>
          <w:tcPr>
            <w:tcW w:w="711" w:type="dxa"/>
          </w:tcPr>
          <w:p>
            <w:pPr>
              <w:pStyle w:val="18"/>
              <w:ind w:right="97"/>
            </w:pPr>
            <w:r>
              <w:t>59,96</w:t>
            </w:r>
          </w:p>
        </w:tc>
        <w:tc>
          <w:tcPr>
            <w:tcW w:w="711" w:type="dxa"/>
          </w:tcPr>
          <w:p>
            <w:pPr>
              <w:pStyle w:val="18"/>
              <w:ind w:left="84" w:right="80"/>
              <w:jc w:val="center"/>
            </w:pPr>
            <w:r>
              <w:t>59,91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KalimantanUtara</w:t>
            </w:r>
          </w:p>
        </w:tc>
        <w:tc>
          <w:tcPr>
            <w:tcW w:w="711" w:type="dxa"/>
          </w:tcPr>
          <w:p>
            <w:pPr>
              <w:pStyle w:val="18"/>
              <w:ind w:right="94"/>
            </w:pPr>
            <w:r>
              <w:t>56,82</w:t>
            </w:r>
          </w:p>
        </w:tc>
        <w:tc>
          <w:tcPr>
            <w:tcW w:w="713" w:type="dxa"/>
          </w:tcPr>
          <w:p>
            <w:pPr>
              <w:pStyle w:val="18"/>
              <w:ind w:right="96"/>
            </w:pPr>
            <w:r>
              <w:t>56,98</w:t>
            </w:r>
          </w:p>
        </w:tc>
        <w:tc>
          <w:tcPr>
            <w:tcW w:w="711" w:type="dxa"/>
          </w:tcPr>
          <w:p>
            <w:pPr>
              <w:pStyle w:val="18"/>
              <w:ind w:right="97"/>
            </w:pPr>
            <w:r>
              <w:t>57,76</w:t>
            </w:r>
          </w:p>
        </w:tc>
        <w:tc>
          <w:tcPr>
            <w:tcW w:w="711" w:type="dxa"/>
          </w:tcPr>
          <w:p>
            <w:pPr>
              <w:pStyle w:val="18"/>
              <w:ind w:left="84" w:right="80"/>
              <w:jc w:val="center"/>
            </w:pPr>
            <w:r>
              <w:t>57,83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1" w:hRule="atLeast"/>
        </w:trPr>
        <w:tc>
          <w:tcPr>
            <w:tcW w:w="2319" w:type="dxa"/>
          </w:tcPr>
          <w:p>
            <w:pPr>
              <w:pStyle w:val="18"/>
              <w:spacing w:line="232" w:lineRule="exact"/>
              <w:ind w:left="105"/>
              <w:jc w:val="left"/>
              <w:rPr>
                <w:b/>
              </w:rPr>
            </w:pPr>
            <w:r>
              <w:rPr>
                <w:b/>
              </w:rPr>
              <w:t>SulawesiUtara</w:t>
            </w:r>
          </w:p>
        </w:tc>
        <w:tc>
          <w:tcPr>
            <w:tcW w:w="711" w:type="dxa"/>
          </w:tcPr>
          <w:p>
            <w:pPr>
              <w:pStyle w:val="18"/>
              <w:spacing w:line="232" w:lineRule="exact"/>
              <w:ind w:right="94"/>
            </w:pPr>
            <w:r>
              <w:t>40,45</w:t>
            </w:r>
          </w:p>
        </w:tc>
        <w:tc>
          <w:tcPr>
            <w:tcW w:w="713" w:type="dxa"/>
          </w:tcPr>
          <w:p>
            <w:pPr>
              <w:pStyle w:val="18"/>
              <w:spacing w:line="232" w:lineRule="exact"/>
              <w:ind w:right="96"/>
            </w:pPr>
            <w:r>
              <w:t>38,68</w:t>
            </w:r>
          </w:p>
        </w:tc>
        <w:tc>
          <w:tcPr>
            <w:tcW w:w="711" w:type="dxa"/>
          </w:tcPr>
          <w:p>
            <w:pPr>
              <w:pStyle w:val="18"/>
              <w:spacing w:line="232" w:lineRule="exact"/>
              <w:ind w:right="97"/>
            </w:pPr>
            <w:r>
              <w:t>44,54</w:t>
            </w:r>
          </w:p>
        </w:tc>
        <w:tc>
          <w:tcPr>
            <w:tcW w:w="711" w:type="dxa"/>
          </w:tcPr>
          <w:p>
            <w:pPr>
              <w:pStyle w:val="18"/>
              <w:spacing w:line="232" w:lineRule="exact"/>
              <w:ind w:left="84" w:right="80"/>
              <w:jc w:val="center"/>
            </w:pPr>
            <w:r>
              <w:t>44,67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Sulawesi Tengah</w:t>
            </w:r>
          </w:p>
        </w:tc>
        <w:tc>
          <w:tcPr>
            <w:tcW w:w="711" w:type="dxa"/>
          </w:tcPr>
          <w:p>
            <w:pPr>
              <w:pStyle w:val="18"/>
              <w:ind w:right="94"/>
            </w:pPr>
            <w:r>
              <w:t>33,37</w:t>
            </w:r>
          </w:p>
        </w:tc>
        <w:tc>
          <w:tcPr>
            <w:tcW w:w="713" w:type="dxa"/>
          </w:tcPr>
          <w:p>
            <w:pPr>
              <w:pStyle w:val="18"/>
              <w:ind w:right="96"/>
            </w:pPr>
            <w:r>
              <w:t>33,55</w:t>
            </w:r>
          </w:p>
        </w:tc>
        <w:tc>
          <w:tcPr>
            <w:tcW w:w="711" w:type="dxa"/>
          </w:tcPr>
          <w:p>
            <w:pPr>
              <w:pStyle w:val="18"/>
              <w:ind w:right="97"/>
            </w:pPr>
            <w:r>
              <w:t>31,94</w:t>
            </w:r>
          </w:p>
        </w:tc>
        <w:tc>
          <w:tcPr>
            <w:tcW w:w="711" w:type="dxa"/>
          </w:tcPr>
          <w:p>
            <w:pPr>
              <w:pStyle w:val="18"/>
              <w:ind w:left="84" w:right="80"/>
              <w:jc w:val="center"/>
            </w:pPr>
            <w:r>
              <w:t>33,36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SulawesiSelatan</w:t>
            </w:r>
          </w:p>
        </w:tc>
        <w:tc>
          <w:tcPr>
            <w:tcW w:w="711" w:type="dxa"/>
          </w:tcPr>
          <w:p>
            <w:pPr>
              <w:pStyle w:val="18"/>
              <w:spacing w:line="232" w:lineRule="exact"/>
              <w:ind w:right="94"/>
            </w:pPr>
            <w:r>
              <w:t>36,95</w:t>
            </w:r>
          </w:p>
        </w:tc>
        <w:tc>
          <w:tcPr>
            <w:tcW w:w="713" w:type="dxa"/>
          </w:tcPr>
          <w:p>
            <w:pPr>
              <w:pStyle w:val="18"/>
              <w:spacing w:line="232" w:lineRule="exact"/>
              <w:ind w:right="96"/>
            </w:pPr>
            <w:r>
              <w:t>35,11</w:t>
            </w:r>
          </w:p>
        </w:tc>
        <w:tc>
          <w:tcPr>
            <w:tcW w:w="711" w:type="dxa"/>
          </w:tcPr>
          <w:p>
            <w:pPr>
              <w:pStyle w:val="18"/>
              <w:spacing w:line="232" w:lineRule="exact"/>
              <w:ind w:right="97"/>
            </w:pPr>
            <w:r>
              <w:t>37,63</w:t>
            </w:r>
          </w:p>
        </w:tc>
        <w:tc>
          <w:tcPr>
            <w:tcW w:w="711" w:type="dxa"/>
          </w:tcPr>
          <w:p>
            <w:pPr>
              <w:pStyle w:val="18"/>
              <w:spacing w:line="232" w:lineRule="exact"/>
              <w:ind w:left="84" w:right="80"/>
              <w:jc w:val="center"/>
            </w:pPr>
            <w:r>
              <w:t>36,99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Sulawesi Tenggara</w:t>
            </w:r>
          </w:p>
        </w:tc>
        <w:tc>
          <w:tcPr>
            <w:tcW w:w="711" w:type="dxa"/>
          </w:tcPr>
          <w:p>
            <w:pPr>
              <w:pStyle w:val="18"/>
              <w:ind w:right="94"/>
            </w:pPr>
            <w:r>
              <w:t>30,48</w:t>
            </w:r>
          </w:p>
        </w:tc>
        <w:tc>
          <w:tcPr>
            <w:tcW w:w="713" w:type="dxa"/>
          </w:tcPr>
          <w:p>
            <w:pPr>
              <w:pStyle w:val="18"/>
              <w:ind w:right="96"/>
            </w:pPr>
            <w:r>
              <w:t>31,47</w:t>
            </w:r>
          </w:p>
        </w:tc>
        <w:tc>
          <w:tcPr>
            <w:tcW w:w="711" w:type="dxa"/>
          </w:tcPr>
          <w:p>
            <w:pPr>
              <w:pStyle w:val="18"/>
              <w:ind w:right="97"/>
            </w:pPr>
            <w:r>
              <w:t>36,29</w:t>
            </w:r>
          </w:p>
        </w:tc>
        <w:tc>
          <w:tcPr>
            <w:tcW w:w="711" w:type="dxa"/>
          </w:tcPr>
          <w:p>
            <w:pPr>
              <w:pStyle w:val="18"/>
              <w:ind w:left="84" w:right="80"/>
              <w:jc w:val="center"/>
            </w:pPr>
            <w:r>
              <w:t>37,01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Gorontalo</w:t>
            </w:r>
          </w:p>
        </w:tc>
        <w:tc>
          <w:tcPr>
            <w:tcW w:w="711" w:type="dxa"/>
          </w:tcPr>
          <w:p>
            <w:pPr>
              <w:pStyle w:val="18"/>
              <w:spacing w:line="232" w:lineRule="exact"/>
              <w:ind w:right="94"/>
            </w:pPr>
            <w:r>
              <w:t>37,14</w:t>
            </w:r>
          </w:p>
        </w:tc>
        <w:tc>
          <w:tcPr>
            <w:tcW w:w="713" w:type="dxa"/>
          </w:tcPr>
          <w:p>
            <w:pPr>
              <w:pStyle w:val="18"/>
              <w:spacing w:line="232" w:lineRule="exact"/>
              <w:ind w:right="96"/>
            </w:pPr>
            <w:r>
              <w:t>39,69</w:t>
            </w:r>
          </w:p>
        </w:tc>
        <w:tc>
          <w:tcPr>
            <w:tcW w:w="711" w:type="dxa"/>
          </w:tcPr>
          <w:p>
            <w:pPr>
              <w:pStyle w:val="18"/>
              <w:spacing w:line="232" w:lineRule="exact"/>
              <w:ind w:right="97"/>
            </w:pPr>
            <w:r>
              <w:t>39,49</w:t>
            </w:r>
          </w:p>
        </w:tc>
        <w:tc>
          <w:tcPr>
            <w:tcW w:w="711" w:type="dxa"/>
          </w:tcPr>
          <w:p>
            <w:pPr>
              <w:pStyle w:val="18"/>
              <w:spacing w:line="232" w:lineRule="exact"/>
              <w:ind w:left="84" w:right="80"/>
              <w:jc w:val="center"/>
            </w:pPr>
            <w:r>
              <w:t>38,74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spacing w:before="1" w:line="233" w:lineRule="exact"/>
              <w:ind w:left="105"/>
              <w:jc w:val="left"/>
              <w:rPr>
                <w:b/>
              </w:rPr>
            </w:pPr>
            <w:r>
              <w:rPr>
                <w:b/>
              </w:rPr>
              <w:t>SulawesiBarat</w:t>
            </w:r>
          </w:p>
        </w:tc>
        <w:tc>
          <w:tcPr>
            <w:tcW w:w="711" w:type="dxa"/>
          </w:tcPr>
          <w:p>
            <w:pPr>
              <w:pStyle w:val="18"/>
              <w:ind w:right="94"/>
            </w:pPr>
            <w:r>
              <w:t>26,32</w:t>
            </w:r>
          </w:p>
        </w:tc>
        <w:tc>
          <w:tcPr>
            <w:tcW w:w="713" w:type="dxa"/>
          </w:tcPr>
          <w:p>
            <w:pPr>
              <w:pStyle w:val="18"/>
              <w:ind w:right="96"/>
            </w:pPr>
            <w:r>
              <w:t>29,85</w:t>
            </w:r>
          </w:p>
        </w:tc>
        <w:tc>
          <w:tcPr>
            <w:tcW w:w="711" w:type="dxa"/>
          </w:tcPr>
          <w:p>
            <w:pPr>
              <w:pStyle w:val="18"/>
              <w:ind w:right="97"/>
            </w:pPr>
            <w:r>
              <w:t>31,58</w:t>
            </w:r>
          </w:p>
        </w:tc>
        <w:tc>
          <w:tcPr>
            <w:tcW w:w="711" w:type="dxa"/>
          </w:tcPr>
          <w:p>
            <w:pPr>
              <w:pStyle w:val="18"/>
              <w:ind w:left="84" w:right="80"/>
              <w:jc w:val="center"/>
            </w:pPr>
            <w:r>
              <w:t>25,53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Maluku</w:t>
            </w:r>
          </w:p>
        </w:tc>
        <w:tc>
          <w:tcPr>
            <w:tcW w:w="711" w:type="dxa"/>
          </w:tcPr>
          <w:p>
            <w:pPr>
              <w:pStyle w:val="18"/>
              <w:ind w:right="94"/>
            </w:pPr>
            <w:r>
              <w:t>31,98</w:t>
            </w:r>
          </w:p>
        </w:tc>
        <w:tc>
          <w:tcPr>
            <w:tcW w:w="713" w:type="dxa"/>
          </w:tcPr>
          <w:p>
            <w:pPr>
              <w:pStyle w:val="18"/>
              <w:ind w:right="96"/>
            </w:pPr>
            <w:r>
              <w:t>35,76</w:t>
            </w:r>
          </w:p>
        </w:tc>
        <w:tc>
          <w:tcPr>
            <w:tcW w:w="711" w:type="dxa"/>
          </w:tcPr>
          <w:p>
            <w:pPr>
              <w:pStyle w:val="18"/>
              <w:ind w:right="97"/>
            </w:pPr>
            <w:r>
              <w:t>37,18</w:t>
            </w:r>
          </w:p>
        </w:tc>
        <w:tc>
          <w:tcPr>
            <w:tcW w:w="711" w:type="dxa"/>
          </w:tcPr>
          <w:p>
            <w:pPr>
              <w:pStyle w:val="18"/>
              <w:ind w:left="84" w:right="80"/>
              <w:jc w:val="center"/>
            </w:pPr>
            <w:r>
              <w:t>35,87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Maluku Utara</w:t>
            </w:r>
          </w:p>
        </w:tc>
        <w:tc>
          <w:tcPr>
            <w:tcW w:w="711" w:type="dxa"/>
          </w:tcPr>
          <w:p>
            <w:pPr>
              <w:pStyle w:val="18"/>
              <w:spacing w:line="232" w:lineRule="exact"/>
              <w:ind w:right="94"/>
            </w:pPr>
            <w:r>
              <w:t>31,4</w:t>
            </w:r>
          </w:p>
        </w:tc>
        <w:tc>
          <w:tcPr>
            <w:tcW w:w="713" w:type="dxa"/>
          </w:tcPr>
          <w:p>
            <w:pPr>
              <w:pStyle w:val="18"/>
              <w:spacing w:line="232" w:lineRule="exact"/>
              <w:ind w:right="96"/>
            </w:pPr>
            <w:r>
              <w:t>35,97</w:t>
            </w:r>
          </w:p>
        </w:tc>
        <w:tc>
          <w:tcPr>
            <w:tcW w:w="711" w:type="dxa"/>
          </w:tcPr>
          <w:p>
            <w:pPr>
              <w:pStyle w:val="18"/>
              <w:spacing w:line="232" w:lineRule="exact"/>
              <w:ind w:right="97"/>
            </w:pPr>
            <w:r>
              <w:t>38,05</w:t>
            </w:r>
          </w:p>
        </w:tc>
        <w:tc>
          <w:tcPr>
            <w:tcW w:w="711" w:type="dxa"/>
          </w:tcPr>
          <w:p>
            <w:pPr>
              <w:pStyle w:val="18"/>
              <w:spacing w:line="232" w:lineRule="exact"/>
              <w:ind w:left="84" w:right="80"/>
              <w:jc w:val="center"/>
            </w:pPr>
            <w:r>
              <w:t>33,24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PapuaBarat</w:t>
            </w:r>
          </w:p>
        </w:tc>
        <w:tc>
          <w:tcPr>
            <w:tcW w:w="711" w:type="dxa"/>
          </w:tcPr>
          <w:p>
            <w:pPr>
              <w:pStyle w:val="18"/>
              <w:ind w:right="94"/>
            </w:pPr>
            <w:r>
              <w:t>39,45</w:t>
            </w:r>
          </w:p>
        </w:tc>
        <w:tc>
          <w:tcPr>
            <w:tcW w:w="713" w:type="dxa"/>
          </w:tcPr>
          <w:p>
            <w:pPr>
              <w:pStyle w:val="18"/>
              <w:ind w:right="96"/>
            </w:pPr>
            <w:r>
              <w:t>40,57</w:t>
            </w:r>
          </w:p>
        </w:tc>
        <w:tc>
          <w:tcPr>
            <w:tcW w:w="711" w:type="dxa"/>
          </w:tcPr>
          <w:p>
            <w:pPr>
              <w:pStyle w:val="18"/>
              <w:ind w:right="97"/>
            </w:pPr>
            <w:r>
              <w:t>40,9</w:t>
            </w:r>
          </w:p>
        </w:tc>
        <w:tc>
          <w:tcPr>
            <w:tcW w:w="711" w:type="dxa"/>
          </w:tcPr>
          <w:p>
            <w:pPr>
              <w:pStyle w:val="18"/>
              <w:ind w:left="84" w:right="80"/>
              <w:jc w:val="center"/>
            </w:pPr>
            <w:r>
              <w:t>46,16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Papua</w:t>
            </w:r>
          </w:p>
        </w:tc>
        <w:tc>
          <w:tcPr>
            <w:tcW w:w="711" w:type="dxa"/>
          </w:tcPr>
          <w:p>
            <w:pPr>
              <w:pStyle w:val="18"/>
              <w:spacing w:line="232" w:lineRule="exact"/>
              <w:ind w:right="94"/>
            </w:pPr>
            <w:r>
              <w:t>18,51</w:t>
            </w:r>
          </w:p>
        </w:tc>
        <w:tc>
          <w:tcPr>
            <w:tcW w:w="713" w:type="dxa"/>
          </w:tcPr>
          <w:p>
            <w:pPr>
              <w:pStyle w:val="18"/>
              <w:spacing w:line="232" w:lineRule="exact"/>
              <w:ind w:right="96"/>
            </w:pPr>
            <w:r>
              <w:t>21,63</w:t>
            </w:r>
          </w:p>
        </w:tc>
        <w:tc>
          <w:tcPr>
            <w:tcW w:w="711" w:type="dxa"/>
          </w:tcPr>
          <w:p>
            <w:pPr>
              <w:pStyle w:val="18"/>
              <w:spacing w:line="232" w:lineRule="exact"/>
              <w:ind w:right="97"/>
            </w:pPr>
            <w:r>
              <w:t>21,81</w:t>
            </w:r>
          </w:p>
        </w:tc>
        <w:tc>
          <w:tcPr>
            <w:tcW w:w="711" w:type="dxa"/>
          </w:tcPr>
          <w:p>
            <w:pPr>
              <w:pStyle w:val="18"/>
              <w:spacing w:line="232" w:lineRule="exact"/>
              <w:ind w:left="84" w:right="80"/>
              <w:jc w:val="center"/>
            </w:pPr>
            <w:r>
              <w:t>22,37</w:t>
            </w:r>
          </w:p>
        </w:tc>
      </w:tr>
    </w:tbl>
    <w:p>
      <w:pPr>
        <w:rPr>
          <w:rFonts w:ascii="Times New Roman" w:hAnsi="Times New Roman" w:cs="Times New Roman"/>
          <w:sz w:val="24"/>
          <w:szCs w:val="24"/>
        </w:rPr>
      </w:pPr>
    </w:p>
    <w:p>
      <w:pPr>
        <w:spacing w:line="480" w:lineRule="auto"/>
        <w:rPr>
          <w:sz w:val="24"/>
          <w:szCs w:val="24"/>
        </w:rPr>
      </w:pPr>
      <w:r>
        <w:rPr>
          <w:rFonts w:ascii="Times New Roman" w:hAnsi="Times New Roman" w:eastAsia="SimSun" w:cs="Times New Roman"/>
          <w:color w:val="000000"/>
          <w:sz w:val="24"/>
          <w:szCs w:val="24"/>
          <w:lang w:eastAsia="zh-CN"/>
        </w:rPr>
        <w:t xml:space="preserve">Selanjutnya masuk dalam tahap perhitungan menggunakan metode </w:t>
      </w:r>
      <w:r>
        <w:rPr>
          <w:rFonts w:ascii="Times New Roman" w:hAnsi="Times New Roman" w:eastAsia="SimSun" w:cs="Times New Roman"/>
          <w:i/>
          <w:iCs/>
          <w:color w:val="000000"/>
          <w:sz w:val="24"/>
          <w:szCs w:val="24"/>
          <w:lang w:eastAsia="zh-CN"/>
        </w:rPr>
        <w:t>k-means</w:t>
      </w:r>
      <w:r>
        <w:rPr>
          <w:rFonts w:ascii="Times New Roman" w:hAnsi="Times New Roman" w:eastAsia="SimSun" w:cs="Times New Roman"/>
          <w:color w:val="000000"/>
          <w:sz w:val="24"/>
          <w:szCs w:val="24"/>
          <w:lang w:eastAsia="zh-CN"/>
        </w:rPr>
        <w:t xml:space="preserve">: </w:t>
      </w:r>
    </w:p>
    <w:p>
      <w:pPr>
        <w:spacing w:line="480" w:lineRule="auto"/>
        <w:rPr>
          <w:sz w:val="24"/>
          <w:szCs w:val="24"/>
        </w:rPr>
      </w:pPr>
      <w:r>
        <w:rPr>
          <w:rFonts w:ascii="Times New Roman" w:hAnsi="Times New Roman" w:eastAsia="SimSun" w:cs="Times New Roman"/>
          <w:color w:val="000000"/>
          <w:sz w:val="24"/>
          <w:szCs w:val="24"/>
          <w:lang w:eastAsia="zh-CN"/>
        </w:rPr>
        <w:t xml:space="preserve">1. Penetuan Pusat Cluster Awal </w:t>
      </w:r>
    </w:p>
    <w:p>
      <w:pPr>
        <w:spacing w:line="480" w:lineRule="auto"/>
        <w:rPr>
          <w:sz w:val="24"/>
          <w:szCs w:val="24"/>
        </w:rPr>
      </w:pPr>
      <w:r>
        <w:rPr>
          <w:rFonts w:ascii="Times New Roman" w:hAnsi="Times New Roman" w:eastAsia="SimSun" w:cs="Times New Roman"/>
          <w:color w:val="000000"/>
          <w:sz w:val="24"/>
          <w:szCs w:val="24"/>
          <w:lang w:eastAsia="zh-CN"/>
        </w:rPr>
        <w:t xml:space="preserve">Penentuan titik </w:t>
      </w:r>
      <w:r>
        <w:rPr>
          <w:rFonts w:ascii="Times New Roman" w:hAnsi="Times New Roman" w:eastAsia="SimSun" w:cs="Times New Roman"/>
          <w:i/>
          <w:iCs/>
          <w:color w:val="000000"/>
          <w:sz w:val="24"/>
          <w:szCs w:val="24"/>
          <w:lang w:eastAsia="zh-CN"/>
        </w:rPr>
        <w:t xml:space="preserve">cluster </w:t>
      </w:r>
      <w:r>
        <w:rPr>
          <w:rFonts w:ascii="Times New Roman" w:hAnsi="Times New Roman" w:eastAsia="SimSun" w:cs="Times New Roman"/>
          <w:color w:val="000000"/>
          <w:sz w:val="24"/>
          <w:szCs w:val="24"/>
          <w:lang w:eastAsia="zh-CN"/>
        </w:rPr>
        <w:t xml:space="preserve">ini dilakukan dengan mengambil nilai terbesar (maksimum) </w:t>
      </w:r>
    </w:p>
    <w:p>
      <w:pPr>
        <w:spacing w:line="480" w:lineRule="auto"/>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untuk (C1), nilai terkecil untuk (C2) sebagai berikut:</w:t>
      </w:r>
    </w:p>
    <w:p>
      <w:pPr>
        <w:jc w:val="center"/>
        <w:rPr>
          <w:rFonts w:ascii="Times New Roman" w:hAnsi="Times New Roman" w:eastAsia="Helvetica" w:cs="Times New Roman"/>
          <w:b/>
          <w:bCs/>
          <w:color w:val="000000"/>
          <w:sz w:val="24"/>
          <w:szCs w:val="24"/>
          <w:lang w:eastAsia="zh-CN"/>
        </w:rPr>
      </w:pPr>
      <w:r>
        <w:rPr>
          <w:rFonts w:ascii="Times New Roman" w:hAnsi="Times New Roman" w:eastAsia="Helvetica" w:cs="Times New Roman"/>
          <w:b/>
          <w:bCs/>
          <w:color w:val="000000"/>
          <w:sz w:val="24"/>
          <w:szCs w:val="24"/>
          <w:lang w:eastAsia="zh-CN"/>
        </w:rPr>
        <w:t>Tabel 3. Cluster Awal Data Pengangguran</w:t>
      </w:r>
    </w:p>
    <w:tbl>
      <w:tblPr>
        <w:tblStyle w:val="11"/>
        <w:tblpPr w:leftFromText="180" w:rightFromText="180" w:vertAnchor="text" w:horzAnchor="page" w:tblpX="3378" w:tblpY="6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1035"/>
        <w:gridCol w:w="1020"/>
        <w:gridCol w:w="103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779" w:type="dxa"/>
          </w:tcPr>
          <w:p>
            <w:pPr>
              <w:jc w:val="center"/>
              <w:rPr>
                <w:rFonts w:ascii="Helvetica" w:hAnsi="Helvetica" w:eastAsia="Helvetica" w:cs="Helvetica"/>
                <w:b/>
                <w:bCs/>
                <w:color w:val="000000"/>
                <w:lang w:eastAsia="zh-CN"/>
              </w:rPr>
            </w:pPr>
            <w:r>
              <w:rPr>
                <w:rFonts w:ascii="Helvetica" w:hAnsi="Helvetica" w:eastAsia="Helvetica" w:cs="Helvetica"/>
                <w:b/>
                <w:bCs/>
                <w:color w:val="000000"/>
                <w:lang w:eastAsia="zh-CN"/>
              </w:rPr>
              <w:t>Cluster</w:t>
            </w:r>
          </w:p>
        </w:tc>
        <w:tc>
          <w:tcPr>
            <w:tcW w:w="1035" w:type="dxa"/>
          </w:tcPr>
          <w:p>
            <w:pPr>
              <w:jc w:val="center"/>
              <w:rPr>
                <w:rFonts w:ascii="Helvetica" w:hAnsi="Helvetica" w:eastAsia="Helvetica" w:cs="Helvetica"/>
                <w:b/>
                <w:bCs/>
                <w:color w:val="000000"/>
                <w:lang w:eastAsia="zh-CN"/>
              </w:rPr>
            </w:pPr>
            <w:r>
              <w:rPr>
                <w:rFonts w:ascii="Helvetica" w:hAnsi="Helvetica" w:eastAsia="Helvetica" w:cs="Helvetica"/>
                <w:b/>
                <w:bCs/>
                <w:color w:val="000000"/>
                <w:lang w:eastAsia="zh-CN"/>
              </w:rPr>
              <w:t>2015</w:t>
            </w:r>
          </w:p>
        </w:tc>
        <w:tc>
          <w:tcPr>
            <w:tcW w:w="1020" w:type="dxa"/>
          </w:tcPr>
          <w:p>
            <w:pPr>
              <w:jc w:val="center"/>
              <w:rPr>
                <w:rFonts w:ascii="Helvetica" w:hAnsi="Helvetica" w:eastAsia="Helvetica" w:cs="Helvetica"/>
                <w:b/>
                <w:bCs/>
                <w:color w:val="000000"/>
                <w:lang w:eastAsia="zh-CN"/>
              </w:rPr>
            </w:pPr>
            <w:r>
              <w:rPr>
                <w:rFonts w:ascii="Helvetica" w:hAnsi="Helvetica" w:eastAsia="Helvetica" w:cs="Helvetica"/>
                <w:b/>
                <w:bCs/>
                <w:color w:val="000000"/>
                <w:lang w:eastAsia="zh-CN"/>
              </w:rPr>
              <w:t>2016</w:t>
            </w:r>
          </w:p>
        </w:tc>
        <w:tc>
          <w:tcPr>
            <w:tcW w:w="1035" w:type="dxa"/>
          </w:tcPr>
          <w:p>
            <w:pPr>
              <w:jc w:val="center"/>
              <w:rPr>
                <w:rFonts w:ascii="Helvetica" w:hAnsi="Helvetica" w:eastAsia="Helvetica" w:cs="Helvetica"/>
                <w:b/>
                <w:bCs/>
                <w:color w:val="000000"/>
                <w:lang w:eastAsia="zh-CN"/>
              </w:rPr>
            </w:pPr>
            <w:r>
              <w:rPr>
                <w:rFonts w:ascii="Helvetica" w:hAnsi="Helvetica" w:eastAsia="Helvetica" w:cs="Helvetica"/>
                <w:b/>
                <w:bCs/>
                <w:color w:val="000000"/>
                <w:lang w:eastAsia="zh-CN"/>
              </w:rPr>
              <w:t>2-17</w:t>
            </w:r>
          </w:p>
        </w:tc>
        <w:tc>
          <w:tcPr>
            <w:tcW w:w="1215" w:type="dxa"/>
          </w:tcPr>
          <w:p>
            <w:pPr>
              <w:jc w:val="center"/>
              <w:rPr>
                <w:rFonts w:ascii="Helvetica" w:hAnsi="Helvetica" w:eastAsia="Helvetica" w:cs="Helvetica"/>
                <w:b/>
                <w:bCs/>
                <w:color w:val="000000"/>
                <w:lang w:eastAsia="zh-CN"/>
              </w:rPr>
            </w:pPr>
            <w:r>
              <w:rPr>
                <w:rFonts w:ascii="Helvetica" w:hAnsi="Helvetica" w:eastAsia="Helvetica" w:cs="Helvetica"/>
                <w:b/>
                <w:bCs/>
                <w:color w:val="000000"/>
                <w:lang w:eastAsia="zh-CN"/>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rPr>
        <w:tc>
          <w:tcPr>
            <w:tcW w:w="1779" w:type="dxa"/>
          </w:tcPr>
          <w:p>
            <w:pPr>
              <w:jc w:val="center"/>
              <w:rPr>
                <w:rFonts w:ascii="Helvetica" w:hAnsi="Helvetica" w:eastAsia="Helvetica" w:cs="Helvetica"/>
                <w:b/>
                <w:bCs/>
                <w:color w:val="000000"/>
                <w:lang w:eastAsia="zh-CN"/>
              </w:rPr>
            </w:pPr>
            <w:r>
              <w:rPr>
                <w:rFonts w:ascii="Helvetica" w:hAnsi="Helvetica" w:eastAsia="Helvetica" w:cs="Helvetica"/>
                <w:b/>
                <w:bCs/>
                <w:color w:val="000000"/>
                <w:lang w:eastAsia="zh-CN"/>
              </w:rPr>
              <w:t xml:space="preserve">Tinggi </w:t>
            </w:r>
          </w:p>
        </w:tc>
        <w:tc>
          <w:tcPr>
            <w:tcW w:w="1035" w:type="dxa"/>
          </w:tcPr>
          <w:p>
            <w:pPr>
              <w:jc w:val="center"/>
              <w:rPr>
                <w:rFonts w:ascii="Helvetica" w:hAnsi="Helvetica" w:eastAsia="Helvetica" w:cs="Helvetica"/>
                <w:b/>
                <w:bCs/>
                <w:color w:val="000000"/>
                <w:lang w:eastAsia="zh-CN"/>
              </w:rPr>
            </w:pPr>
            <w:r>
              <w:rPr>
                <w:rFonts w:ascii="Times New Roman" w:hAnsi="Times New Roman" w:eastAsia="SimSun" w:cs="Times New Roman"/>
                <w:color w:val="000000"/>
                <w:lang w:eastAsia="zh-CN"/>
              </w:rPr>
              <w:t>9,065</w:t>
            </w:r>
          </w:p>
        </w:tc>
        <w:tc>
          <w:tcPr>
            <w:tcW w:w="1020" w:type="dxa"/>
          </w:tcPr>
          <w:p>
            <w:pPr>
              <w:jc w:val="center"/>
              <w:rPr>
                <w:rFonts w:ascii="Helvetica" w:hAnsi="Helvetica" w:eastAsia="Helvetica" w:cs="Helvetica"/>
                <w:b/>
                <w:bCs/>
                <w:color w:val="000000"/>
                <w:lang w:eastAsia="zh-CN"/>
              </w:rPr>
            </w:pPr>
            <w:r>
              <w:rPr>
                <w:rFonts w:ascii="Times New Roman" w:hAnsi="Times New Roman" w:eastAsia="SimSun" w:cs="Times New Roman"/>
                <w:color w:val="000000"/>
                <w:lang w:eastAsia="zh-CN"/>
              </w:rPr>
              <w:t>8,73</w:t>
            </w:r>
          </w:p>
        </w:tc>
        <w:tc>
          <w:tcPr>
            <w:tcW w:w="1035" w:type="dxa"/>
          </w:tcPr>
          <w:p>
            <w:pPr>
              <w:jc w:val="center"/>
              <w:rPr>
                <w:rFonts w:ascii="Helvetica" w:hAnsi="Helvetica" w:eastAsia="Helvetica" w:cs="Helvetica"/>
                <w:b/>
                <w:bCs/>
                <w:color w:val="000000"/>
                <w:lang w:eastAsia="zh-CN"/>
              </w:rPr>
            </w:pPr>
            <w:r>
              <w:rPr>
                <w:rFonts w:ascii="Times New Roman" w:hAnsi="Times New Roman" w:eastAsia="SimSun" w:cs="Times New Roman"/>
                <w:color w:val="000000"/>
                <w:lang w:eastAsia="zh-CN"/>
              </w:rPr>
              <w:t>8,53</w:t>
            </w:r>
          </w:p>
        </w:tc>
        <w:tc>
          <w:tcPr>
            <w:tcW w:w="1215" w:type="dxa"/>
          </w:tcPr>
          <w:p>
            <w:pPr>
              <w:jc w:val="center"/>
              <w:rPr>
                <w:rFonts w:ascii="Helvetica" w:hAnsi="Helvetica" w:eastAsia="Helvetica" w:cs="Helvetica"/>
                <w:b/>
                <w:bCs/>
                <w:color w:val="000000"/>
                <w:lang w:eastAsia="zh-CN"/>
              </w:rPr>
            </w:pPr>
            <w:r>
              <w:rPr>
                <w:rFonts w:ascii="Times New Roman" w:hAnsi="Times New Roman" w:eastAsia="SimSun" w:cs="Times New Roman"/>
                <w:color w:val="000000"/>
                <w:lang w:eastAsia="zh-CN"/>
              </w:rPr>
              <w:t>8,165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jc w:val="center"/>
              <w:rPr>
                <w:rFonts w:ascii="Helvetica" w:hAnsi="Helvetica" w:eastAsia="Helvetica" w:cs="Helvetica"/>
                <w:b/>
                <w:bCs/>
                <w:color w:val="000000"/>
                <w:lang w:eastAsia="zh-CN"/>
              </w:rPr>
            </w:pPr>
            <w:r>
              <w:rPr>
                <w:rFonts w:ascii="Helvetica" w:hAnsi="Helvetica" w:eastAsia="Helvetica" w:cs="Helvetica"/>
                <w:b/>
                <w:bCs/>
                <w:color w:val="000000"/>
                <w:lang w:eastAsia="zh-CN"/>
              </w:rPr>
              <w:t xml:space="preserve">Rendah </w:t>
            </w:r>
          </w:p>
        </w:tc>
        <w:tc>
          <w:tcPr>
            <w:tcW w:w="1035" w:type="dxa"/>
          </w:tcPr>
          <w:p>
            <w:pPr>
              <w:jc w:val="center"/>
            </w:pPr>
            <w:r>
              <w:rPr>
                <w:rFonts w:ascii="Times New Roman" w:hAnsi="Times New Roman" w:eastAsia="SimSun" w:cs="Times New Roman"/>
                <w:color w:val="000000"/>
                <w:lang w:eastAsia="zh-CN"/>
              </w:rPr>
              <w:t>1,68</w:t>
            </w:r>
          </w:p>
          <w:p>
            <w:pPr>
              <w:jc w:val="center"/>
              <w:rPr>
                <w:rFonts w:ascii="Helvetica" w:hAnsi="Helvetica" w:eastAsia="Helvetica" w:cs="Helvetica"/>
                <w:b/>
                <w:bCs/>
                <w:color w:val="000000"/>
                <w:lang w:eastAsia="zh-CN"/>
              </w:rPr>
            </w:pPr>
          </w:p>
        </w:tc>
        <w:tc>
          <w:tcPr>
            <w:tcW w:w="1020" w:type="dxa"/>
          </w:tcPr>
          <w:p>
            <w:pPr>
              <w:jc w:val="center"/>
              <w:rPr>
                <w:rFonts w:ascii="Helvetica" w:hAnsi="Helvetica" w:eastAsia="Helvetica" w:cs="Helvetica"/>
                <w:b/>
                <w:bCs/>
                <w:color w:val="000000"/>
                <w:lang w:eastAsia="zh-CN"/>
              </w:rPr>
            </w:pPr>
            <w:r>
              <w:rPr>
                <w:rFonts w:ascii="Times New Roman" w:hAnsi="Times New Roman" w:eastAsia="SimSun" w:cs="Times New Roman"/>
                <w:color w:val="000000"/>
                <w:lang w:eastAsia="zh-CN"/>
              </w:rPr>
              <w:t>2,005</w:t>
            </w:r>
          </w:p>
        </w:tc>
        <w:tc>
          <w:tcPr>
            <w:tcW w:w="1035" w:type="dxa"/>
          </w:tcPr>
          <w:p>
            <w:pPr>
              <w:jc w:val="center"/>
              <w:rPr>
                <w:rFonts w:ascii="Helvetica" w:hAnsi="Helvetica" w:eastAsia="Helvetica" w:cs="Helvetica"/>
                <w:b/>
                <w:bCs/>
                <w:color w:val="000000"/>
                <w:lang w:eastAsia="zh-CN"/>
              </w:rPr>
            </w:pPr>
            <w:r>
              <w:rPr>
                <w:rFonts w:ascii="Times New Roman" w:hAnsi="Times New Roman" w:eastAsia="SimSun" w:cs="Times New Roman"/>
                <w:color w:val="000000"/>
                <w:lang w:eastAsia="zh-CN"/>
              </w:rPr>
              <w:t>1,38</w:t>
            </w:r>
          </w:p>
        </w:tc>
        <w:tc>
          <w:tcPr>
            <w:tcW w:w="1215" w:type="dxa"/>
          </w:tcPr>
          <w:p>
            <w:pPr>
              <w:jc w:val="center"/>
              <w:rPr>
                <w:rFonts w:ascii="Helvetica" w:hAnsi="Helvetica" w:eastAsia="Helvetica" w:cs="Helvetica"/>
                <w:b/>
                <w:bCs/>
                <w:color w:val="000000"/>
                <w:lang w:eastAsia="zh-CN"/>
              </w:rPr>
            </w:pPr>
            <w:r>
              <w:rPr>
                <w:rFonts w:ascii="Times New Roman" w:hAnsi="Times New Roman" w:eastAsia="SimSun" w:cs="Times New Roman"/>
                <w:color w:val="000000"/>
                <w:lang w:eastAsia="zh-CN"/>
              </w:rPr>
              <w:t>1,115</w:t>
            </w:r>
          </w:p>
        </w:tc>
      </w:tr>
    </w:tbl>
    <w:p>
      <w:pPr>
        <w:jc w:val="center"/>
        <w:rPr>
          <w:rFonts w:ascii="Helvetica" w:hAnsi="Helvetica" w:eastAsia="Helvetica" w:cs="Helvetica"/>
          <w:b/>
          <w:bCs/>
          <w:color w:val="000000"/>
          <w:lang w:eastAsia="zh-CN"/>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5"/>
        </w:numPr>
        <w:spacing w:line="480" w:lineRule="auto"/>
        <w:jc w:val="both"/>
        <w:rPr>
          <w:sz w:val="24"/>
          <w:szCs w:val="24"/>
        </w:rPr>
      </w:pPr>
      <w:r>
        <w:rPr>
          <w:rFonts w:ascii="Times New Roman" w:hAnsi="Times New Roman" w:eastAsia="SimSun" w:cs="Times New Roman"/>
          <w:color w:val="000000"/>
          <w:sz w:val="24"/>
          <w:szCs w:val="24"/>
          <w:lang w:eastAsia="zh-CN"/>
        </w:rPr>
        <w:t xml:space="preserve">Perhitungan Jarak Cluster </w:t>
      </w:r>
    </w:p>
    <w:p>
      <w:pPr>
        <w:spacing w:line="480" w:lineRule="auto"/>
        <w:jc w:val="both"/>
        <w:rPr>
          <w:sz w:val="24"/>
          <w:szCs w:val="24"/>
        </w:rPr>
      </w:pPr>
      <w:r>
        <w:rPr>
          <w:rFonts w:ascii="Times New Roman" w:hAnsi="Times New Roman" w:eastAsia="SimSun" w:cs="Times New Roman"/>
          <w:color w:val="000000"/>
          <w:sz w:val="24"/>
          <w:szCs w:val="24"/>
          <w:lang w:eastAsia="zh-CN"/>
        </w:rPr>
        <w:t xml:space="preserve">Untuk menghitung jarak antara data dengan pusat </w:t>
      </w:r>
      <w:r>
        <w:rPr>
          <w:rFonts w:ascii="Times New Roman" w:hAnsi="Times New Roman" w:eastAsia="SimSun" w:cs="Times New Roman"/>
          <w:i/>
          <w:iCs/>
          <w:color w:val="000000"/>
          <w:sz w:val="24"/>
          <w:szCs w:val="24"/>
          <w:lang w:eastAsia="zh-CN"/>
        </w:rPr>
        <w:t xml:space="preserve">cluster </w:t>
      </w:r>
      <w:r>
        <w:rPr>
          <w:rFonts w:ascii="Times New Roman" w:hAnsi="Times New Roman" w:eastAsia="SimSun" w:cs="Times New Roman"/>
          <w:color w:val="000000"/>
          <w:sz w:val="24"/>
          <w:szCs w:val="24"/>
          <w:lang w:eastAsia="zh-CN"/>
        </w:rPr>
        <w:t xml:space="preserve">menggunakan persamaan </w:t>
      </w:r>
    </w:p>
    <w:p>
      <w:pPr>
        <w:spacing w:line="480" w:lineRule="auto"/>
        <w:jc w:val="both"/>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 xml:space="preserve">(1)(2) berikut adalah proses menghitung jarak antara data dengan pusat </w:t>
      </w:r>
      <w:r>
        <w:rPr>
          <w:rFonts w:ascii="Times New Roman" w:hAnsi="Times New Roman" w:eastAsia="SimSun" w:cs="Times New Roman"/>
          <w:i/>
          <w:iCs/>
          <w:color w:val="000000"/>
          <w:sz w:val="24"/>
          <w:szCs w:val="24"/>
          <w:lang w:eastAsia="zh-CN"/>
        </w:rPr>
        <w:t>cluster</w:t>
      </w:r>
      <w:r>
        <w:rPr>
          <w:rFonts w:ascii="Times New Roman" w:hAnsi="Times New Roman" w:eastAsia="SimSun" w:cs="Times New Roman"/>
          <w:color w:val="000000"/>
          <w:sz w:val="24"/>
          <w:szCs w:val="24"/>
          <w:lang w:eastAsia="zh-CN"/>
        </w:rPr>
        <w:t xml:space="preserve">: </w:t>
      </w:r>
    </w:p>
    <w:p>
      <w:pPr>
        <w:spacing w:line="480" w:lineRule="auto"/>
        <w:jc w:val="both"/>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 xml:space="preserve">Iterasi 1: </w:t>
      </w:r>
    </w:p>
    <w:p>
      <w:pPr>
        <w:rPr>
          <w:rFonts w:ascii="Cambria Math" w:hAnsi="Cambria Math"/>
          <w:position w:val="1"/>
        </w:rPr>
      </w:pPr>
      <w:r>
        <w:rPr>
          <w:sz w:val="24"/>
        </w:rPr>
        <w:pict>
          <v:line id="_x0000_s1030" o:spid="_x0000_s1030" o:spt="20" style="position:absolute;left:0pt;margin-left:158.55pt;margin-top:2.45pt;height:0.05pt;width:93.75pt;z-index:251663360;mso-width-relative:page;mso-height-relative:page;" coordsize="21600,21600" o:gfxdata="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PIp/I&#10;1QAAAAcBAAAPAAAAAAAAAAEAIAAAACIAAABkcnMvZG93bnJldi54bWxQSwECFAAUAAAACACHTuJA&#10;Z5POLusBAADpAwAADgAAAAAAAAABACAAAAAkAQAAZHJzL2Uyb0RvYy54bWxQSwUGAAAAAAYABgBZ&#10;AQAAgQUAAAAA&#10;">
            <v:path arrowok="t"/>
            <v:fill focussize="0,0"/>
            <v:stroke/>
            <v:imagedata o:title=""/>
            <o:lock v:ext="edit"/>
          </v:line>
        </w:pict>
      </w:r>
      <w:r>
        <w:rPr>
          <w:rFonts w:ascii="Times New Roman" w:hAnsi="Times New Roman" w:eastAsia="SimSun" w:cs="Times New Roman"/>
          <w:color w:val="000000"/>
          <w:sz w:val="24"/>
          <w:szCs w:val="24"/>
          <w:lang w:eastAsia="zh-CN"/>
        </w:rPr>
        <w:t xml:space="preserve">D(Aceh,1) = </w:t>
      </w:r>
      <m:oMath>
        <m:rad>
          <m:radPr>
            <m:degHide m:val="1"/>
            <m:ctrlPr>
              <w:rPr>
                <w:rFonts w:ascii="Cambria Math" w:hAnsi="Cambria Math" w:cs="Times New Roman"/>
                <w:i/>
                <w:color w:val="000000"/>
                <w:sz w:val="24"/>
                <w:szCs w:val="24"/>
              </w:rPr>
            </m:ctrlPr>
          </m:radPr>
          <m:deg>
            <m:ctrlPr>
              <w:rPr>
                <w:rFonts w:ascii="Cambria Math" w:hAnsi="Cambria Math" w:cs="Times New Roman"/>
                <w:i/>
                <w:color w:val="000000"/>
                <w:sz w:val="24"/>
                <w:szCs w:val="24"/>
              </w:rPr>
            </m:ctrlPr>
          </m:deg>
          <m:e>
            <m:r>
              <m:rPr/>
              <w:rPr>
                <w:rFonts w:ascii="Cambria Math" w:hAnsi="Cambria Math" w:cs="Times New Roman"/>
                <w:color w:val="000000"/>
                <w:sz w:val="24"/>
                <w:szCs w:val="24"/>
              </w:rPr>
              <m:t>(8,83 − 9,065</m:t>
            </m:r>
            <m:sSup>
              <m:sSupPr>
                <m:ctrlPr>
                  <w:rPr>
                    <w:rFonts w:ascii="Cambria Math" w:hAnsi="Cambria Math" w:cs="Times New Roman"/>
                    <w:i/>
                    <w:color w:val="000000"/>
                    <w:sz w:val="24"/>
                    <w:szCs w:val="24"/>
                  </w:rPr>
                </m:ctrlPr>
              </m:sSupPr>
              <m:e>
                <m:r>
                  <m:rPr/>
                  <w:rPr>
                    <w:rFonts w:ascii="Cambria Math" w:hAnsi="Cambria Math" w:cs="Times New Roman"/>
                    <w:color w:val="000000"/>
                    <w:sz w:val="24"/>
                    <w:szCs w:val="24"/>
                  </w:rPr>
                  <m:t>)</m:t>
                </m:r>
                <m:ctrlPr>
                  <w:rPr>
                    <w:rFonts w:ascii="Cambria Math" w:hAnsi="Cambria Math" w:cs="Times New Roman"/>
                    <w:i/>
                    <w:color w:val="000000"/>
                    <w:sz w:val="24"/>
                    <w:szCs w:val="24"/>
                  </w:rPr>
                </m:ctrlPr>
              </m:e>
              <m:sup>
                <m:r>
                  <m:rPr/>
                  <w:rPr>
                    <w:rFonts w:ascii="Cambria Math" w:hAnsi="Cambria Math" w:cs="Times New Roman"/>
                    <w:color w:val="000000"/>
                    <w:sz w:val="24"/>
                    <w:szCs w:val="24"/>
                  </w:rPr>
                  <m:t xml:space="preserve"> 2</m:t>
                </m:r>
                <m:ctrlPr>
                  <w:rPr>
                    <w:rFonts w:ascii="Cambria Math" w:hAnsi="Cambria Math" w:cs="Times New Roman"/>
                    <w:i/>
                    <w:color w:val="000000"/>
                    <w:sz w:val="24"/>
                    <w:szCs w:val="24"/>
                  </w:rPr>
                </m:ctrlPr>
              </m:sup>
            </m:sSup>
            <m:ctrlPr>
              <w:rPr>
                <w:rFonts w:ascii="Cambria Math" w:hAnsi="Cambria Math" w:cs="Times New Roman"/>
                <w:i/>
                <w:color w:val="000000"/>
                <w:sz w:val="24"/>
                <w:szCs w:val="24"/>
              </w:rPr>
            </m:ctrlPr>
          </m:e>
        </m:rad>
        <m:r>
          <m:rPr/>
          <w:rPr>
            <w:rFonts w:ascii="Cambria Math" w:hAnsi="Cambria Math" w:cs="Times New Roman"/>
            <w:color w:val="000000"/>
            <w:sz w:val="24"/>
            <w:szCs w:val="24"/>
          </w:rPr>
          <m:t>+</m:t>
        </m:r>
      </m:oMath>
      <w:r>
        <w:rPr>
          <w:rFonts w:ascii="Cambria Math" w:hAnsi="Cambria Math"/>
          <w:position w:val="1"/>
        </w:rPr>
        <w:t>(</w:t>
      </w:r>
      <w:r>
        <w:rPr>
          <w:rFonts w:ascii="Cambria Math" w:hAnsi="Cambria Math"/>
        </w:rPr>
        <w:t>7,85−8,73</w:t>
      </w:r>
      <w:r>
        <w:rPr>
          <w:rFonts w:ascii="Cambria Math" w:hAnsi="Cambria Math"/>
          <w:position w:val="1"/>
        </w:rPr>
        <w:t>)</w:t>
      </w:r>
      <w:r>
        <w:rPr>
          <w:rFonts w:ascii="Cambria Math" w:hAnsi="Cambria Math"/>
          <w:position w:val="1"/>
          <w:vertAlign w:val="superscript"/>
        </w:rPr>
        <w:t>2</w:t>
      </w:r>
      <w:r>
        <w:rPr>
          <w:rFonts w:ascii="Cambria Math" w:hAnsi="Cambria Math"/>
          <w:position w:val="1"/>
        </w:rPr>
        <w:t>+</w:t>
      </w:r>
    </w:p>
    <w:p>
      <w:pPr>
        <w:rPr>
          <w:rFonts w:ascii="Cambria Math" w:hAnsi="Cambria Math"/>
          <w:position w:val="1"/>
        </w:rPr>
      </w:pPr>
      <w:r>
        <w:rPr>
          <w:rFonts w:ascii="Cambria Math" w:hAnsi="Cambria Math"/>
          <w:position w:val="1"/>
        </w:rPr>
        <w:tab/>
      </w:r>
      <w:r>
        <w:rPr>
          <w:rFonts w:ascii="Cambria Math" w:hAnsi="Cambria Math"/>
          <w:position w:val="1"/>
        </w:rPr>
        <w:tab/>
      </w:r>
      <w:r>
        <w:rPr>
          <w:rFonts w:ascii="Cambria Math" w:hAnsi="Cambria Math"/>
        </w:rPr>
        <w:t>(6,98−8,53)</w:t>
      </w:r>
      <w:r>
        <w:rPr>
          <w:rFonts w:ascii="Cambria Math" w:hAnsi="Cambria Math"/>
          <w:vertAlign w:val="superscript"/>
        </w:rPr>
        <w:t>2</w:t>
      </w:r>
      <w:r>
        <w:rPr>
          <w:rFonts w:ascii="Cambria Math" w:hAnsi="Cambria Math"/>
        </w:rPr>
        <w:t>+</w:t>
      </w:r>
      <w:r>
        <w:rPr>
          <w:rFonts w:ascii="Cambria Math" w:hAnsi="Cambria Math"/>
          <w:position w:val="1"/>
        </w:rPr>
        <w:t>(</w:t>
      </w:r>
      <w:r>
        <w:rPr>
          <w:rFonts w:ascii="Cambria Math" w:hAnsi="Cambria Math"/>
        </w:rPr>
        <w:t>6,455−8,165</w:t>
      </w:r>
      <w:r>
        <w:rPr>
          <w:rFonts w:ascii="Cambria Math" w:hAnsi="Cambria Math"/>
          <w:position w:val="1"/>
        </w:rPr>
        <w:t>)</w:t>
      </w:r>
      <w:r>
        <w:rPr>
          <w:rFonts w:ascii="Cambria Math" w:hAnsi="Cambria Math"/>
          <w:position w:val="1"/>
          <w:vertAlign w:val="superscript"/>
        </w:rPr>
        <w:t>2</w:t>
      </w:r>
      <w:r>
        <w:rPr>
          <w:rFonts w:ascii="Cambria Math" w:hAnsi="Cambria Math"/>
          <w:position w:val="1"/>
          <w:vertAlign w:val="superscript"/>
        </w:rPr>
        <w:tab/>
      </w:r>
      <w:r>
        <w:rPr>
          <w:rFonts w:ascii="Cambria Math" w:hAnsi="Cambria Math"/>
          <w:position w:val="1"/>
          <w:vertAlign w:val="superscript"/>
        </w:rPr>
        <w:tab/>
      </w:r>
      <w:r>
        <w:rPr>
          <w:rFonts w:ascii="Cambria Math" w:hAnsi="Cambria Math"/>
          <w:spacing w:val="14"/>
          <w:position w:val="1"/>
        </w:rPr>
        <w:t xml:space="preserve"> =</w:t>
      </w:r>
      <w:r>
        <w:rPr>
          <w:rFonts w:ascii="Cambria Math" w:hAnsi="Cambria Math"/>
          <w:position w:val="1"/>
        </w:rPr>
        <w:t>2,481174</w:t>
      </w:r>
    </w:p>
    <w:p>
      <w:pPr>
        <w:spacing w:line="240" w:lineRule="auto"/>
        <w:rPr>
          <w:rFonts w:ascii="Cambria Math" w:hAnsi="Cambria Math"/>
          <w:position w:val="1"/>
        </w:rPr>
      </w:pPr>
      <w:r>
        <w:rPr>
          <w:sz w:val="24"/>
        </w:rPr>
        <w:pict>
          <v:line id="Lines 8" o:spid="_x0000_s1029" o:spt="20" style="position:absolute;left:0pt;margin-left:159.3pt;margin-top:6.25pt;height:0.05pt;width:93.75pt;z-index:251664384;mso-width-relative:page;mso-height-relative:page;" coordsize="21600,21600" o:gfxdata="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Q1Z+tYAAAAJAQAADwAAAAAA&#10;AAABACAAAAAiAAAAZHJzL2Rvd25yZXYueG1sUEsBAhQAFAAAAAgAh07iQHcXXaPcAQAA3QMAAA4A&#10;AAAAAAAAAQAgAAAAJQEAAGRycy9lMm9Eb2MueG1sUEsFBgAAAAAGAAYAWQEAAHMFAAAAAA==&#10;">
            <v:path arrowok="t"/>
            <v:fill focussize="0,0"/>
            <v:stroke/>
            <v:imagedata o:title=""/>
            <o:lock v:ext="edit"/>
          </v:line>
        </w:pict>
      </w:r>
      <w:r>
        <w:rPr>
          <w:rFonts w:ascii="Times New Roman" w:hAnsi="Times New Roman" w:cs="Times New Roman"/>
          <w:position w:val="13"/>
          <w:sz w:val="24"/>
          <w:szCs w:val="24"/>
        </w:rPr>
        <w:t>D</w:t>
      </w:r>
      <w:r>
        <w:rPr>
          <w:rFonts w:ascii="Times New Roman" w:hAnsi="Times New Roman" w:cs="Times New Roman"/>
          <w:position w:val="10"/>
          <w:sz w:val="24"/>
          <w:szCs w:val="24"/>
        </w:rPr>
        <w:t>(Aceh,2)</w:t>
      </w:r>
      <w:r>
        <w:rPr>
          <w:rFonts w:ascii="Times New Roman" w:hAnsi="Times New Roman" w:cs="Times New Roman"/>
          <w:position w:val="13"/>
          <w:sz w:val="24"/>
          <w:szCs w:val="24"/>
        </w:rPr>
        <w:t xml:space="preserve"> =</w:t>
      </w:r>
      <m:oMath>
        <m:rad>
          <m:radPr>
            <m:degHide m:val="1"/>
            <m:ctrlPr>
              <w:rPr>
                <w:rFonts w:ascii="Cambria Math" w:hAnsi="Cambria Math" w:cs="Times New Roman"/>
                <w:i/>
                <w:color w:val="000000"/>
                <w:sz w:val="24"/>
                <w:szCs w:val="24"/>
              </w:rPr>
            </m:ctrlPr>
          </m:radPr>
          <m:deg>
            <m:ctrlPr>
              <w:rPr>
                <w:rFonts w:ascii="Cambria Math" w:hAnsi="Cambria Math" w:cs="Times New Roman"/>
                <w:i/>
                <w:color w:val="000000"/>
                <w:sz w:val="24"/>
                <w:szCs w:val="24"/>
              </w:rPr>
            </m:ctrlPr>
          </m:deg>
          <m:e>
            <m:r>
              <m:rPr/>
              <w:rPr>
                <w:rFonts w:ascii="Cambria Math" w:hAnsi="Cambria Math" w:cs="Times New Roman"/>
                <w:color w:val="000000"/>
                <w:sz w:val="24"/>
                <w:szCs w:val="24"/>
              </w:rPr>
              <m:t>(8,83 − 9,065</m:t>
            </m:r>
            <m:sSup>
              <m:sSupPr>
                <m:ctrlPr>
                  <w:rPr>
                    <w:rFonts w:ascii="Cambria Math" w:hAnsi="Cambria Math" w:cs="Times New Roman"/>
                    <w:i/>
                    <w:color w:val="000000"/>
                    <w:sz w:val="24"/>
                    <w:szCs w:val="24"/>
                  </w:rPr>
                </m:ctrlPr>
              </m:sSupPr>
              <m:e>
                <m:r>
                  <m:rPr/>
                  <w:rPr>
                    <w:rFonts w:ascii="Cambria Math" w:hAnsi="Cambria Math" w:cs="Times New Roman"/>
                    <w:color w:val="000000"/>
                    <w:sz w:val="24"/>
                    <w:szCs w:val="24"/>
                  </w:rPr>
                  <m:t>)</m:t>
                </m:r>
                <m:ctrlPr>
                  <w:rPr>
                    <w:rFonts w:ascii="Cambria Math" w:hAnsi="Cambria Math" w:cs="Times New Roman"/>
                    <w:i/>
                    <w:color w:val="000000"/>
                    <w:sz w:val="24"/>
                    <w:szCs w:val="24"/>
                  </w:rPr>
                </m:ctrlPr>
              </m:e>
              <m:sup>
                <m:r>
                  <m:rPr/>
                  <w:rPr>
                    <w:rFonts w:ascii="Cambria Math" w:hAnsi="Cambria Math" w:cs="Times New Roman"/>
                    <w:color w:val="000000"/>
                    <w:sz w:val="24"/>
                    <w:szCs w:val="24"/>
                  </w:rPr>
                  <m:t xml:space="preserve"> 2</m:t>
                </m:r>
                <m:ctrlPr>
                  <w:rPr>
                    <w:rFonts w:ascii="Cambria Math" w:hAnsi="Cambria Math" w:cs="Times New Roman"/>
                    <w:i/>
                    <w:color w:val="000000"/>
                    <w:sz w:val="24"/>
                    <w:szCs w:val="24"/>
                  </w:rPr>
                </m:ctrlPr>
              </m:sup>
            </m:sSup>
            <m:ctrlPr>
              <w:rPr>
                <w:rFonts w:ascii="Cambria Math" w:hAnsi="Cambria Math" w:cs="Times New Roman"/>
                <w:i/>
                <w:color w:val="000000"/>
                <w:sz w:val="24"/>
                <w:szCs w:val="24"/>
              </w:rPr>
            </m:ctrlPr>
          </m:e>
        </m:rad>
        <m:r>
          <m:rPr/>
          <w:rPr>
            <w:rFonts w:ascii="Cambria Math" w:hAnsi="Cambria Math" w:cs="Times New Roman"/>
            <w:color w:val="000000"/>
            <w:sz w:val="24"/>
            <w:szCs w:val="24"/>
          </w:rPr>
          <m:t>+</m:t>
        </m:r>
      </m:oMath>
      <w:r>
        <w:rPr>
          <w:rFonts w:ascii="Cambria Math" w:hAnsi="Cambria Math"/>
          <w:position w:val="1"/>
        </w:rPr>
        <w:t>(</w:t>
      </w:r>
      <w:r>
        <w:rPr>
          <w:rFonts w:ascii="Cambria Math" w:hAnsi="Cambria Math"/>
        </w:rPr>
        <w:t>7,85−8,73</w:t>
      </w:r>
      <w:r>
        <w:rPr>
          <w:rFonts w:ascii="Cambria Math" w:hAnsi="Cambria Math"/>
          <w:position w:val="1"/>
        </w:rPr>
        <w:t>)</w:t>
      </w:r>
      <w:r>
        <w:rPr>
          <w:rFonts w:ascii="Cambria Math" w:hAnsi="Cambria Math"/>
          <w:position w:val="1"/>
          <w:vertAlign w:val="superscript"/>
        </w:rPr>
        <w:t>2</w:t>
      </w:r>
      <w:r>
        <w:rPr>
          <w:rFonts w:ascii="Cambria Math" w:hAnsi="Cambria Math"/>
          <w:position w:val="1"/>
        </w:rPr>
        <w:t>+</w:t>
      </w:r>
    </w:p>
    <w:p>
      <w:pPr>
        <w:spacing w:line="240" w:lineRule="auto"/>
        <w:ind w:left="720" w:firstLine="720"/>
        <w:rPr>
          <w:rFonts w:ascii="Cambria Math" w:hAnsi="Cambria Math"/>
          <w:position w:val="1"/>
        </w:rPr>
      </w:pPr>
      <w:r>
        <w:rPr>
          <w:rFonts w:ascii="Cambria Math" w:hAnsi="Cambria Math"/>
        </w:rPr>
        <w:t>(6,98−8,53)</w:t>
      </w:r>
      <w:r>
        <w:rPr>
          <w:rFonts w:ascii="Cambria Math" w:hAnsi="Cambria Math"/>
          <w:vertAlign w:val="superscript"/>
        </w:rPr>
        <w:t>2</w:t>
      </w:r>
      <w:r>
        <w:rPr>
          <w:rFonts w:ascii="Cambria Math" w:hAnsi="Cambria Math"/>
        </w:rPr>
        <w:t>+</w:t>
      </w:r>
      <w:r>
        <w:rPr>
          <w:rFonts w:ascii="Cambria Math" w:hAnsi="Cambria Math"/>
          <w:position w:val="1"/>
        </w:rPr>
        <w:t>(</w:t>
      </w:r>
      <w:r>
        <w:rPr>
          <w:rFonts w:ascii="Cambria Math" w:hAnsi="Cambria Math"/>
        </w:rPr>
        <w:t>6,455−8,165</w:t>
      </w:r>
      <w:r>
        <w:rPr>
          <w:rFonts w:ascii="Cambria Math" w:hAnsi="Cambria Math"/>
          <w:position w:val="1"/>
        </w:rPr>
        <w:t>)</w:t>
      </w:r>
      <w:r>
        <w:rPr>
          <w:rFonts w:ascii="Cambria Math" w:hAnsi="Cambria Math"/>
          <w:position w:val="1"/>
          <w:vertAlign w:val="superscript"/>
        </w:rPr>
        <w:t>2</w:t>
      </w:r>
      <w:r>
        <w:rPr>
          <w:rFonts w:ascii="Cambria Math" w:hAnsi="Cambria Math"/>
          <w:spacing w:val="14"/>
          <w:position w:val="1"/>
        </w:rPr>
        <w:tab/>
      </w:r>
      <w:r>
        <w:rPr>
          <w:rFonts w:ascii="Cambria Math" w:hAnsi="Cambria Math"/>
          <w:spacing w:val="14"/>
          <w:position w:val="1"/>
        </w:rPr>
        <w:t>=</w:t>
      </w:r>
      <w:r>
        <w:rPr>
          <w:rFonts w:ascii="Cambria Math" w:hAnsi="Cambria Math"/>
          <w:position w:val="1"/>
        </w:rPr>
        <w:t>12,04832</w:t>
      </w:r>
    </w:p>
    <w:p>
      <w:pPr>
        <w:spacing w:line="240" w:lineRule="auto"/>
        <w:rPr>
          <w:rFonts w:hAnsi="Cambria Math"/>
        </w:rPr>
      </w:pPr>
      <w:r>
        <w:rPr>
          <w:sz w:val="24"/>
        </w:rPr>
        <w:pict>
          <v:line id="Lines 9" o:spid="_x0000_s1028" o:spt="20" style="position:absolute;left:0pt;margin-left:162.3pt;margin-top:5.7pt;height:0.05pt;width:120pt;z-index:251665408;mso-width-relative:page;mso-height-relative:page;" coordsize="21600,21600" o:gfxdata="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8XHwbWAAAACQEAAA8AAAAA&#10;AAAAAQAgAAAAIgAAAGRycy9kb3ducmV2LnhtbFBLAQIUABQAAAAIAIdO4kCcmzAf3QEAAN0DAAAO&#10;AAAAAAAAAAEAIAAAACUBAABkcnMvZTJvRG9jLnhtbFBLBQYAAAAABgAGAFkBAAB0BQAAAAA=&#10;">
            <v:path arrowok="t"/>
            <v:fill focussize="0,0"/>
            <v:stroke/>
            <v:imagedata o:title=""/>
            <o:lock v:ext="edit"/>
          </v:line>
        </w:pict>
      </w:r>
      <w:r>
        <w:rPr>
          <w:rFonts w:ascii="Times New Roman" w:hAnsi="Times New Roman" w:cs="Times New Roman"/>
          <w:position w:val="13"/>
          <w:sz w:val="24"/>
          <w:szCs w:val="24"/>
        </w:rPr>
        <w:t>D</w:t>
      </w:r>
      <w:r>
        <w:rPr>
          <w:rFonts w:ascii="Times New Roman" w:hAnsi="Times New Roman" w:cs="Times New Roman"/>
          <w:position w:val="10"/>
          <w:sz w:val="24"/>
          <w:szCs w:val="24"/>
        </w:rPr>
        <w:t xml:space="preserve">(SumUt,1) = </w:t>
      </w:r>
      <m:oMath>
        <m:rad>
          <m:radPr>
            <m:degHide m:val="1"/>
            <m:ctrlPr>
              <w:rPr>
                <w:rFonts w:ascii="Cambria Math" w:hAnsi="Cambria Math" w:cs="Times New Roman"/>
                <w:i/>
                <w:color w:val="000000"/>
                <w:sz w:val="24"/>
                <w:szCs w:val="24"/>
              </w:rPr>
            </m:ctrlPr>
          </m:radPr>
          <m:deg>
            <m:ctrlPr>
              <w:rPr>
                <w:rFonts w:ascii="Cambria Math" w:hAnsi="Cambria Math" w:cs="Times New Roman"/>
                <w:i/>
                <w:color w:val="000000"/>
                <w:sz w:val="24"/>
                <w:szCs w:val="24"/>
              </w:rPr>
            </m:ctrlPr>
          </m:deg>
          <m:e>
            <m:r>
              <m:rPr/>
              <w:rPr>
                <w:rFonts w:ascii="Cambria Math" w:hAnsi="Cambria Math" w:cs="Times New Roman"/>
                <w:color w:val="000000"/>
                <w:sz w:val="24"/>
                <w:szCs w:val="24"/>
              </w:rPr>
              <m:t>(6,55 − 1,68</m:t>
            </m:r>
            <m:sSup>
              <m:sSupPr>
                <m:ctrlPr>
                  <w:rPr>
                    <w:rFonts w:ascii="Cambria Math" w:hAnsi="Cambria Math" w:cs="Times New Roman"/>
                    <w:i/>
                    <w:color w:val="000000"/>
                    <w:sz w:val="24"/>
                    <w:szCs w:val="24"/>
                  </w:rPr>
                </m:ctrlPr>
              </m:sSupPr>
              <m:e>
                <m:r>
                  <m:rPr/>
                  <w:rPr>
                    <w:rFonts w:ascii="Cambria Math" w:hAnsi="Cambria Math" w:cs="Times New Roman"/>
                    <w:color w:val="000000"/>
                    <w:sz w:val="24"/>
                    <w:szCs w:val="24"/>
                  </w:rPr>
                  <m:t>)</m:t>
                </m:r>
                <m:ctrlPr>
                  <w:rPr>
                    <w:rFonts w:ascii="Cambria Math" w:hAnsi="Cambria Math" w:cs="Times New Roman"/>
                    <w:i/>
                    <w:color w:val="000000"/>
                    <w:sz w:val="24"/>
                    <w:szCs w:val="24"/>
                  </w:rPr>
                </m:ctrlPr>
              </m:e>
              <m:sup>
                <m:r>
                  <m:rPr/>
                  <w:rPr>
                    <w:rFonts w:ascii="Cambria Math" w:hAnsi="Cambria Math" w:cs="Times New Roman"/>
                    <w:color w:val="000000"/>
                    <w:sz w:val="24"/>
                    <w:szCs w:val="24"/>
                  </w:rPr>
                  <m:t xml:space="preserve"> 2 </m:t>
                </m:r>
                <m:ctrlPr>
                  <w:rPr>
                    <w:rFonts w:ascii="Cambria Math" w:hAnsi="Cambria Math" w:cs="Times New Roman"/>
                    <w:i/>
                    <w:color w:val="000000"/>
                    <w:sz w:val="24"/>
                    <w:szCs w:val="24"/>
                  </w:rPr>
                </m:ctrlPr>
              </m:sup>
            </m:sSup>
            <m:ctrlPr>
              <w:rPr>
                <w:rFonts w:ascii="Cambria Math" w:hAnsi="Cambria Math" w:cs="Times New Roman"/>
                <w:i/>
                <w:color w:val="000000"/>
                <w:sz w:val="24"/>
                <w:szCs w:val="24"/>
              </w:rPr>
            </m:ctrlPr>
          </m:e>
        </m:rad>
        <m:r>
          <m:rPr/>
          <w:rPr>
            <w:rFonts w:ascii="Cambria Math" w:hAnsi="Cambria Math" w:cs="Times New Roman"/>
            <w:color w:val="000000"/>
            <w:sz w:val="24"/>
            <w:szCs w:val="24"/>
          </w:rPr>
          <m:t>+</m:t>
        </m:r>
        <m:r>
          <m:rPr>
            <m:sty m:val="p"/>
          </m:rPr>
          <w:rPr>
            <w:rFonts w:ascii="Cambria Math" w:hAnsi="Cambria Math"/>
            <w:position w:val="1"/>
          </w:rPr>
          <m:t>(</m:t>
        </m:r>
        <m:r>
          <m:rPr>
            <m:sty m:val="p"/>
          </m:rPr>
          <w:rPr>
            <w:rFonts w:ascii="Cambria Math" w:hAnsi="Cambria Math"/>
          </w:rPr>
          <m:t>6,165−2,005</m:t>
        </m:r>
        <m:r>
          <m:rPr>
            <m:sty m:val="p"/>
          </m:rPr>
          <w:rPr>
            <w:rFonts w:ascii="Cambria Math" w:hAnsi="Cambria Math"/>
            <w:position w:val="1"/>
          </w:rPr>
          <m:t>)</m:t>
        </m:r>
        <m:r>
          <m:rPr>
            <m:sty m:val="p"/>
          </m:rPr>
          <w:rPr>
            <w:rFonts w:ascii="Cambria Math" w:hAnsi="Cambria Math"/>
            <w:position w:val="1"/>
            <w:vertAlign w:val="superscript"/>
          </w:rPr>
          <m:t>2</m:t>
        </m:r>
        <m:r>
          <m:rPr>
            <m:sty m:val="p"/>
          </m:rPr>
          <w:rPr>
            <w:rFonts w:ascii="Cambria Math" w:hAnsi="Cambria Math"/>
          </w:rPr>
          <m:t>+</m:t>
        </m:r>
      </m:oMath>
    </w:p>
    <w:p>
      <w:pPr>
        <w:pStyle w:val="8"/>
        <w:spacing w:line="337" w:lineRule="exact"/>
        <w:ind w:left="720" w:firstLine="829" w:firstLineChars="377"/>
        <w:rPr>
          <w:rFonts w:ascii="Cambria Math" w:hAnsi="Cambria Math"/>
          <w:position w:val="1"/>
          <w:lang w:val="en-US"/>
        </w:rPr>
      </w:pPr>
      <w:r>
        <w:rPr>
          <w:rFonts w:ascii="Cambria Math" w:hAnsi="Cambria Math"/>
        </w:rPr>
        <w:t>(6,005−1,38)</w:t>
      </w:r>
      <w:r>
        <w:rPr>
          <w:rFonts w:ascii="Cambria Math" w:hAnsi="Cambria Math"/>
          <w:vertAlign w:val="superscript"/>
        </w:rPr>
        <w:t>2</w:t>
      </w:r>
      <w:r>
        <w:rPr>
          <w:rFonts w:ascii="Cambria Math" w:hAnsi="Cambria Math"/>
        </w:rPr>
        <w:t>+</w:t>
      </w:r>
      <w:r>
        <w:rPr>
          <w:rFonts w:ascii="Cambria Math" w:hAnsi="Cambria Math"/>
          <w:position w:val="1"/>
        </w:rPr>
        <w:t>(</w:t>
      </w:r>
      <w:r>
        <w:rPr>
          <w:rFonts w:ascii="Cambria Math" w:hAnsi="Cambria Math"/>
        </w:rPr>
        <w:t>5,575−1,115</w:t>
      </w:r>
      <w:r>
        <w:rPr>
          <w:rFonts w:ascii="Cambria Math" w:hAnsi="Cambria Math"/>
          <w:position w:val="1"/>
        </w:rPr>
        <w:t>)</w:t>
      </w:r>
      <w:r>
        <w:rPr>
          <w:rFonts w:ascii="Cambria Math" w:hAnsi="Cambria Math"/>
          <w:position w:val="1"/>
          <w:vertAlign w:val="superscript"/>
        </w:rPr>
        <w:t>2</w:t>
      </w:r>
      <w:r>
        <w:rPr>
          <w:rFonts w:ascii="Cambria Math" w:hAnsi="Cambria Math"/>
          <w:position w:val="1"/>
          <w:vertAlign w:val="superscript"/>
          <w:lang w:val="en-US"/>
        </w:rPr>
        <w:tab/>
      </w:r>
      <w:r>
        <w:rPr>
          <w:rFonts w:ascii="Cambria Math" w:hAnsi="Cambria Math"/>
          <w:position w:val="1"/>
          <w:vertAlign w:val="superscript"/>
          <w:lang w:val="en-US"/>
        </w:rPr>
        <w:tab/>
      </w:r>
      <w:r>
        <w:rPr>
          <w:rFonts w:ascii="Cambria Math" w:hAnsi="Cambria Math"/>
          <w:position w:val="1"/>
          <w:lang w:val="en-US"/>
        </w:rPr>
        <w:t>= 5,09786</w:t>
      </w:r>
    </w:p>
    <w:p>
      <w:pPr>
        <w:spacing w:line="240" w:lineRule="auto"/>
        <w:rPr>
          <w:rFonts w:hAnsi="Cambria Math"/>
        </w:rPr>
      </w:pPr>
      <w:r>
        <w:rPr>
          <w:sz w:val="24"/>
        </w:rPr>
        <w:pict>
          <v:line id="Lines 10" o:spid="_x0000_s1027" o:spt="20" style="position:absolute;left:0pt;margin-left:166.05pt;margin-top:5.65pt;height:0.05pt;width:120pt;z-index:251666432;mso-width-relative:page;mso-height-relative:page;" coordsize="21600,21600" o:gfxdata="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eqk79UAAAAJAQAADwAAAAAA&#10;AAABACAAAAAiAAAAZHJzL2Rvd25yZXYueG1sUEsBAhQAFAAAAAgAh07iQLIId4rdAQAA3gMAAA4A&#10;AAAAAAAAAQAgAAAAJAEAAGRycy9lMm9Eb2MueG1sUEsFBgAAAAAGAAYAWQEAAHMFAAAAAA==&#10;">
            <v:path arrowok="t"/>
            <v:fill focussize="0,0"/>
            <v:stroke/>
            <v:imagedata o:title=""/>
            <o:lock v:ext="edit"/>
          </v:line>
        </w:pict>
      </w:r>
      <w:r>
        <w:rPr>
          <w:rFonts w:ascii="Times New Roman" w:hAnsi="Times New Roman" w:cs="Times New Roman"/>
          <w:position w:val="13"/>
          <w:sz w:val="24"/>
          <w:szCs w:val="24"/>
        </w:rPr>
        <w:t>D</w:t>
      </w:r>
      <w:r>
        <w:rPr>
          <w:rFonts w:ascii="Times New Roman" w:hAnsi="Times New Roman" w:cs="Times New Roman"/>
          <w:position w:val="10"/>
          <w:sz w:val="24"/>
          <w:szCs w:val="24"/>
        </w:rPr>
        <w:t xml:space="preserve">(SumUt,,2) = </w:t>
      </w:r>
      <m:oMath>
        <m:rad>
          <m:radPr>
            <m:degHide m:val="1"/>
            <m:ctrlPr>
              <w:rPr>
                <w:rFonts w:ascii="Cambria Math" w:hAnsi="Cambria Math" w:cs="Times New Roman"/>
                <w:i/>
                <w:color w:val="000000"/>
                <w:sz w:val="24"/>
                <w:szCs w:val="24"/>
              </w:rPr>
            </m:ctrlPr>
          </m:radPr>
          <m:deg>
            <m:ctrlPr>
              <w:rPr>
                <w:rFonts w:ascii="Cambria Math" w:hAnsi="Cambria Math" w:cs="Times New Roman"/>
                <w:i/>
                <w:color w:val="000000"/>
                <w:sz w:val="24"/>
                <w:szCs w:val="24"/>
              </w:rPr>
            </m:ctrlPr>
          </m:deg>
          <m:e>
            <m:r>
              <m:rPr/>
              <w:rPr>
                <w:rFonts w:ascii="Cambria Math" w:hAnsi="Cambria Math" w:cs="Times New Roman"/>
                <w:color w:val="000000"/>
                <w:sz w:val="24"/>
                <w:szCs w:val="24"/>
              </w:rPr>
              <m:t>(6,55 − 1,68</m:t>
            </m:r>
            <m:sSup>
              <m:sSupPr>
                <m:ctrlPr>
                  <w:rPr>
                    <w:rFonts w:ascii="Cambria Math" w:hAnsi="Cambria Math" w:cs="Times New Roman"/>
                    <w:i/>
                    <w:color w:val="000000"/>
                    <w:sz w:val="24"/>
                    <w:szCs w:val="24"/>
                  </w:rPr>
                </m:ctrlPr>
              </m:sSupPr>
              <m:e>
                <m:r>
                  <m:rPr/>
                  <w:rPr>
                    <w:rFonts w:ascii="Cambria Math" w:hAnsi="Cambria Math" w:cs="Times New Roman"/>
                    <w:color w:val="000000"/>
                    <w:sz w:val="24"/>
                    <w:szCs w:val="24"/>
                  </w:rPr>
                  <m:t>)</m:t>
                </m:r>
                <m:ctrlPr>
                  <w:rPr>
                    <w:rFonts w:ascii="Cambria Math" w:hAnsi="Cambria Math" w:cs="Times New Roman"/>
                    <w:i/>
                    <w:color w:val="000000"/>
                    <w:sz w:val="24"/>
                    <w:szCs w:val="24"/>
                  </w:rPr>
                </m:ctrlPr>
              </m:e>
              <m:sup>
                <m:r>
                  <m:rPr/>
                  <w:rPr>
                    <w:rFonts w:ascii="Cambria Math" w:hAnsi="Cambria Math" w:cs="Times New Roman"/>
                    <w:color w:val="000000"/>
                    <w:sz w:val="24"/>
                    <w:szCs w:val="24"/>
                  </w:rPr>
                  <m:t xml:space="preserve"> 2 </m:t>
                </m:r>
                <m:ctrlPr>
                  <w:rPr>
                    <w:rFonts w:ascii="Cambria Math" w:hAnsi="Cambria Math" w:cs="Times New Roman"/>
                    <w:i/>
                    <w:color w:val="000000"/>
                    <w:sz w:val="24"/>
                    <w:szCs w:val="24"/>
                  </w:rPr>
                </m:ctrlPr>
              </m:sup>
            </m:sSup>
            <m:ctrlPr>
              <w:rPr>
                <w:rFonts w:ascii="Cambria Math" w:hAnsi="Cambria Math" w:cs="Times New Roman"/>
                <w:i/>
                <w:color w:val="000000"/>
                <w:sz w:val="24"/>
                <w:szCs w:val="24"/>
              </w:rPr>
            </m:ctrlPr>
          </m:e>
        </m:rad>
        <m:r>
          <m:rPr/>
          <w:rPr>
            <w:rFonts w:ascii="Cambria Math" w:hAnsi="Cambria Math" w:cs="Times New Roman"/>
            <w:color w:val="000000"/>
            <w:sz w:val="24"/>
            <w:szCs w:val="24"/>
          </w:rPr>
          <m:t>+</m:t>
        </m:r>
        <m:r>
          <m:rPr>
            <m:sty m:val="p"/>
          </m:rPr>
          <w:rPr>
            <w:rFonts w:ascii="Cambria Math" w:hAnsi="Cambria Math"/>
            <w:position w:val="1"/>
          </w:rPr>
          <m:t>(</m:t>
        </m:r>
        <m:r>
          <m:rPr>
            <m:sty m:val="p"/>
          </m:rPr>
          <w:rPr>
            <w:rFonts w:ascii="Cambria Math" w:hAnsi="Cambria Math"/>
          </w:rPr>
          <m:t>6,165−2,005</m:t>
        </m:r>
        <m:r>
          <m:rPr>
            <m:sty m:val="p"/>
          </m:rPr>
          <w:rPr>
            <w:rFonts w:ascii="Cambria Math" w:hAnsi="Cambria Math"/>
            <w:position w:val="1"/>
          </w:rPr>
          <m:t>)</m:t>
        </m:r>
        <m:r>
          <m:rPr>
            <m:sty m:val="p"/>
          </m:rPr>
          <w:rPr>
            <w:rFonts w:ascii="Cambria Math" w:hAnsi="Cambria Math"/>
            <w:position w:val="1"/>
            <w:vertAlign w:val="superscript"/>
          </w:rPr>
          <m:t>2</m:t>
        </m:r>
        <m:r>
          <m:rPr>
            <m:sty m:val="p"/>
          </m:rPr>
          <w:rPr>
            <w:rFonts w:ascii="Cambria Math" w:hAnsi="Cambria Math"/>
          </w:rPr>
          <m:t>+</m:t>
        </m:r>
      </m:oMath>
    </w:p>
    <w:p>
      <w:pPr>
        <w:spacing w:line="240" w:lineRule="auto"/>
        <w:rPr>
          <w:rFonts w:ascii="Cambria Math" w:hAnsi="Cambria Math"/>
          <w:position w:val="1"/>
        </w:rPr>
      </w:pPr>
      <w:r>
        <w:rPr>
          <w:rFonts w:ascii="Cambria Math" w:hAnsi="Cambria Math"/>
          <w:position w:val="14"/>
        </w:rPr>
        <w:tab/>
      </w:r>
      <w:r>
        <w:rPr>
          <w:rFonts w:ascii="Cambria Math" w:hAnsi="Cambria Math"/>
          <w:position w:val="14"/>
        </w:rPr>
        <w:tab/>
      </w:r>
      <w:r>
        <w:rPr>
          <w:rFonts w:ascii="Cambria Math" w:hAnsi="Cambria Math"/>
        </w:rPr>
        <w:t>(6,005−1,38)</w:t>
      </w:r>
      <w:r>
        <w:rPr>
          <w:rFonts w:ascii="Cambria Math" w:hAnsi="Cambria Math"/>
          <w:vertAlign w:val="superscript"/>
        </w:rPr>
        <w:t>2</w:t>
      </w:r>
      <w:r>
        <w:rPr>
          <w:rFonts w:ascii="Cambria Math" w:hAnsi="Cambria Math"/>
        </w:rPr>
        <w:t>+</w:t>
      </w:r>
      <w:r>
        <w:rPr>
          <w:rFonts w:ascii="Cambria Math" w:hAnsi="Cambria Math"/>
          <w:position w:val="1"/>
        </w:rPr>
        <w:t>(</w:t>
      </w:r>
      <w:r>
        <w:rPr>
          <w:rFonts w:ascii="Cambria Math" w:hAnsi="Cambria Math"/>
        </w:rPr>
        <w:t>5,575−1,115</w:t>
      </w:r>
      <w:r>
        <w:rPr>
          <w:rFonts w:ascii="Cambria Math" w:hAnsi="Cambria Math"/>
          <w:position w:val="1"/>
        </w:rPr>
        <w:t>)</w:t>
      </w:r>
      <w:r>
        <w:rPr>
          <w:rFonts w:ascii="Cambria Math" w:hAnsi="Cambria Math"/>
          <w:position w:val="1"/>
          <w:vertAlign w:val="superscript"/>
        </w:rPr>
        <w:t>2</w:t>
      </w:r>
      <w:r>
        <w:rPr>
          <w:rFonts w:ascii="Cambria Math" w:hAnsi="Cambria Math"/>
          <w:position w:val="1"/>
          <w:vertAlign w:val="superscript"/>
        </w:rPr>
        <w:tab/>
      </w:r>
      <w:r>
        <w:rPr>
          <w:rFonts w:ascii="Cambria Math" w:hAnsi="Cambria Math"/>
          <w:position w:val="1"/>
        </w:rPr>
        <w:t>= 9.072195</w:t>
      </w:r>
    </w:p>
    <w:p>
      <w:pPr>
        <w:pStyle w:val="8"/>
        <w:spacing w:before="104" w:line="480" w:lineRule="auto"/>
        <w:ind w:right="399"/>
        <w:rPr>
          <w:sz w:val="24"/>
          <w:szCs w:val="24"/>
        </w:rPr>
      </w:pPr>
      <w:r>
        <w:rPr>
          <w:sz w:val="24"/>
          <w:szCs w:val="24"/>
        </w:rPr>
        <w:t>Perhitungandilakukanhinggaprovinsiterakhirbaikuntukclustertinggimaupunrendah.Berikutadalahhasildari perhitunganjarakclusteruntukiterasi 1.</w:t>
      </w:r>
    </w:p>
    <w:p>
      <w:pPr>
        <w:pStyle w:val="4"/>
        <w:spacing w:after="7"/>
        <w:jc w:val="center"/>
        <w:rPr>
          <w:rFonts w:ascii="Times New Roman" w:hAnsi="Times New Roman" w:cs="Times New Roman"/>
          <w:color w:val="auto"/>
          <w:sz w:val="24"/>
          <w:szCs w:val="24"/>
        </w:rPr>
      </w:pPr>
      <w:r>
        <w:rPr>
          <w:rFonts w:ascii="Times New Roman" w:hAnsi="Times New Roman" w:cs="Times New Roman"/>
          <w:color w:val="auto"/>
          <w:sz w:val="24"/>
          <w:szCs w:val="24"/>
        </w:rPr>
        <w:t>Tabel4.HasilIterasi1DataPengangguran</w:t>
      </w:r>
    </w:p>
    <w:p/>
    <w:tbl>
      <w:tblPr>
        <w:tblStyle w:val="6"/>
        <w:tblW w:w="0" w:type="auto"/>
        <w:tblInd w:w="9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9"/>
        <w:gridCol w:w="1042"/>
        <w:gridCol w:w="1042"/>
        <w:gridCol w:w="1039"/>
        <w:gridCol w:w="473"/>
        <w:gridCol w:w="4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769" w:right="765"/>
              <w:jc w:val="center"/>
            </w:pPr>
            <w:r>
              <w:t>Provinsi</w:t>
            </w:r>
          </w:p>
        </w:tc>
        <w:tc>
          <w:tcPr>
            <w:tcW w:w="1042" w:type="dxa"/>
          </w:tcPr>
          <w:p>
            <w:pPr>
              <w:pStyle w:val="18"/>
              <w:spacing w:line="232" w:lineRule="exact"/>
              <w:ind w:left="227"/>
              <w:jc w:val="left"/>
            </w:pPr>
            <w:r>
              <w:t>Tinggi</w:t>
            </w:r>
          </w:p>
        </w:tc>
        <w:tc>
          <w:tcPr>
            <w:tcW w:w="1042" w:type="dxa"/>
          </w:tcPr>
          <w:p>
            <w:pPr>
              <w:pStyle w:val="18"/>
              <w:spacing w:line="232" w:lineRule="exact"/>
              <w:ind w:left="181"/>
              <w:jc w:val="left"/>
            </w:pPr>
            <w:r>
              <w:t>Rendah</w:t>
            </w:r>
          </w:p>
        </w:tc>
        <w:tc>
          <w:tcPr>
            <w:tcW w:w="1039" w:type="dxa"/>
          </w:tcPr>
          <w:p>
            <w:pPr>
              <w:pStyle w:val="18"/>
              <w:spacing w:line="232" w:lineRule="exact"/>
              <w:ind w:left="284"/>
              <w:jc w:val="left"/>
            </w:pPr>
            <w:r>
              <w:t>Jarak</w:t>
            </w:r>
          </w:p>
        </w:tc>
        <w:tc>
          <w:tcPr>
            <w:tcW w:w="473" w:type="dxa"/>
          </w:tcPr>
          <w:p>
            <w:pPr>
              <w:pStyle w:val="18"/>
              <w:spacing w:line="232" w:lineRule="exact"/>
              <w:ind w:left="87" w:right="79"/>
              <w:jc w:val="center"/>
            </w:pPr>
            <w:r>
              <w:t>C1</w:t>
            </w:r>
          </w:p>
        </w:tc>
        <w:tc>
          <w:tcPr>
            <w:tcW w:w="474" w:type="dxa"/>
          </w:tcPr>
          <w:p>
            <w:pPr>
              <w:pStyle w:val="18"/>
              <w:spacing w:line="232" w:lineRule="exact"/>
              <w:ind w:left="107"/>
              <w:jc w:val="left"/>
            </w:pPr>
            <w:r>
              <w:t>C2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Aceh</w:t>
            </w:r>
          </w:p>
        </w:tc>
        <w:tc>
          <w:tcPr>
            <w:tcW w:w="1042" w:type="dxa"/>
          </w:tcPr>
          <w:p>
            <w:pPr>
              <w:pStyle w:val="18"/>
              <w:ind w:right="94"/>
            </w:pPr>
            <w:r>
              <w:t>2,481174</w:t>
            </w:r>
          </w:p>
        </w:tc>
        <w:tc>
          <w:tcPr>
            <w:tcW w:w="1042" w:type="dxa"/>
          </w:tcPr>
          <w:p>
            <w:pPr>
              <w:pStyle w:val="18"/>
              <w:ind w:right="98"/>
            </w:pPr>
            <w:r>
              <w:t>12,04832</w:t>
            </w:r>
          </w:p>
        </w:tc>
        <w:tc>
          <w:tcPr>
            <w:tcW w:w="1039" w:type="dxa"/>
          </w:tcPr>
          <w:p>
            <w:pPr>
              <w:pStyle w:val="18"/>
              <w:ind w:right="95"/>
            </w:pPr>
            <w:r>
              <w:t>2,481174</w:t>
            </w:r>
          </w:p>
        </w:tc>
        <w:tc>
          <w:tcPr>
            <w:tcW w:w="473" w:type="dxa"/>
          </w:tcPr>
          <w:p>
            <w:pPr>
              <w:pStyle w:val="18"/>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SumateraUtara</w:t>
            </w:r>
          </w:p>
        </w:tc>
        <w:tc>
          <w:tcPr>
            <w:tcW w:w="1042" w:type="dxa"/>
          </w:tcPr>
          <w:p>
            <w:pPr>
              <w:pStyle w:val="18"/>
              <w:spacing w:line="232" w:lineRule="exact"/>
              <w:ind w:right="94"/>
            </w:pPr>
            <w:r>
              <w:t>5,09786</w:t>
            </w:r>
          </w:p>
        </w:tc>
        <w:tc>
          <w:tcPr>
            <w:tcW w:w="1042" w:type="dxa"/>
          </w:tcPr>
          <w:p>
            <w:pPr>
              <w:pStyle w:val="18"/>
              <w:spacing w:line="232" w:lineRule="exact"/>
              <w:ind w:right="98"/>
            </w:pPr>
            <w:r>
              <w:t>9,072195</w:t>
            </w:r>
          </w:p>
        </w:tc>
        <w:tc>
          <w:tcPr>
            <w:tcW w:w="1039" w:type="dxa"/>
          </w:tcPr>
          <w:p>
            <w:pPr>
              <w:pStyle w:val="18"/>
              <w:spacing w:line="232" w:lineRule="exact"/>
              <w:ind w:right="95"/>
            </w:pPr>
            <w:r>
              <w:t>5,09786</w:t>
            </w:r>
          </w:p>
        </w:tc>
        <w:tc>
          <w:tcPr>
            <w:tcW w:w="473" w:type="dxa"/>
          </w:tcPr>
          <w:p>
            <w:pPr>
              <w:pStyle w:val="18"/>
              <w:spacing w:line="232" w:lineRule="exact"/>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SumateraBarat</w:t>
            </w:r>
          </w:p>
        </w:tc>
        <w:tc>
          <w:tcPr>
            <w:tcW w:w="1042" w:type="dxa"/>
          </w:tcPr>
          <w:p>
            <w:pPr>
              <w:pStyle w:val="18"/>
              <w:ind w:right="94"/>
            </w:pPr>
            <w:r>
              <w:t>5,70551</w:t>
            </w:r>
          </w:p>
        </w:tc>
        <w:tc>
          <w:tcPr>
            <w:tcW w:w="1042" w:type="dxa"/>
          </w:tcPr>
          <w:p>
            <w:pPr>
              <w:pStyle w:val="18"/>
              <w:ind w:right="98"/>
            </w:pPr>
            <w:r>
              <w:t>8,530589</w:t>
            </w:r>
          </w:p>
        </w:tc>
        <w:tc>
          <w:tcPr>
            <w:tcW w:w="1039" w:type="dxa"/>
          </w:tcPr>
          <w:p>
            <w:pPr>
              <w:pStyle w:val="18"/>
              <w:ind w:right="95"/>
            </w:pPr>
            <w:r>
              <w:t>5,70551</w:t>
            </w:r>
          </w:p>
        </w:tc>
        <w:tc>
          <w:tcPr>
            <w:tcW w:w="473" w:type="dxa"/>
          </w:tcPr>
          <w:p>
            <w:pPr>
              <w:pStyle w:val="18"/>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Riau</w:t>
            </w:r>
          </w:p>
        </w:tc>
        <w:tc>
          <w:tcPr>
            <w:tcW w:w="1042" w:type="dxa"/>
          </w:tcPr>
          <w:p>
            <w:pPr>
              <w:pStyle w:val="18"/>
              <w:spacing w:line="232" w:lineRule="exact"/>
              <w:ind w:right="94"/>
            </w:pPr>
            <w:r>
              <w:t>4,324321</w:t>
            </w:r>
          </w:p>
        </w:tc>
        <w:tc>
          <w:tcPr>
            <w:tcW w:w="1042" w:type="dxa"/>
          </w:tcPr>
          <w:p>
            <w:pPr>
              <w:pStyle w:val="18"/>
              <w:spacing w:line="232" w:lineRule="exact"/>
              <w:ind w:right="98"/>
            </w:pPr>
            <w:r>
              <w:t>9,896088</w:t>
            </w:r>
          </w:p>
        </w:tc>
        <w:tc>
          <w:tcPr>
            <w:tcW w:w="1039" w:type="dxa"/>
          </w:tcPr>
          <w:p>
            <w:pPr>
              <w:pStyle w:val="18"/>
              <w:spacing w:line="232" w:lineRule="exact"/>
              <w:ind w:right="95"/>
            </w:pPr>
            <w:r>
              <w:t>4,324321</w:t>
            </w:r>
          </w:p>
        </w:tc>
        <w:tc>
          <w:tcPr>
            <w:tcW w:w="473" w:type="dxa"/>
          </w:tcPr>
          <w:p>
            <w:pPr>
              <w:pStyle w:val="18"/>
              <w:spacing w:line="232" w:lineRule="exact"/>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spacing w:before="1" w:line="233" w:lineRule="exact"/>
              <w:ind w:left="105"/>
              <w:jc w:val="left"/>
              <w:rPr>
                <w:b/>
              </w:rPr>
            </w:pPr>
            <w:r>
              <w:rPr>
                <w:b/>
              </w:rPr>
              <w:t>Jambi</w:t>
            </w:r>
          </w:p>
        </w:tc>
        <w:tc>
          <w:tcPr>
            <w:tcW w:w="1042" w:type="dxa"/>
          </w:tcPr>
          <w:p>
            <w:pPr>
              <w:pStyle w:val="18"/>
              <w:ind w:right="94"/>
            </w:pPr>
            <w:r>
              <w:t>9,594092</w:t>
            </w:r>
          </w:p>
        </w:tc>
        <w:tc>
          <w:tcPr>
            <w:tcW w:w="1042" w:type="dxa"/>
          </w:tcPr>
          <w:p>
            <w:pPr>
              <w:pStyle w:val="18"/>
              <w:ind w:right="98"/>
            </w:pPr>
            <w:r>
              <w:t>4,639865</w:t>
            </w:r>
          </w:p>
        </w:tc>
        <w:tc>
          <w:tcPr>
            <w:tcW w:w="1039" w:type="dxa"/>
          </w:tcPr>
          <w:p>
            <w:pPr>
              <w:pStyle w:val="18"/>
              <w:ind w:right="95"/>
            </w:pPr>
            <w:r>
              <w:t>4,639865</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SumateraSelatan</w:t>
            </w:r>
          </w:p>
        </w:tc>
        <w:tc>
          <w:tcPr>
            <w:tcW w:w="1042" w:type="dxa"/>
          </w:tcPr>
          <w:p>
            <w:pPr>
              <w:pStyle w:val="18"/>
              <w:ind w:right="94"/>
            </w:pPr>
            <w:r>
              <w:t>8,339789</w:t>
            </w:r>
          </w:p>
        </w:tc>
        <w:tc>
          <w:tcPr>
            <w:tcW w:w="1042" w:type="dxa"/>
          </w:tcPr>
          <w:p>
            <w:pPr>
              <w:pStyle w:val="18"/>
              <w:ind w:right="98"/>
            </w:pPr>
            <w:r>
              <w:t>5,99188</w:t>
            </w:r>
          </w:p>
        </w:tc>
        <w:tc>
          <w:tcPr>
            <w:tcW w:w="1039" w:type="dxa"/>
          </w:tcPr>
          <w:p>
            <w:pPr>
              <w:pStyle w:val="18"/>
              <w:ind w:right="95"/>
            </w:pPr>
            <w:r>
              <w:t>5,99188</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319" w:type="dxa"/>
          </w:tcPr>
          <w:p>
            <w:pPr>
              <w:pStyle w:val="18"/>
              <w:spacing w:line="232" w:lineRule="exact"/>
              <w:ind w:left="105"/>
              <w:jc w:val="left"/>
              <w:rPr>
                <w:b/>
              </w:rPr>
            </w:pPr>
            <w:r>
              <w:rPr>
                <w:b/>
              </w:rPr>
              <w:t>Bengkulu</w:t>
            </w:r>
          </w:p>
        </w:tc>
        <w:tc>
          <w:tcPr>
            <w:tcW w:w="1042" w:type="dxa"/>
          </w:tcPr>
          <w:p>
            <w:pPr>
              <w:pStyle w:val="18"/>
              <w:spacing w:line="232" w:lineRule="exact"/>
              <w:ind w:right="94"/>
            </w:pPr>
            <w:r>
              <w:t>10,24179</w:t>
            </w:r>
          </w:p>
        </w:tc>
        <w:tc>
          <w:tcPr>
            <w:tcW w:w="1042" w:type="dxa"/>
          </w:tcPr>
          <w:p>
            <w:pPr>
              <w:pStyle w:val="18"/>
              <w:spacing w:line="232" w:lineRule="exact"/>
              <w:ind w:right="98"/>
            </w:pPr>
            <w:r>
              <w:t>3,957872</w:t>
            </w:r>
          </w:p>
        </w:tc>
        <w:tc>
          <w:tcPr>
            <w:tcW w:w="1039" w:type="dxa"/>
          </w:tcPr>
          <w:p>
            <w:pPr>
              <w:pStyle w:val="18"/>
              <w:spacing w:line="232" w:lineRule="exact"/>
              <w:ind w:right="95"/>
            </w:pPr>
            <w:r>
              <w:t>3,957872</w:t>
            </w:r>
          </w:p>
        </w:tc>
        <w:tc>
          <w:tcPr>
            <w:tcW w:w="473" w:type="dxa"/>
          </w:tcPr>
          <w:p>
            <w:pPr>
              <w:pStyle w:val="18"/>
              <w:spacing w:line="240" w:lineRule="auto"/>
              <w:jc w:val="left"/>
              <w:rPr>
                <w:sz w:val="18"/>
              </w:rPr>
            </w:pPr>
          </w:p>
        </w:tc>
        <w:tc>
          <w:tcPr>
            <w:tcW w:w="474" w:type="dxa"/>
          </w:tcPr>
          <w:p>
            <w:pPr>
              <w:pStyle w:val="18"/>
              <w:spacing w:line="232" w:lineRule="exact"/>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Lampung</w:t>
            </w:r>
          </w:p>
        </w:tc>
        <w:tc>
          <w:tcPr>
            <w:tcW w:w="1042" w:type="dxa"/>
          </w:tcPr>
          <w:p>
            <w:pPr>
              <w:pStyle w:val="18"/>
              <w:ind w:right="94"/>
            </w:pPr>
            <w:r>
              <w:t>8,544386</w:t>
            </w:r>
          </w:p>
        </w:tc>
        <w:tc>
          <w:tcPr>
            <w:tcW w:w="1042" w:type="dxa"/>
          </w:tcPr>
          <w:p>
            <w:pPr>
              <w:pStyle w:val="18"/>
              <w:ind w:right="98"/>
            </w:pPr>
            <w:r>
              <w:t>5,650586</w:t>
            </w:r>
          </w:p>
        </w:tc>
        <w:tc>
          <w:tcPr>
            <w:tcW w:w="1039" w:type="dxa"/>
          </w:tcPr>
          <w:p>
            <w:pPr>
              <w:pStyle w:val="18"/>
              <w:ind w:right="95"/>
            </w:pPr>
            <w:r>
              <w:t>5,650586</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Kep,BangkaBelitung</w:t>
            </w:r>
          </w:p>
        </w:tc>
        <w:tc>
          <w:tcPr>
            <w:tcW w:w="1042" w:type="dxa"/>
          </w:tcPr>
          <w:p>
            <w:pPr>
              <w:pStyle w:val="18"/>
              <w:spacing w:line="232" w:lineRule="exact"/>
              <w:ind w:right="94"/>
            </w:pPr>
            <w:r>
              <w:t>8,770027</w:t>
            </w:r>
          </w:p>
        </w:tc>
        <w:tc>
          <w:tcPr>
            <w:tcW w:w="1042" w:type="dxa"/>
          </w:tcPr>
          <w:p>
            <w:pPr>
              <w:pStyle w:val="18"/>
              <w:spacing w:line="232" w:lineRule="exact"/>
              <w:ind w:right="98"/>
            </w:pPr>
            <w:r>
              <w:t>5,418194</w:t>
            </w:r>
          </w:p>
        </w:tc>
        <w:tc>
          <w:tcPr>
            <w:tcW w:w="1039" w:type="dxa"/>
          </w:tcPr>
          <w:p>
            <w:pPr>
              <w:pStyle w:val="18"/>
              <w:spacing w:line="232" w:lineRule="exact"/>
              <w:ind w:right="95"/>
            </w:pPr>
            <w:r>
              <w:t>5,418194</w:t>
            </w:r>
          </w:p>
        </w:tc>
        <w:tc>
          <w:tcPr>
            <w:tcW w:w="473" w:type="dxa"/>
          </w:tcPr>
          <w:p>
            <w:pPr>
              <w:pStyle w:val="18"/>
              <w:spacing w:line="240" w:lineRule="auto"/>
              <w:jc w:val="left"/>
              <w:rPr>
                <w:sz w:val="18"/>
              </w:rPr>
            </w:pPr>
          </w:p>
        </w:tc>
        <w:tc>
          <w:tcPr>
            <w:tcW w:w="474" w:type="dxa"/>
          </w:tcPr>
          <w:p>
            <w:pPr>
              <w:pStyle w:val="18"/>
              <w:spacing w:line="232" w:lineRule="exact"/>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Kep,Riau</w:t>
            </w:r>
          </w:p>
        </w:tc>
        <w:tc>
          <w:tcPr>
            <w:tcW w:w="1042" w:type="dxa"/>
          </w:tcPr>
          <w:p>
            <w:pPr>
              <w:pStyle w:val="18"/>
              <w:ind w:right="94"/>
            </w:pPr>
            <w:r>
              <w:t>2,671236</w:t>
            </w:r>
          </w:p>
        </w:tc>
        <w:tc>
          <w:tcPr>
            <w:tcW w:w="1042" w:type="dxa"/>
          </w:tcPr>
          <w:p>
            <w:pPr>
              <w:pStyle w:val="18"/>
              <w:ind w:right="98"/>
            </w:pPr>
            <w:r>
              <w:t>11,71072</w:t>
            </w:r>
          </w:p>
        </w:tc>
        <w:tc>
          <w:tcPr>
            <w:tcW w:w="1039" w:type="dxa"/>
          </w:tcPr>
          <w:p>
            <w:pPr>
              <w:pStyle w:val="18"/>
              <w:ind w:right="95"/>
            </w:pPr>
            <w:r>
              <w:t>2,671236</w:t>
            </w:r>
          </w:p>
        </w:tc>
        <w:tc>
          <w:tcPr>
            <w:tcW w:w="473" w:type="dxa"/>
          </w:tcPr>
          <w:p>
            <w:pPr>
              <w:pStyle w:val="18"/>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DkiJakarta</w:t>
            </w:r>
          </w:p>
        </w:tc>
        <w:tc>
          <w:tcPr>
            <w:tcW w:w="1042" w:type="dxa"/>
          </w:tcPr>
          <w:p>
            <w:pPr>
              <w:pStyle w:val="18"/>
              <w:spacing w:line="232" w:lineRule="exact"/>
              <w:ind w:right="94"/>
            </w:pPr>
            <w:r>
              <w:t>4,495348</w:t>
            </w:r>
          </w:p>
        </w:tc>
        <w:tc>
          <w:tcPr>
            <w:tcW w:w="1042" w:type="dxa"/>
          </w:tcPr>
          <w:p>
            <w:pPr>
              <w:pStyle w:val="18"/>
              <w:spacing w:line="232" w:lineRule="exact"/>
              <w:ind w:right="98"/>
            </w:pPr>
            <w:r>
              <w:t>9,92418</w:t>
            </w:r>
          </w:p>
        </w:tc>
        <w:tc>
          <w:tcPr>
            <w:tcW w:w="1039" w:type="dxa"/>
          </w:tcPr>
          <w:p>
            <w:pPr>
              <w:pStyle w:val="18"/>
              <w:spacing w:line="232" w:lineRule="exact"/>
              <w:ind w:right="95"/>
            </w:pPr>
            <w:r>
              <w:t>4,495348</w:t>
            </w:r>
          </w:p>
        </w:tc>
        <w:tc>
          <w:tcPr>
            <w:tcW w:w="473" w:type="dxa"/>
          </w:tcPr>
          <w:p>
            <w:pPr>
              <w:pStyle w:val="18"/>
              <w:spacing w:line="232" w:lineRule="exact"/>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spacing w:before="1" w:line="233" w:lineRule="exact"/>
              <w:ind w:left="105"/>
              <w:jc w:val="left"/>
              <w:rPr>
                <w:b/>
              </w:rPr>
            </w:pPr>
            <w:r>
              <w:rPr>
                <w:b/>
              </w:rPr>
              <w:t>JawaBarat</w:t>
            </w:r>
          </w:p>
        </w:tc>
        <w:tc>
          <w:tcPr>
            <w:tcW w:w="1042" w:type="dxa"/>
          </w:tcPr>
          <w:p>
            <w:pPr>
              <w:pStyle w:val="18"/>
              <w:ind w:right="94"/>
            </w:pPr>
            <w:r>
              <w:t>0,534462</w:t>
            </w:r>
          </w:p>
        </w:tc>
        <w:tc>
          <w:tcPr>
            <w:tcW w:w="1042" w:type="dxa"/>
          </w:tcPr>
          <w:p>
            <w:pPr>
              <w:pStyle w:val="18"/>
              <w:ind w:right="98"/>
            </w:pPr>
            <w:r>
              <w:t>13,81713</w:t>
            </w:r>
          </w:p>
        </w:tc>
        <w:tc>
          <w:tcPr>
            <w:tcW w:w="1039" w:type="dxa"/>
          </w:tcPr>
          <w:p>
            <w:pPr>
              <w:pStyle w:val="18"/>
              <w:ind w:right="95"/>
            </w:pPr>
            <w:r>
              <w:t>0,534462</w:t>
            </w:r>
          </w:p>
        </w:tc>
        <w:tc>
          <w:tcPr>
            <w:tcW w:w="473" w:type="dxa"/>
          </w:tcPr>
          <w:p>
            <w:pPr>
              <w:pStyle w:val="18"/>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Jawa Tengah</w:t>
            </w:r>
          </w:p>
        </w:tc>
        <w:tc>
          <w:tcPr>
            <w:tcW w:w="1042" w:type="dxa"/>
          </w:tcPr>
          <w:p>
            <w:pPr>
              <w:pStyle w:val="18"/>
              <w:ind w:right="94"/>
            </w:pPr>
            <w:r>
              <w:t>8,107859</w:t>
            </w:r>
          </w:p>
        </w:tc>
        <w:tc>
          <w:tcPr>
            <w:tcW w:w="1042" w:type="dxa"/>
          </w:tcPr>
          <w:p>
            <w:pPr>
              <w:pStyle w:val="18"/>
              <w:ind w:right="98"/>
            </w:pPr>
            <w:r>
              <w:t>6,109372</w:t>
            </w:r>
          </w:p>
        </w:tc>
        <w:tc>
          <w:tcPr>
            <w:tcW w:w="1039" w:type="dxa"/>
          </w:tcPr>
          <w:p>
            <w:pPr>
              <w:pStyle w:val="18"/>
              <w:ind w:right="95"/>
            </w:pPr>
            <w:r>
              <w:t>6,109372</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Di Yogyakarta</w:t>
            </w:r>
          </w:p>
        </w:tc>
        <w:tc>
          <w:tcPr>
            <w:tcW w:w="1042" w:type="dxa"/>
          </w:tcPr>
          <w:p>
            <w:pPr>
              <w:pStyle w:val="18"/>
              <w:spacing w:line="232" w:lineRule="exact"/>
              <w:ind w:right="94"/>
            </w:pPr>
            <w:r>
              <w:t>10,79319</w:t>
            </w:r>
          </w:p>
        </w:tc>
        <w:tc>
          <w:tcPr>
            <w:tcW w:w="1042" w:type="dxa"/>
          </w:tcPr>
          <w:p>
            <w:pPr>
              <w:pStyle w:val="18"/>
              <w:spacing w:line="232" w:lineRule="exact"/>
              <w:ind w:right="98"/>
            </w:pPr>
            <w:r>
              <w:t>3,613904</w:t>
            </w:r>
          </w:p>
        </w:tc>
        <w:tc>
          <w:tcPr>
            <w:tcW w:w="1039" w:type="dxa"/>
          </w:tcPr>
          <w:p>
            <w:pPr>
              <w:pStyle w:val="18"/>
              <w:spacing w:line="232" w:lineRule="exact"/>
              <w:ind w:right="95"/>
            </w:pPr>
            <w:r>
              <w:t>3,613904</w:t>
            </w:r>
          </w:p>
        </w:tc>
        <w:tc>
          <w:tcPr>
            <w:tcW w:w="473" w:type="dxa"/>
          </w:tcPr>
          <w:p>
            <w:pPr>
              <w:pStyle w:val="18"/>
              <w:spacing w:line="240" w:lineRule="auto"/>
              <w:jc w:val="left"/>
              <w:rPr>
                <w:sz w:val="18"/>
              </w:rPr>
            </w:pPr>
          </w:p>
        </w:tc>
        <w:tc>
          <w:tcPr>
            <w:tcW w:w="474" w:type="dxa"/>
          </w:tcPr>
          <w:p>
            <w:pPr>
              <w:pStyle w:val="18"/>
              <w:spacing w:line="232" w:lineRule="exact"/>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JawaTimur</w:t>
            </w:r>
          </w:p>
        </w:tc>
        <w:tc>
          <w:tcPr>
            <w:tcW w:w="1042" w:type="dxa"/>
          </w:tcPr>
          <w:p>
            <w:pPr>
              <w:pStyle w:val="18"/>
              <w:ind w:right="94"/>
            </w:pPr>
            <w:r>
              <w:t>8,982988</w:t>
            </w:r>
          </w:p>
        </w:tc>
        <w:tc>
          <w:tcPr>
            <w:tcW w:w="1042" w:type="dxa"/>
          </w:tcPr>
          <w:p>
            <w:pPr>
              <w:pStyle w:val="18"/>
              <w:ind w:right="98"/>
            </w:pPr>
            <w:r>
              <w:t>5,200954</w:t>
            </w:r>
          </w:p>
        </w:tc>
        <w:tc>
          <w:tcPr>
            <w:tcW w:w="1039" w:type="dxa"/>
          </w:tcPr>
          <w:p>
            <w:pPr>
              <w:pStyle w:val="18"/>
              <w:ind w:right="95"/>
            </w:pPr>
            <w:r>
              <w:t>5,200954</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Banten</w:t>
            </w:r>
          </w:p>
        </w:tc>
        <w:tc>
          <w:tcPr>
            <w:tcW w:w="1042" w:type="dxa"/>
          </w:tcPr>
          <w:p>
            <w:pPr>
              <w:pStyle w:val="18"/>
              <w:spacing w:line="232" w:lineRule="exact"/>
              <w:ind w:right="94"/>
            </w:pPr>
            <w:r>
              <w:t>0,296057</w:t>
            </w:r>
          </w:p>
        </w:tc>
        <w:tc>
          <w:tcPr>
            <w:tcW w:w="1042" w:type="dxa"/>
          </w:tcPr>
          <w:p>
            <w:pPr>
              <w:pStyle w:val="18"/>
              <w:spacing w:line="232" w:lineRule="exact"/>
              <w:ind w:right="98"/>
            </w:pPr>
            <w:r>
              <w:t>14,00758</w:t>
            </w:r>
          </w:p>
        </w:tc>
        <w:tc>
          <w:tcPr>
            <w:tcW w:w="1039" w:type="dxa"/>
          </w:tcPr>
          <w:p>
            <w:pPr>
              <w:pStyle w:val="18"/>
              <w:spacing w:line="232" w:lineRule="exact"/>
              <w:ind w:right="95"/>
            </w:pPr>
            <w:r>
              <w:t>0,296057</w:t>
            </w:r>
          </w:p>
        </w:tc>
        <w:tc>
          <w:tcPr>
            <w:tcW w:w="473" w:type="dxa"/>
          </w:tcPr>
          <w:p>
            <w:pPr>
              <w:pStyle w:val="18"/>
              <w:spacing w:line="232" w:lineRule="exact"/>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Bali</w:t>
            </w:r>
          </w:p>
        </w:tc>
        <w:tc>
          <w:tcPr>
            <w:tcW w:w="1042" w:type="dxa"/>
          </w:tcPr>
          <w:p>
            <w:pPr>
              <w:pStyle w:val="18"/>
              <w:ind w:right="94"/>
            </w:pPr>
            <w:r>
              <w:t>14,16294</w:t>
            </w:r>
          </w:p>
        </w:tc>
        <w:tc>
          <w:tcPr>
            <w:tcW w:w="1042" w:type="dxa"/>
          </w:tcPr>
          <w:p>
            <w:pPr>
              <w:pStyle w:val="18"/>
              <w:ind w:right="100"/>
            </w:pPr>
            <w:r>
              <w:t>0</w:t>
            </w:r>
          </w:p>
        </w:tc>
        <w:tc>
          <w:tcPr>
            <w:tcW w:w="1039" w:type="dxa"/>
          </w:tcPr>
          <w:p>
            <w:pPr>
              <w:pStyle w:val="18"/>
              <w:ind w:right="96"/>
            </w:pPr>
            <w:r>
              <w:t>0</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NusaTenggara Barat</w:t>
            </w:r>
          </w:p>
        </w:tc>
        <w:tc>
          <w:tcPr>
            <w:tcW w:w="1042" w:type="dxa"/>
          </w:tcPr>
          <w:p>
            <w:pPr>
              <w:pStyle w:val="18"/>
              <w:spacing w:line="232" w:lineRule="exact"/>
              <w:ind w:right="94"/>
            </w:pPr>
            <w:r>
              <w:t>9,160766</w:t>
            </w:r>
          </w:p>
        </w:tc>
        <w:tc>
          <w:tcPr>
            <w:tcW w:w="1042" w:type="dxa"/>
          </w:tcPr>
          <w:p>
            <w:pPr>
              <w:pStyle w:val="18"/>
              <w:spacing w:line="232" w:lineRule="exact"/>
              <w:ind w:right="98"/>
            </w:pPr>
            <w:r>
              <w:t>5,233964</w:t>
            </w:r>
          </w:p>
        </w:tc>
        <w:tc>
          <w:tcPr>
            <w:tcW w:w="1039" w:type="dxa"/>
          </w:tcPr>
          <w:p>
            <w:pPr>
              <w:pStyle w:val="18"/>
              <w:spacing w:line="232" w:lineRule="exact"/>
              <w:ind w:right="95"/>
            </w:pPr>
            <w:r>
              <w:t>5,233964</w:t>
            </w:r>
          </w:p>
        </w:tc>
        <w:tc>
          <w:tcPr>
            <w:tcW w:w="473" w:type="dxa"/>
          </w:tcPr>
          <w:p>
            <w:pPr>
              <w:pStyle w:val="18"/>
              <w:spacing w:line="240" w:lineRule="auto"/>
              <w:jc w:val="left"/>
              <w:rPr>
                <w:sz w:val="18"/>
              </w:rPr>
            </w:pPr>
          </w:p>
        </w:tc>
        <w:tc>
          <w:tcPr>
            <w:tcW w:w="474" w:type="dxa"/>
          </w:tcPr>
          <w:p>
            <w:pPr>
              <w:pStyle w:val="18"/>
              <w:spacing w:line="232" w:lineRule="exact"/>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spacing w:before="1" w:line="233" w:lineRule="exact"/>
              <w:ind w:left="105"/>
              <w:jc w:val="left"/>
              <w:rPr>
                <w:b/>
              </w:rPr>
            </w:pPr>
            <w:r>
              <w:rPr>
                <w:b/>
              </w:rPr>
              <w:t>NusaTenggara Timur</w:t>
            </w:r>
          </w:p>
        </w:tc>
        <w:tc>
          <w:tcPr>
            <w:tcW w:w="1042" w:type="dxa"/>
          </w:tcPr>
          <w:p>
            <w:pPr>
              <w:pStyle w:val="18"/>
              <w:ind w:right="94"/>
            </w:pPr>
            <w:r>
              <w:t>10,68444</w:t>
            </w:r>
          </w:p>
        </w:tc>
        <w:tc>
          <w:tcPr>
            <w:tcW w:w="1042" w:type="dxa"/>
          </w:tcPr>
          <w:p>
            <w:pPr>
              <w:pStyle w:val="18"/>
              <w:ind w:right="98"/>
            </w:pPr>
            <w:r>
              <w:t>3,495461</w:t>
            </w:r>
          </w:p>
        </w:tc>
        <w:tc>
          <w:tcPr>
            <w:tcW w:w="1039" w:type="dxa"/>
          </w:tcPr>
          <w:p>
            <w:pPr>
              <w:pStyle w:val="18"/>
              <w:ind w:right="95"/>
            </w:pPr>
            <w:r>
              <w:t>3,495461</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KalimantanBarat</w:t>
            </w:r>
          </w:p>
        </w:tc>
        <w:tc>
          <w:tcPr>
            <w:tcW w:w="1042" w:type="dxa"/>
          </w:tcPr>
          <w:p>
            <w:pPr>
              <w:pStyle w:val="18"/>
              <w:ind w:right="94"/>
            </w:pPr>
            <w:r>
              <w:t>8,31714</w:t>
            </w:r>
          </w:p>
        </w:tc>
        <w:tc>
          <w:tcPr>
            <w:tcW w:w="1042" w:type="dxa"/>
          </w:tcPr>
          <w:p>
            <w:pPr>
              <w:pStyle w:val="18"/>
              <w:ind w:right="98"/>
            </w:pPr>
            <w:r>
              <w:t>5,879407</w:t>
            </w:r>
          </w:p>
        </w:tc>
        <w:tc>
          <w:tcPr>
            <w:tcW w:w="1039" w:type="dxa"/>
          </w:tcPr>
          <w:p>
            <w:pPr>
              <w:pStyle w:val="18"/>
              <w:ind w:right="95"/>
            </w:pPr>
            <w:r>
              <w:t>5,879407</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2319" w:type="dxa"/>
          </w:tcPr>
          <w:p>
            <w:pPr>
              <w:pStyle w:val="18"/>
              <w:spacing w:line="232" w:lineRule="exact"/>
              <w:ind w:left="105"/>
              <w:jc w:val="left"/>
              <w:rPr>
                <w:b/>
              </w:rPr>
            </w:pPr>
            <w:r>
              <w:rPr>
                <w:b/>
              </w:rPr>
              <w:t>KalimantanTengah</w:t>
            </w:r>
          </w:p>
        </w:tc>
        <w:tc>
          <w:tcPr>
            <w:tcW w:w="1042" w:type="dxa"/>
          </w:tcPr>
          <w:p>
            <w:pPr>
              <w:pStyle w:val="18"/>
              <w:spacing w:line="232" w:lineRule="exact"/>
              <w:ind w:right="94"/>
            </w:pPr>
            <w:r>
              <w:t>9,582445</w:t>
            </w:r>
          </w:p>
        </w:tc>
        <w:tc>
          <w:tcPr>
            <w:tcW w:w="1042" w:type="dxa"/>
          </w:tcPr>
          <w:p>
            <w:pPr>
              <w:pStyle w:val="18"/>
              <w:spacing w:line="232" w:lineRule="exact"/>
              <w:ind w:right="96"/>
            </w:pPr>
            <w:r>
              <w:t>4,596042</w:t>
            </w:r>
          </w:p>
        </w:tc>
        <w:tc>
          <w:tcPr>
            <w:tcW w:w="1039" w:type="dxa"/>
          </w:tcPr>
          <w:p>
            <w:pPr>
              <w:pStyle w:val="18"/>
              <w:spacing w:line="232" w:lineRule="exact"/>
              <w:ind w:right="95"/>
            </w:pPr>
            <w:r>
              <w:t>4,596042</w:t>
            </w:r>
          </w:p>
        </w:tc>
        <w:tc>
          <w:tcPr>
            <w:tcW w:w="473" w:type="dxa"/>
          </w:tcPr>
          <w:p>
            <w:pPr>
              <w:pStyle w:val="18"/>
              <w:spacing w:line="240" w:lineRule="auto"/>
              <w:jc w:val="left"/>
              <w:rPr>
                <w:sz w:val="18"/>
              </w:rPr>
            </w:pPr>
          </w:p>
        </w:tc>
        <w:tc>
          <w:tcPr>
            <w:tcW w:w="474" w:type="dxa"/>
          </w:tcPr>
          <w:p>
            <w:pPr>
              <w:pStyle w:val="18"/>
              <w:spacing w:line="232" w:lineRule="exact"/>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KalimantanSelatan</w:t>
            </w:r>
          </w:p>
        </w:tc>
        <w:tc>
          <w:tcPr>
            <w:tcW w:w="1042" w:type="dxa"/>
          </w:tcPr>
          <w:p>
            <w:pPr>
              <w:pStyle w:val="18"/>
              <w:ind w:right="94"/>
            </w:pPr>
            <w:r>
              <w:t>8,377161</w:t>
            </w:r>
          </w:p>
        </w:tc>
        <w:tc>
          <w:tcPr>
            <w:tcW w:w="1042" w:type="dxa"/>
          </w:tcPr>
          <w:p>
            <w:pPr>
              <w:pStyle w:val="18"/>
              <w:ind w:right="98"/>
            </w:pPr>
            <w:r>
              <w:t>5,805289</w:t>
            </w:r>
          </w:p>
        </w:tc>
        <w:tc>
          <w:tcPr>
            <w:tcW w:w="1039" w:type="dxa"/>
          </w:tcPr>
          <w:p>
            <w:pPr>
              <w:pStyle w:val="18"/>
              <w:ind w:right="95"/>
            </w:pPr>
            <w:r>
              <w:t>5,805289</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KalimantanTimur</w:t>
            </w:r>
          </w:p>
        </w:tc>
        <w:tc>
          <w:tcPr>
            <w:tcW w:w="1042" w:type="dxa"/>
          </w:tcPr>
          <w:p>
            <w:pPr>
              <w:pStyle w:val="18"/>
              <w:spacing w:line="232" w:lineRule="exact"/>
              <w:ind w:right="94"/>
            </w:pPr>
            <w:r>
              <w:t>2,395986</w:t>
            </w:r>
          </w:p>
        </w:tc>
        <w:tc>
          <w:tcPr>
            <w:tcW w:w="1042" w:type="dxa"/>
          </w:tcPr>
          <w:p>
            <w:pPr>
              <w:pStyle w:val="18"/>
              <w:spacing w:line="232" w:lineRule="exact"/>
              <w:ind w:right="98"/>
            </w:pPr>
            <w:r>
              <w:t>12,04221</w:t>
            </w:r>
          </w:p>
        </w:tc>
        <w:tc>
          <w:tcPr>
            <w:tcW w:w="1039" w:type="dxa"/>
          </w:tcPr>
          <w:p>
            <w:pPr>
              <w:pStyle w:val="18"/>
              <w:spacing w:line="232" w:lineRule="exact"/>
              <w:ind w:right="95"/>
            </w:pPr>
            <w:r>
              <w:t>2,395986</w:t>
            </w:r>
          </w:p>
        </w:tc>
        <w:tc>
          <w:tcPr>
            <w:tcW w:w="473" w:type="dxa"/>
          </w:tcPr>
          <w:p>
            <w:pPr>
              <w:pStyle w:val="18"/>
              <w:spacing w:line="232" w:lineRule="exact"/>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KalimantanUtara</w:t>
            </w:r>
          </w:p>
        </w:tc>
        <w:tc>
          <w:tcPr>
            <w:tcW w:w="1042" w:type="dxa"/>
          </w:tcPr>
          <w:p>
            <w:pPr>
              <w:pStyle w:val="18"/>
              <w:ind w:right="94"/>
            </w:pPr>
            <w:r>
              <w:t>6,983536</w:t>
            </w:r>
          </w:p>
        </w:tc>
        <w:tc>
          <w:tcPr>
            <w:tcW w:w="1042" w:type="dxa"/>
          </w:tcPr>
          <w:p>
            <w:pPr>
              <w:pStyle w:val="18"/>
              <w:ind w:right="98"/>
            </w:pPr>
            <w:r>
              <w:t>7,318181</w:t>
            </w:r>
          </w:p>
        </w:tc>
        <w:tc>
          <w:tcPr>
            <w:tcW w:w="1039" w:type="dxa"/>
          </w:tcPr>
          <w:p>
            <w:pPr>
              <w:pStyle w:val="18"/>
              <w:ind w:right="95"/>
            </w:pPr>
            <w:r>
              <w:t>6,983536</w:t>
            </w:r>
          </w:p>
        </w:tc>
        <w:tc>
          <w:tcPr>
            <w:tcW w:w="473" w:type="dxa"/>
          </w:tcPr>
          <w:p>
            <w:pPr>
              <w:pStyle w:val="18"/>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SulawesiUtara</w:t>
            </w:r>
          </w:p>
        </w:tc>
        <w:tc>
          <w:tcPr>
            <w:tcW w:w="1042" w:type="dxa"/>
          </w:tcPr>
          <w:p>
            <w:pPr>
              <w:pStyle w:val="18"/>
              <w:spacing w:line="232" w:lineRule="exact"/>
              <w:ind w:right="94"/>
            </w:pPr>
            <w:r>
              <w:t>3,070086</w:t>
            </w:r>
          </w:p>
        </w:tc>
        <w:tc>
          <w:tcPr>
            <w:tcW w:w="1042" w:type="dxa"/>
          </w:tcPr>
          <w:p>
            <w:pPr>
              <w:pStyle w:val="18"/>
              <w:spacing w:line="232" w:lineRule="exact"/>
              <w:ind w:right="98"/>
            </w:pPr>
            <w:r>
              <w:t>11,53278</w:t>
            </w:r>
          </w:p>
        </w:tc>
        <w:tc>
          <w:tcPr>
            <w:tcW w:w="1039" w:type="dxa"/>
          </w:tcPr>
          <w:p>
            <w:pPr>
              <w:pStyle w:val="18"/>
              <w:spacing w:line="232" w:lineRule="exact"/>
              <w:ind w:right="95"/>
            </w:pPr>
            <w:r>
              <w:t>3,070086</w:t>
            </w:r>
          </w:p>
        </w:tc>
        <w:tc>
          <w:tcPr>
            <w:tcW w:w="473" w:type="dxa"/>
          </w:tcPr>
          <w:p>
            <w:pPr>
              <w:pStyle w:val="18"/>
              <w:spacing w:line="232" w:lineRule="exact"/>
              <w:ind w:left="6"/>
              <w:jc w:val="center"/>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spacing w:before="1" w:line="233" w:lineRule="exact"/>
              <w:ind w:left="105"/>
              <w:jc w:val="left"/>
              <w:rPr>
                <w:b/>
              </w:rPr>
            </w:pPr>
            <w:r>
              <w:rPr>
                <w:b/>
              </w:rPr>
              <w:t>Sulawesi Tengah</w:t>
            </w:r>
          </w:p>
        </w:tc>
        <w:tc>
          <w:tcPr>
            <w:tcW w:w="1042" w:type="dxa"/>
          </w:tcPr>
          <w:p>
            <w:pPr>
              <w:pStyle w:val="18"/>
              <w:ind w:right="94"/>
            </w:pPr>
            <w:r>
              <w:t>10,44687</w:t>
            </w:r>
          </w:p>
        </w:tc>
        <w:tc>
          <w:tcPr>
            <w:tcW w:w="1042" w:type="dxa"/>
          </w:tcPr>
          <w:p>
            <w:pPr>
              <w:pStyle w:val="18"/>
              <w:ind w:right="98"/>
            </w:pPr>
            <w:r>
              <w:t>3,770046</w:t>
            </w:r>
          </w:p>
        </w:tc>
        <w:tc>
          <w:tcPr>
            <w:tcW w:w="1039" w:type="dxa"/>
          </w:tcPr>
          <w:p>
            <w:pPr>
              <w:pStyle w:val="18"/>
              <w:ind w:right="95"/>
            </w:pPr>
            <w:r>
              <w:t>3,770046</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SulawesiSelatan</w:t>
            </w:r>
          </w:p>
        </w:tc>
        <w:tc>
          <w:tcPr>
            <w:tcW w:w="1042" w:type="dxa"/>
          </w:tcPr>
          <w:p>
            <w:pPr>
              <w:pStyle w:val="18"/>
              <w:ind w:right="94"/>
            </w:pPr>
            <w:r>
              <w:t>6,587143</w:t>
            </w:r>
          </w:p>
        </w:tc>
        <w:tc>
          <w:tcPr>
            <w:tcW w:w="1042" w:type="dxa"/>
          </w:tcPr>
          <w:p>
            <w:pPr>
              <w:pStyle w:val="18"/>
              <w:ind w:right="98"/>
            </w:pPr>
            <w:r>
              <w:t>7,676008</w:t>
            </w:r>
          </w:p>
        </w:tc>
        <w:tc>
          <w:tcPr>
            <w:tcW w:w="1039" w:type="dxa"/>
          </w:tcPr>
          <w:p>
            <w:pPr>
              <w:pStyle w:val="18"/>
              <w:ind w:right="95"/>
            </w:pPr>
            <w:r>
              <w:t>6,587143</w:t>
            </w:r>
          </w:p>
        </w:tc>
        <w:tc>
          <w:tcPr>
            <w:tcW w:w="473" w:type="dxa"/>
          </w:tcPr>
          <w:p>
            <w:pPr>
              <w:pStyle w:val="18"/>
              <w:ind w:left="6"/>
              <w:jc w:val="center"/>
            </w:pPr>
            <w:r>
              <w:t>1</w:t>
            </w:r>
          </w:p>
        </w:tc>
        <w:tc>
          <w:tcPr>
            <w:tcW w:w="474" w:type="dxa"/>
          </w:tcPr>
          <w:p>
            <w:pPr>
              <w:pStyle w:val="18"/>
              <w:spacing w:line="240" w:lineRule="auto"/>
              <w:jc w:val="left"/>
              <w:rPr>
                <w:sz w:val="18"/>
              </w:rPr>
            </w:pPr>
          </w:p>
        </w:tc>
      </w:tr>
      <w:tr>
        <w:tblPrEx>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SulawesiTenggara</w:t>
            </w:r>
          </w:p>
        </w:tc>
        <w:tc>
          <w:tcPr>
            <w:tcW w:w="1042" w:type="dxa"/>
          </w:tcPr>
          <w:p>
            <w:pPr>
              <w:pStyle w:val="18"/>
              <w:spacing w:line="232" w:lineRule="exact"/>
              <w:ind w:right="94"/>
            </w:pPr>
            <w:r>
              <w:t>10,23311</w:t>
            </w:r>
          </w:p>
        </w:tc>
        <w:tc>
          <w:tcPr>
            <w:tcW w:w="1042" w:type="dxa"/>
          </w:tcPr>
          <w:p>
            <w:pPr>
              <w:pStyle w:val="18"/>
              <w:spacing w:line="232" w:lineRule="exact"/>
              <w:ind w:right="98"/>
            </w:pPr>
            <w:r>
              <w:t>4,125864</w:t>
            </w:r>
          </w:p>
        </w:tc>
        <w:tc>
          <w:tcPr>
            <w:tcW w:w="1039" w:type="dxa"/>
          </w:tcPr>
          <w:p>
            <w:pPr>
              <w:pStyle w:val="18"/>
              <w:spacing w:line="232" w:lineRule="exact"/>
              <w:ind w:right="95"/>
            </w:pPr>
            <w:r>
              <w:t>4,125864</w:t>
            </w:r>
          </w:p>
        </w:tc>
        <w:tc>
          <w:tcPr>
            <w:tcW w:w="473" w:type="dxa"/>
          </w:tcPr>
          <w:p>
            <w:pPr>
              <w:pStyle w:val="18"/>
              <w:spacing w:line="240" w:lineRule="auto"/>
              <w:jc w:val="left"/>
              <w:rPr>
                <w:sz w:val="18"/>
              </w:rPr>
            </w:pPr>
          </w:p>
        </w:tc>
        <w:tc>
          <w:tcPr>
            <w:tcW w:w="474" w:type="dxa"/>
          </w:tcPr>
          <w:p>
            <w:pPr>
              <w:pStyle w:val="18"/>
              <w:spacing w:line="232" w:lineRule="exact"/>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Gorontalo</w:t>
            </w:r>
          </w:p>
        </w:tc>
        <w:tc>
          <w:tcPr>
            <w:tcW w:w="1042" w:type="dxa"/>
          </w:tcPr>
          <w:p>
            <w:pPr>
              <w:pStyle w:val="18"/>
              <w:ind w:right="94"/>
            </w:pPr>
            <w:r>
              <w:t>9,802399</w:t>
            </w:r>
          </w:p>
        </w:tc>
        <w:tc>
          <w:tcPr>
            <w:tcW w:w="1042" w:type="dxa"/>
          </w:tcPr>
          <w:p>
            <w:pPr>
              <w:pStyle w:val="18"/>
              <w:ind w:right="98"/>
            </w:pPr>
            <w:r>
              <w:t>4,526166</w:t>
            </w:r>
          </w:p>
        </w:tc>
        <w:tc>
          <w:tcPr>
            <w:tcW w:w="1039" w:type="dxa"/>
          </w:tcPr>
          <w:p>
            <w:pPr>
              <w:pStyle w:val="18"/>
              <w:ind w:right="95"/>
            </w:pPr>
            <w:r>
              <w:t>4,526166</w:t>
            </w:r>
          </w:p>
        </w:tc>
        <w:tc>
          <w:tcPr>
            <w:tcW w:w="473" w:type="dxa"/>
          </w:tcPr>
          <w:p>
            <w:pPr>
              <w:pStyle w:val="18"/>
              <w:spacing w:line="240" w:lineRule="auto"/>
              <w:jc w:val="left"/>
              <w:rPr>
                <w:sz w:val="18"/>
              </w:rPr>
            </w:pPr>
          </w:p>
        </w:tc>
        <w:tc>
          <w:tcPr>
            <w:tcW w:w="474" w:type="dxa"/>
          </w:tcPr>
          <w:p>
            <w:pPr>
              <w:pStyle w:val="18"/>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SulawesiBarat</w:t>
            </w:r>
          </w:p>
        </w:tc>
        <w:tc>
          <w:tcPr>
            <w:tcW w:w="1042" w:type="dxa"/>
          </w:tcPr>
          <w:p>
            <w:pPr>
              <w:pStyle w:val="18"/>
              <w:spacing w:line="232" w:lineRule="exact"/>
              <w:ind w:right="94"/>
            </w:pPr>
            <w:r>
              <w:t>11,52697</w:t>
            </w:r>
          </w:p>
        </w:tc>
        <w:tc>
          <w:tcPr>
            <w:tcW w:w="1042" w:type="dxa"/>
          </w:tcPr>
          <w:p>
            <w:pPr>
              <w:pStyle w:val="18"/>
              <w:spacing w:line="232" w:lineRule="exact"/>
              <w:ind w:right="98"/>
            </w:pPr>
            <w:r>
              <w:t>2,765452</w:t>
            </w:r>
          </w:p>
        </w:tc>
        <w:tc>
          <w:tcPr>
            <w:tcW w:w="1039" w:type="dxa"/>
          </w:tcPr>
          <w:p>
            <w:pPr>
              <w:pStyle w:val="18"/>
              <w:spacing w:line="232" w:lineRule="exact"/>
              <w:ind w:right="95"/>
            </w:pPr>
            <w:r>
              <w:t>2,765452</w:t>
            </w:r>
          </w:p>
        </w:tc>
        <w:tc>
          <w:tcPr>
            <w:tcW w:w="473" w:type="dxa"/>
          </w:tcPr>
          <w:p>
            <w:pPr>
              <w:pStyle w:val="18"/>
              <w:spacing w:line="240" w:lineRule="auto"/>
              <w:jc w:val="left"/>
              <w:rPr>
                <w:sz w:val="18"/>
              </w:rPr>
            </w:pPr>
          </w:p>
        </w:tc>
        <w:tc>
          <w:tcPr>
            <w:tcW w:w="474" w:type="dxa"/>
          </w:tcPr>
          <w:p>
            <w:pPr>
              <w:pStyle w:val="18"/>
              <w:spacing w:line="232" w:lineRule="exact"/>
              <w:ind w:left="179"/>
              <w:jc w:val="left"/>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Maluku</w:t>
            </w:r>
          </w:p>
        </w:tc>
        <w:tc>
          <w:tcPr>
            <w:tcW w:w="1042" w:type="dxa"/>
          </w:tcPr>
          <w:p>
            <w:pPr>
              <w:pStyle w:val="18"/>
              <w:spacing w:line="232" w:lineRule="exact"/>
              <w:ind w:right="94"/>
            </w:pPr>
            <w:r>
              <w:t>2,04803</w:t>
            </w:r>
          </w:p>
        </w:tc>
        <w:tc>
          <w:tcPr>
            <w:tcW w:w="1042" w:type="dxa"/>
          </w:tcPr>
          <w:p>
            <w:pPr>
              <w:pStyle w:val="18"/>
              <w:spacing w:line="232" w:lineRule="exact"/>
              <w:ind w:right="98"/>
            </w:pPr>
            <w:r>
              <w:t>12,60725</w:t>
            </w:r>
          </w:p>
        </w:tc>
        <w:tc>
          <w:tcPr>
            <w:tcW w:w="1039" w:type="dxa"/>
          </w:tcPr>
          <w:p>
            <w:pPr>
              <w:pStyle w:val="18"/>
              <w:spacing w:line="232" w:lineRule="exact"/>
              <w:ind w:right="95"/>
            </w:pPr>
            <w:r>
              <w:t>2,04803</w:t>
            </w:r>
          </w:p>
        </w:tc>
        <w:tc>
          <w:tcPr>
            <w:tcW w:w="473" w:type="dxa"/>
          </w:tcPr>
          <w:p>
            <w:pPr>
              <w:pStyle w:val="18"/>
              <w:spacing w:line="232" w:lineRule="exact"/>
              <w:ind w:right="96"/>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2319" w:type="dxa"/>
          </w:tcPr>
          <w:p>
            <w:pPr>
              <w:pStyle w:val="18"/>
              <w:ind w:left="105"/>
              <w:jc w:val="left"/>
              <w:rPr>
                <w:b/>
              </w:rPr>
            </w:pPr>
            <w:r>
              <w:rPr>
                <w:b/>
              </w:rPr>
              <w:t>Maluku Utara</w:t>
            </w:r>
          </w:p>
        </w:tc>
        <w:tc>
          <w:tcPr>
            <w:tcW w:w="1042" w:type="dxa"/>
          </w:tcPr>
          <w:p>
            <w:pPr>
              <w:pStyle w:val="18"/>
              <w:ind w:right="94"/>
            </w:pPr>
            <w:r>
              <w:t>7,720217</w:t>
            </w:r>
          </w:p>
        </w:tc>
        <w:tc>
          <w:tcPr>
            <w:tcW w:w="1042" w:type="dxa"/>
          </w:tcPr>
          <w:p>
            <w:pPr>
              <w:pStyle w:val="18"/>
              <w:ind w:right="98"/>
            </w:pPr>
            <w:r>
              <w:t>6,821576</w:t>
            </w:r>
          </w:p>
        </w:tc>
        <w:tc>
          <w:tcPr>
            <w:tcW w:w="1039" w:type="dxa"/>
          </w:tcPr>
          <w:p>
            <w:pPr>
              <w:pStyle w:val="18"/>
              <w:ind w:right="95"/>
            </w:pPr>
            <w:r>
              <w:t>6,821576</w:t>
            </w:r>
          </w:p>
        </w:tc>
        <w:tc>
          <w:tcPr>
            <w:tcW w:w="473" w:type="dxa"/>
          </w:tcPr>
          <w:p>
            <w:pPr>
              <w:pStyle w:val="18"/>
              <w:spacing w:line="240" w:lineRule="auto"/>
              <w:jc w:val="left"/>
              <w:rPr>
                <w:sz w:val="18"/>
              </w:rPr>
            </w:pPr>
          </w:p>
        </w:tc>
        <w:tc>
          <w:tcPr>
            <w:tcW w:w="474" w:type="dxa"/>
          </w:tcPr>
          <w:p>
            <w:pPr>
              <w:pStyle w:val="18"/>
              <w:ind w:left="5"/>
              <w:jc w:val="center"/>
            </w:pPr>
            <w:r>
              <w:t>1</w:t>
            </w:r>
          </w:p>
        </w:tc>
      </w:tr>
      <w:tr>
        <w:tblPrEx>
          <w:tblCellMar>
            <w:top w:w="0" w:type="dxa"/>
            <w:left w:w="0" w:type="dxa"/>
            <w:bottom w:w="0" w:type="dxa"/>
            <w:right w:w="0" w:type="dxa"/>
          </w:tblCellMar>
        </w:tblPrEx>
        <w:trPr>
          <w:trHeight w:val="251" w:hRule="atLeast"/>
        </w:trPr>
        <w:tc>
          <w:tcPr>
            <w:tcW w:w="2319" w:type="dxa"/>
          </w:tcPr>
          <w:p>
            <w:pPr>
              <w:pStyle w:val="18"/>
              <w:spacing w:line="232" w:lineRule="exact"/>
              <w:ind w:left="105"/>
              <w:jc w:val="left"/>
              <w:rPr>
                <w:b/>
              </w:rPr>
            </w:pPr>
            <w:r>
              <w:rPr>
                <w:b/>
              </w:rPr>
              <w:t>PapuaBarat</w:t>
            </w:r>
          </w:p>
        </w:tc>
        <w:tc>
          <w:tcPr>
            <w:tcW w:w="1042" w:type="dxa"/>
          </w:tcPr>
          <w:p>
            <w:pPr>
              <w:pStyle w:val="18"/>
              <w:spacing w:line="232" w:lineRule="exact"/>
              <w:ind w:right="94"/>
            </w:pPr>
            <w:r>
              <w:t>4,362872</w:t>
            </w:r>
          </w:p>
        </w:tc>
        <w:tc>
          <w:tcPr>
            <w:tcW w:w="1042" w:type="dxa"/>
          </w:tcPr>
          <w:p>
            <w:pPr>
              <w:pStyle w:val="18"/>
              <w:spacing w:line="232" w:lineRule="exact"/>
              <w:ind w:right="98"/>
            </w:pPr>
            <w:r>
              <w:t>9,908978</w:t>
            </w:r>
          </w:p>
        </w:tc>
        <w:tc>
          <w:tcPr>
            <w:tcW w:w="1039" w:type="dxa"/>
          </w:tcPr>
          <w:p>
            <w:pPr>
              <w:pStyle w:val="18"/>
              <w:spacing w:line="232" w:lineRule="exact"/>
              <w:ind w:right="95"/>
            </w:pPr>
            <w:r>
              <w:t>4,362872</w:t>
            </w:r>
          </w:p>
        </w:tc>
        <w:tc>
          <w:tcPr>
            <w:tcW w:w="473" w:type="dxa"/>
          </w:tcPr>
          <w:p>
            <w:pPr>
              <w:pStyle w:val="18"/>
              <w:spacing w:line="232" w:lineRule="exact"/>
              <w:ind w:right="96"/>
            </w:pPr>
            <w:r>
              <w:t>1</w:t>
            </w:r>
          </w:p>
        </w:tc>
        <w:tc>
          <w:tcPr>
            <w:tcW w:w="474" w:type="dxa"/>
          </w:tcPr>
          <w:p>
            <w:pPr>
              <w:pStyle w:val="18"/>
              <w:spacing w:line="240" w:lineRule="auto"/>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319" w:type="dxa"/>
          </w:tcPr>
          <w:p>
            <w:pPr>
              <w:pStyle w:val="18"/>
              <w:ind w:left="105"/>
              <w:jc w:val="left"/>
              <w:rPr>
                <w:b/>
              </w:rPr>
            </w:pPr>
            <w:r>
              <w:rPr>
                <w:b/>
              </w:rPr>
              <w:t>Papua</w:t>
            </w:r>
          </w:p>
        </w:tc>
        <w:tc>
          <w:tcPr>
            <w:tcW w:w="1042" w:type="dxa"/>
          </w:tcPr>
          <w:p>
            <w:pPr>
              <w:pStyle w:val="18"/>
              <w:ind w:right="94"/>
            </w:pPr>
            <w:r>
              <w:t>10,33193</w:t>
            </w:r>
          </w:p>
        </w:tc>
        <w:tc>
          <w:tcPr>
            <w:tcW w:w="1042" w:type="dxa"/>
          </w:tcPr>
          <w:p>
            <w:pPr>
              <w:pStyle w:val="18"/>
              <w:ind w:right="98"/>
            </w:pPr>
            <w:r>
              <w:t>3,954282</w:t>
            </w:r>
          </w:p>
        </w:tc>
        <w:tc>
          <w:tcPr>
            <w:tcW w:w="1039" w:type="dxa"/>
          </w:tcPr>
          <w:p>
            <w:pPr>
              <w:pStyle w:val="18"/>
              <w:ind w:right="95"/>
            </w:pPr>
            <w:r>
              <w:t>3,954282</w:t>
            </w:r>
          </w:p>
        </w:tc>
        <w:tc>
          <w:tcPr>
            <w:tcW w:w="473" w:type="dxa"/>
          </w:tcPr>
          <w:p>
            <w:pPr>
              <w:pStyle w:val="18"/>
              <w:spacing w:line="240" w:lineRule="auto"/>
              <w:jc w:val="left"/>
              <w:rPr>
                <w:sz w:val="18"/>
              </w:rPr>
            </w:pPr>
          </w:p>
        </w:tc>
        <w:tc>
          <w:tcPr>
            <w:tcW w:w="474" w:type="dxa"/>
          </w:tcPr>
          <w:p>
            <w:pPr>
              <w:pStyle w:val="18"/>
              <w:ind w:left="5"/>
              <w:jc w:val="center"/>
            </w:pPr>
            <w:r>
              <w:t>1</w:t>
            </w:r>
          </w:p>
        </w:tc>
      </w:tr>
    </w:tbl>
    <w:p>
      <w:pPr>
        <w:pStyle w:val="8"/>
        <w:ind w:left="192" w:right="329" w:firstLine="244"/>
        <w:jc w:val="both"/>
      </w:pPr>
    </w:p>
    <w:p>
      <w:pPr>
        <w:pStyle w:val="8"/>
        <w:spacing w:line="480" w:lineRule="auto"/>
        <w:ind w:right="329"/>
        <w:jc w:val="both"/>
        <w:rPr>
          <w:spacing w:val="-52"/>
        </w:rPr>
      </w:pPr>
      <w:r>
        <w:t>Berdasarkan hasil pada tabel di atas maka didapatkan pengelompokkan sebagai berikut :</w:t>
      </w:r>
    </w:p>
    <w:p>
      <w:pPr>
        <w:pStyle w:val="8"/>
        <w:spacing w:line="480" w:lineRule="auto"/>
        <w:ind w:right="329"/>
        <w:jc w:val="both"/>
      </w:pPr>
      <w:r>
        <w:t>C1=</w:t>
      </w:r>
      <w:r>
        <w:rPr>
          <w:rFonts w:hint="default"/>
          <w:lang w:val="en-US"/>
        </w:rPr>
        <w:t xml:space="preserve"> </w:t>
      </w:r>
      <w:r>
        <w:t>Aceh,</w:t>
      </w:r>
      <w:r>
        <w:rPr>
          <w:rFonts w:hint="default"/>
          <w:lang w:val="en-US"/>
        </w:rPr>
        <w:t xml:space="preserve"> </w:t>
      </w:r>
      <w:r>
        <w:t>Sumatera</w:t>
      </w:r>
      <w:r>
        <w:rPr>
          <w:rFonts w:hint="default"/>
          <w:lang w:val="en-US"/>
        </w:rPr>
        <w:t xml:space="preserve"> </w:t>
      </w:r>
      <w:r>
        <w:t>Utara,</w:t>
      </w:r>
      <w:r>
        <w:rPr>
          <w:rFonts w:hint="default"/>
          <w:lang w:val="en-US"/>
        </w:rPr>
        <w:t xml:space="preserve"> </w:t>
      </w:r>
      <w:r>
        <w:t>SumateraBarat,</w:t>
      </w:r>
      <w:r>
        <w:rPr>
          <w:rFonts w:hint="default"/>
          <w:lang w:val="en-US"/>
        </w:rPr>
        <w:t xml:space="preserve"> </w:t>
      </w:r>
      <w:r>
        <w:t>Riau,</w:t>
      </w:r>
      <w:r>
        <w:rPr>
          <w:rFonts w:hint="default"/>
          <w:lang w:val="en-US"/>
        </w:rPr>
        <w:t xml:space="preserve"> </w:t>
      </w:r>
      <w:r>
        <w:t>Kep.Riau,</w:t>
      </w:r>
      <w:r>
        <w:rPr>
          <w:rFonts w:hint="default"/>
          <w:lang w:val="en-US"/>
        </w:rPr>
        <w:t xml:space="preserve"> </w:t>
      </w:r>
      <w:r>
        <w:t>DkiJakarta, JawaBarat,</w:t>
      </w:r>
      <w:r>
        <w:rPr>
          <w:rFonts w:hint="default"/>
          <w:lang w:val="en-US"/>
        </w:rPr>
        <w:t xml:space="preserve"> </w:t>
      </w:r>
      <w:r>
        <w:t>Banten,</w:t>
      </w:r>
      <w:r>
        <w:rPr>
          <w:rFonts w:hint="default"/>
          <w:lang w:val="en-US"/>
        </w:rPr>
        <w:t xml:space="preserve"> </w:t>
      </w:r>
      <w:r>
        <w:t>KalimantanTimur,</w:t>
      </w:r>
      <w:r>
        <w:rPr>
          <w:rFonts w:hint="default"/>
          <w:lang w:val="en-US"/>
        </w:rPr>
        <w:t xml:space="preserve"> </w:t>
      </w:r>
      <w:r>
        <w:t>KalimantanUtara,</w:t>
      </w:r>
      <w:r>
        <w:rPr>
          <w:rFonts w:hint="default"/>
          <w:lang w:val="en-US"/>
        </w:rPr>
        <w:t xml:space="preserve"> </w:t>
      </w:r>
      <w:r>
        <w:t>SulawesiUtara,</w:t>
      </w:r>
      <w:r>
        <w:rPr>
          <w:rFonts w:hint="default"/>
          <w:lang w:val="en-US"/>
        </w:rPr>
        <w:t xml:space="preserve"> </w:t>
      </w:r>
      <w:r>
        <w:t>SulawesiSelatan,</w:t>
      </w:r>
      <w:r>
        <w:rPr>
          <w:rFonts w:hint="default"/>
          <w:lang w:val="en-US"/>
        </w:rPr>
        <w:t xml:space="preserve"> </w:t>
      </w:r>
      <w:r>
        <w:t>Maluku,</w:t>
      </w:r>
      <w:r>
        <w:rPr>
          <w:rFonts w:hint="default"/>
          <w:lang w:val="en-US"/>
        </w:rPr>
        <w:t xml:space="preserve"> </w:t>
      </w:r>
      <w:r>
        <w:t>PapuaBarat.</w:t>
      </w:r>
    </w:p>
    <w:p>
      <w:pPr>
        <w:pStyle w:val="8"/>
        <w:spacing w:line="480" w:lineRule="auto"/>
        <w:ind w:right="389"/>
        <w:jc w:val="both"/>
      </w:pPr>
      <w:r>
        <w:t>C2 =</w:t>
      </w:r>
      <w:r>
        <w:rPr>
          <w:rFonts w:hint="default"/>
          <w:lang w:val="en-US"/>
        </w:rPr>
        <w:t xml:space="preserve"> </w:t>
      </w:r>
      <w:r>
        <w:t>Jambi,</w:t>
      </w:r>
      <w:r>
        <w:rPr>
          <w:rFonts w:hint="default"/>
          <w:lang w:val="en-US"/>
        </w:rPr>
        <w:t xml:space="preserve"> </w:t>
      </w:r>
      <w:r>
        <w:t>Sumatera</w:t>
      </w:r>
      <w:r>
        <w:rPr>
          <w:rFonts w:hint="default"/>
          <w:lang w:val="en-US"/>
        </w:rPr>
        <w:t xml:space="preserve"> </w:t>
      </w:r>
      <w:r>
        <w:t>Selatan,</w:t>
      </w:r>
      <w:r>
        <w:rPr>
          <w:rFonts w:hint="default"/>
          <w:lang w:val="en-US"/>
        </w:rPr>
        <w:t xml:space="preserve"> </w:t>
      </w:r>
      <w:r>
        <w:t>Bengkulu,</w:t>
      </w:r>
      <w:r>
        <w:rPr>
          <w:rFonts w:hint="default"/>
          <w:lang w:val="en-US"/>
        </w:rPr>
        <w:t xml:space="preserve"> </w:t>
      </w:r>
      <w:r>
        <w:t>Lampung,</w:t>
      </w:r>
      <w:r>
        <w:rPr>
          <w:rFonts w:hint="default"/>
          <w:lang w:val="en-US"/>
        </w:rPr>
        <w:t xml:space="preserve"> </w:t>
      </w:r>
      <w:r>
        <w:t>Kep,Bangka</w:t>
      </w:r>
      <w:r>
        <w:rPr>
          <w:rFonts w:hint="default"/>
          <w:lang w:val="en-US"/>
        </w:rPr>
        <w:t xml:space="preserve"> </w:t>
      </w:r>
      <w:r>
        <w:t>Belitung,</w:t>
      </w:r>
      <w:r>
        <w:rPr>
          <w:rFonts w:hint="default"/>
          <w:lang w:val="en-US"/>
        </w:rPr>
        <w:t xml:space="preserve"> </w:t>
      </w:r>
      <w:r>
        <w:t>JawaTengah, Di Yogyakarta, Jawa Timur, Bali, Nusa Tenggara Barat, Nusa Tenggara</w:t>
      </w:r>
      <w:r>
        <w:rPr>
          <w:rFonts w:hint="default"/>
          <w:lang w:val="en-US"/>
        </w:rPr>
        <w:t xml:space="preserve"> </w:t>
      </w:r>
      <w:r>
        <w:t>Timur,</w:t>
      </w:r>
      <w:r>
        <w:rPr>
          <w:rFonts w:hint="default"/>
          <w:lang w:val="en-US"/>
        </w:rPr>
        <w:t xml:space="preserve"> </w:t>
      </w:r>
      <w:r>
        <w:t>Kalimantan</w:t>
      </w:r>
      <w:r>
        <w:rPr>
          <w:rFonts w:hint="default"/>
          <w:lang w:val="en-US"/>
        </w:rPr>
        <w:t xml:space="preserve"> </w:t>
      </w:r>
      <w:r>
        <w:t>Barat,</w:t>
      </w:r>
      <w:r>
        <w:rPr>
          <w:rFonts w:hint="default"/>
          <w:lang w:val="en-US"/>
        </w:rPr>
        <w:t xml:space="preserve"> </w:t>
      </w:r>
      <w:r>
        <w:t>Kalimantan</w:t>
      </w:r>
      <w:r>
        <w:rPr>
          <w:rFonts w:hint="default"/>
          <w:lang w:val="en-US"/>
        </w:rPr>
        <w:t xml:space="preserve"> </w:t>
      </w:r>
      <w:r>
        <w:t>Tengah,</w:t>
      </w:r>
      <w:r>
        <w:rPr>
          <w:rFonts w:hint="default"/>
          <w:lang w:val="en-US"/>
        </w:rPr>
        <w:t xml:space="preserve"> </w:t>
      </w:r>
      <w:r>
        <w:t>Kalimantan</w:t>
      </w:r>
      <w:r>
        <w:rPr>
          <w:rFonts w:hint="default"/>
          <w:lang w:val="en-US"/>
        </w:rPr>
        <w:t xml:space="preserve"> </w:t>
      </w:r>
      <w:r>
        <w:t>Selatan,</w:t>
      </w:r>
      <w:r>
        <w:rPr>
          <w:rFonts w:hint="default"/>
          <w:lang w:val="en-US"/>
        </w:rPr>
        <w:t xml:space="preserve"> </w:t>
      </w:r>
      <w:r>
        <w:t>Sulawesi</w:t>
      </w:r>
      <w:r>
        <w:rPr>
          <w:rFonts w:hint="default"/>
          <w:lang w:val="en-US"/>
        </w:rPr>
        <w:t xml:space="preserve"> </w:t>
      </w:r>
      <w:r>
        <w:t>Tengah,</w:t>
      </w:r>
      <w:r>
        <w:rPr>
          <w:rFonts w:hint="default"/>
          <w:lang w:val="en-US"/>
        </w:rPr>
        <w:t xml:space="preserve"> </w:t>
      </w:r>
      <w:r>
        <w:t>Sulawesi</w:t>
      </w:r>
      <w:r>
        <w:rPr>
          <w:rFonts w:hint="default"/>
          <w:lang w:val="en-US"/>
        </w:rPr>
        <w:t xml:space="preserve"> </w:t>
      </w:r>
      <w:r>
        <w:t>Tenggara, Gorontalo,</w:t>
      </w:r>
      <w:r>
        <w:rPr>
          <w:rFonts w:hint="default"/>
          <w:lang w:val="en-US"/>
        </w:rPr>
        <w:t xml:space="preserve"> </w:t>
      </w:r>
      <w:r>
        <w:t xml:space="preserve">Sulawesi Barat, </w:t>
      </w:r>
      <w:r>
        <w:rPr>
          <w:rFonts w:hint="default"/>
          <w:lang w:val="en-US"/>
        </w:rPr>
        <w:t xml:space="preserve"> </w:t>
      </w:r>
      <w:r>
        <w:t>Maluku</w:t>
      </w:r>
      <w:r>
        <w:rPr>
          <w:rFonts w:hint="default"/>
          <w:lang w:val="en-US"/>
        </w:rPr>
        <w:t xml:space="preserve"> </w:t>
      </w:r>
      <w:r>
        <w:t>Utara,</w:t>
      </w:r>
      <w:r>
        <w:rPr>
          <w:rFonts w:hint="default"/>
          <w:lang w:val="en-US"/>
        </w:rPr>
        <w:t xml:space="preserve"> </w:t>
      </w:r>
      <w:r>
        <w:t>Papua.</w:t>
      </w:r>
    </w:p>
    <w:p>
      <w:pPr>
        <w:pStyle w:val="8"/>
        <w:numPr>
          <w:ilvl w:val="0"/>
          <w:numId w:val="5"/>
        </w:numPr>
        <w:spacing w:line="480" w:lineRule="auto"/>
        <w:ind w:right="389"/>
        <w:jc w:val="both"/>
        <w:rPr>
          <w:sz w:val="24"/>
          <w:szCs w:val="24"/>
        </w:rPr>
      </w:pPr>
      <w:r>
        <w:rPr>
          <w:sz w:val="24"/>
          <w:szCs w:val="24"/>
        </w:rPr>
        <w:t>Penetuan pusatclusterbaru</w:t>
      </w:r>
    </w:p>
    <w:p>
      <w:pPr>
        <w:pStyle w:val="8"/>
        <w:spacing w:line="480" w:lineRule="auto"/>
        <w:ind w:right="389" w:firstLine="720"/>
        <w:jc w:val="both"/>
        <w:rPr>
          <w:sz w:val="24"/>
          <w:szCs w:val="24"/>
        </w:rPr>
      </w:pPr>
      <w:r>
        <w:rPr>
          <w:sz w:val="24"/>
          <w:szCs w:val="24"/>
        </w:rPr>
        <w:t xml:space="preserve">Setelah didapatkan hasil dari setiap </w:t>
      </w:r>
      <w:r>
        <w:rPr>
          <w:i/>
          <w:sz w:val="24"/>
          <w:szCs w:val="24"/>
        </w:rPr>
        <w:t xml:space="preserve">cluster </w:t>
      </w:r>
      <w:r>
        <w:rPr>
          <w:sz w:val="24"/>
          <w:szCs w:val="24"/>
        </w:rPr>
        <w:t xml:space="preserve">kemudian pusat </w:t>
      </w:r>
      <w:r>
        <w:rPr>
          <w:i/>
          <w:sz w:val="24"/>
          <w:szCs w:val="24"/>
        </w:rPr>
        <w:t xml:space="preserve">cluster </w:t>
      </w:r>
      <w:r>
        <w:rPr>
          <w:sz w:val="24"/>
          <w:szCs w:val="24"/>
        </w:rPr>
        <w:t xml:space="preserve">baru dihitungberdasarkan data member tiap – tiap </w:t>
      </w:r>
      <w:r>
        <w:rPr>
          <w:i/>
          <w:sz w:val="24"/>
          <w:szCs w:val="24"/>
        </w:rPr>
        <w:t xml:space="preserve">cluster </w:t>
      </w:r>
      <w:r>
        <w:rPr>
          <w:sz w:val="24"/>
          <w:szCs w:val="24"/>
        </w:rPr>
        <w:t>yang sudah didapatkan menggunakanpersamaan(2)yangsesuaidenganpusatmember</w:t>
      </w:r>
      <w:r>
        <w:rPr>
          <w:i/>
          <w:sz w:val="24"/>
          <w:szCs w:val="24"/>
        </w:rPr>
        <w:t xml:space="preserve">cluster </w:t>
      </w:r>
      <w:r>
        <w:rPr>
          <w:sz w:val="24"/>
          <w:szCs w:val="24"/>
        </w:rPr>
        <w:t>sebagaiberikut:</w:t>
      </w:r>
    </w:p>
    <w:p>
      <w:pPr>
        <w:pStyle w:val="4"/>
        <w:spacing w:after="4"/>
        <w:ind w:left="330"/>
        <w:jc w:val="center"/>
        <w:rPr>
          <w:color w:val="auto"/>
        </w:rPr>
      </w:pPr>
      <w:r>
        <w:rPr>
          <w:color w:val="auto"/>
        </w:rPr>
        <w:t>Tabel5.PusatClusterIterasi2</w:t>
      </w:r>
    </w:p>
    <w:tbl>
      <w:tblPr>
        <w:tblStyle w:val="6"/>
        <w:tblpPr w:leftFromText="180" w:rightFromText="180" w:vertAnchor="text" w:horzAnchor="page" w:tblpX="3715" w:tblpY="503"/>
        <w:tblOverlap w:val="never"/>
        <w:tblW w:w="0" w:type="auto"/>
        <w:tblInd w:w="0" w:type="dxa"/>
        <w:tblLayout w:type="fixed"/>
        <w:tblCellMar>
          <w:top w:w="0" w:type="dxa"/>
          <w:left w:w="0" w:type="dxa"/>
          <w:bottom w:w="0" w:type="dxa"/>
          <w:right w:w="0" w:type="dxa"/>
        </w:tblCellMar>
      </w:tblPr>
      <w:tblGrid>
        <w:gridCol w:w="961"/>
        <w:gridCol w:w="1042"/>
        <w:gridCol w:w="1041"/>
        <w:gridCol w:w="1042"/>
        <w:gridCol w:w="1041"/>
      </w:tblGrid>
      <w:tr>
        <w:tblPrEx>
          <w:tblCellMar>
            <w:top w:w="0" w:type="dxa"/>
            <w:left w:w="0" w:type="dxa"/>
            <w:bottom w:w="0" w:type="dxa"/>
            <w:right w:w="0" w:type="dxa"/>
          </w:tblCellMar>
        </w:tblPrEx>
        <w:trPr>
          <w:trHeight w:val="301" w:hRule="atLeast"/>
        </w:trPr>
        <w:tc>
          <w:tcPr>
            <w:tcW w:w="961" w:type="dxa"/>
            <w:tcBorders>
              <w:top w:val="single" w:color="000000" w:sz="8" w:space="0"/>
              <w:bottom w:val="single" w:color="000000" w:sz="8" w:space="0"/>
            </w:tcBorders>
            <w:shd w:val="clear" w:color="auto" w:fill="auto"/>
          </w:tcPr>
          <w:p>
            <w:pPr>
              <w:pStyle w:val="18"/>
              <w:spacing w:line="240" w:lineRule="auto"/>
              <w:ind w:left="108"/>
              <w:jc w:val="left"/>
              <w:rPr>
                <w:b/>
                <w:color w:val="000000" w:themeColor="text1"/>
              </w:rPr>
            </w:pPr>
            <w:r>
              <w:rPr>
                <w:b/>
                <w:color w:val="000000" w:themeColor="text1"/>
              </w:rPr>
              <w:t>Cluster</w:t>
            </w:r>
          </w:p>
        </w:tc>
        <w:tc>
          <w:tcPr>
            <w:tcW w:w="1042" w:type="dxa"/>
            <w:tcBorders>
              <w:top w:val="single" w:color="000000" w:sz="8" w:space="0"/>
              <w:bottom w:val="single" w:color="000000" w:sz="8" w:space="0"/>
            </w:tcBorders>
            <w:shd w:val="clear" w:color="auto" w:fill="auto"/>
          </w:tcPr>
          <w:p>
            <w:pPr>
              <w:pStyle w:val="18"/>
              <w:spacing w:line="240" w:lineRule="auto"/>
              <w:ind w:left="299"/>
              <w:jc w:val="left"/>
              <w:rPr>
                <w:b/>
                <w:color w:val="000000" w:themeColor="text1"/>
              </w:rPr>
            </w:pPr>
            <w:r>
              <w:rPr>
                <w:b/>
                <w:color w:val="000000" w:themeColor="text1"/>
              </w:rPr>
              <w:t>2015</w:t>
            </w:r>
          </w:p>
        </w:tc>
        <w:tc>
          <w:tcPr>
            <w:tcW w:w="1041" w:type="dxa"/>
            <w:tcBorders>
              <w:top w:val="single" w:color="000000" w:sz="8" w:space="0"/>
              <w:bottom w:val="single" w:color="000000" w:sz="8" w:space="0"/>
            </w:tcBorders>
            <w:shd w:val="clear" w:color="auto" w:fill="auto"/>
          </w:tcPr>
          <w:p>
            <w:pPr>
              <w:pStyle w:val="18"/>
              <w:spacing w:line="240" w:lineRule="auto"/>
              <w:ind w:left="296"/>
              <w:jc w:val="left"/>
              <w:rPr>
                <w:b/>
                <w:color w:val="000000" w:themeColor="text1"/>
              </w:rPr>
            </w:pPr>
            <w:r>
              <w:rPr>
                <w:b/>
                <w:color w:val="000000" w:themeColor="text1"/>
              </w:rPr>
              <w:t>2016</w:t>
            </w:r>
          </w:p>
        </w:tc>
        <w:tc>
          <w:tcPr>
            <w:tcW w:w="1042" w:type="dxa"/>
            <w:tcBorders>
              <w:top w:val="single" w:color="000000" w:sz="8" w:space="0"/>
              <w:bottom w:val="single" w:color="000000" w:sz="8" w:space="0"/>
            </w:tcBorders>
            <w:shd w:val="clear" w:color="auto" w:fill="auto"/>
          </w:tcPr>
          <w:p>
            <w:pPr>
              <w:pStyle w:val="18"/>
              <w:spacing w:line="240" w:lineRule="auto"/>
              <w:ind w:left="297"/>
              <w:jc w:val="left"/>
              <w:rPr>
                <w:b/>
                <w:color w:val="000000" w:themeColor="text1"/>
              </w:rPr>
            </w:pPr>
            <w:r>
              <w:rPr>
                <w:b/>
                <w:color w:val="000000" w:themeColor="text1"/>
              </w:rPr>
              <w:t>2017</w:t>
            </w:r>
          </w:p>
        </w:tc>
        <w:tc>
          <w:tcPr>
            <w:tcW w:w="1041" w:type="dxa"/>
            <w:tcBorders>
              <w:top w:val="single" w:color="000000" w:sz="8" w:space="0"/>
              <w:bottom w:val="single" w:color="000000" w:sz="8" w:space="0"/>
            </w:tcBorders>
            <w:shd w:val="clear" w:color="auto" w:fill="auto"/>
          </w:tcPr>
          <w:p>
            <w:pPr>
              <w:pStyle w:val="18"/>
              <w:spacing w:line="240" w:lineRule="auto"/>
              <w:ind w:left="34" w:right="36"/>
              <w:jc w:val="center"/>
              <w:rPr>
                <w:b/>
                <w:color w:val="000000" w:themeColor="text1"/>
              </w:rPr>
            </w:pPr>
            <w:r>
              <w:rPr>
                <w:b/>
                <w:color w:val="000000" w:themeColor="text1"/>
              </w:rPr>
              <w:t>2018</w:t>
            </w:r>
          </w:p>
        </w:tc>
      </w:tr>
      <w:tr>
        <w:tblPrEx>
          <w:tblCellMar>
            <w:top w:w="0" w:type="dxa"/>
            <w:left w:w="0" w:type="dxa"/>
            <w:bottom w:w="0" w:type="dxa"/>
            <w:right w:w="0" w:type="dxa"/>
          </w:tblCellMar>
        </w:tblPrEx>
        <w:trPr>
          <w:trHeight w:val="276" w:hRule="atLeast"/>
        </w:trPr>
        <w:tc>
          <w:tcPr>
            <w:tcW w:w="961" w:type="dxa"/>
            <w:tcBorders>
              <w:top w:val="single" w:color="000000" w:sz="8" w:space="0"/>
            </w:tcBorders>
            <w:shd w:val="clear" w:color="auto" w:fill="auto"/>
          </w:tcPr>
          <w:p>
            <w:pPr>
              <w:pStyle w:val="18"/>
              <w:spacing w:line="251" w:lineRule="exact"/>
              <w:ind w:left="108"/>
              <w:jc w:val="left"/>
              <w:rPr>
                <w:b/>
                <w:color w:val="000000" w:themeColor="text1"/>
              </w:rPr>
            </w:pPr>
            <w:r>
              <w:rPr>
                <w:b/>
                <w:color w:val="000000" w:themeColor="text1"/>
              </w:rPr>
              <w:t>Tinggi</w:t>
            </w:r>
          </w:p>
        </w:tc>
        <w:tc>
          <w:tcPr>
            <w:tcW w:w="1042" w:type="dxa"/>
            <w:tcBorders>
              <w:top w:val="single" w:color="000000" w:sz="8" w:space="0"/>
            </w:tcBorders>
            <w:shd w:val="clear" w:color="auto" w:fill="auto"/>
          </w:tcPr>
          <w:p>
            <w:pPr>
              <w:pStyle w:val="18"/>
              <w:tabs>
                <w:tab w:val="left" w:pos="1146"/>
              </w:tabs>
              <w:spacing w:line="246" w:lineRule="exact"/>
              <w:ind w:left="-1" w:right="-116"/>
              <w:jc w:val="left"/>
              <w:rPr>
                <w:color w:val="000000" w:themeColor="text1"/>
              </w:rPr>
            </w:pPr>
            <w:r>
              <w:rPr>
                <w:color w:val="000000" w:themeColor="text1"/>
              </w:rPr>
              <w:t>7,472857</w:t>
            </w:r>
            <w:r>
              <w:rPr>
                <w:color w:val="000000" w:themeColor="text1"/>
              </w:rPr>
              <w:tab/>
            </w:r>
          </w:p>
        </w:tc>
        <w:tc>
          <w:tcPr>
            <w:tcW w:w="1041" w:type="dxa"/>
            <w:tcBorders>
              <w:top w:val="single" w:color="000000" w:sz="8" w:space="0"/>
            </w:tcBorders>
            <w:shd w:val="clear" w:color="auto" w:fill="auto"/>
          </w:tcPr>
          <w:p>
            <w:pPr>
              <w:pStyle w:val="18"/>
              <w:tabs>
                <w:tab w:val="left" w:pos="1146"/>
              </w:tabs>
              <w:spacing w:line="246" w:lineRule="exact"/>
              <w:ind w:left="104" w:right="-116"/>
              <w:jc w:val="left"/>
              <w:rPr>
                <w:color w:val="000000" w:themeColor="text1"/>
              </w:rPr>
            </w:pPr>
            <w:r>
              <w:rPr>
                <w:color w:val="000000" w:themeColor="text1"/>
              </w:rPr>
              <w:t>6,868929</w:t>
            </w:r>
            <w:r>
              <w:rPr>
                <w:color w:val="000000" w:themeColor="text1"/>
              </w:rPr>
              <w:tab/>
            </w:r>
          </w:p>
        </w:tc>
        <w:tc>
          <w:tcPr>
            <w:tcW w:w="1042" w:type="dxa"/>
            <w:tcBorders>
              <w:top w:val="single" w:color="000000" w:sz="8" w:space="0"/>
            </w:tcBorders>
            <w:shd w:val="clear" w:color="auto" w:fill="auto"/>
          </w:tcPr>
          <w:p>
            <w:pPr>
              <w:pStyle w:val="18"/>
              <w:tabs>
                <w:tab w:val="left" w:pos="1147"/>
              </w:tabs>
              <w:spacing w:line="246" w:lineRule="exact"/>
              <w:ind w:left="105" w:right="-116"/>
              <w:jc w:val="left"/>
              <w:rPr>
                <w:color w:val="000000" w:themeColor="text1"/>
              </w:rPr>
            </w:pPr>
            <w:r>
              <w:rPr>
                <w:color w:val="000000" w:themeColor="text1"/>
              </w:rPr>
              <w:t>6,788929</w:t>
            </w:r>
            <w:r>
              <w:rPr>
                <w:color w:val="000000" w:themeColor="text1"/>
              </w:rPr>
              <w:tab/>
            </w:r>
          </w:p>
        </w:tc>
        <w:tc>
          <w:tcPr>
            <w:tcW w:w="1041" w:type="dxa"/>
            <w:tcBorders>
              <w:top w:val="single" w:color="000000" w:sz="8" w:space="0"/>
            </w:tcBorders>
            <w:shd w:val="clear" w:color="auto" w:fill="auto"/>
          </w:tcPr>
          <w:p>
            <w:pPr>
              <w:pStyle w:val="18"/>
              <w:spacing w:line="246" w:lineRule="exact"/>
              <w:ind w:left="139" w:right="36"/>
              <w:jc w:val="center"/>
              <w:rPr>
                <w:color w:val="000000" w:themeColor="text1"/>
              </w:rPr>
            </w:pPr>
            <w:r>
              <w:rPr>
                <w:color w:val="000000" w:themeColor="text1"/>
              </w:rPr>
              <w:t xml:space="preserve">6,376071 </w:t>
            </w:r>
          </w:p>
        </w:tc>
      </w:tr>
      <w:tr>
        <w:tblPrEx>
          <w:tblCellMar>
            <w:top w:w="0" w:type="dxa"/>
            <w:left w:w="0" w:type="dxa"/>
            <w:bottom w:w="0" w:type="dxa"/>
            <w:right w:w="0" w:type="dxa"/>
          </w:tblCellMar>
        </w:tblPrEx>
        <w:trPr>
          <w:trHeight w:val="322" w:hRule="atLeast"/>
        </w:trPr>
        <w:tc>
          <w:tcPr>
            <w:tcW w:w="961" w:type="dxa"/>
            <w:tcBorders>
              <w:bottom w:val="single" w:color="000000" w:sz="8" w:space="0"/>
            </w:tcBorders>
            <w:shd w:val="clear" w:color="auto" w:fill="auto"/>
          </w:tcPr>
          <w:p>
            <w:pPr>
              <w:pStyle w:val="18"/>
              <w:spacing w:before="21" w:line="240" w:lineRule="auto"/>
              <w:ind w:left="108"/>
              <w:jc w:val="left"/>
              <w:rPr>
                <w:b/>
                <w:color w:val="000000" w:themeColor="text1"/>
              </w:rPr>
            </w:pPr>
            <w:r>
              <w:rPr>
                <w:b/>
                <w:color w:val="000000" w:themeColor="text1"/>
              </w:rPr>
              <w:t>Rendah</w:t>
            </w:r>
          </w:p>
        </w:tc>
        <w:tc>
          <w:tcPr>
            <w:tcW w:w="1042" w:type="dxa"/>
            <w:tcBorders>
              <w:bottom w:val="single" w:color="000000" w:sz="8" w:space="0"/>
            </w:tcBorders>
            <w:shd w:val="clear" w:color="auto" w:fill="auto"/>
          </w:tcPr>
          <w:p>
            <w:pPr>
              <w:pStyle w:val="18"/>
              <w:spacing w:before="16" w:line="240" w:lineRule="auto"/>
              <w:ind w:left="438"/>
              <w:jc w:val="left"/>
              <w:rPr>
                <w:color w:val="000000" w:themeColor="text1"/>
              </w:rPr>
            </w:pPr>
            <w:r>
              <w:rPr>
                <w:color w:val="000000" w:themeColor="text1"/>
              </w:rPr>
              <w:t>4,213</w:t>
            </w:r>
          </w:p>
        </w:tc>
        <w:tc>
          <w:tcPr>
            <w:tcW w:w="1041" w:type="dxa"/>
            <w:tcBorders>
              <w:bottom w:val="single" w:color="000000" w:sz="8" w:space="0"/>
            </w:tcBorders>
            <w:shd w:val="clear" w:color="auto" w:fill="auto"/>
          </w:tcPr>
          <w:p>
            <w:pPr>
              <w:pStyle w:val="18"/>
              <w:spacing w:before="16" w:line="240" w:lineRule="auto"/>
              <w:ind w:left="325"/>
              <w:jc w:val="left"/>
              <w:rPr>
                <w:color w:val="000000" w:themeColor="text1"/>
              </w:rPr>
            </w:pPr>
            <w:r>
              <w:rPr>
                <w:color w:val="000000" w:themeColor="text1"/>
              </w:rPr>
              <w:t>3,7305</w:t>
            </w:r>
          </w:p>
        </w:tc>
        <w:tc>
          <w:tcPr>
            <w:tcW w:w="1042" w:type="dxa"/>
            <w:tcBorders>
              <w:bottom w:val="single" w:color="000000" w:sz="8" w:space="0"/>
            </w:tcBorders>
            <w:shd w:val="clear" w:color="auto" w:fill="auto"/>
          </w:tcPr>
          <w:p>
            <w:pPr>
              <w:pStyle w:val="18"/>
              <w:spacing w:before="16" w:line="240" w:lineRule="auto"/>
              <w:ind w:left="216"/>
              <w:jc w:val="left"/>
              <w:rPr>
                <w:color w:val="000000" w:themeColor="text1"/>
              </w:rPr>
            </w:pPr>
            <w:r>
              <w:rPr>
                <w:color w:val="000000" w:themeColor="text1"/>
              </w:rPr>
              <w:t>3,69225</w:t>
            </w:r>
          </w:p>
        </w:tc>
        <w:tc>
          <w:tcPr>
            <w:tcW w:w="1041" w:type="dxa"/>
            <w:tcBorders>
              <w:bottom w:val="single" w:color="000000" w:sz="8" w:space="0"/>
            </w:tcBorders>
            <w:shd w:val="clear" w:color="auto" w:fill="auto"/>
          </w:tcPr>
          <w:p>
            <w:pPr>
              <w:pStyle w:val="18"/>
              <w:spacing w:before="16" w:line="240" w:lineRule="auto"/>
              <w:ind w:left="139" w:right="31"/>
              <w:jc w:val="center"/>
              <w:rPr>
                <w:color w:val="000000" w:themeColor="text1"/>
              </w:rPr>
            </w:pPr>
            <w:r>
              <w:rPr>
                <w:color w:val="000000" w:themeColor="text1"/>
              </w:rPr>
              <w:t>3,53375</w:t>
            </w:r>
          </w:p>
        </w:tc>
      </w:tr>
    </w:tbl>
    <w:p/>
    <w:p>
      <w:pPr>
        <w:pStyle w:val="8"/>
        <w:spacing w:line="480" w:lineRule="auto"/>
        <w:ind w:right="389" w:firstLine="720"/>
        <w:jc w:val="both"/>
        <w:rPr>
          <w:sz w:val="24"/>
          <w:szCs w:val="24"/>
        </w:rPr>
      </w:pPr>
    </w:p>
    <w:p>
      <w:pPr>
        <w:pStyle w:val="8"/>
        <w:spacing w:before="2"/>
      </w:pPr>
    </w:p>
    <w:p>
      <w:pPr>
        <w:pStyle w:val="8"/>
        <w:spacing w:before="7"/>
        <w:rPr>
          <w:sz w:val="24"/>
          <w:szCs w:val="24"/>
        </w:rPr>
      </w:pPr>
    </w:p>
    <w:p>
      <w:pPr>
        <w:pStyle w:val="8"/>
        <w:spacing w:line="480" w:lineRule="auto"/>
        <w:ind w:right="390"/>
        <w:jc w:val="both"/>
        <w:rPr>
          <w:sz w:val="24"/>
          <w:szCs w:val="24"/>
        </w:rPr>
      </w:pPr>
      <w:r>
        <w:rPr>
          <w:sz w:val="24"/>
          <w:szCs w:val="24"/>
        </w:rPr>
        <w:t>Iterasi</w:t>
      </w:r>
      <w:r>
        <w:rPr>
          <w:rFonts w:hint="default"/>
          <w:sz w:val="24"/>
          <w:szCs w:val="24"/>
          <w:lang w:val="en-US"/>
        </w:rPr>
        <w:t xml:space="preserve"> </w:t>
      </w:r>
      <w:r>
        <w:rPr>
          <w:sz w:val="24"/>
          <w:szCs w:val="24"/>
        </w:rPr>
        <w:t>selanjutnya</w:t>
      </w:r>
      <w:r>
        <w:rPr>
          <w:rFonts w:hint="default"/>
          <w:sz w:val="24"/>
          <w:szCs w:val="24"/>
          <w:lang w:val="en-US"/>
        </w:rPr>
        <w:t xml:space="preserve"> </w:t>
      </w:r>
      <w:r>
        <w:rPr>
          <w:sz w:val="24"/>
          <w:szCs w:val="24"/>
        </w:rPr>
        <w:t>dilakukan</w:t>
      </w:r>
      <w:r>
        <w:rPr>
          <w:rFonts w:hint="default"/>
          <w:sz w:val="24"/>
          <w:szCs w:val="24"/>
          <w:lang w:val="en-US"/>
        </w:rPr>
        <w:t xml:space="preserve"> </w:t>
      </w:r>
      <w:r>
        <w:rPr>
          <w:sz w:val="24"/>
          <w:szCs w:val="24"/>
        </w:rPr>
        <w:t>dengan</w:t>
      </w:r>
      <w:r>
        <w:rPr>
          <w:rFonts w:hint="default"/>
          <w:sz w:val="24"/>
          <w:szCs w:val="24"/>
          <w:lang w:val="en-US"/>
        </w:rPr>
        <w:t xml:space="preserve"> </w:t>
      </w:r>
      <w:r>
        <w:rPr>
          <w:sz w:val="24"/>
          <w:szCs w:val="24"/>
        </w:rPr>
        <w:t>cara</w:t>
      </w:r>
      <w:r>
        <w:rPr>
          <w:rFonts w:hint="default"/>
          <w:sz w:val="24"/>
          <w:szCs w:val="24"/>
          <w:lang w:val="en-US"/>
        </w:rPr>
        <w:t xml:space="preserve"> </w:t>
      </w:r>
      <w:r>
        <w:rPr>
          <w:sz w:val="24"/>
          <w:szCs w:val="24"/>
        </w:rPr>
        <w:t>yang</w:t>
      </w:r>
      <w:r>
        <w:rPr>
          <w:rFonts w:hint="default"/>
          <w:sz w:val="24"/>
          <w:szCs w:val="24"/>
          <w:lang w:val="en-US"/>
        </w:rPr>
        <w:t xml:space="preserve"> </w:t>
      </w:r>
      <w:r>
        <w:rPr>
          <w:sz w:val="24"/>
          <w:szCs w:val="24"/>
        </w:rPr>
        <w:t>sama</w:t>
      </w:r>
      <w:r>
        <w:rPr>
          <w:rFonts w:hint="default"/>
          <w:sz w:val="24"/>
          <w:szCs w:val="24"/>
          <w:lang w:val="en-US"/>
        </w:rPr>
        <w:t xml:space="preserve"> </w:t>
      </w:r>
      <w:r>
        <w:rPr>
          <w:sz w:val="24"/>
          <w:szCs w:val="24"/>
        </w:rPr>
        <w:t>dengan</w:t>
      </w:r>
      <w:r>
        <w:rPr>
          <w:rFonts w:hint="default"/>
          <w:sz w:val="24"/>
          <w:szCs w:val="24"/>
          <w:lang w:val="en-US"/>
        </w:rPr>
        <w:t xml:space="preserve"> </w:t>
      </w:r>
      <w:r>
        <w:rPr>
          <w:sz w:val="24"/>
          <w:szCs w:val="24"/>
        </w:rPr>
        <w:t>iterasi</w:t>
      </w:r>
      <w:r>
        <w:rPr>
          <w:rFonts w:hint="default"/>
          <w:sz w:val="24"/>
          <w:szCs w:val="24"/>
          <w:lang w:val="en-US"/>
        </w:rPr>
        <w:t xml:space="preserve"> </w:t>
      </w:r>
      <w:r>
        <w:rPr>
          <w:sz w:val="24"/>
          <w:szCs w:val="24"/>
        </w:rPr>
        <w:t>1</w:t>
      </w:r>
      <w:r>
        <w:rPr>
          <w:rFonts w:hint="default"/>
          <w:sz w:val="24"/>
          <w:szCs w:val="24"/>
          <w:lang w:val="en-US"/>
        </w:rPr>
        <w:t xml:space="preserve"> </w:t>
      </w:r>
      <w:r>
        <w:rPr>
          <w:sz w:val="24"/>
          <w:szCs w:val="24"/>
        </w:rPr>
        <w:t>dan</w:t>
      </w:r>
      <w:r>
        <w:rPr>
          <w:rFonts w:hint="default"/>
          <w:sz w:val="24"/>
          <w:szCs w:val="24"/>
          <w:lang w:val="en-US"/>
        </w:rPr>
        <w:t xml:space="preserve"> </w:t>
      </w:r>
      <w:r>
        <w:rPr>
          <w:sz w:val="24"/>
          <w:szCs w:val="24"/>
        </w:rPr>
        <w:t>begitu</w:t>
      </w:r>
      <w:r>
        <w:rPr>
          <w:rFonts w:hint="default"/>
          <w:sz w:val="24"/>
          <w:szCs w:val="24"/>
          <w:lang w:val="en-US"/>
        </w:rPr>
        <w:t xml:space="preserve"> </w:t>
      </w:r>
      <w:r>
        <w:rPr>
          <w:sz w:val="24"/>
          <w:szCs w:val="24"/>
        </w:rPr>
        <w:t>juga</w:t>
      </w:r>
      <w:r>
        <w:rPr>
          <w:rFonts w:hint="default"/>
          <w:sz w:val="24"/>
          <w:szCs w:val="24"/>
          <w:lang w:val="en-US"/>
        </w:rPr>
        <w:t xml:space="preserve"> </w:t>
      </w:r>
      <w:r>
        <w:rPr>
          <w:sz w:val="24"/>
          <w:szCs w:val="24"/>
        </w:rPr>
        <w:t>untuk pengelompokan</w:t>
      </w:r>
      <w:r>
        <w:rPr>
          <w:rFonts w:hint="default"/>
          <w:sz w:val="24"/>
          <w:szCs w:val="24"/>
          <w:lang w:val="en-US"/>
        </w:rPr>
        <w:t xml:space="preserve"> </w:t>
      </w:r>
      <w:r>
        <w:rPr>
          <w:sz w:val="24"/>
          <w:szCs w:val="24"/>
        </w:rPr>
        <w:t>data tenaga</w:t>
      </w:r>
      <w:r>
        <w:rPr>
          <w:rFonts w:hint="default"/>
          <w:sz w:val="24"/>
          <w:szCs w:val="24"/>
          <w:lang w:val="en-US"/>
        </w:rPr>
        <w:t xml:space="preserve"> </w:t>
      </w:r>
      <w:r>
        <w:rPr>
          <w:sz w:val="24"/>
          <w:szCs w:val="24"/>
        </w:rPr>
        <w:t>kerja.</w:t>
      </w:r>
      <w:r>
        <w:rPr>
          <w:rFonts w:hint="default"/>
          <w:sz w:val="24"/>
          <w:szCs w:val="24"/>
          <w:lang w:val="en-US"/>
        </w:rPr>
        <w:t xml:space="preserve"> </w:t>
      </w:r>
      <w:r>
        <w:rPr>
          <w:sz w:val="24"/>
          <w:szCs w:val="24"/>
        </w:rPr>
        <w:t>Dari</w:t>
      </w:r>
      <w:r>
        <w:rPr>
          <w:rFonts w:hint="default"/>
          <w:sz w:val="24"/>
          <w:szCs w:val="24"/>
          <w:lang w:val="en-US"/>
        </w:rPr>
        <w:t xml:space="preserve"> </w:t>
      </w:r>
      <w:r>
        <w:rPr>
          <w:sz w:val="24"/>
          <w:szCs w:val="24"/>
        </w:rPr>
        <w:t>proses</w:t>
      </w:r>
      <w:r>
        <w:rPr>
          <w:rFonts w:hint="default"/>
          <w:sz w:val="24"/>
          <w:szCs w:val="24"/>
          <w:lang w:val="en-US"/>
        </w:rPr>
        <w:t xml:space="preserve"> </w:t>
      </w:r>
      <w:r>
        <w:rPr>
          <w:sz w:val="24"/>
          <w:szCs w:val="24"/>
        </w:rPr>
        <w:t>pengelompokan</w:t>
      </w:r>
      <w:r>
        <w:rPr>
          <w:rFonts w:hint="default"/>
          <w:sz w:val="24"/>
          <w:szCs w:val="24"/>
          <w:lang w:val="en-US"/>
        </w:rPr>
        <w:t xml:space="preserve"> </w:t>
      </w:r>
      <w:r>
        <w:rPr>
          <w:sz w:val="24"/>
          <w:szCs w:val="24"/>
        </w:rPr>
        <w:t>data</w:t>
      </w:r>
      <w:r>
        <w:rPr>
          <w:rFonts w:hint="default"/>
          <w:sz w:val="24"/>
          <w:szCs w:val="24"/>
          <w:lang w:val="en-US"/>
        </w:rPr>
        <w:t xml:space="preserve"> </w:t>
      </w:r>
      <w:r>
        <w:rPr>
          <w:sz w:val="24"/>
          <w:szCs w:val="24"/>
        </w:rPr>
        <w:t>tingkat</w:t>
      </w:r>
      <w:r>
        <w:rPr>
          <w:rFonts w:hint="default"/>
          <w:sz w:val="24"/>
          <w:szCs w:val="24"/>
          <w:lang w:val="en-US"/>
        </w:rPr>
        <w:t xml:space="preserve"> </w:t>
      </w:r>
      <w:r>
        <w:rPr>
          <w:sz w:val="24"/>
          <w:szCs w:val="24"/>
        </w:rPr>
        <w:t>pengangguran</w:t>
      </w:r>
      <w:r>
        <w:rPr>
          <w:rFonts w:hint="default"/>
          <w:sz w:val="24"/>
          <w:szCs w:val="24"/>
          <w:lang w:val="en-US"/>
        </w:rPr>
        <w:t xml:space="preserve"> </w:t>
      </w:r>
      <w:r>
        <w:rPr>
          <w:sz w:val="24"/>
          <w:szCs w:val="24"/>
        </w:rPr>
        <w:t>dengan</w:t>
      </w:r>
      <w:r>
        <w:rPr>
          <w:rFonts w:hint="default"/>
          <w:sz w:val="24"/>
          <w:szCs w:val="24"/>
          <w:lang w:val="en-US"/>
        </w:rPr>
        <w:t xml:space="preserve"> </w:t>
      </w:r>
      <w:r>
        <w:rPr>
          <w:sz w:val="24"/>
          <w:szCs w:val="24"/>
        </w:rPr>
        <w:t>4</w:t>
      </w:r>
      <w:r>
        <w:rPr>
          <w:rFonts w:hint="default"/>
          <w:sz w:val="24"/>
          <w:szCs w:val="24"/>
          <w:lang w:val="en-US"/>
        </w:rPr>
        <w:t xml:space="preserve"> </w:t>
      </w:r>
      <w:r>
        <w:rPr>
          <w:sz w:val="24"/>
          <w:szCs w:val="24"/>
        </w:rPr>
        <w:t>iterasi</w:t>
      </w:r>
      <w:r>
        <w:rPr>
          <w:rFonts w:hint="default"/>
          <w:sz w:val="24"/>
          <w:szCs w:val="24"/>
          <w:lang w:val="en-US"/>
        </w:rPr>
        <w:t xml:space="preserve"> </w:t>
      </w:r>
      <w:r>
        <w:rPr>
          <w:sz w:val="24"/>
          <w:szCs w:val="24"/>
        </w:rPr>
        <w:t>dan</w:t>
      </w:r>
      <w:r>
        <w:rPr>
          <w:rFonts w:hint="default"/>
          <w:sz w:val="24"/>
          <w:szCs w:val="24"/>
          <w:lang w:val="en-US"/>
        </w:rPr>
        <w:t xml:space="preserve"> </w:t>
      </w:r>
      <w:r>
        <w:rPr>
          <w:sz w:val="24"/>
          <w:szCs w:val="24"/>
        </w:rPr>
        <w:t>data</w:t>
      </w:r>
      <w:r>
        <w:rPr>
          <w:rFonts w:hint="default"/>
          <w:sz w:val="24"/>
          <w:szCs w:val="24"/>
          <w:lang w:val="en-US"/>
        </w:rPr>
        <w:t xml:space="preserve"> </w:t>
      </w:r>
      <w:r>
        <w:rPr>
          <w:sz w:val="24"/>
          <w:szCs w:val="24"/>
        </w:rPr>
        <w:t>tenaga</w:t>
      </w:r>
      <w:r>
        <w:rPr>
          <w:rFonts w:hint="default"/>
          <w:sz w:val="24"/>
          <w:szCs w:val="24"/>
          <w:lang w:val="en-US"/>
        </w:rPr>
        <w:t xml:space="preserve"> </w:t>
      </w:r>
      <w:r>
        <w:rPr>
          <w:sz w:val="24"/>
          <w:szCs w:val="24"/>
        </w:rPr>
        <w:t>kerja</w:t>
      </w:r>
      <w:r>
        <w:rPr>
          <w:rFonts w:hint="default"/>
          <w:sz w:val="24"/>
          <w:szCs w:val="24"/>
          <w:lang w:val="en-US"/>
        </w:rPr>
        <w:t xml:space="preserve"> </w:t>
      </w:r>
      <w:r>
        <w:rPr>
          <w:sz w:val="24"/>
          <w:szCs w:val="24"/>
        </w:rPr>
        <w:t>dengan</w:t>
      </w:r>
      <w:r>
        <w:rPr>
          <w:rFonts w:hint="default"/>
          <w:sz w:val="24"/>
          <w:szCs w:val="24"/>
          <w:lang w:val="en-US"/>
        </w:rPr>
        <w:t xml:space="preserve"> </w:t>
      </w:r>
      <w:r>
        <w:rPr>
          <w:sz w:val="24"/>
          <w:szCs w:val="24"/>
        </w:rPr>
        <w:t>2</w:t>
      </w:r>
      <w:r>
        <w:rPr>
          <w:rFonts w:hint="default"/>
          <w:sz w:val="24"/>
          <w:szCs w:val="24"/>
          <w:lang w:val="en-US"/>
        </w:rPr>
        <w:t xml:space="preserve"> </w:t>
      </w:r>
      <w:r>
        <w:rPr>
          <w:sz w:val="24"/>
          <w:szCs w:val="24"/>
        </w:rPr>
        <w:t>iterasi,</w:t>
      </w:r>
      <w:r>
        <w:rPr>
          <w:rFonts w:hint="default"/>
          <w:sz w:val="24"/>
          <w:szCs w:val="24"/>
          <w:lang w:val="en-US"/>
        </w:rPr>
        <w:t xml:space="preserve"> </w:t>
      </w:r>
      <w:r>
        <w:rPr>
          <w:sz w:val="24"/>
          <w:szCs w:val="24"/>
        </w:rPr>
        <w:t>diperopleh</w:t>
      </w:r>
      <w:r>
        <w:rPr>
          <w:rFonts w:hint="default"/>
          <w:sz w:val="24"/>
          <w:szCs w:val="24"/>
          <w:lang w:val="en-US"/>
        </w:rPr>
        <w:t xml:space="preserve"> </w:t>
      </w:r>
      <w:r>
        <w:rPr>
          <w:sz w:val="24"/>
          <w:szCs w:val="24"/>
        </w:rPr>
        <w:t>hasil</w:t>
      </w:r>
      <w:r>
        <w:rPr>
          <w:rFonts w:hint="default"/>
          <w:sz w:val="24"/>
          <w:szCs w:val="24"/>
          <w:lang w:val="en-US"/>
        </w:rPr>
        <w:t xml:space="preserve"> </w:t>
      </w:r>
      <w:r>
        <w:rPr>
          <w:sz w:val="24"/>
          <w:szCs w:val="24"/>
        </w:rPr>
        <w:t>pengelompokan</w:t>
      </w:r>
      <w:r>
        <w:rPr>
          <w:rFonts w:hint="default"/>
          <w:sz w:val="24"/>
          <w:szCs w:val="24"/>
          <w:lang w:val="en-US"/>
        </w:rPr>
        <w:t xml:space="preserve"> </w:t>
      </w:r>
      <w:r>
        <w:rPr>
          <w:sz w:val="24"/>
          <w:szCs w:val="24"/>
        </w:rPr>
        <w:t>sebagai</w:t>
      </w:r>
      <w:r>
        <w:rPr>
          <w:rFonts w:hint="default"/>
          <w:sz w:val="24"/>
          <w:szCs w:val="24"/>
          <w:lang w:val="en-US"/>
        </w:rPr>
        <w:t xml:space="preserve"> </w:t>
      </w:r>
      <w:r>
        <w:rPr>
          <w:sz w:val="24"/>
          <w:szCs w:val="24"/>
        </w:rPr>
        <w:t>berikut.</w:t>
      </w:r>
    </w:p>
    <w:p>
      <w:pPr>
        <w:pStyle w:val="14"/>
        <w:numPr>
          <w:ilvl w:val="0"/>
          <w:numId w:val="6"/>
        </w:numPr>
        <w:tabs>
          <w:tab w:val="left" w:pos="476"/>
        </w:tabs>
        <w:spacing w:line="480" w:lineRule="auto"/>
        <w:ind w:right="410"/>
        <w:rPr>
          <w:rFonts w:ascii="Times New Roman" w:hAnsi="Times New Roman"/>
          <w:sz w:val="24"/>
          <w:szCs w:val="24"/>
        </w:rPr>
      </w:pPr>
      <w:r>
        <w:rPr>
          <w:rFonts w:ascii="Times New Roman" w:hAnsi="Times New Roman"/>
          <w:sz w:val="24"/>
          <w:szCs w:val="24"/>
        </w:rPr>
        <w:t>Hasil</w:t>
      </w:r>
      <w:r>
        <w:rPr>
          <w:rFonts w:hint="default" w:ascii="Times New Roman" w:hAnsi="Times New Roman"/>
          <w:sz w:val="24"/>
          <w:szCs w:val="24"/>
          <w:lang w:val="en-US"/>
        </w:rPr>
        <w:t xml:space="preserve"> </w:t>
      </w:r>
      <w:r>
        <w:rPr>
          <w:rFonts w:ascii="Times New Roman" w:hAnsi="Times New Roman"/>
          <w:sz w:val="24"/>
          <w:szCs w:val="24"/>
        </w:rPr>
        <w:t>Pengelompokan</w:t>
      </w:r>
      <w:r>
        <w:rPr>
          <w:rFonts w:hint="default" w:ascii="Times New Roman" w:hAnsi="Times New Roman"/>
          <w:sz w:val="24"/>
          <w:szCs w:val="24"/>
          <w:lang w:val="en-US"/>
        </w:rPr>
        <w:t xml:space="preserve"> </w:t>
      </w:r>
      <w:r>
        <w:rPr>
          <w:rFonts w:ascii="Times New Roman" w:hAnsi="Times New Roman"/>
          <w:sz w:val="24"/>
          <w:szCs w:val="24"/>
        </w:rPr>
        <w:t>data</w:t>
      </w:r>
      <w:r>
        <w:rPr>
          <w:rFonts w:hint="default" w:ascii="Times New Roman" w:hAnsi="Times New Roman"/>
          <w:sz w:val="24"/>
          <w:szCs w:val="24"/>
          <w:lang w:val="en-US"/>
        </w:rPr>
        <w:t xml:space="preserve"> </w:t>
      </w:r>
      <w:r>
        <w:rPr>
          <w:rFonts w:ascii="Times New Roman" w:hAnsi="Times New Roman"/>
          <w:sz w:val="24"/>
          <w:szCs w:val="24"/>
        </w:rPr>
        <w:t>tingkat</w:t>
      </w:r>
      <w:r>
        <w:rPr>
          <w:rFonts w:hint="default" w:ascii="Times New Roman" w:hAnsi="Times New Roman"/>
          <w:sz w:val="24"/>
          <w:szCs w:val="24"/>
          <w:lang w:val="en-US"/>
        </w:rPr>
        <w:t xml:space="preserve"> </w:t>
      </w:r>
      <w:r>
        <w:rPr>
          <w:rFonts w:ascii="Times New Roman" w:hAnsi="Times New Roman"/>
          <w:sz w:val="24"/>
          <w:szCs w:val="24"/>
        </w:rPr>
        <w:t>pengangguran</w:t>
      </w:r>
      <w:r>
        <w:rPr>
          <w:rFonts w:hint="default" w:ascii="Times New Roman" w:hAnsi="Times New Roman"/>
          <w:sz w:val="24"/>
          <w:szCs w:val="24"/>
          <w:lang w:val="en-US"/>
        </w:rPr>
        <w:t xml:space="preserve"> </w:t>
      </w:r>
      <w:r>
        <w:rPr>
          <w:rFonts w:ascii="Times New Roman" w:hAnsi="Times New Roman"/>
          <w:sz w:val="24"/>
          <w:szCs w:val="24"/>
        </w:rPr>
        <w:t>diperoleh</w:t>
      </w:r>
      <w:r>
        <w:rPr>
          <w:rFonts w:hint="default" w:ascii="Times New Roman" w:hAnsi="Times New Roman"/>
          <w:sz w:val="24"/>
          <w:szCs w:val="24"/>
          <w:lang w:val="en-US"/>
        </w:rPr>
        <w:t xml:space="preserve"> </w:t>
      </w:r>
      <w:r>
        <w:rPr>
          <w:rFonts w:ascii="Times New Roman" w:hAnsi="Times New Roman"/>
          <w:sz w:val="24"/>
          <w:szCs w:val="24"/>
        </w:rPr>
        <w:t>12</w:t>
      </w:r>
      <w:r>
        <w:rPr>
          <w:rFonts w:hint="default" w:ascii="Times New Roman" w:hAnsi="Times New Roman"/>
          <w:sz w:val="24"/>
          <w:szCs w:val="24"/>
          <w:lang w:val="en-US"/>
        </w:rPr>
        <w:t xml:space="preserve"> </w:t>
      </w:r>
      <w:r>
        <w:rPr>
          <w:rFonts w:ascii="Times New Roman" w:hAnsi="Times New Roman"/>
          <w:sz w:val="24"/>
          <w:szCs w:val="24"/>
        </w:rPr>
        <w:t>provinsi</w:t>
      </w:r>
      <w:r>
        <w:rPr>
          <w:rFonts w:hint="default" w:ascii="Times New Roman" w:hAnsi="Times New Roman"/>
          <w:sz w:val="24"/>
          <w:szCs w:val="24"/>
          <w:lang w:val="en-US"/>
        </w:rPr>
        <w:t xml:space="preserve"> </w:t>
      </w:r>
      <w:r>
        <w:rPr>
          <w:rFonts w:ascii="Times New Roman" w:hAnsi="Times New Roman"/>
          <w:sz w:val="24"/>
          <w:szCs w:val="24"/>
        </w:rPr>
        <w:t>pada</w:t>
      </w:r>
      <w:r>
        <w:rPr>
          <w:rFonts w:hint="default" w:ascii="Times New Roman" w:hAnsi="Times New Roman"/>
          <w:sz w:val="24"/>
          <w:szCs w:val="24"/>
          <w:lang w:val="en-US"/>
        </w:rPr>
        <w:t xml:space="preserve"> </w:t>
      </w:r>
      <w:r>
        <w:rPr>
          <w:rFonts w:ascii="Times New Roman" w:hAnsi="Times New Roman"/>
          <w:sz w:val="24"/>
          <w:szCs w:val="24"/>
        </w:rPr>
        <w:t>cluster</w:t>
      </w:r>
      <w:r>
        <w:rPr>
          <w:rFonts w:hint="default" w:ascii="Times New Roman" w:hAnsi="Times New Roman"/>
          <w:sz w:val="24"/>
          <w:szCs w:val="24"/>
          <w:lang w:val="en-US"/>
        </w:rPr>
        <w:t xml:space="preserve"> </w:t>
      </w:r>
      <w:r>
        <w:rPr>
          <w:rFonts w:ascii="Times New Roman" w:hAnsi="Times New Roman"/>
          <w:sz w:val="24"/>
          <w:szCs w:val="24"/>
        </w:rPr>
        <w:t>tinggi,</w:t>
      </w:r>
      <w:r>
        <w:rPr>
          <w:rFonts w:hint="default" w:ascii="Times New Roman" w:hAnsi="Times New Roman"/>
          <w:sz w:val="24"/>
          <w:szCs w:val="24"/>
          <w:lang w:val="en-US"/>
        </w:rPr>
        <w:t xml:space="preserve"> </w:t>
      </w:r>
      <w:r>
        <w:rPr>
          <w:rFonts w:ascii="Times New Roman" w:hAnsi="Times New Roman"/>
          <w:sz w:val="24"/>
          <w:szCs w:val="24"/>
        </w:rPr>
        <w:t>dan</w:t>
      </w:r>
      <w:r>
        <w:rPr>
          <w:rFonts w:hint="default" w:ascii="Times New Roman" w:hAnsi="Times New Roman"/>
          <w:sz w:val="24"/>
          <w:szCs w:val="24"/>
          <w:lang w:val="en-US"/>
        </w:rPr>
        <w:t xml:space="preserve"> </w:t>
      </w:r>
      <w:r>
        <w:rPr>
          <w:rFonts w:ascii="Times New Roman" w:hAnsi="Times New Roman"/>
          <w:sz w:val="24"/>
          <w:szCs w:val="24"/>
        </w:rPr>
        <w:t>22</w:t>
      </w:r>
      <w:r>
        <w:rPr>
          <w:rFonts w:hint="default" w:ascii="Times New Roman" w:hAnsi="Times New Roman"/>
          <w:sz w:val="24"/>
          <w:szCs w:val="24"/>
          <w:lang w:val="en-US"/>
        </w:rPr>
        <w:t xml:space="preserve"> </w:t>
      </w:r>
      <w:r>
        <w:rPr>
          <w:rFonts w:ascii="Times New Roman" w:hAnsi="Times New Roman"/>
          <w:sz w:val="24"/>
          <w:szCs w:val="24"/>
        </w:rPr>
        <w:t>provinsi</w:t>
      </w:r>
      <w:r>
        <w:rPr>
          <w:rFonts w:hint="default" w:ascii="Times New Roman" w:hAnsi="Times New Roman"/>
          <w:sz w:val="24"/>
          <w:szCs w:val="24"/>
          <w:lang w:val="en-US"/>
        </w:rPr>
        <w:t xml:space="preserve"> </w:t>
      </w:r>
      <w:r>
        <w:rPr>
          <w:rFonts w:ascii="Times New Roman" w:hAnsi="Times New Roman"/>
          <w:sz w:val="24"/>
          <w:szCs w:val="24"/>
        </w:rPr>
        <w:t>pada</w:t>
      </w:r>
      <w:r>
        <w:rPr>
          <w:rFonts w:hint="default" w:ascii="Times New Roman" w:hAnsi="Times New Roman"/>
          <w:sz w:val="24"/>
          <w:szCs w:val="24"/>
          <w:lang w:val="en-US"/>
        </w:rPr>
        <w:t xml:space="preserve"> </w:t>
      </w:r>
      <w:r>
        <w:rPr>
          <w:rFonts w:ascii="Times New Roman" w:hAnsi="Times New Roman"/>
          <w:sz w:val="24"/>
          <w:szCs w:val="24"/>
        </w:rPr>
        <w:t>cluster</w:t>
      </w:r>
      <w:r>
        <w:rPr>
          <w:rFonts w:hint="default" w:ascii="Times New Roman" w:hAnsi="Times New Roman"/>
          <w:sz w:val="24"/>
          <w:szCs w:val="24"/>
          <w:lang w:val="en-US"/>
        </w:rPr>
        <w:t xml:space="preserve"> </w:t>
      </w:r>
      <w:r>
        <w:rPr>
          <w:rFonts w:ascii="Times New Roman" w:hAnsi="Times New Roman"/>
          <w:sz w:val="24"/>
          <w:szCs w:val="24"/>
        </w:rPr>
        <w:t>rendah.</w:t>
      </w:r>
    </w:p>
    <w:p>
      <w:pPr>
        <w:pStyle w:val="8"/>
        <w:spacing w:line="480" w:lineRule="auto"/>
        <w:ind w:right="390"/>
        <w:jc w:val="center"/>
        <w:rPr>
          <w:sz w:val="24"/>
          <w:szCs w:val="24"/>
        </w:rPr>
      </w:pPr>
      <w:r>
        <w:rPr>
          <w:sz w:val="24"/>
          <w:szCs w:val="24"/>
          <w:lang w:val="en-US"/>
        </w:rPr>
        <w:drawing>
          <wp:anchor distT="0" distB="0" distL="0" distR="0" simplePos="0" relativeHeight="251659264" behindDoc="0" locked="0" layoutInCell="1" allowOverlap="1">
            <wp:simplePos x="0" y="0"/>
            <wp:positionH relativeFrom="page">
              <wp:posOffset>2273935</wp:posOffset>
            </wp:positionH>
            <wp:positionV relativeFrom="paragraph">
              <wp:posOffset>135255</wp:posOffset>
            </wp:positionV>
            <wp:extent cx="3201670" cy="1614170"/>
            <wp:effectExtent l="0" t="0" r="17780" b="5080"/>
            <wp:wrapTopAndBottom/>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a:picLocks noChangeAspect="1"/>
                    </pic:cNvPicPr>
                  </pic:nvPicPr>
                  <pic:blipFill>
                    <a:blip r:embed="rId9" cstate="print"/>
                    <a:stretch>
                      <a:fillRect/>
                    </a:stretch>
                  </pic:blipFill>
                  <pic:spPr>
                    <a:xfrm>
                      <a:off x="0" y="0"/>
                      <a:ext cx="3201670" cy="1614170"/>
                    </a:xfrm>
                    <a:prstGeom prst="rect">
                      <a:avLst/>
                    </a:prstGeom>
                  </pic:spPr>
                </pic:pic>
              </a:graphicData>
            </a:graphic>
          </wp:anchor>
        </w:drawing>
      </w:r>
      <w:r>
        <w:rPr>
          <w:sz w:val="24"/>
          <w:szCs w:val="24"/>
        </w:rPr>
        <w:t>Gambar 1. Hasil Cluster Menggunakan Rapidminer Data TingkatPengangguran</w:t>
      </w:r>
    </w:p>
    <w:p>
      <w:pPr>
        <w:pStyle w:val="8"/>
        <w:spacing w:before="8"/>
        <w:rPr>
          <w:rFonts w:ascii="Arial"/>
          <w:b/>
          <w:sz w:val="21"/>
        </w:rPr>
      </w:pPr>
    </w:p>
    <w:p>
      <w:pPr>
        <w:pStyle w:val="8"/>
        <w:spacing w:line="480" w:lineRule="auto"/>
        <w:ind w:left="1893" w:right="392" w:hanging="1419"/>
        <w:jc w:val="both"/>
      </w:pPr>
      <w:r>
        <w:t>Cluster tinggi: Aceh,</w:t>
      </w:r>
      <w:r>
        <w:rPr>
          <w:rFonts w:hint="default"/>
          <w:lang w:val="en-US"/>
        </w:rPr>
        <w:t xml:space="preserve"> </w:t>
      </w:r>
      <w:r>
        <w:t>Sumatera</w:t>
      </w:r>
      <w:r>
        <w:rPr>
          <w:rFonts w:hint="default"/>
          <w:lang w:val="en-US"/>
        </w:rPr>
        <w:t xml:space="preserve"> </w:t>
      </w:r>
      <w:r>
        <w:t>Utara,</w:t>
      </w:r>
      <w:r>
        <w:rPr>
          <w:rFonts w:hint="default"/>
          <w:lang w:val="en-US"/>
        </w:rPr>
        <w:t xml:space="preserve"> </w:t>
      </w:r>
      <w:r>
        <w:t>Sumatera</w:t>
      </w:r>
      <w:r>
        <w:rPr>
          <w:rFonts w:hint="default"/>
          <w:lang w:val="en-US"/>
        </w:rPr>
        <w:t xml:space="preserve"> </w:t>
      </w:r>
      <w:r>
        <w:t>Barat,</w:t>
      </w:r>
      <w:r>
        <w:rPr>
          <w:rFonts w:hint="default"/>
          <w:lang w:val="en-US"/>
        </w:rPr>
        <w:t xml:space="preserve"> </w:t>
      </w:r>
      <w:r>
        <w:t>Riau,</w:t>
      </w:r>
      <w:r>
        <w:rPr>
          <w:rFonts w:hint="default"/>
          <w:lang w:val="en-US"/>
        </w:rPr>
        <w:t xml:space="preserve"> </w:t>
      </w:r>
      <w:r>
        <w:t>Kep.Riau,</w:t>
      </w:r>
      <w:r>
        <w:rPr>
          <w:rFonts w:hint="default"/>
          <w:lang w:val="en-US"/>
        </w:rPr>
        <w:t xml:space="preserve"> </w:t>
      </w:r>
      <w:r>
        <w:t>Dki</w:t>
      </w:r>
      <w:r>
        <w:rPr>
          <w:rFonts w:hint="default"/>
          <w:lang w:val="en-US"/>
        </w:rPr>
        <w:t xml:space="preserve"> </w:t>
      </w:r>
      <w:r>
        <w:t>Jakarta,</w:t>
      </w:r>
      <w:r>
        <w:rPr>
          <w:rFonts w:hint="default"/>
          <w:lang w:val="en-US"/>
        </w:rPr>
        <w:t xml:space="preserve"> </w:t>
      </w:r>
      <w:r>
        <w:t>Jawa</w:t>
      </w:r>
      <w:r>
        <w:rPr>
          <w:rFonts w:hint="default"/>
          <w:lang w:val="en-US"/>
        </w:rPr>
        <w:t xml:space="preserve"> </w:t>
      </w:r>
      <w:r>
        <w:t>Barat,</w:t>
      </w:r>
      <w:r>
        <w:rPr>
          <w:rFonts w:hint="default"/>
          <w:lang w:val="en-US"/>
        </w:rPr>
        <w:t xml:space="preserve"> </w:t>
      </w:r>
      <w:r>
        <w:t>Banten,</w:t>
      </w:r>
      <w:r>
        <w:rPr>
          <w:rFonts w:hint="default"/>
          <w:lang w:val="en-US"/>
        </w:rPr>
        <w:t xml:space="preserve"> </w:t>
      </w:r>
      <w:r>
        <w:t>Kalimantan</w:t>
      </w:r>
      <w:r>
        <w:rPr>
          <w:rFonts w:hint="default"/>
          <w:lang w:val="en-US"/>
        </w:rPr>
        <w:t xml:space="preserve"> </w:t>
      </w:r>
      <w:r>
        <w:t>Timur,</w:t>
      </w:r>
      <w:r>
        <w:rPr>
          <w:rFonts w:hint="default"/>
          <w:lang w:val="en-US"/>
        </w:rPr>
        <w:t xml:space="preserve"> </w:t>
      </w:r>
      <w:r>
        <w:t>Sulawesi</w:t>
      </w:r>
      <w:r>
        <w:rPr>
          <w:rFonts w:hint="default"/>
          <w:lang w:val="en-US"/>
        </w:rPr>
        <w:t xml:space="preserve"> </w:t>
      </w:r>
      <w:r>
        <w:t>Utara,</w:t>
      </w:r>
      <w:r>
        <w:rPr>
          <w:rFonts w:hint="default"/>
          <w:lang w:val="en-US"/>
        </w:rPr>
        <w:t xml:space="preserve"> </w:t>
      </w:r>
      <w:r>
        <w:t>Maluku,</w:t>
      </w:r>
      <w:r>
        <w:rPr>
          <w:rFonts w:hint="default"/>
          <w:lang w:val="en-US"/>
        </w:rPr>
        <w:t xml:space="preserve"> </w:t>
      </w:r>
      <w:r>
        <w:t>Papua</w:t>
      </w:r>
      <w:r>
        <w:rPr>
          <w:rFonts w:hint="default"/>
          <w:lang w:val="en-US"/>
        </w:rPr>
        <w:t xml:space="preserve"> </w:t>
      </w:r>
      <w:r>
        <w:t>Barat.</w:t>
      </w:r>
    </w:p>
    <w:p>
      <w:pPr>
        <w:pStyle w:val="8"/>
        <w:spacing w:line="480" w:lineRule="auto"/>
        <w:ind w:left="2035" w:right="392" w:hanging="1599"/>
        <w:jc w:val="both"/>
      </w:pPr>
      <w:r>
        <w:t>Cluster</w:t>
      </w:r>
      <w:r>
        <w:rPr>
          <w:rFonts w:hint="default"/>
          <w:lang w:val="en-US"/>
        </w:rPr>
        <w:t xml:space="preserve"> </w:t>
      </w:r>
      <w:r>
        <w:t>rendah</w:t>
      </w:r>
      <w:r>
        <w:rPr>
          <w:rFonts w:hint="default"/>
          <w:lang w:val="en-US"/>
        </w:rPr>
        <w:t xml:space="preserve"> </w:t>
      </w:r>
      <w:r>
        <w:t>:</w:t>
      </w:r>
      <w:r>
        <w:rPr>
          <w:rFonts w:hint="default"/>
          <w:lang w:val="en-US"/>
        </w:rPr>
        <w:t xml:space="preserve"> </w:t>
      </w:r>
      <w:r>
        <w:t>Jambi,</w:t>
      </w:r>
      <w:r>
        <w:rPr>
          <w:rFonts w:hint="default"/>
          <w:lang w:val="en-US"/>
        </w:rPr>
        <w:t xml:space="preserve"> </w:t>
      </w:r>
      <w:r>
        <w:t>Sumatera</w:t>
      </w:r>
      <w:r>
        <w:rPr>
          <w:rFonts w:hint="default"/>
          <w:lang w:val="en-US"/>
        </w:rPr>
        <w:t xml:space="preserve"> </w:t>
      </w:r>
      <w:r>
        <w:t>Selatan,</w:t>
      </w:r>
      <w:r>
        <w:rPr>
          <w:rFonts w:hint="default"/>
          <w:lang w:val="en-US"/>
        </w:rPr>
        <w:t xml:space="preserve"> </w:t>
      </w:r>
      <w:r>
        <w:t>Bengkulu,</w:t>
      </w:r>
      <w:r>
        <w:rPr>
          <w:rFonts w:hint="default"/>
          <w:lang w:val="en-US"/>
        </w:rPr>
        <w:t xml:space="preserve"> </w:t>
      </w:r>
      <w:r>
        <w:t>Lampung,</w:t>
      </w:r>
      <w:r>
        <w:rPr>
          <w:rFonts w:hint="default"/>
          <w:lang w:val="en-US"/>
        </w:rPr>
        <w:t xml:space="preserve"> </w:t>
      </w:r>
      <w:r>
        <w:t>Kep,Bangka</w:t>
      </w:r>
      <w:r>
        <w:rPr>
          <w:rFonts w:hint="default"/>
          <w:lang w:val="en-US"/>
        </w:rPr>
        <w:t xml:space="preserve"> </w:t>
      </w:r>
      <w:r>
        <w:t>Belitung,</w:t>
      </w:r>
      <w:r>
        <w:rPr>
          <w:rFonts w:hint="default"/>
          <w:lang w:val="en-US"/>
        </w:rPr>
        <w:t xml:space="preserve"> </w:t>
      </w:r>
      <w:r>
        <w:t>Jawa</w:t>
      </w:r>
      <w:r>
        <w:rPr>
          <w:rFonts w:hint="default"/>
          <w:lang w:val="en-US"/>
        </w:rPr>
        <w:t xml:space="preserve"> </w:t>
      </w:r>
      <w:r>
        <w:t>Tengah,</w:t>
      </w:r>
      <w:r>
        <w:rPr>
          <w:rFonts w:hint="default"/>
          <w:lang w:val="en-US"/>
        </w:rPr>
        <w:t xml:space="preserve"> </w:t>
      </w:r>
      <w:r>
        <w:t>Di</w:t>
      </w:r>
      <w:r>
        <w:rPr>
          <w:rFonts w:hint="default"/>
          <w:lang w:val="en-US"/>
        </w:rPr>
        <w:t xml:space="preserve"> </w:t>
      </w:r>
      <w:r>
        <w:t>Yogyakarta,</w:t>
      </w:r>
      <w:r>
        <w:rPr>
          <w:rFonts w:hint="default"/>
          <w:lang w:val="en-US"/>
        </w:rPr>
        <w:t xml:space="preserve"> </w:t>
      </w:r>
      <w:r>
        <w:t>Jawa</w:t>
      </w:r>
      <w:r>
        <w:rPr>
          <w:rFonts w:hint="default"/>
          <w:lang w:val="en-US"/>
        </w:rPr>
        <w:t xml:space="preserve"> </w:t>
      </w:r>
      <w:r>
        <w:t>Timur,</w:t>
      </w:r>
      <w:r>
        <w:rPr>
          <w:rFonts w:hint="default"/>
          <w:lang w:val="en-US"/>
        </w:rPr>
        <w:t xml:space="preserve"> </w:t>
      </w:r>
      <w:r>
        <w:t>Bali,</w:t>
      </w:r>
      <w:r>
        <w:rPr>
          <w:rFonts w:hint="default"/>
          <w:lang w:val="en-US"/>
        </w:rPr>
        <w:t xml:space="preserve"> </w:t>
      </w:r>
      <w:r>
        <w:t>Nusa</w:t>
      </w:r>
      <w:r>
        <w:rPr>
          <w:rFonts w:hint="default"/>
          <w:lang w:val="en-US"/>
        </w:rPr>
        <w:t xml:space="preserve"> </w:t>
      </w:r>
      <w:r>
        <w:t>Tenggara</w:t>
      </w:r>
      <w:r>
        <w:rPr>
          <w:rFonts w:hint="default"/>
          <w:lang w:val="en-US"/>
        </w:rPr>
        <w:t xml:space="preserve"> </w:t>
      </w:r>
      <w:r>
        <w:t>Barat,</w:t>
      </w:r>
      <w:r>
        <w:rPr>
          <w:rFonts w:hint="default"/>
          <w:lang w:val="en-US"/>
        </w:rPr>
        <w:t xml:space="preserve"> </w:t>
      </w:r>
      <w:r>
        <w:t>Nusa</w:t>
      </w:r>
      <w:r>
        <w:rPr>
          <w:rFonts w:hint="default"/>
          <w:lang w:val="en-US"/>
        </w:rPr>
        <w:t xml:space="preserve"> </w:t>
      </w:r>
      <w:r>
        <w:t>Tenggara</w:t>
      </w:r>
      <w:r>
        <w:rPr>
          <w:rFonts w:hint="default"/>
          <w:lang w:val="en-US"/>
        </w:rPr>
        <w:t xml:space="preserve"> </w:t>
      </w:r>
      <w:r>
        <w:t>Timur,</w:t>
      </w:r>
      <w:r>
        <w:rPr>
          <w:rFonts w:hint="default"/>
          <w:lang w:val="en-US"/>
        </w:rPr>
        <w:t xml:space="preserve"> </w:t>
      </w:r>
      <w:r>
        <w:t>Kalimantan</w:t>
      </w:r>
      <w:r>
        <w:rPr>
          <w:rFonts w:hint="default"/>
          <w:lang w:val="en-US"/>
        </w:rPr>
        <w:t xml:space="preserve"> </w:t>
      </w:r>
      <w:r>
        <w:t>Barat,</w:t>
      </w:r>
      <w:r>
        <w:rPr>
          <w:rFonts w:hint="default"/>
          <w:lang w:val="en-US"/>
        </w:rPr>
        <w:t xml:space="preserve"> </w:t>
      </w:r>
      <w:r>
        <w:t>Kalimantan</w:t>
      </w:r>
      <w:r>
        <w:rPr>
          <w:rFonts w:hint="default"/>
          <w:lang w:val="en-US"/>
        </w:rPr>
        <w:t xml:space="preserve"> </w:t>
      </w:r>
      <w:r>
        <w:t>Tengah,</w:t>
      </w:r>
      <w:r>
        <w:rPr>
          <w:rFonts w:hint="default"/>
          <w:lang w:val="en-US"/>
        </w:rPr>
        <w:t xml:space="preserve"> </w:t>
      </w:r>
      <w:r>
        <w:t>Kalimantan</w:t>
      </w:r>
      <w:r>
        <w:rPr>
          <w:rFonts w:hint="default"/>
          <w:lang w:val="en-US"/>
        </w:rPr>
        <w:t xml:space="preserve"> </w:t>
      </w:r>
      <w:r>
        <w:t>Selatan,</w:t>
      </w:r>
      <w:r>
        <w:rPr>
          <w:rFonts w:hint="default"/>
          <w:lang w:val="en-US"/>
        </w:rPr>
        <w:t xml:space="preserve"> </w:t>
      </w:r>
      <w:r>
        <w:t>Kalimantan</w:t>
      </w:r>
      <w:r>
        <w:rPr>
          <w:rFonts w:hint="default"/>
          <w:lang w:val="en-US"/>
        </w:rPr>
        <w:t xml:space="preserve"> </w:t>
      </w:r>
      <w:r>
        <w:t>Utara,</w:t>
      </w:r>
      <w:r>
        <w:rPr>
          <w:rFonts w:hint="default"/>
          <w:lang w:val="en-US"/>
        </w:rPr>
        <w:t xml:space="preserve"> </w:t>
      </w:r>
      <w:r>
        <w:t>Sulawesi</w:t>
      </w:r>
      <w:r>
        <w:tab/>
      </w:r>
      <w:r>
        <w:t>Tengah,</w:t>
      </w:r>
      <w:r>
        <w:tab/>
      </w:r>
      <w:r>
        <w:rPr>
          <w:rFonts w:hint="default"/>
          <w:lang w:val="en-US"/>
        </w:rPr>
        <w:t xml:space="preserve"> </w:t>
      </w:r>
      <w:r>
        <w:t>Sulawesi</w:t>
      </w:r>
      <w:r>
        <w:rPr>
          <w:rFonts w:hint="default"/>
          <w:lang w:val="en-US"/>
        </w:rPr>
        <w:t xml:space="preserve"> </w:t>
      </w:r>
      <w:r>
        <w:t>Selatan,</w:t>
      </w:r>
      <w:r>
        <w:rPr>
          <w:rFonts w:hint="default"/>
          <w:lang w:val="en-US"/>
        </w:rPr>
        <w:t xml:space="preserve"> </w:t>
      </w:r>
      <w:r>
        <w:t>Sulawesi</w:t>
      </w:r>
      <w:r>
        <w:rPr>
          <w:rFonts w:hint="default"/>
          <w:lang w:val="en-US"/>
        </w:rPr>
        <w:t xml:space="preserve"> </w:t>
      </w:r>
      <w:r>
        <w:t>Tenggara,</w:t>
      </w:r>
      <w:r>
        <w:rPr>
          <w:rFonts w:hint="default"/>
          <w:lang w:val="en-US"/>
        </w:rPr>
        <w:t xml:space="preserve"> </w:t>
      </w:r>
      <w:r>
        <w:t>Gorontalo,</w:t>
      </w:r>
      <w:r>
        <w:rPr>
          <w:rFonts w:hint="default"/>
          <w:lang w:val="en-US"/>
        </w:rPr>
        <w:t xml:space="preserve"> </w:t>
      </w:r>
      <w:r>
        <w:t>Sulawesi</w:t>
      </w:r>
      <w:r>
        <w:rPr>
          <w:rFonts w:hint="default"/>
          <w:lang w:val="en-US"/>
        </w:rPr>
        <w:t xml:space="preserve"> </w:t>
      </w:r>
      <w:r>
        <w:t>Barat,</w:t>
      </w:r>
      <w:r>
        <w:rPr>
          <w:rFonts w:hint="default"/>
          <w:lang w:val="en-US"/>
        </w:rPr>
        <w:t xml:space="preserve"> </w:t>
      </w:r>
      <w:r>
        <w:t>Maluku</w:t>
      </w:r>
      <w:r>
        <w:rPr>
          <w:rFonts w:hint="default"/>
          <w:lang w:val="en-US"/>
        </w:rPr>
        <w:t xml:space="preserve"> </w:t>
      </w:r>
      <w:r>
        <w:t>Utara,</w:t>
      </w:r>
      <w:r>
        <w:rPr>
          <w:rFonts w:hint="default"/>
          <w:lang w:val="en-US"/>
        </w:rPr>
        <w:t xml:space="preserve"> </w:t>
      </w:r>
      <w:r>
        <w:t>Papua.</w:t>
      </w:r>
    </w:p>
    <w:p>
      <w:pPr>
        <w:pStyle w:val="14"/>
        <w:numPr>
          <w:ilvl w:val="0"/>
          <w:numId w:val="6"/>
        </w:numPr>
        <w:tabs>
          <w:tab w:val="left" w:pos="476"/>
        </w:tabs>
        <w:spacing w:line="480" w:lineRule="auto"/>
        <w:ind w:right="396"/>
        <w:jc w:val="both"/>
        <w:rPr>
          <w:rFonts w:hint="default" w:ascii="Times New Roman" w:hAnsi="Times New Roman" w:cs="Times New Roman"/>
          <w:sz w:val="24"/>
          <w:szCs w:val="24"/>
        </w:rPr>
      </w:pPr>
      <w:r>
        <w:rPr>
          <w:rFonts w:hint="default" w:ascii="Times New Roman" w:hAnsi="Times New Roman" w:cs="Times New Roman"/>
          <w:sz w:val="24"/>
          <w:szCs w:val="24"/>
        </w:rPr>
        <w:t>Hasil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Pengelompokan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tenaga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kerja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diperoleh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9</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provinsi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pada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cluster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tinggi,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25</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provinsi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pada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cluster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rendah.</w:t>
      </w:r>
    </w:p>
    <w:p>
      <w:pPr>
        <w:pStyle w:val="8"/>
        <w:spacing w:before="1"/>
        <w:rPr>
          <w:sz w:val="19"/>
        </w:rPr>
      </w:pPr>
      <w:r>
        <w:rPr>
          <w:lang w:val="en-US"/>
        </w:rPr>
        <w:drawing>
          <wp:anchor distT="0" distB="0" distL="0" distR="0" simplePos="0" relativeHeight="251660288" behindDoc="0" locked="0" layoutInCell="1" allowOverlap="1">
            <wp:simplePos x="0" y="0"/>
            <wp:positionH relativeFrom="page">
              <wp:posOffset>2278380</wp:posOffset>
            </wp:positionH>
            <wp:positionV relativeFrom="paragraph">
              <wp:posOffset>164465</wp:posOffset>
            </wp:positionV>
            <wp:extent cx="2889885" cy="1515745"/>
            <wp:effectExtent l="0" t="0" r="5715" b="825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2889738" cy="1515618"/>
                    </a:xfrm>
                    <a:prstGeom prst="rect">
                      <a:avLst/>
                    </a:prstGeom>
                  </pic:spPr>
                </pic:pic>
              </a:graphicData>
            </a:graphic>
          </wp:anchor>
        </w:drawing>
      </w:r>
    </w:p>
    <w:p>
      <w:pPr>
        <w:pStyle w:val="4"/>
        <w:ind w:left="538"/>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Gambar2. Hasil</w:t>
      </w:r>
      <w:r>
        <w:rPr>
          <w:rFonts w:hint="default" w:ascii="Times New Roman" w:hAnsi="Times New Roman" w:cs="Times New Roman"/>
          <w:b w:val="0"/>
          <w:bCs w:val="0"/>
          <w:color w:val="auto"/>
          <w:sz w:val="24"/>
          <w:szCs w:val="24"/>
          <w:lang w:val="en-US"/>
        </w:rPr>
        <w:t xml:space="preserve"> </w:t>
      </w:r>
      <w:r>
        <w:rPr>
          <w:rFonts w:ascii="Times New Roman" w:hAnsi="Times New Roman" w:cs="Times New Roman"/>
          <w:b w:val="0"/>
          <w:bCs w:val="0"/>
          <w:color w:val="auto"/>
          <w:sz w:val="24"/>
          <w:szCs w:val="24"/>
        </w:rPr>
        <w:t>Cluster</w:t>
      </w:r>
      <w:r>
        <w:rPr>
          <w:rFonts w:hint="default" w:ascii="Times New Roman" w:hAnsi="Times New Roman" w:cs="Times New Roman"/>
          <w:b w:val="0"/>
          <w:bCs w:val="0"/>
          <w:color w:val="auto"/>
          <w:sz w:val="24"/>
          <w:szCs w:val="24"/>
          <w:lang w:val="en-US"/>
        </w:rPr>
        <w:t xml:space="preserve"> </w:t>
      </w:r>
      <w:r>
        <w:rPr>
          <w:rFonts w:ascii="Times New Roman" w:hAnsi="Times New Roman" w:cs="Times New Roman"/>
          <w:b w:val="0"/>
          <w:bCs w:val="0"/>
          <w:color w:val="auto"/>
          <w:sz w:val="24"/>
          <w:szCs w:val="24"/>
        </w:rPr>
        <w:t>Menggunakan</w:t>
      </w:r>
      <w:r>
        <w:rPr>
          <w:rFonts w:hint="default" w:ascii="Times New Roman" w:hAnsi="Times New Roman" w:cs="Times New Roman"/>
          <w:b w:val="0"/>
          <w:bCs w:val="0"/>
          <w:color w:val="auto"/>
          <w:sz w:val="24"/>
          <w:szCs w:val="24"/>
          <w:lang w:val="en-US"/>
        </w:rPr>
        <w:t xml:space="preserve"> </w:t>
      </w:r>
      <w:r>
        <w:rPr>
          <w:rFonts w:ascii="Times New Roman" w:hAnsi="Times New Roman" w:cs="Times New Roman"/>
          <w:b w:val="0"/>
          <w:bCs w:val="0"/>
          <w:color w:val="auto"/>
          <w:sz w:val="24"/>
          <w:szCs w:val="24"/>
        </w:rPr>
        <w:t>Rapid</w:t>
      </w:r>
      <w:r>
        <w:rPr>
          <w:rFonts w:hint="default" w:ascii="Times New Roman" w:hAnsi="Times New Roman" w:cs="Times New Roman"/>
          <w:b w:val="0"/>
          <w:bCs w:val="0"/>
          <w:color w:val="auto"/>
          <w:sz w:val="24"/>
          <w:szCs w:val="24"/>
          <w:lang w:val="en-US"/>
        </w:rPr>
        <w:t xml:space="preserve"> </w:t>
      </w:r>
      <w:r>
        <w:rPr>
          <w:rFonts w:ascii="Times New Roman" w:hAnsi="Times New Roman" w:cs="Times New Roman"/>
          <w:b w:val="0"/>
          <w:bCs w:val="0"/>
          <w:color w:val="auto"/>
          <w:sz w:val="24"/>
          <w:szCs w:val="24"/>
        </w:rPr>
        <w:t>miner</w:t>
      </w:r>
      <w:r>
        <w:rPr>
          <w:rFonts w:hint="default" w:ascii="Times New Roman" w:hAnsi="Times New Roman" w:cs="Times New Roman"/>
          <w:b w:val="0"/>
          <w:bCs w:val="0"/>
          <w:color w:val="auto"/>
          <w:sz w:val="24"/>
          <w:szCs w:val="24"/>
          <w:lang w:val="en-US"/>
        </w:rPr>
        <w:t xml:space="preserve"> </w:t>
      </w:r>
      <w:r>
        <w:rPr>
          <w:rFonts w:ascii="Times New Roman" w:hAnsi="Times New Roman" w:cs="Times New Roman"/>
          <w:b w:val="0"/>
          <w:bCs w:val="0"/>
          <w:color w:val="auto"/>
          <w:sz w:val="24"/>
          <w:szCs w:val="24"/>
        </w:rPr>
        <w:t>Data</w:t>
      </w:r>
      <w:r>
        <w:rPr>
          <w:rFonts w:hint="default" w:ascii="Times New Roman" w:hAnsi="Times New Roman" w:cs="Times New Roman"/>
          <w:b w:val="0"/>
          <w:bCs w:val="0"/>
          <w:color w:val="auto"/>
          <w:sz w:val="24"/>
          <w:szCs w:val="24"/>
          <w:lang w:val="en-US"/>
        </w:rPr>
        <w:t xml:space="preserve"> </w:t>
      </w:r>
      <w:r>
        <w:rPr>
          <w:rFonts w:ascii="Times New Roman" w:hAnsi="Times New Roman" w:cs="Times New Roman"/>
          <w:b w:val="0"/>
          <w:bCs w:val="0"/>
          <w:color w:val="auto"/>
          <w:sz w:val="24"/>
          <w:szCs w:val="24"/>
        </w:rPr>
        <w:t>Tenaga</w:t>
      </w:r>
      <w:r>
        <w:rPr>
          <w:rFonts w:hint="default" w:ascii="Times New Roman" w:hAnsi="Times New Roman" w:cs="Times New Roman"/>
          <w:b w:val="0"/>
          <w:bCs w:val="0"/>
          <w:color w:val="auto"/>
          <w:sz w:val="24"/>
          <w:szCs w:val="24"/>
          <w:lang w:val="en-US"/>
        </w:rPr>
        <w:t xml:space="preserve"> </w:t>
      </w:r>
      <w:r>
        <w:rPr>
          <w:rFonts w:ascii="Times New Roman" w:hAnsi="Times New Roman" w:cs="Times New Roman"/>
          <w:b w:val="0"/>
          <w:bCs w:val="0"/>
          <w:color w:val="auto"/>
          <w:sz w:val="24"/>
          <w:szCs w:val="24"/>
        </w:rPr>
        <w:t>Kerja</w:t>
      </w:r>
    </w:p>
    <w:p>
      <w:pPr>
        <w:pStyle w:val="8"/>
        <w:spacing w:before="1"/>
        <w:rPr>
          <w:rFonts w:ascii="Arial"/>
          <w:b/>
          <w:sz w:val="20"/>
        </w:rPr>
      </w:pPr>
    </w:p>
    <w:p>
      <w:pPr>
        <w:pStyle w:val="8"/>
        <w:spacing w:line="480" w:lineRule="auto"/>
        <w:ind w:left="1893" w:right="394" w:hanging="1419"/>
        <w:jc w:val="both"/>
        <w:rPr>
          <w:rFonts w:hint="default"/>
          <w:lang w:val="en-US"/>
        </w:rPr>
      </w:pPr>
      <w:r>
        <w:t>Cluster tinggi: Riau,</w:t>
      </w:r>
      <w:r>
        <w:rPr>
          <w:rFonts w:hint="default"/>
          <w:lang w:val="en-US"/>
        </w:rPr>
        <w:t xml:space="preserve"> </w:t>
      </w:r>
      <w:r>
        <w:t>Kep.Riau,</w:t>
      </w:r>
      <w:r>
        <w:rPr>
          <w:rFonts w:hint="default"/>
          <w:lang w:val="en-US"/>
        </w:rPr>
        <w:t xml:space="preserve"> </w:t>
      </w:r>
      <w:r>
        <w:t>Kep,Bangka</w:t>
      </w:r>
      <w:r>
        <w:rPr>
          <w:rFonts w:hint="default"/>
          <w:lang w:val="en-US"/>
        </w:rPr>
        <w:t xml:space="preserve"> </w:t>
      </w:r>
      <w:r>
        <w:t>Belitung,</w:t>
      </w:r>
      <w:r>
        <w:rPr>
          <w:rFonts w:hint="default"/>
          <w:lang w:val="en-US"/>
        </w:rPr>
        <w:t xml:space="preserve"> </w:t>
      </w:r>
      <w:r>
        <w:t>Dki</w:t>
      </w:r>
      <w:r>
        <w:rPr>
          <w:rFonts w:hint="default"/>
          <w:lang w:val="en-US"/>
        </w:rPr>
        <w:t xml:space="preserve"> </w:t>
      </w:r>
      <w:r>
        <w:t>Jakarta, Jawa</w:t>
      </w:r>
      <w:r>
        <w:rPr>
          <w:rFonts w:hint="default"/>
          <w:lang w:val="en-US"/>
        </w:rPr>
        <w:t xml:space="preserve"> </w:t>
      </w:r>
      <w:r>
        <w:t>Barat,</w:t>
      </w:r>
      <w:r>
        <w:rPr>
          <w:rFonts w:hint="default"/>
          <w:lang w:val="en-US"/>
        </w:rPr>
        <w:t xml:space="preserve"> </w:t>
      </w:r>
      <w:r>
        <w:t>Banten,</w:t>
      </w:r>
      <w:r>
        <w:rPr>
          <w:rFonts w:hint="default"/>
          <w:lang w:val="en-US"/>
        </w:rPr>
        <w:t xml:space="preserve"> </w:t>
      </w:r>
      <w:r>
        <w:t>Bali,</w:t>
      </w:r>
      <w:r>
        <w:rPr>
          <w:rFonts w:hint="default"/>
          <w:lang w:val="en-US"/>
        </w:rPr>
        <w:t xml:space="preserve"> </w:t>
      </w:r>
      <w:r>
        <w:t>Kalimantan</w:t>
      </w:r>
      <w:r>
        <w:rPr>
          <w:rFonts w:hint="default"/>
          <w:lang w:val="en-US"/>
        </w:rPr>
        <w:t xml:space="preserve"> </w:t>
      </w:r>
      <w:r>
        <w:t>Timur,</w:t>
      </w:r>
      <w:r>
        <w:rPr>
          <w:rFonts w:hint="default"/>
          <w:lang w:val="en-US"/>
        </w:rPr>
        <w:t xml:space="preserve"> </w:t>
      </w:r>
      <w:r>
        <w:t>Kalimantan</w:t>
      </w:r>
      <w:r>
        <w:rPr>
          <w:rFonts w:hint="default"/>
          <w:lang w:val="en-US"/>
        </w:rPr>
        <w:t xml:space="preserve"> </w:t>
      </w:r>
      <w:r>
        <w:t>Utara</w:t>
      </w:r>
      <w:r>
        <w:rPr>
          <w:rFonts w:hint="default"/>
          <w:lang w:val="en-US"/>
        </w:rPr>
        <w:t>.</w:t>
      </w:r>
    </w:p>
    <w:p>
      <w:pPr>
        <w:pStyle w:val="8"/>
        <w:spacing w:before="1" w:line="480" w:lineRule="auto"/>
        <w:ind w:left="2035" w:right="389" w:hanging="1560"/>
        <w:jc w:val="both"/>
      </w:pPr>
      <w:r>
        <w:t>Cluster rendah</w:t>
      </w:r>
      <w:r>
        <w:rPr>
          <w:rFonts w:hint="default"/>
          <w:lang w:val="en-US"/>
        </w:rPr>
        <w:t xml:space="preserve"> </w:t>
      </w:r>
      <w:r>
        <w:t>:</w:t>
      </w:r>
      <w:r>
        <w:rPr>
          <w:rFonts w:hint="default"/>
          <w:lang w:val="en-US"/>
        </w:rPr>
        <w:t xml:space="preserve"> </w:t>
      </w:r>
      <w:r>
        <w:t>Aceh,</w:t>
      </w:r>
      <w:r>
        <w:rPr>
          <w:rFonts w:hint="default"/>
          <w:lang w:val="en-US"/>
        </w:rPr>
        <w:t xml:space="preserve"> </w:t>
      </w:r>
      <w:r>
        <w:t>Sumatera</w:t>
      </w:r>
      <w:r>
        <w:rPr>
          <w:rFonts w:hint="default"/>
          <w:lang w:val="en-US"/>
        </w:rPr>
        <w:t xml:space="preserve"> </w:t>
      </w:r>
      <w:r>
        <w:t>Utara,</w:t>
      </w:r>
      <w:r>
        <w:rPr>
          <w:rFonts w:hint="default"/>
          <w:lang w:val="en-US"/>
        </w:rPr>
        <w:t xml:space="preserve"> </w:t>
      </w:r>
      <w:r>
        <w:t>Sumatera</w:t>
      </w:r>
      <w:r>
        <w:rPr>
          <w:rFonts w:hint="default"/>
          <w:lang w:val="en-US"/>
        </w:rPr>
        <w:t xml:space="preserve"> </w:t>
      </w:r>
      <w:r>
        <w:t>Barat,</w:t>
      </w:r>
      <w:r>
        <w:rPr>
          <w:rFonts w:hint="default"/>
          <w:lang w:val="en-US"/>
        </w:rPr>
        <w:t xml:space="preserve"> </w:t>
      </w:r>
      <w:r>
        <w:t>Jambi,</w:t>
      </w:r>
      <w:r>
        <w:rPr>
          <w:rFonts w:hint="default"/>
          <w:lang w:val="en-US"/>
        </w:rPr>
        <w:t xml:space="preserve"> </w:t>
      </w:r>
      <w:r>
        <w:t>Sumatera</w:t>
      </w:r>
      <w:r>
        <w:rPr>
          <w:rFonts w:hint="default"/>
          <w:lang w:val="en-US"/>
        </w:rPr>
        <w:t xml:space="preserve"> </w:t>
      </w:r>
      <w:r>
        <w:t>Selatan,</w:t>
      </w:r>
      <w:r>
        <w:rPr>
          <w:rFonts w:hint="default"/>
          <w:lang w:val="en-US"/>
        </w:rPr>
        <w:t xml:space="preserve"> </w:t>
      </w:r>
      <w:r>
        <w:t>Bengkulu, Lampung, Jawa Tengah,</w:t>
      </w:r>
      <w:r>
        <w:rPr>
          <w:rFonts w:hint="default"/>
          <w:lang w:val="en-US"/>
        </w:rPr>
        <w:t xml:space="preserve"> </w:t>
      </w:r>
      <w:r>
        <w:t>Di Yogyakarta, Jawa Timur,</w:t>
      </w:r>
      <w:r>
        <w:rPr>
          <w:rFonts w:hint="default"/>
          <w:lang w:val="en-US"/>
        </w:rPr>
        <w:t xml:space="preserve"> </w:t>
      </w:r>
      <w:r>
        <w:t>Nusa</w:t>
      </w:r>
      <w:r>
        <w:rPr>
          <w:rFonts w:hint="default"/>
          <w:lang w:val="en-US"/>
        </w:rPr>
        <w:t xml:space="preserve"> </w:t>
      </w:r>
      <w:r>
        <w:t>Tenggara</w:t>
      </w:r>
      <w:r>
        <w:rPr>
          <w:rFonts w:hint="default"/>
          <w:lang w:val="en-US"/>
        </w:rPr>
        <w:t xml:space="preserve"> </w:t>
      </w:r>
      <w:r>
        <w:t>Barat,</w:t>
      </w:r>
      <w:r>
        <w:rPr>
          <w:rFonts w:hint="default"/>
          <w:lang w:val="en-US"/>
        </w:rPr>
        <w:t xml:space="preserve"> </w:t>
      </w:r>
      <w:r>
        <w:t>Nusa</w:t>
      </w:r>
      <w:r>
        <w:rPr>
          <w:rFonts w:hint="default"/>
          <w:lang w:val="en-US"/>
        </w:rPr>
        <w:t xml:space="preserve"> </w:t>
      </w:r>
      <w:r>
        <w:t>Tenggara</w:t>
      </w:r>
      <w:r>
        <w:rPr>
          <w:rFonts w:hint="default"/>
          <w:lang w:val="en-US"/>
        </w:rPr>
        <w:t xml:space="preserve"> </w:t>
      </w:r>
      <w:r>
        <w:t>Timur,</w:t>
      </w:r>
      <w:r>
        <w:rPr>
          <w:rFonts w:hint="default"/>
          <w:lang w:val="en-US"/>
        </w:rPr>
        <w:t xml:space="preserve"> </w:t>
      </w:r>
      <w:r>
        <w:t>Kalimantan</w:t>
      </w:r>
      <w:r>
        <w:rPr>
          <w:rFonts w:hint="default"/>
          <w:lang w:val="en-US"/>
        </w:rPr>
        <w:t xml:space="preserve"> </w:t>
      </w:r>
      <w:r>
        <w:t>Barat,</w:t>
      </w:r>
      <w:r>
        <w:rPr>
          <w:rFonts w:hint="default"/>
          <w:lang w:val="en-US"/>
        </w:rPr>
        <w:t xml:space="preserve"> </w:t>
      </w:r>
      <w:r>
        <w:t>Kalimantan</w:t>
      </w:r>
      <w:r>
        <w:rPr>
          <w:rFonts w:hint="default"/>
          <w:lang w:val="en-US"/>
        </w:rPr>
        <w:t xml:space="preserve"> </w:t>
      </w:r>
      <w:r>
        <w:t>Tengah,</w:t>
      </w:r>
      <w:r>
        <w:rPr>
          <w:rFonts w:hint="default"/>
          <w:lang w:val="en-US"/>
        </w:rPr>
        <w:t xml:space="preserve"> </w:t>
      </w:r>
      <w:r>
        <w:t>Kalimantan</w:t>
      </w:r>
      <w:r>
        <w:rPr>
          <w:rFonts w:hint="default"/>
          <w:lang w:val="en-US"/>
        </w:rPr>
        <w:t xml:space="preserve"> </w:t>
      </w:r>
      <w:r>
        <w:t>Selatan,</w:t>
      </w:r>
      <w:r>
        <w:rPr>
          <w:rFonts w:hint="default"/>
          <w:lang w:val="en-US"/>
        </w:rPr>
        <w:t xml:space="preserve"> </w:t>
      </w:r>
      <w:r>
        <w:t>Sulawesi</w:t>
      </w:r>
      <w:r>
        <w:rPr>
          <w:rFonts w:hint="default"/>
          <w:lang w:val="en-US"/>
        </w:rPr>
        <w:t xml:space="preserve"> </w:t>
      </w:r>
      <w:r>
        <w:t>Utara,</w:t>
      </w:r>
      <w:r>
        <w:rPr>
          <w:rFonts w:hint="default"/>
          <w:lang w:val="en-US"/>
        </w:rPr>
        <w:t xml:space="preserve"> </w:t>
      </w:r>
      <w:r>
        <w:t>Sulawesi</w:t>
      </w:r>
      <w:r>
        <w:rPr>
          <w:rFonts w:hint="default"/>
          <w:lang w:val="en-US"/>
        </w:rPr>
        <w:t xml:space="preserve"> </w:t>
      </w:r>
      <w:r>
        <w:t>Tengah,</w:t>
      </w:r>
      <w:r>
        <w:rPr>
          <w:rFonts w:hint="default"/>
          <w:lang w:val="en-US"/>
        </w:rPr>
        <w:t xml:space="preserve"> </w:t>
      </w:r>
      <w:r>
        <w:t>Sulawesi</w:t>
      </w:r>
      <w:r>
        <w:rPr>
          <w:rFonts w:hint="default"/>
          <w:lang w:val="en-US"/>
        </w:rPr>
        <w:t xml:space="preserve"> </w:t>
      </w:r>
      <w:r>
        <w:t>Selatan,</w:t>
      </w:r>
      <w:r>
        <w:rPr>
          <w:rFonts w:hint="default"/>
          <w:lang w:val="en-US"/>
        </w:rPr>
        <w:t xml:space="preserve"> </w:t>
      </w:r>
      <w:r>
        <w:t>Sulawesi</w:t>
      </w:r>
      <w:r>
        <w:rPr>
          <w:rFonts w:hint="default"/>
          <w:lang w:val="en-US"/>
        </w:rPr>
        <w:t xml:space="preserve"> </w:t>
      </w:r>
      <w:r>
        <w:t>Tenggara,</w:t>
      </w:r>
      <w:r>
        <w:rPr>
          <w:rFonts w:hint="default"/>
          <w:lang w:val="en-US"/>
        </w:rPr>
        <w:t xml:space="preserve"> </w:t>
      </w:r>
      <w:r>
        <w:t>Gorontalo, Sulawesi Barat, Maluku, Maluku Utara,</w:t>
      </w:r>
      <w:r>
        <w:rPr>
          <w:rFonts w:hint="default"/>
          <w:lang w:val="en-US"/>
        </w:rPr>
        <w:t xml:space="preserve"> </w:t>
      </w:r>
      <w:r>
        <w:t>Papua Barat,</w:t>
      </w:r>
      <w:r>
        <w:rPr>
          <w:rFonts w:hint="default"/>
          <w:lang w:val="en-US"/>
        </w:rPr>
        <w:t xml:space="preserve"> </w:t>
      </w:r>
      <w:r>
        <w:t>Papua.</w:t>
      </w:r>
    </w:p>
    <w:p>
      <w:pPr>
        <w:pStyle w:val="8"/>
        <w:spacing w:line="480" w:lineRule="auto"/>
        <w:ind w:right="385" w:firstLine="720"/>
        <w:jc w:val="both"/>
        <w:rPr>
          <w:sz w:val="24"/>
          <w:szCs w:val="24"/>
        </w:rPr>
      </w:pPr>
      <w:r>
        <w:t>Berdasarkan</w:t>
      </w:r>
      <w:r>
        <w:rPr>
          <w:rFonts w:hint="default"/>
          <w:lang w:val="en-US"/>
        </w:rPr>
        <w:t xml:space="preserve"> </w:t>
      </w:r>
      <w:r>
        <w:t>hasil</w:t>
      </w:r>
      <w:r>
        <w:rPr>
          <w:rFonts w:hint="default"/>
          <w:lang w:val="en-US"/>
        </w:rPr>
        <w:t xml:space="preserve"> </w:t>
      </w:r>
      <w:r>
        <w:t>diatas,</w:t>
      </w:r>
      <w:r>
        <w:rPr>
          <w:rFonts w:hint="default"/>
          <w:lang w:val="en-US"/>
        </w:rPr>
        <w:t xml:space="preserve"> </w:t>
      </w:r>
      <w:r>
        <w:t>dapat</w:t>
      </w:r>
      <w:r>
        <w:rPr>
          <w:rFonts w:hint="default"/>
          <w:lang w:val="en-US"/>
        </w:rPr>
        <w:t xml:space="preserve"> </w:t>
      </w:r>
      <w:r>
        <w:t>dilihat</w:t>
      </w:r>
      <w:r>
        <w:rPr>
          <w:rFonts w:hint="default"/>
          <w:lang w:val="en-US"/>
        </w:rPr>
        <w:t xml:space="preserve"> </w:t>
      </w:r>
      <w:r>
        <w:t>bahwa</w:t>
      </w:r>
      <w:r>
        <w:rPr>
          <w:rFonts w:hint="default"/>
          <w:lang w:val="en-US"/>
        </w:rPr>
        <w:t xml:space="preserve"> </w:t>
      </w:r>
      <w:r>
        <w:t>jumlah</w:t>
      </w:r>
      <w:r>
        <w:rPr>
          <w:rFonts w:hint="default"/>
          <w:lang w:val="en-US"/>
        </w:rPr>
        <w:t xml:space="preserve"> </w:t>
      </w:r>
      <w:r>
        <w:t>provinsi</w:t>
      </w:r>
      <w:r>
        <w:rPr>
          <w:rFonts w:hint="default"/>
          <w:lang w:val="en-US"/>
        </w:rPr>
        <w:t xml:space="preserve"> </w:t>
      </w:r>
      <w:r>
        <w:t>dengan</w:t>
      </w:r>
      <w:r>
        <w:rPr>
          <w:rFonts w:hint="default"/>
          <w:lang w:val="en-US"/>
        </w:rPr>
        <w:t xml:space="preserve"> </w:t>
      </w:r>
      <w:r>
        <w:t>tingkat</w:t>
      </w:r>
      <w:r>
        <w:rPr>
          <w:rFonts w:hint="default"/>
          <w:lang w:val="en-US"/>
        </w:rPr>
        <w:t xml:space="preserve"> </w:t>
      </w:r>
      <w:r>
        <w:t>pengangguran lebih besar 57% daripada jumlah provinsi dengan tenaga kerja dengan</w:t>
      </w:r>
      <w:r>
        <w:rPr>
          <w:rFonts w:hint="default"/>
          <w:lang w:val="en-US"/>
        </w:rPr>
        <w:t xml:space="preserve"> </w:t>
      </w:r>
      <w:r>
        <w:t>persentasi</w:t>
      </w:r>
      <w:r>
        <w:rPr>
          <w:rFonts w:hint="default"/>
          <w:lang w:val="en-US"/>
        </w:rPr>
        <w:t xml:space="preserve"> </w:t>
      </w:r>
      <w:r>
        <w:t>43%.</w:t>
      </w:r>
    </w:p>
    <w:p>
      <w:pPr>
        <w:pStyle w:val="3"/>
        <w:keepNext w:val="0"/>
        <w:keepLines w:val="0"/>
        <w:widowControl w:val="0"/>
        <w:numPr>
          <w:ilvl w:val="1"/>
          <w:numId w:val="7"/>
        </w:numPr>
        <w:autoSpaceDE w:val="0"/>
        <w:autoSpaceDN w:val="0"/>
        <w:spacing w:before="0" w:line="480" w:lineRule="auto"/>
        <w:jc w:val="both"/>
        <w:rPr>
          <w:rFonts w:ascii="Times New Roman" w:hAnsi="Times New Roman" w:cs="Times New Roman"/>
          <w:color w:val="auto"/>
          <w:sz w:val="24"/>
          <w:szCs w:val="24"/>
        </w:rPr>
      </w:pPr>
      <w:bookmarkStart w:id="9" w:name="_Toc66649740"/>
      <w:r>
        <w:rPr>
          <w:rFonts w:ascii="Times New Roman" w:hAnsi="Times New Roman" w:cs="Times New Roman"/>
          <w:color w:val="auto"/>
          <w:sz w:val="24"/>
          <w:szCs w:val="24"/>
        </w:rPr>
        <w:t xml:space="preserve">Bahasa Pemrograman </w:t>
      </w:r>
      <w:r>
        <w:rPr>
          <w:rFonts w:ascii="Times New Roman" w:hAnsi="Times New Roman" w:cs="Times New Roman"/>
          <w:i/>
          <w:color w:val="auto"/>
          <w:sz w:val="24"/>
          <w:szCs w:val="24"/>
        </w:rPr>
        <w:t>Python</w:t>
      </w:r>
      <w:bookmarkEnd w:id="9"/>
    </w:p>
    <w:p>
      <w:pPr>
        <w:spacing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Python</w:t>
      </w:r>
      <w:r>
        <w:rPr>
          <w:rFonts w:ascii="Times New Roman" w:hAnsi="Times New Roman" w:cs="Times New Roman"/>
          <w:sz w:val="24"/>
          <w:szCs w:val="24"/>
        </w:rPr>
        <w:t xml:space="preserve"> adalah bahasa pemrograman </w:t>
      </w:r>
      <w:r>
        <w:rPr>
          <w:rFonts w:ascii="Times New Roman" w:hAnsi="Times New Roman" w:cs="Times New Roman"/>
          <w:i/>
          <w:iCs/>
          <w:sz w:val="24"/>
          <w:szCs w:val="24"/>
        </w:rPr>
        <w:t>interpretatif multiguna</w:t>
      </w:r>
      <w:r>
        <w:rPr>
          <w:rFonts w:ascii="Times New Roman" w:hAnsi="Times New Roman" w:cs="Times New Roman"/>
          <w:sz w:val="24"/>
          <w:szCs w:val="24"/>
        </w:rPr>
        <w:t xml:space="preserve"> dengan filosofi perancangan yang berfokus pada tingkat keterbacaan kode. </w:t>
      </w:r>
      <w:r>
        <w:rPr>
          <w:rFonts w:ascii="Times New Roman" w:hAnsi="Times New Roman" w:cs="Times New Roman"/>
          <w:i/>
          <w:iCs/>
          <w:sz w:val="24"/>
          <w:szCs w:val="24"/>
        </w:rPr>
        <w:t xml:space="preserve">Python </w:t>
      </w:r>
      <w:r>
        <w:rPr>
          <w:rFonts w:ascii="Times New Roman" w:hAnsi="Times New Roman" w:cs="Times New Roman"/>
          <w:sz w:val="24"/>
          <w:szCs w:val="24"/>
        </w:rPr>
        <w:t xml:space="preserve">diklaim sebagai bahasa yang menggabungkan kapabilitas, kemampuan, dengan sintaksis kode yang sangat jelas, dan dilengkapi dengan fungsionalitas pustaka standar yang besar serta komprehensif. </w:t>
      </w:r>
      <w:r>
        <w:rPr>
          <w:rFonts w:ascii="Times New Roman" w:hAnsi="Times New Roman" w:cs="Times New Roman"/>
          <w:i/>
          <w:iCs/>
          <w:sz w:val="24"/>
          <w:szCs w:val="24"/>
        </w:rPr>
        <w:t>Python</w:t>
      </w:r>
      <w:r>
        <w:rPr>
          <w:rFonts w:ascii="Times New Roman" w:hAnsi="Times New Roman" w:cs="Times New Roman"/>
          <w:sz w:val="24"/>
          <w:szCs w:val="24"/>
        </w:rPr>
        <w:t xml:space="preserve"> juga didukung oleh komunitas yang besar.</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Python mendukung multi paradigma pemrograman, utamanya; namun tidak dibatasi; pada pemrograman berorientasi objek, pemrograman imperatif, dan pemrograman fungsional. Salah satu fitur yang tersedia pada python adalah sebagai bahasa pemrograman dinamis yang dilengkapi dengan manajemen memori otomatis. Seperti halnya pada bahasa pemrograman dinamis lainnya, python umumnya digunakan sebagai bahasa script meski pada praktiknya penggunaan bahasa ini lebih luas mencakup konteks pemanfaatan yang umumnya tidak dilakukan dengan menggunakan bahasa script. Python dapat digunakan untuk berbagai keperluan pengembangan perangkat lunak dan dapat berjalan di berbagai platform sistem operasi.</w:t>
      </w:r>
    </w:p>
    <w:p>
      <w:pPr>
        <w:spacing w:line="48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Saat ini kode python dapat dijalankan di berbagai platform sistem operasi, beberapa diantaranya adalah:</w:t>
      </w:r>
    </w:p>
    <w:p>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Linux/Unix </w:t>
      </w:r>
    </w:p>
    <w:p>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Windows </w:t>
      </w:r>
    </w:p>
    <w:p>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Mac OS X </w:t>
      </w:r>
    </w:p>
    <w:p>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Java Virtual Machine</w:t>
      </w:r>
    </w:p>
    <w:p>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Amiga </w:t>
      </w:r>
    </w:p>
    <w:p>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Palm </w:t>
      </w:r>
    </w:p>
    <w:p>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Symbian (untuk produk-produk Nokia) </w:t>
      </w:r>
    </w:p>
    <w:p>
      <w:pPr>
        <w:spacing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Python</w:t>
      </w:r>
      <w:r>
        <w:rPr>
          <w:rFonts w:ascii="Times New Roman" w:hAnsi="Times New Roman" w:cs="Times New Roman"/>
          <w:sz w:val="24"/>
          <w:szCs w:val="24"/>
        </w:rPr>
        <w:t xml:space="preserve"> didistribusikan dengan beberapa lisensi yang berbeda dari beberapa versi. Namun pada prinsipnya </w:t>
      </w:r>
      <w:r>
        <w:rPr>
          <w:rFonts w:ascii="Times New Roman" w:hAnsi="Times New Roman" w:cs="Times New Roman"/>
          <w:i/>
          <w:iCs/>
          <w:sz w:val="24"/>
          <w:szCs w:val="24"/>
        </w:rPr>
        <w:t>Python</w:t>
      </w:r>
      <w:r>
        <w:rPr>
          <w:rFonts w:ascii="Times New Roman" w:hAnsi="Times New Roman" w:cs="Times New Roman"/>
          <w:sz w:val="24"/>
          <w:szCs w:val="24"/>
        </w:rPr>
        <w:t xml:space="preserve"> dapat diperoleh dan dipergunakan secara bebas, bahkan untuk kepentingan komersial. Lisensi </w:t>
      </w:r>
      <w:r>
        <w:rPr>
          <w:rFonts w:ascii="Times New Roman" w:hAnsi="Times New Roman" w:cs="Times New Roman"/>
          <w:i/>
          <w:iCs/>
          <w:sz w:val="24"/>
          <w:szCs w:val="24"/>
        </w:rPr>
        <w:t xml:space="preserve">Python </w:t>
      </w:r>
      <w:r>
        <w:rPr>
          <w:rFonts w:ascii="Times New Roman" w:hAnsi="Times New Roman" w:cs="Times New Roman"/>
          <w:sz w:val="24"/>
          <w:szCs w:val="24"/>
        </w:rPr>
        <w:t xml:space="preserve">tidak bertentangan baik menurut definisi </w:t>
      </w:r>
      <w:r>
        <w:rPr>
          <w:rFonts w:ascii="Times New Roman" w:hAnsi="Times New Roman" w:cs="Times New Roman"/>
          <w:i/>
          <w:iCs/>
          <w:sz w:val="24"/>
          <w:szCs w:val="24"/>
        </w:rPr>
        <w:t>Open Source</w:t>
      </w:r>
      <w:r>
        <w:rPr>
          <w:rFonts w:ascii="Times New Roman" w:hAnsi="Times New Roman" w:cs="Times New Roman"/>
          <w:sz w:val="24"/>
          <w:szCs w:val="24"/>
        </w:rPr>
        <w:t xml:space="preserve"> maupun </w:t>
      </w:r>
      <w:r>
        <w:rPr>
          <w:rFonts w:ascii="Times New Roman" w:hAnsi="Times New Roman" w:cs="Times New Roman"/>
          <w:i/>
          <w:iCs/>
          <w:sz w:val="24"/>
          <w:szCs w:val="24"/>
        </w:rPr>
        <w:t>General Public License</w:t>
      </w:r>
      <w:r>
        <w:rPr>
          <w:rFonts w:ascii="Times New Roman" w:hAnsi="Times New Roman" w:cs="Times New Roman"/>
          <w:sz w:val="24"/>
          <w:szCs w:val="24"/>
        </w:rPr>
        <w:t xml:space="preserve"> (GPL)( Akbar Nur Syahrudin dan Tedi Kurniawan,2018).</w:t>
      </w:r>
    </w:p>
    <w:p>
      <w:pPr>
        <w:spacing w:line="480" w:lineRule="auto"/>
        <w:rPr>
          <w:rFonts w:ascii="Times New Roman" w:hAnsi="Times New Roman" w:cs="Times New Roman"/>
          <w:sz w:val="24"/>
          <w:szCs w:val="24"/>
        </w:rPr>
      </w:pPr>
    </w:p>
    <w:p>
      <w:bookmarkStart w:id="10" w:name="_GoBack"/>
      <w:bookmarkEnd w:id="10"/>
    </w:p>
    <w:sectPr>
      <w:pgSz w:w="12240" w:h="15840"/>
      <w:pgMar w:top="2268" w:right="1701" w:bottom="1701" w:left="226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dobe Caslon Pro">
    <w:panose1 w:val="0205050205050A020403"/>
    <w:charset w:val="00"/>
    <w:family w:val="auto"/>
    <w:pitch w:val="default"/>
    <w:sig w:usb0="00000007" w:usb1="00000001"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468FD"/>
    <w:multiLevelType w:val="singleLevel"/>
    <w:tmpl w:val="AB5468FD"/>
    <w:lvl w:ilvl="0" w:tentative="0">
      <w:start w:val="2"/>
      <w:numFmt w:val="decimal"/>
      <w:suff w:val="space"/>
      <w:lvlText w:val="%1."/>
      <w:lvlJc w:val="left"/>
    </w:lvl>
  </w:abstractNum>
  <w:abstractNum w:abstractNumId="1">
    <w:nsid w:val="332009BC"/>
    <w:multiLevelType w:val="multilevel"/>
    <w:tmpl w:val="332009BC"/>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75275CA"/>
    <w:multiLevelType w:val="multilevel"/>
    <w:tmpl w:val="375275CA"/>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A0C357"/>
    <w:multiLevelType w:val="singleLevel"/>
    <w:tmpl w:val="44A0C357"/>
    <w:lvl w:ilvl="0" w:tentative="0">
      <w:start w:val="1"/>
      <w:numFmt w:val="lowerLetter"/>
      <w:lvlText w:val="%1)"/>
      <w:lvlJc w:val="left"/>
      <w:pPr>
        <w:tabs>
          <w:tab w:val="left" w:pos="425"/>
        </w:tabs>
        <w:ind w:left="425" w:hanging="425"/>
      </w:pPr>
      <w:rPr>
        <w:rFonts w:hint="default"/>
      </w:rPr>
    </w:lvl>
  </w:abstractNum>
  <w:abstractNum w:abstractNumId="4">
    <w:nsid w:val="4E8D334B"/>
    <w:multiLevelType w:val="multilevel"/>
    <w:tmpl w:val="4E8D334B"/>
    <w:lvl w:ilvl="0" w:tentative="0">
      <w:start w:val="2"/>
      <w:numFmt w:val="decimal"/>
      <w:lvlText w:val="%1"/>
      <w:lvlJc w:val="left"/>
      <w:pPr>
        <w:ind w:left="360" w:hanging="360"/>
      </w:pPr>
      <w:rPr>
        <w:rFonts w:hint="default"/>
      </w:rPr>
    </w:lvl>
    <w:lvl w:ilvl="1" w:tentative="0">
      <w:start w:val="5"/>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
    <w:nsid w:val="5B10395A"/>
    <w:multiLevelType w:val="multilevel"/>
    <w:tmpl w:val="5B10395A"/>
    <w:lvl w:ilvl="0" w:tentative="0">
      <w:start w:val="1"/>
      <w:numFmt w:val="decimal"/>
      <w:lvlText w:val="%1."/>
      <w:lvlJc w:val="left"/>
      <w:pPr>
        <w:ind w:left="720" w:hanging="360"/>
      </w:pPr>
    </w:lvl>
    <w:lvl w:ilvl="1" w:tentative="0">
      <w:start w:val="2"/>
      <w:numFmt w:val="decimal"/>
      <w:isLgl/>
      <w:lvlText w:val="%1.%2"/>
      <w:lvlJc w:val="left"/>
      <w:pPr>
        <w:ind w:left="1267" w:hanging="360"/>
      </w:pPr>
      <w:rPr>
        <w:rFonts w:hint="default"/>
      </w:rPr>
    </w:lvl>
    <w:lvl w:ilvl="2" w:tentative="0">
      <w:start w:val="1"/>
      <w:numFmt w:val="decimal"/>
      <w:isLgl/>
      <w:lvlText w:val="%1.%2.%3"/>
      <w:lvlJc w:val="left"/>
      <w:pPr>
        <w:ind w:left="2174" w:hanging="720"/>
      </w:pPr>
      <w:rPr>
        <w:rFonts w:hint="default"/>
      </w:rPr>
    </w:lvl>
    <w:lvl w:ilvl="3" w:tentative="0">
      <w:start w:val="1"/>
      <w:numFmt w:val="decimal"/>
      <w:isLgl/>
      <w:lvlText w:val="%1.%2.%3.%4"/>
      <w:lvlJc w:val="left"/>
      <w:pPr>
        <w:ind w:left="3081" w:hanging="1080"/>
      </w:pPr>
      <w:rPr>
        <w:rFonts w:hint="default"/>
      </w:rPr>
    </w:lvl>
    <w:lvl w:ilvl="4" w:tentative="0">
      <w:start w:val="1"/>
      <w:numFmt w:val="decimal"/>
      <w:isLgl/>
      <w:lvlText w:val="%1.%2.%3.%4.%5"/>
      <w:lvlJc w:val="left"/>
      <w:pPr>
        <w:ind w:left="3628" w:hanging="1080"/>
      </w:pPr>
      <w:rPr>
        <w:rFonts w:hint="default"/>
      </w:rPr>
    </w:lvl>
    <w:lvl w:ilvl="5" w:tentative="0">
      <w:start w:val="1"/>
      <w:numFmt w:val="decimal"/>
      <w:isLgl/>
      <w:lvlText w:val="%1.%2.%3.%4.%5.%6"/>
      <w:lvlJc w:val="left"/>
      <w:pPr>
        <w:ind w:left="4535" w:hanging="1440"/>
      </w:pPr>
      <w:rPr>
        <w:rFonts w:hint="default"/>
      </w:rPr>
    </w:lvl>
    <w:lvl w:ilvl="6" w:tentative="0">
      <w:start w:val="1"/>
      <w:numFmt w:val="decimal"/>
      <w:isLgl/>
      <w:lvlText w:val="%1.%2.%3.%4.%5.%6.%7"/>
      <w:lvlJc w:val="left"/>
      <w:pPr>
        <w:ind w:left="5082" w:hanging="1440"/>
      </w:pPr>
      <w:rPr>
        <w:rFonts w:hint="default"/>
      </w:rPr>
    </w:lvl>
    <w:lvl w:ilvl="7" w:tentative="0">
      <w:start w:val="1"/>
      <w:numFmt w:val="decimal"/>
      <w:isLgl/>
      <w:lvlText w:val="%1.%2.%3.%4.%5.%6.%7.%8"/>
      <w:lvlJc w:val="left"/>
      <w:pPr>
        <w:ind w:left="5989" w:hanging="1800"/>
      </w:pPr>
      <w:rPr>
        <w:rFonts w:hint="default"/>
      </w:rPr>
    </w:lvl>
    <w:lvl w:ilvl="8" w:tentative="0">
      <w:start w:val="1"/>
      <w:numFmt w:val="decimal"/>
      <w:isLgl/>
      <w:lvlText w:val="%1.%2.%3.%4.%5.%6.%7.%8.%9"/>
      <w:lvlJc w:val="left"/>
      <w:pPr>
        <w:ind w:left="6536" w:hanging="1800"/>
      </w:pPr>
      <w:rPr>
        <w:rFonts w:hint="default"/>
      </w:rPr>
    </w:lvl>
  </w:abstractNum>
  <w:abstractNum w:abstractNumId="6">
    <w:nsid w:val="5E29AB5A"/>
    <w:multiLevelType w:val="multilevel"/>
    <w:tmpl w:val="5E29AB5A"/>
    <w:lvl w:ilvl="0" w:tentative="0">
      <w:start w:val="1"/>
      <w:numFmt w:val="decimal"/>
      <w:lvlText w:val="%1."/>
      <w:lvlJc w:val="left"/>
      <w:pPr>
        <w:ind w:left="475" w:hanging="284"/>
        <w:jc w:val="left"/>
      </w:pPr>
      <w:rPr>
        <w:rFonts w:hint="default" w:ascii="Times New Roman" w:hAnsi="Times New Roman" w:eastAsia="Times New Roman" w:cs="Times New Roman"/>
        <w:spacing w:val="0"/>
        <w:w w:val="100"/>
        <w:sz w:val="22"/>
        <w:szCs w:val="22"/>
        <w:lang w:eastAsia="en-US" w:bidi="ar-SA"/>
      </w:rPr>
    </w:lvl>
    <w:lvl w:ilvl="1" w:tentative="0">
      <w:start w:val="0"/>
      <w:numFmt w:val="bullet"/>
      <w:lvlText w:val="•"/>
      <w:lvlJc w:val="left"/>
      <w:pPr>
        <w:ind w:left="1286" w:hanging="284"/>
      </w:pPr>
      <w:rPr>
        <w:rFonts w:hint="default"/>
        <w:lang w:eastAsia="en-US" w:bidi="ar-SA"/>
      </w:rPr>
    </w:lvl>
    <w:lvl w:ilvl="2" w:tentative="0">
      <w:start w:val="0"/>
      <w:numFmt w:val="bullet"/>
      <w:lvlText w:val="•"/>
      <w:lvlJc w:val="left"/>
      <w:pPr>
        <w:ind w:left="2093" w:hanging="284"/>
      </w:pPr>
      <w:rPr>
        <w:rFonts w:hint="default"/>
        <w:lang w:eastAsia="en-US" w:bidi="ar-SA"/>
      </w:rPr>
    </w:lvl>
    <w:lvl w:ilvl="3" w:tentative="0">
      <w:start w:val="0"/>
      <w:numFmt w:val="bullet"/>
      <w:lvlText w:val="•"/>
      <w:lvlJc w:val="left"/>
      <w:pPr>
        <w:ind w:left="2899" w:hanging="284"/>
      </w:pPr>
      <w:rPr>
        <w:rFonts w:hint="default"/>
        <w:lang w:eastAsia="en-US" w:bidi="ar-SA"/>
      </w:rPr>
    </w:lvl>
    <w:lvl w:ilvl="4" w:tentative="0">
      <w:start w:val="0"/>
      <w:numFmt w:val="bullet"/>
      <w:lvlText w:val="•"/>
      <w:lvlJc w:val="left"/>
      <w:pPr>
        <w:ind w:left="3706" w:hanging="284"/>
      </w:pPr>
      <w:rPr>
        <w:rFonts w:hint="default"/>
        <w:lang w:eastAsia="en-US" w:bidi="ar-SA"/>
      </w:rPr>
    </w:lvl>
    <w:lvl w:ilvl="5" w:tentative="0">
      <w:start w:val="0"/>
      <w:numFmt w:val="bullet"/>
      <w:lvlText w:val="•"/>
      <w:lvlJc w:val="left"/>
      <w:pPr>
        <w:ind w:left="4513" w:hanging="284"/>
      </w:pPr>
      <w:rPr>
        <w:rFonts w:hint="default"/>
        <w:lang w:eastAsia="en-US" w:bidi="ar-SA"/>
      </w:rPr>
    </w:lvl>
    <w:lvl w:ilvl="6" w:tentative="0">
      <w:start w:val="0"/>
      <w:numFmt w:val="bullet"/>
      <w:lvlText w:val="•"/>
      <w:lvlJc w:val="left"/>
      <w:pPr>
        <w:ind w:left="5319" w:hanging="284"/>
      </w:pPr>
      <w:rPr>
        <w:rFonts w:hint="default"/>
        <w:lang w:eastAsia="en-US" w:bidi="ar-SA"/>
      </w:rPr>
    </w:lvl>
    <w:lvl w:ilvl="7" w:tentative="0">
      <w:start w:val="0"/>
      <w:numFmt w:val="bullet"/>
      <w:lvlText w:val="•"/>
      <w:lvlJc w:val="left"/>
      <w:pPr>
        <w:ind w:left="6126" w:hanging="284"/>
      </w:pPr>
      <w:rPr>
        <w:rFonts w:hint="default"/>
        <w:lang w:eastAsia="en-US" w:bidi="ar-SA"/>
      </w:rPr>
    </w:lvl>
    <w:lvl w:ilvl="8" w:tentative="0">
      <w:start w:val="0"/>
      <w:numFmt w:val="bullet"/>
      <w:lvlText w:val="•"/>
      <w:lvlJc w:val="left"/>
      <w:pPr>
        <w:ind w:left="6933" w:hanging="284"/>
      </w:pPr>
      <w:rPr>
        <w:rFonts w:hint="default"/>
        <w:lang w:eastAsia="en-US" w:bidi="ar-SA"/>
      </w:rPr>
    </w:lvl>
  </w:abstractNum>
  <w:abstractNum w:abstractNumId="7">
    <w:nsid w:val="5E971926"/>
    <w:multiLevelType w:val="multilevel"/>
    <w:tmpl w:val="5E971926"/>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2"/>
  </w:compat>
  <w:rsids>
    <w:rsidRoot w:val="003F490A"/>
    <w:rsid w:val="000D117A"/>
    <w:rsid w:val="001B388B"/>
    <w:rsid w:val="001E23E4"/>
    <w:rsid w:val="002B25C0"/>
    <w:rsid w:val="0039143D"/>
    <w:rsid w:val="003F490A"/>
    <w:rsid w:val="004556A9"/>
    <w:rsid w:val="00547635"/>
    <w:rsid w:val="00796CA9"/>
    <w:rsid w:val="007A67D5"/>
    <w:rsid w:val="008E1F34"/>
    <w:rsid w:val="00967ECB"/>
    <w:rsid w:val="00AC114A"/>
    <w:rsid w:val="00B97804"/>
    <w:rsid w:val="00BD04F5"/>
    <w:rsid w:val="00C17249"/>
    <w:rsid w:val="00E32B86"/>
    <w:rsid w:val="00F64E5B"/>
    <w:rsid w:val="00F651B6"/>
    <w:rsid w:val="01641404"/>
    <w:rsid w:val="1AC53ED5"/>
    <w:rsid w:val="21E85C45"/>
    <w:rsid w:val="24F64301"/>
    <w:rsid w:val="4048194E"/>
    <w:rsid w:val="48D16A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widowControl w:val="0"/>
      <w:autoSpaceDE w:val="0"/>
      <w:autoSpaceDN w:val="0"/>
      <w:spacing w:after="0" w:line="240" w:lineRule="auto"/>
      <w:ind w:left="2237" w:right="2326"/>
      <w:outlineLvl w:val="0"/>
    </w:pPr>
    <w:rPr>
      <w:rFonts w:ascii="Arial" w:hAnsi="Arial" w:eastAsia="Arial" w:cs="Times New Roman"/>
      <w:b/>
      <w:bCs/>
      <w:sz w:val="28"/>
      <w:szCs w:val="28"/>
    </w:rPr>
  </w:style>
  <w:style w:type="paragraph" w:styleId="3">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7"/>
    <w:unhideWhenUsed/>
    <w:qFormat/>
    <w:uiPriority w:val="9"/>
    <w:pPr>
      <w:keepNext/>
      <w:keepLines/>
      <w:widowControl w:val="0"/>
      <w:autoSpaceDE w:val="0"/>
      <w:autoSpaceDN w:val="0"/>
      <w:spacing w:before="200" w:after="0" w:line="240" w:lineRule="auto"/>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pPr>
      <w:spacing w:after="0" w:line="240" w:lineRule="auto"/>
    </w:pPr>
    <w:rPr>
      <w:rFonts w:ascii="Tahoma" w:hAnsi="Tahoma" w:cs="Tahoma"/>
      <w:sz w:val="16"/>
      <w:szCs w:val="16"/>
    </w:rPr>
  </w:style>
  <w:style w:type="paragraph" w:styleId="8">
    <w:name w:val="Body Text"/>
    <w:basedOn w:val="1"/>
    <w:qFormat/>
    <w:uiPriority w:val="1"/>
    <w:rPr>
      <w:rFonts w:ascii="Times New Roman" w:hAnsi="Times New Roman" w:eastAsia="Times New Roman" w:cs="Times New Roman"/>
    </w:rPr>
  </w:style>
  <w:style w:type="paragraph" w:styleId="9">
    <w:name w:val="caption"/>
    <w:basedOn w:val="1"/>
    <w:next w:val="1"/>
    <w:unhideWhenUsed/>
    <w:qFormat/>
    <w:uiPriority w:val="0"/>
    <w:pPr>
      <w:spacing w:before="120" w:after="320" w:line="240" w:lineRule="auto"/>
      <w:jc w:val="both"/>
    </w:pPr>
    <w:rPr>
      <w:rFonts w:ascii="Times New Roman" w:hAnsi="Times New Roman" w:eastAsia="Times New Roman" w:cs="Times New Roman"/>
      <w:b/>
      <w:iCs/>
      <w:color w:val="000000" w:themeColor="text1"/>
      <w:sz w:val="24"/>
      <w:szCs w:val="18"/>
    </w:rPr>
  </w:style>
  <w:style w:type="character" w:styleId="10">
    <w:name w:val="Hyperlink"/>
    <w:basedOn w:val="5"/>
    <w:unhideWhenUsed/>
    <w:qFormat/>
    <w:uiPriority w:val="99"/>
    <w:rPr>
      <w:color w:val="0000FF" w:themeColor="hyperlink"/>
      <w:u w:val="single"/>
    </w:rPr>
  </w:style>
  <w:style w:type="table" w:styleId="11">
    <w:name w:val="Table Grid"/>
    <w:basedOn w:val="6"/>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ing 1 Char"/>
    <w:basedOn w:val="5"/>
    <w:link w:val="2"/>
    <w:uiPriority w:val="9"/>
    <w:rPr>
      <w:rFonts w:ascii="Arial" w:hAnsi="Arial" w:eastAsia="Arial" w:cs="Times New Roman"/>
      <w:b/>
      <w:bCs/>
      <w:sz w:val="28"/>
      <w:szCs w:val="28"/>
    </w:rPr>
  </w:style>
  <w:style w:type="character" w:customStyle="1" w:styleId="13">
    <w:name w:val="Heading 2 Char"/>
    <w:basedOn w:val="5"/>
    <w:link w:val="3"/>
    <w:uiPriority w:val="9"/>
    <w:rPr>
      <w:rFonts w:asciiTheme="majorHAnsi" w:hAnsiTheme="majorHAnsi" w:eastAsiaTheme="majorEastAsia" w:cstheme="majorBidi"/>
      <w:b/>
      <w:bCs/>
      <w:color w:val="4F81BD" w:themeColor="accent1"/>
      <w:sz w:val="26"/>
      <w:szCs w:val="26"/>
    </w:rPr>
  </w:style>
  <w:style w:type="paragraph" w:styleId="14">
    <w:name w:val="List Paragraph"/>
    <w:basedOn w:val="1"/>
    <w:link w:val="15"/>
    <w:qFormat/>
    <w:uiPriority w:val="34"/>
    <w:pPr>
      <w:widowControl w:val="0"/>
      <w:autoSpaceDE w:val="0"/>
      <w:autoSpaceDN w:val="0"/>
      <w:spacing w:after="0" w:line="240" w:lineRule="auto"/>
      <w:ind w:left="548" w:hanging="361"/>
      <w:jc w:val="both"/>
    </w:pPr>
    <w:rPr>
      <w:rFonts w:ascii="Arial" w:hAnsi="Arial" w:eastAsia="Arial" w:cs="Times New Roman"/>
    </w:rPr>
  </w:style>
  <w:style w:type="character" w:customStyle="1" w:styleId="15">
    <w:name w:val="List Paragraph Char"/>
    <w:link w:val="14"/>
    <w:locked/>
    <w:uiPriority w:val="34"/>
    <w:rPr>
      <w:rFonts w:ascii="Arial" w:hAnsi="Arial" w:eastAsia="Arial" w:cs="Times New Roman"/>
    </w:rPr>
  </w:style>
  <w:style w:type="character" w:customStyle="1" w:styleId="16">
    <w:name w:val="Balloon Text Char"/>
    <w:basedOn w:val="5"/>
    <w:link w:val="7"/>
    <w:semiHidden/>
    <w:uiPriority w:val="99"/>
    <w:rPr>
      <w:rFonts w:ascii="Tahoma" w:hAnsi="Tahoma" w:cs="Tahoma"/>
      <w:sz w:val="16"/>
      <w:szCs w:val="16"/>
    </w:rPr>
  </w:style>
  <w:style w:type="character" w:customStyle="1" w:styleId="17">
    <w:name w:val="Heading 3 Char"/>
    <w:basedOn w:val="5"/>
    <w:link w:val="4"/>
    <w:uiPriority w:val="9"/>
    <w:rPr>
      <w:rFonts w:asciiTheme="majorHAnsi" w:hAnsiTheme="majorHAnsi" w:eastAsiaTheme="majorEastAsia" w:cstheme="majorBidi"/>
      <w:b/>
      <w:bCs/>
      <w:color w:val="4F81BD" w:themeColor="accent1"/>
    </w:rPr>
  </w:style>
  <w:style w:type="paragraph" w:customStyle="1" w:styleId="18">
    <w:name w:val="Table Paragraph"/>
    <w:basedOn w:val="1"/>
    <w:qFormat/>
    <w:uiPriority w:val="1"/>
    <w:pPr>
      <w:spacing w:line="234" w:lineRule="exact"/>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6280</Words>
  <Characters>35796</Characters>
  <Lines>298</Lines>
  <Paragraphs>83</Paragraphs>
  <TotalTime>51</TotalTime>
  <ScaleCrop>false</ScaleCrop>
  <LinksUpToDate>false</LinksUpToDate>
  <CharactersWithSpaces>41993</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2021-04-28T15:59:00Z</dcterms:created>
  <dc:creator>win_7</dc:creator>
  <cp:lastModifiedBy>google1583242875</cp:lastModifiedBy>
  <dcterms:modified xsi:type="dcterms:W3CDTF">2021-06-24T15:14:30Z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