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Toc66649741"/>
      <w:r>
        <w:rPr>
          <w:rFonts w:hint="default" w:ascii="Times New Roman" w:hAnsi="Times New Roman" w:cs="Times New Roman"/>
          <w:sz w:val="24"/>
          <w:szCs w:val="24"/>
        </w:rPr>
        <w:t>BAB III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METODE PENELITIAN</w:t>
      </w:r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keepNext w:val="0"/>
        <w:keepLines w:val="0"/>
        <w:numPr>
          <w:ilvl w:val="0"/>
          <w:numId w:val="1"/>
        </w:numPr>
        <w:spacing w:before="0" w:line="480" w:lineRule="auto"/>
        <w:ind w:left="426" w:hanging="426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1" w:name="_Toc66649742"/>
      <w:r>
        <w:rPr>
          <w:rFonts w:hint="default" w:ascii="Times New Roman" w:hAnsi="Times New Roman" w:cs="Times New Roman"/>
          <w:color w:val="auto"/>
          <w:sz w:val="24"/>
          <w:szCs w:val="24"/>
        </w:rPr>
        <w:t>Metode Penelitian</w:t>
      </w:r>
      <w:bookmarkEnd w:id="1"/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Metode yang digunakan dalam mengimplementasikan metode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K-Means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Clustering </w:t>
      </w:r>
      <w:r>
        <w:rPr>
          <w:rFonts w:hint="default" w:ascii="Times New Roman" w:hAnsi="Times New Roman" w:cs="Times New Roman"/>
          <w:sz w:val="24"/>
          <w:szCs w:val="24"/>
        </w:rPr>
        <w:t xml:space="preserve">dalam mengelompokan titik tumpukan sampah daun untuk memanajemen lokasi bak sampah daun dapat dilihat pada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</w:t>
      </w:r>
      <w:r>
        <w:rPr>
          <w:rFonts w:hint="default" w:ascii="Times New Roman" w:hAnsi="Times New Roman" w:cs="Times New Roman"/>
          <w:sz w:val="24"/>
          <w:szCs w:val="24"/>
        </w:rPr>
        <w:t xml:space="preserve">angkah-langkah penelitian sebagai berikut: 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525645" cy="4420870"/>
            <wp:effectExtent l="0" t="0" r="825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5424" t="20999" r="27698" b="14947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Gambar 3.1 Kerangka Kerja Penelitian</w:t>
      </w:r>
    </w:p>
    <w:p>
      <w:pPr>
        <w:pStyle w:val="4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" w:name="_Toc66649743"/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3.1.1</w:t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  <w:t>Analisis Masalah</w:t>
      </w:r>
      <w:bookmarkEnd w:id="2"/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Analisis masalah yang dilakukan pada penelitian ini dengan mengidentifikasi titik lokasi tumpukan sampah organik dengan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Metode Deskripstif </w:t>
      </w:r>
      <w:r>
        <w:rPr>
          <w:rFonts w:hint="default" w:ascii="Times New Roman" w:hAnsi="Times New Roman" w:cs="Times New Roman"/>
          <w:sz w:val="24"/>
          <w:szCs w:val="24"/>
        </w:rPr>
        <w:t xml:space="preserve">sebagai metode dalam analisis masalah pada penelitian ini, data setiap titik tumpukan sampah organik dibutuhkan untuk dilakukan pengumpulan data dan selanjutnya data  tersebut akan di proses untuk mendapatkan hasil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yang akan digunakan sebagai penentuan rekomendasi manajemen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ak sampah organik. Rekomendasi manajemen bak sampah organik dapat diketahui setelah dilakukan analisis </w:t>
      </w:r>
      <w:r>
        <w:rPr>
          <w:rFonts w:hint="default" w:ascii="Times New Roman" w:hAnsi="Times New Roman" w:cs="Times New Roman"/>
          <w:i/>
          <w:sz w:val="24"/>
          <w:szCs w:val="24"/>
        </w:rPr>
        <w:t>clustering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Selanjutnya mengetahui batasan-batasan masalah dalam penelitian sehingga dapat disimpulkan solusi terbaik dari massalah tersebut dan dapat diketahui manfaat dan tujuan dari penelitian ini.</w:t>
      </w:r>
    </w:p>
    <w:p>
      <w:pPr>
        <w:pStyle w:val="4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3" w:name="_Toc66649744"/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3.1.2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Studi Literatur</w:t>
      </w:r>
      <w:bookmarkEnd w:id="3"/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Pada tahap ini, peneliti mempelajari dan memahami dasar teori dan referensi yang digunakan dalam penelitian ini tentang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Analisis Clustering</w:t>
      </w:r>
      <w:r>
        <w:rPr>
          <w:rFonts w:hint="default" w:ascii="Times New Roman" w:hAnsi="Times New Roman" w:cs="Times New Roman"/>
          <w:sz w:val="24"/>
          <w:szCs w:val="24"/>
        </w:rPr>
        <w:t>. Referensi yang digunakan didapat dari artikel ilmiah, jurnal, dan buku yang berhubungan dengan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Analisis 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yang akan di implementasikan kedalam penelitian ini.</w:t>
      </w:r>
    </w:p>
    <w:p>
      <w:pPr>
        <w:pStyle w:val="10"/>
        <w:widowControl/>
        <w:numPr>
          <w:ilvl w:val="0"/>
          <w:numId w:val="2"/>
        </w:numPr>
        <w:autoSpaceDE/>
        <w:autoSpaceDN/>
        <w:spacing w:after="200" w:line="480" w:lineRule="auto"/>
        <w:ind w:left="426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Pengumpulan Data </w:t>
      </w: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Data yang dikumpulkan dalam penelitian ini di peroleh dengan mendatangi langsung lokasi penelitian dan mengamati titik-titik tumpukan sampah organik yang ada di kecamatan Aur Birugo Tigo Baleh sehingga data yang dikumpulkan dapat diproses dan dilakukan analisis </w:t>
      </w:r>
      <w:r>
        <w:rPr>
          <w:rFonts w:hint="default" w:ascii="Times New Roman" w:hAnsi="Times New Roman" w:cs="Times New Roman"/>
          <w:i/>
          <w:sz w:val="24"/>
          <w:szCs w:val="24"/>
        </w:rPr>
        <w:t>cluster.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Data yang digunakan dalam penelitian ini adalah titik koordinat (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Latitude </w:t>
      </w:r>
      <w:r>
        <w:rPr>
          <w:rFonts w:hint="default" w:ascii="Times New Roman" w:hAnsi="Times New Roman" w:cs="Times New Roman"/>
          <w:sz w:val="24"/>
          <w:szCs w:val="24"/>
        </w:rPr>
        <w:t xml:space="preserve">dan </w:t>
      </w:r>
      <w:r>
        <w:rPr>
          <w:rFonts w:hint="default" w:ascii="Times New Roman" w:hAnsi="Times New Roman" w:cs="Times New Roman"/>
          <w:i/>
          <w:sz w:val="24"/>
          <w:szCs w:val="24"/>
        </w:rPr>
        <w:t>Longitude</w:t>
      </w:r>
      <w:r>
        <w:rPr>
          <w:rFonts w:hint="default" w:ascii="Times New Roman" w:hAnsi="Times New Roman" w:cs="Times New Roman"/>
          <w:sz w:val="24"/>
          <w:szCs w:val="24"/>
        </w:rPr>
        <w:t>) yang di ambil dari titik-titik tumpukan sampah organik yang memiliki volume di kecamatan Aur Birugo Tigo Baleh.</w:t>
      </w:r>
    </w:p>
    <w:p>
      <w:pPr>
        <w:numPr>
          <w:ilvl w:val="0"/>
          <w:numId w:val="3"/>
        </w:numPr>
        <w:spacing w:line="480" w:lineRule="auto"/>
        <w:ind w:left="640" w:leftChars="0" w:right="110" w:right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Waktu Penelitian</w:t>
      </w:r>
    </w:p>
    <w:p>
      <w:pPr>
        <w:spacing w:line="480" w:lineRule="auto"/>
        <w:ind w:left="720" w:leftChars="0" w:right="110" w:rightChars="5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Pelaksanaan penelitian dimulai pada bulan Mei 2021 dan sampai waktu yang dibutuhkan untuk pengumpulan data selesai. Adapun waktu penelitian yang telah dilakukan dapat dijelaskan pada Tabel 3.1 </w:t>
      </w:r>
    </w:p>
    <w:p>
      <w:pPr>
        <w:pStyle w:val="2"/>
        <w:spacing w:before="214"/>
        <w:ind w:left="220" w:leftChars="100" w:right="110" w:rightChars="5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Tabel 3.1 Waktu Penelitian</w:t>
      </w:r>
    </w:p>
    <w:tbl>
      <w:tblPr>
        <w:tblStyle w:val="6"/>
        <w:tblpPr w:leftFromText="180" w:rightFromText="180" w:vertAnchor="text" w:horzAnchor="page" w:tblpX="2264" w:tblpY="271"/>
        <w:tblOverlap w:val="never"/>
        <w:tblW w:w="82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6"/>
        <w:gridCol w:w="375"/>
        <w:gridCol w:w="336"/>
        <w:gridCol w:w="355"/>
        <w:gridCol w:w="355"/>
        <w:gridCol w:w="316"/>
        <w:gridCol w:w="316"/>
        <w:gridCol w:w="316"/>
        <w:gridCol w:w="296"/>
        <w:gridCol w:w="315"/>
        <w:gridCol w:w="316"/>
        <w:gridCol w:w="296"/>
        <w:gridCol w:w="296"/>
        <w:gridCol w:w="336"/>
        <w:gridCol w:w="335"/>
        <w:gridCol w:w="356"/>
        <w:gridCol w:w="296"/>
        <w:gridCol w:w="296"/>
        <w:gridCol w:w="335"/>
        <w:gridCol w:w="336"/>
        <w:gridCol w:w="3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756" w:type="dxa"/>
            <w:vMerge w:val="restart"/>
          </w:tcPr>
          <w:p>
            <w:pPr>
              <w:pStyle w:val="13"/>
              <w:ind w:left="220" w:leftChars="100"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Kegiatan</w:t>
            </w:r>
          </w:p>
        </w:tc>
        <w:tc>
          <w:tcPr>
            <w:tcW w:w="1421" w:type="dxa"/>
            <w:gridSpan w:val="4"/>
          </w:tcPr>
          <w:p>
            <w:pPr>
              <w:pStyle w:val="13"/>
              <w:spacing w:before="2" w:line="276" w:lineRule="exact"/>
              <w:ind w:left="220" w:leftChars="100" w:right="110" w:rightChars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Maret</w:t>
            </w:r>
          </w:p>
        </w:tc>
        <w:tc>
          <w:tcPr>
            <w:tcW w:w="1244" w:type="dxa"/>
            <w:gridSpan w:val="4"/>
          </w:tcPr>
          <w:p>
            <w:pPr>
              <w:pStyle w:val="13"/>
              <w:ind w:left="220" w:leftChars="100" w:right="110" w:rightChars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223" w:type="dxa"/>
            <w:gridSpan w:val="4"/>
          </w:tcPr>
          <w:p>
            <w:pPr>
              <w:pStyle w:val="13"/>
              <w:spacing w:before="2" w:line="276" w:lineRule="exact"/>
              <w:ind w:left="220" w:leftChars="100" w:right="110" w:rightChars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</w:t>
            </w:r>
          </w:p>
        </w:tc>
        <w:tc>
          <w:tcPr>
            <w:tcW w:w="1323" w:type="dxa"/>
            <w:gridSpan w:val="4"/>
          </w:tcPr>
          <w:p>
            <w:pPr>
              <w:pStyle w:val="13"/>
              <w:ind w:left="220" w:leftChars="100" w:right="110" w:rightChars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</w:p>
        </w:tc>
        <w:tc>
          <w:tcPr>
            <w:tcW w:w="1302" w:type="dxa"/>
            <w:gridSpan w:val="4"/>
          </w:tcPr>
          <w:p>
            <w:pPr>
              <w:pStyle w:val="13"/>
              <w:ind w:left="220" w:leftChars="100" w:right="110" w:rightChars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756" w:type="dxa"/>
            <w:vMerge w:val="continue"/>
            <w:tcBorders>
              <w:top w:val="nil"/>
            </w:tcBorders>
          </w:tcPr>
          <w:p>
            <w:pPr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75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5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5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" w:type="dxa"/>
          </w:tcPr>
          <w:p>
            <w:pPr>
              <w:pStyle w:val="13"/>
              <w:spacing w:line="253" w:lineRule="exact"/>
              <w:ind w:right="110" w:rightChars="5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9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5" w:type="dxa"/>
          </w:tcPr>
          <w:p>
            <w:pPr>
              <w:pStyle w:val="13"/>
              <w:spacing w:line="253" w:lineRule="exact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756" w:type="dxa"/>
          </w:tcPr>
          <w:p>
            <w:pPr>
              <w:pStyle w:val="13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Penelitian</w:t>
            </w:r>
          </w:p>
          <w:p>
            <w:pPr>
              <w:pStyle w:val="13"/>
              <w:spacing w:line="240" w:lineRule="auto"/>
              <w:ind w:left="220" w:leftChars="100" w:right="110" w:rightChars="50"/>
              <w:rPr>
                <w:b/>
                <w:sz w:val="24"/>
                <w:szCs w:val="24"/>
              </w:rPr>
            </w:pPr>
          </w:p>
          <w:p>
            <w:pPr>
              <w:pStyle w:val="13"/>
              <w:spacing w:line="240" w:lineRule="auto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Pendahuluan</w:t>
            </w:r>
          </w:p>
        </w:tc>
        <w:tc>
          <w:tcPr>
            <w:tcW w:w="37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  <w:shd w:val="clear" w:color="auto" w:fill="938953" w:themeFill="background2" w:themeFillShade="7F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938953" w:themeFill="background2" w:themeFillShade="7F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atLeast"/>
        </w:trPr>
        <w:tc>
          <w:tcPr>
            <w:tcW w:w="1756" w:type="dxa"/>
          </w:tcPr>
          <w:p>
            <w:pPr>
              <w:pStyle w:val="13"/>
              <w:spacing w:before="2" w:line="240" w:lineRule="auto"/>
              <w:ind w:right="110" w:rightChars="5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Pengumpula</w:t>
            </w:r>
            <w:r>
              <w:rPr>
                <w:sz w:val="24"/>
                <w:szCs w:val="24"/>
                <w:lang w:val="en-US"/>
              </w:rPr>
              <w:t>n</w:t>
            </w:r>
          </w:p>
          <w:p>
            <w:pPr>
              <w:pStyle w:val="13"/>
              <w:spacing w:before="11" w:line="240" w:lineRule="auto"/>
              <w:ind w:left="220" w:leftChars="100" w:right="110" w:rightChars="50"/>
              <w:rPr>
                <w:b/>
                <w:sz w:val="24"/>
                <w:szCs w:val="24"/>
              </w:rPr>
            </w:pPr>
          </w:p>
          <w:p>
            <w:pPr>
              <w:pStyle w:val="13"/>
              <w:spacing w:line="240" w:lineRule="auto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7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366091" w:themeFill="accent1" w:themeFillShade="BF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366091" w:themeFill="accent1" w:themeFillShade="BF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366091" w:themeFill="accent1" w:themeFillShade="BF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366091" w:themeFill="accent1" w:themeFillShade="BF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756" w:type="dxa"/>
          </w:tcPr>
          <w:p>
            <w:pPr>
              <w:pStyle w:val="13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Analisa</w:t>
            </w:r>
          </w:p>
        </w:tc>
        <w:tc>
          <w:tcPr>
            <w:tcW w:w="37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DCD8C2" w:themeFill="background2" w:themeFillShade="E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DCD8C2" w:themeFill="background2" w:themeFillShade="E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CD8C2" w:themeFill="background2" w:themeFillShade="E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DCD8C2" w:themeFill="background2" w:themeFillShade="E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DCD8C2" w:themeFill="background2" w:themeFillShade="E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DCD8C2" w:themeFill="background2" w:themeFillShade="E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6" w:type="dxa"/>
            <w:shd w:val="clear" w:color="auto" w:fill="DCD8C2" w:themeFill="background2" w:themeFillShade="E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756" w:type="dxa"/>
          </w:tcPr>
          <w:p>
            <w:pPr>
              <w:pStyle w:val="13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Perancangan</w:t>
            </w:r>
          </w:p>
        </w:tc>
        <w:tc>
          <w:tcPr>
            <w:tcW w:w="37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C2D69B" w:themeFill="accent3" w:themeFillTint="99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C2D69B" w:themeFill="accent3" w:themeFillTint="99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6" w:type="dxa"/>
            <w:shd w:val="clear" w:color="auto" w:fill="C2D69B" w:themeFill="accent3" w:themeFillTint="99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C2D69B" w:themeFill="accent3" w:themeFillTint="99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756" w:type="dxa"/>
          </w:tcPr>
          <w:p>
            <w:pPr>
              <w:pStyle w:val="13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Implementasi</w:t>
            </w:r>
          </w:p>
        </w:tc>
        <w:tc>
          <w:tcPr>
            <w:tcW w:w="37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756" w:type="dxa"/>
          </w:tcPr>
          <w:p>
            <w:pPr>
              <w:pStyle w:val="13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Pengujian</w:t>
            </w:r>
          </w:p>
        </w:tc>
        <w:tc>
          <w:tcPr>
            <w:tcW w:w="37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595959" w:themeFill="text1" w:themeFillTint="A5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756" w:type="dxa"/>
          </w:tcPr>
          <w:p>
            <w:pPr>
              <w:pStyle w:val="13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Pembuatan</w:t>
            </w:r>
          </w:p>
          <w:p>
            <w:pPr>
              <w:pStyle w:val="13"/>
              <w:spacing w:line="240" w:lineRule="auto"/>
              <w:ind w:left="220" w:leftChars="100" w:right="110" w:rightChars="50"/>
              <w:rPr>
                <w:b/>
                <w:sz w:val="24"/>
                <w:szCs w:val="24"/>
              </w:rPr>
            </w:pPr>
          </w:p>
          <w:p>
            <w:pPr>
              <w:pStyle w:val="13"/>
              <w:spacing w:line="240" w:lineRule="auto"/>
              <w:ind w:right="110" w:right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Laporan</w:t>
            </w:r>
          </w:p>
        </w:tc>
        <w:tc>
          <w:tcPr>
            <w:tcW w:w="37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5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5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1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5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  <w:tc>
          <w:tcPr>
            <w:tcW w:w="335" w:type="dxa"/>
            <w:shd w:val="clear" w:color="auto" w:fill="C7DAF1" w:themeFill="text2" w:themeFillTint="32"/>
          </w:tcPr>
          <w:p>
            <w:pPr>
              <w:pStyle w:val="13"/>
              <w:spacing w:line="240" w:lineRule="auto"/>
              <w:ind w:left="220" w:leftChars="100" w:right="110" w:rightChars="50"/>
              <w:rPr>
                <w:sz w:val="24"/>
                <w:szCs w:val="24"/>
              </w:rPr>
            </w:pPr>
          </w:p>
        </w:tc>
      </w:tr>
    </w:tbl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widowControl/>
        <w:numPr>
          <w:ilvl w:val="0"/>
          <w:numId w:val="2"/>
        </w:numPr>
        <w:autoSpaceDE/>
        <w:autoSpaceDN/>
        <w:spacing w:after="200" w:line="480" w:lineRule="auto"/>
        <w:ind w:left="426" w:hanging="426"/>
        <w:contextualSpacing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Data</w:t>
      </w: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Proses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preprocessing </w:t>
      </w:r>
      <w:r>
        <w:rPr>
          <w:rFonts w:hint="default" w:ascii="Times New Roman" w:hAnsi="Times New Roman" w:cs="Times New Roman"/>
          <w:sz w:val="24"/>
          <w:szCs w:val="24"/>
        </w:rPr>
        <w:t xml:space="preserve">data yang akan dilakukan adalah seleksi </w:t>
      </w:r>
      <w:r>
        <w:rPr>
          <w:rFonts w:hint="default" w:ascii="Times New Roman" w:hAnsi="Times New Roman" w:cs="Times New Roman"/>
          <w:i/>
          <w:sz w:val="24"/>
          <w:szCs w:val="24"/>
        </w:rPr>
        <w:t>Featur</w:t>
      </w:r>
      <w:r>
        <w:rPr>
          <w:rFonts w:hint="default" w:ascii="Times New Roman" w:hAnsi="Times New Roman" w:cs="Times New Roman"/>
          <w:sz w:val="24"/>
          <w:szCs w:val="24"/>
        </w:rPr>
        <w:t xml:space="preserve">. Pada tahap ini yang dilakukan adalah pembersihan data yang akan diuji dan penghapussan kolom yang tidak digunakan agar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dataset </w:t>
      </w:r>
      <w:r>
        <w:rPr>
          <w:rFonts w:hint="default" w:ascii="Times New Roman" w:hAnsi="Times New Roman" w:cs="Times New Roman"/>
          <w:sz w:val="24"/>
          <w:szCs w:val="24"/>
        </w:rPr>
        <w:t xml:space="preserve">bersih dari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noise </w:t>
      </w:r>
      <w:r>
        <w:rPr>
          <w:rFonts w:hint="default" w:ascii="Times New Roman" w:hAnsi="Times New Roman" w:cs="Times New Roman"/>
          <w:sz w:val="24"/>
          <w:szCs w:val="24"/>
        </w:rPr>
        <w:t xml:space="preserve">dan hal yang tidak dibutuhkan. </w:t>
      </w:r>
    </w:p>
    <w:p>
      <w:pPr>
        <w:pStyle w:val="4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4" w:name="_Toc66649745"/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3.1.3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Analisi Sistem</w:t>
      </w:r>
      <w:bookmarkEnd w:id="4"/>
    </w:p>
    <w:p>
      <w:pPr>
        <w:pStyle w:val="10"/>
        <w:spacing w:line="480" w:lineRule="auto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Selanjutnya dilakukan proses Analisis Sistem yang mana data yang telah diproses menggunakan algoritma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selanjutnya diuraikan ke dalam bentuk sistem yang dapat dipahami untuk mendapatkan hasil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sehingga dapat ditentukan rekomendasi bak sampah organik untuk manajemen lokasi bak sampah organik di kecamatan Aur Birugo Tigo Baleh </w:t>
      </w:r>
    </w:p>
    <w:p>
      <w:pPr>
        <w:pStyle w:val="10"/>
        <w:widowControl/>
        <w:numPr>
          <w:ilvl w:val="0"/>
          <w:numId w:val="4"/>
        </w:numPr>
        <w:autoSpaceDE/>
        <w:autoSpaceDN/>
        <w:spacing w:after="200" w:line="480" w:lineRule="auto"/>
        <w:ind w:left="426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Rancangan UML</w:t>
      </w: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Pada Analisis sistem dibutuhkan rancangan UML.Pada penelitian ini rancangan UML yang digunakan adalah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Use Case Diagram.</w:t>
      </w:r>
    </w:p>
    <w:p>
      <w:pPr>
        <w:pStyle w:val="10"/>
        <w:widowControl/>
        <w:numPr>
          <w:ilvl w:val="0"/>
          <w:numId w:val="4"/>
        </w:numPr>
        <w:autoSpaceDE/>
        <w:autoSpaceDN/>
        <w:spacing w:after="200" w:line="480" w:lineRule="auto"/>
        <w:ind w:left="426" w:hanging="426"/>
        <w:contextualSpacing/>
        <w:jc w:val="lef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Perancangan Sistem</w:t>
      </w: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Setelah didapatkan data yang diperlukan, dilakukan perancangan sistem yang akan digunakan untuk mengimplementasikan metode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K-Means Clustering </w:t>
      </w:r>
      <w:r>
        <w:rPr>
          <w:rFonts w:hint="default" w:ascii="Times New Roman" w:hAnsi="Times New Roman" w:cs="Times New Roman"/>
          <w:sz w:val="24"/>
          <w:szCs w:val="24"/>
        </w:rPr>
        <w:t>dalam mengelompokan titik tumpukan sampah organik berdasarkan titik koordinat (</w:t>
      </w:r>
      <w:r>
        <w:rPr>
          <w:rFonts w:hint="default" w:ascii="Times New Roman" w:hAnsi="Times New Roman" w:cs="Times New Roman"/>
          <w:i/>
          <w:sz w:val="24"/>
          <w:szCs w:val="24"/>
        </w:rPr>
        <w:t>Latitude dan Longitude</w:t>
      </w:r>
      <w:r>
        <w:rPr>
          <w:rFonts w:hint="default" w:ascii="Times New Roman" w:hAnsi="Times New Roman" w:cs="Times New Roman"/>
          <w:sz w:val="24"/>
          <w:szCs w:val="24"/>
        </w:rPr>
        <w:t xml:space="preserve">) dan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volume </w:t>
      </w:r>
      <w:r>
        <w:rPr>
          <w:rFonts w:hint="default" w:ascii="Times New Roman" w:hAnsi="Times New Roman" w:cs="Times New Roman"/>
          <w:sz w:val="24"/>
          <w:szCs w:val="24"/>
        </w:rPr>
        <w:t xml:space="preserve">sampah yang telah dilakukan seleksi </w:t>
      </w:r>
      <w:r>
        <w:rPr>
          <w:rFonts w:hint="default" w:ascii="Times New Roman" w:hAnsi="Times New Roman" w:cs="Times New Roman"/>
          <w:i/>
          <w:sz w:val="24"/>
          <w:szCs w:val="24"/>
        </w:rPr>
        <w:t>Feature.</w:t>
      </w:r>
    </w:p>
    <w:p>
      <w:pPr>
        <w:pStyle w:val="4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5" w:name="_Toc66649746"/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3.1.4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Proses Clustering</w:t>
      </w:r>
      <w:bookmarkEnd w:id="5"/>
    </w:p>
    <w:p>
      <w:pPr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Pada tahap ini dilakukan implementasi data menggunkan metode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K-Means </w:t>
      </w:r>
      <w:r>
        <w:rPr>
          <w:rFonts w:hint="default" w:ascii="Times New Roman" w:hAnsi="Times New Roman" w:cs="Times New Roman"/>
          <w:sz w:val="24"/>
          <w:szCs w:val="24"/>
        </w:rPr>
        <w:t>untuk penegelompokan data. Hasil pengelompokan ini kemudian akan dipergunakan untuk pertimbangan penentuan lokasi yang cocok untuk penempatan bak sampah organik.</w:t>
      </w:r>
    </w:p>
    <w:p>
      <w:pPr>
        <w:pStyle w:val="10"/>
        <w:widowControl/>
        <w:numPr>
          <w:ilvl w:val="0"/>
          <w:numId w:val="5"/>
        </w:numPr>
        <w:autoSpaceDE/>
        <w:autoSpaceDN/>
        <w:spacing w:after="200" w:line="480" w:lineRule="auto"/>
        <w:ind w:left="426" w:hanging="426"/>
        <w:contextualSpacing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Tahapan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Clustering</w:t>
      </w: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Adapaun tahapan clustering dapat dijelaskan dengan  algoritma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Clustering </w:t>
      </w:r>
      <w:r>
        <w:rPr>
          <w:rFonts w:hint="default" w:ascii="Times New Roman" w:hAnsi="Times New Roman" w:cs="Times New Roman"/>
          <w:sz w:val="24"/>
          <w:szCs w:val="24"/>
        </w:rPr>
        <w:t>sebagai berikut :</w:t>
      </w:r>
    </w:p>
    <w:p>
      <w:pPr>
        <w:pStyle w:val="10"/>
        <w:widowControl/>
        <w:numPr>
          <w:ilvl w:val="0"/>
          <w:numId w:val="6"/>
        </w:numPr>
        <w:autoSpaceDE/>
        <w:autoSpaceDN/>
        <w:spacing w:after="200" w:line="480" w:lineRule="auto"/>
        <w:ind w:left="851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Jumlah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clustering </w:t>
      </w:r>
      <w:r>
        <w:rPr>
          <w:rFonts w:hint="default" w:ascii="Times New Roman" w:hAnsi="Times New Roman" w:cs="Times New Roman"/>
          <w:sz w:val="24"/>
          <w:szCs w:val="24"/>
        </w:rPr>
        <w:t xml:space="preserve">yang dibentuk sebagai nilai k adalah dua, tiga dan empat. </w:t>
      </w:r>
    </w:p>
    <w:p>
      <w:pPr>
        <w:pStyle w:val="10"/>
        <w:widowControl/>
        <w:numPr>
          <w:ilvl w:val="0"/>
          <w:numId w:val="6"/>
        </w:numPr>
        <w:autoSpaceDE/>
        <w:autoSpaceDN/>
        <w:spacing w:after="200" w:line="480" w:lineRule="auto"/>
        <w:ind w:left="851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Membangkitkan nilai random untuk pusat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 </w:t>
      </w:r>
      <w:r>
        <w:rPr>
          <w:rFonts w:hint="default" w:ascii="Times New Roman" w:hAnsi="Times New Roman" w:cs="Times New Roman"/>
          <w:sz w:val="24"/>
          <w:szCs w:val="24"/>
        </w:rPr>
        <w:t>awal (</w:t>
      </w:r>
      <w:r>
        <w:rPr>
          <w:rFonts w:hint="default" w:ascii="Times New Roman" w:hAnsi="Times New Roman" w:cs="Times New Roman"/>
          <w:i/>
          <w:sz w:val="24"/>
          <w:szCs w:val="24"/>
        </w:rPr>
        <w:t>centroid</w:t>
      </w:r>
      <w:r>
        <w:rPr>
          <w:rFonts w:hint="default" w:ascii="Times New Roman" w:hAnsi="Times New Roman" w:cs="Times New Roman"/>
          <w:sz w:val="24"/>
          <w:szCs w:val="24"/>
        </w:rPr>
        <w:t>) sebanyak nilai k dari data yang telah diinpu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 xml:space="preserve">kan.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Centroid </w:t>
      </w:r>
      <w:r>
        <w:rPr>
          <w:rFonts w:hint="default" w:ascii="Times New Roman" w:hAnsi="Times New Roman" w:cs="Times New Roman"/>
          <w:sz w:val="24"/>
          <w:szCs w:val="24"/>
        </w:rPr>
        <w:t xml:space="preserve">kriteria satu adalah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Latitude </w:t>
      </w:r>
      <w:r>
        <w:rPr>
          <w:rFonts w:hint="default" w:ascii="Times New Roman" w:hAnsi="Times New Roman" w:cs="Times New Roman"/>
          <w:sz w:val="24"/>
          <w:szCs w:val="24"/>
        </w:rPr>
        <w:t xml:space="preserve">dan </w:t>
      </w:r>
      <w:r>
        <w:rPr>
          <w:rFonts w:hint="default" w:ascii="Times New Roman" w:hAnsi="Times New Roman" w:cs="Times New Roman"/>
          <w:i/>
          <w:sz w:val="24"/>
          <w:szCs w:val="24"/>
        </w:rPr>
        <w:t>centroid</w:t>
      </w:r>
      <w:r>
        <w:rPr>
          <w:rFonts w:hint="default" w:ascii="Times New Roman" w:hAnsi="Times New Roman" w:cs="Times New Roman"/>
          <w:sz w:val="24"/>
          <w:szCs w:val="24"/>
        </w:rPr>
        <w:t xml:space="preserve"> kriteria 2 adalh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Longitude. </w:t>
      </w:r>
    </w:p>
    <w:p>
      <w:pPr>
        <w:pStyle w:val="10"/>
        <w:widowControl/>
        <w:numPr>
          <w:ilvl w:val="0"/>
          <w:numId w:val="6"/>
        </w:numPr>
        <w:autoSpaceDE/>
        <w:autoSpaceDN/>
        <w:spacing w:after="200" w:line="480" w:lineRule="auto"/>
        <w:ind w:left="851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Menghitung jarak setiap data lokasi setiap titik Bak Sampah Organik yang telah diinputkan dengan masing-masing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centroid </w:t>
      </w:r>
      <w:r>
        <w:rPr>
          <w:rFonts w:hint="default" w:ascii="Times New Roman" w:hAnsi="Times New Roman" w:cs="Times New Roman"/>
          <w:sz w:val="24"/>
          <w:szCs w:val="24"/>
        </w:rPr>
        <w:t xml:space="preserve">menggunakan rumus jarak </w:t>
      </w:r>
      <w:r>
        <w:rPr>
          <w:rFonts w:hint="default" w:ascii="Times New Roman" w:hAnsi="Times New Roman" w:cs="Times New Roman"/>
          <w:i/>
          <w:sz w:val="24"/>
          <w:szCs w:val="24"/>
        </w:rPr>
        <w:t>Eucledian Distance</w:t>
      </w:r>
      <w:r>
        <w:rPr>
          <w:rFonts w:hint="default" w:ascii="Times New Roman" w:hAnsi="Times New Roman" w:cs="Times New Roman"/>
          <w:sz w:val="24"/>
          <w:szCs w:val="24"/>
        </w:rPr>
        <w:t xml:space="preserve"> hingga ditemukan jarak paling dekat dari setiap data dengan </w:t>
      </w:r>
      <w:r>
        <w:rPr>
          <w:rFonts w:hint="default" w:ascii="Times New Roman" w:hAnsi="Times New Roman" w:cs="Times New Roman"/>
          <w:i/>
          <w:sz w:val="24"/>
          <w:szCs w:val="24"/>
        </w:rPr>
        <w:t>centroid.</w:t>
      </w:r>
    </w:p>
    <w:p>
      <w:pPr>
        <w:pStyle w:val="10"/>
        <w:widowControl/>
        <w:numPr>
          <w:ilvl w:val="0"/>
          <w:numId w:val="6"/>
        </w:numPr>
        <w:autoSpaceDE/>
        <w:autoSpaceDN/>
        <w:spacing w:after="200" w:line="480" w:lineRule="auto"/>
        <w:ind w:left="851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Mengklasifikasikan setiap data lokasi titik tempat  Bak sampah organik berdasarkan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centroid </w:t>
      </w:r>
      <w:r>
        <w:rPr>
          <w:rFonts w:hint="default" w:ascii="Times New Roman" w:hAnsi="Times New Roman" w:cs="Times New Roman"/>
          <w:sz w:val="24"/>
          <w:szCs w:val="24"/>
        </w:rPr>
        <w:t>(jarak terkecil).</w:t>
      </w:r>
    </w:p>
    <w:p>
      <w:pPr>
        <w:pStyle w:val="10"/>
        <w:widowControl/>
        <w:numPr>
          <w:ilvl w:val="0"/>
          <w:numId w:val="6"/>
        </w:numPr>
        <w:autoSpaceDE/>
        <w:autoSpaceDN/>
        <w:spacing w:after="200" w:line="480" w:lineRule="auto"/>
        <w:ind w:left="851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Memperbaharui nilai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centroid. </w:t>
      </w:r>
      <w:r>
        <w:rPr>
          <w:rFonts w:hint="default" w:ascii="Times New Roman" w:hAnsi="Times New Roman" w:cs="Times New Roman"/>
          <w:sz w:val="24"/>
          <w:szCs w:val="24"/>
        </w:rPr>
        <w:t xml:space="preserve">Nilai </w:t>
      </w:r>
      <w:r>
        <w:rPr>
          <w:rFonts w:hint="default" w:ascii="Times New Roman" w:hAnsi="Times New Roman" w:cs="Times New Roman"/>
          <w:i/>
          <w:sz w:val="24"/>
          <w:szCs w:val="24"/>
        </w:rPr>
        <w:t>Centroid</w:t>
      </w:r>
      <w:r>
        <w:rPr>
          <w:rFonts w:hint="default" w:ascii="Times New Roman" w:hAnsi="Times New Roman" w:cs="Times New Roman"/>
          <w:sz w:val="24"/>
          <w:szCs w:val="24"/>
        </w:rPr>
        <w:t xml:space="preserve"> baru diperoleh dari rata-rata yang ada. </w:t>
      </w:r>
    </w:p>
    <w:p>
      <w:pPr>
        <w:pStyle w:val="10"/>
        <w:widowControl/>
        <w:numPr>
          <w:ilvl w:val="0"/>
          <w:numId w:val="6"/>
        </w:numPr>
        <w:autoSpaceDE/>
        <w:autoSpaceDN/>
        <w:spacing w:after="200" w:line="480" w:lineRule="auto"/>
        <w:ind w:left="851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Melakukan perulangan dari lankah 2 hingga lima hingga anggota tiap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 </w:t>
      </w:r>
      <w:r>
        <w:rPr>
          <w:rFonts w:hint="default" w:ascii="Times New Roman" w:hAnsi="Times New Roman" w:cs="Times New Roman"/>
          <w:sz w:val="24"/>
          <w:szCs w:val="24"/>
        </w:rPr>
        <w:t>tidak ada yang berubah.</w:t>
      </w:r>
    </w:p>
    <w:p>
      <w:pPr>
        <w:pStyle w:val="10"/>
        <w:widowControl/>
        <w:numPr>
          <w:ilvl w:val="0"/>
          <w:numId w:val="6"/>
        </w:numPr>
        <w:autoSpaceDE/>
        <w:autoSpaceDN/>
        <w:spacing w:after="200" w:line="480" w:lineRule="auto"/>
        <w:ind w:left="851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Jika langkah 6 telah terpenuhi, maka nilai pusat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 </w:t>
      </w:r>
      <w:r>
        <w:rPr>
          <w:rFonts w:hint="default" w:ascii="Times New Roman" w:hAnsi="Times New Roman" w:cs="Times New Roman"/>
          <w:sz w:val="24"/>
          <w:szCs w:val="24"/>
        </w:rPr>
        <w:t>(µj) pada iterasi terakhir akan digunakan sebagai parameter untuk menentukan klasifikasi data titik lokasi Bak Sampah Organik.</w:t>
      </w:r>
    </w:p>
    <w:p>
      <w:pPr>
        <w:pStyle w:val="10"/>
        <w:widowControl/>
        <w:numPr>
          <w:ilvl w:val="0"/>
          <w:numId w:val="5"/>
        </w:numPr>
        <w:autoSpaceDE/>
        <w:autoSpaceDN/>
        <w:spacing w:after="200" w:line="480" w:lineRule="auto"/>
        <w:ind w:left="426" w:hanging="426"/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Pengujian Hasil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Clustering </w:t>
      </w:r>
      <w:r>
        <w:rPr>
          <w:rFonts w:hint="default" w:ascii="Times New Roman" w:hAnsi="Times New Roman" w:cs="Times New Roman"/>
          <w:sz w:val="24"/>
          <w:szCs w:val="24"/>
        </w:rPr>
        <w:t>(Kesimpulan)</w:t>
      </w: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Setelah proses </w:t>
      </w:r>
      <w:r>
        <w:rPr>
          <w:rFonts w:hint="default" w:ascii="Times New Roman" w:hAnsi="Times New Roman" w:cs="Times New Roman"/>
          <w:i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selesai maka dapat disimpulkan Pengujian hasil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 yang di dapatkan setelah melakukan proses </w:t>
      </w:r>
      <w:r>
        <w:rPr>
          <w:rFonts w:hint="default" w:ascii="Times New Roman" w:hAnsi="Times New Roman" w:cs="Times New Roman"/>
          <w:i/>
          <w:sz w:val="24"/>
          <w:szCs w:val="24"/>
        </w:rPr>
        <w:t>clustering</w:t>
      </w:r>
      <w:r>
        <w:rPr>
          <w:rFonts w:hint="default" w:ascii="Times New Roman" w:hAnsi="Times New Roman" w:cs="Times New Roman"/>
          <w:sz w:val="24"/>
          <w:szCs w:val="24"/>
        </w:rPr>
        <w:t xml:space="preserve">. Disini ditentukan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 </w:t>
      </w:r>
      <w:r>
        <w:rPr>
          <w:rFonts w:hint="default" w:ascii="Times New Roman" w:hAnsi="Times New Roman" w:cs="Times New Roman"/>
          <w:sz w:val="24"/>
          <w:szCs w:val="24"/>
        </w:rPr>
        <w:t>mana yang cocok untuk untuk direkomendasikan lokasi pembangunan tempat Bak Sampah Organik dan manajemen lokasi bak sampah khusus Organik.</w:t>
      </w:r>
    </w:p>
    <w:p>
      <w:pPr>
        <w:pStyle w:val="10"/>
        <w:spacing w:line="480" w:lineRule="auto"/>
        <w:ind w:left="426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6" w:name="_Toc66649747"/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3.1.5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Implementasi</w:t>
      </w:r>
      <w:bookmarkEnd w:id="6"/>
    </w:p>
    <w:p>
      <w:pPr>
        <w:pStyle w:val="10"/>
        <w:spacing w:line="480" w:lineRule="auto"/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Setelah pengujian hasil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clustering </w:t>
      </w:r>
      <w:r>
        <w:rPr>
          <w:rFonts w:hint="default" w:ascii="Times New Roman" w:hAnsi="Times New Roman" w:cs="Times New Roman"/>
          <w:sz w:val="24"/>
          <w:szCs w:val="24"/>
        </w:rPr>
        <w:t xml:space="preserve">selesai dan telah ditentukan </w:t>
      </w:r>
      <w:r>
        <w:rPr>
          <w:rFonts w:hint="default" w:ascii="Times New Roman" w:hAnsi="Times New Roman" w:cs="Times New Roman"/>
          <w:i/>
          <w:sz w:val="24"/>
          <w:szCs w:val="24"/>
        </w:rPr>
        <w:t>cluster</w:t>
      </w:r>
      <w:r>
        <w:rPr>
          <w:rFonts w:hint="default" w:ascii="Times New Roman" w:hAnsi="Times New Roman" w:cs="Times New Roman"/>
          <w:sz w:val="24"/>
          <w:szCs w:val="24"/>
        </w:rPr>
        <w:t xml:space="preserve"> mana yang akan menjadi rekomendasi dan manajemen bak sampah Organik menggunakan hasil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clustering </w:t>
      </w:r>
      <w:r>
        <w:rPr>
          <w:rFonts w:hint="default" w:ascii="Times New Roman" w:hAnsi="Times New Roman" w:cs="Times New Roman"/>
          <w:sz w:val="24"/>
          <w:szCs w:val="24"/>
        </w:rPr>
        <w:t>yang didapatkan diterapkan untuk mendapatkan gambaran dalam manajemen lokasi bak sampah organik di Kecamatan Aur Birugo Tigo Baleh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bookmarkStart w:id="7" w:name="_GoBack"/>
      <w:bookmarkEnd w:id="7"/>
    </w:p>
    <w:sectPr>
      <w:pgSz w:w="12240" w:h="15840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75C09"/>
    <w:multiLevelType w:val="multilevel"/>
    <w:tmpl w:val="1D475C09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B94588"/>
    <w:multiLevelType w:val="multilevel"/>
    <w:tmpl w:val="1FB9458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B255D"/>
    <w:multiLevelType w:val="multilevel"/>
    <w:tmpl w:val="2E4B255D"/>
    <w:lvl w:ilvl="0" w:tentative="0">
      <w:start w:val="1"/>
      <w:numFmt w:val="decimal"/>
      <w:lvlText w:val="3.%1"/>
      <w:lvlJc w:val="left"/>
      <w:pPr>
        <w:ind w:left="16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347" w:hanging="360"/>
      </w:pPr>
    </w:lvl>
    <w:lvl w:ilvl="2" w:tentative="0">
      <w:start w:val="1"/>
      <w:numFmt w:val="lowerRoman"/>
      <w:lvlText w:val="%3."/>
      <w:lvlJc w:val="right"/>
      <w:pPr>
        <w:ind w:left="3067" w:hanging="180"/>
      </w:pPr>
    </w:lvl>
    <w:lvl w:ilvl="3" w:tentative="0">
      <w:start w:val="1"/>
      <w:numFmt w:val="decimal"/>
      <w:lvlText w:val="%4."/>
      <w:lvlJc w:val="left"/>
      <w:pPr>
        <w:ind w:left="3787" w:hanging="360"/>
      </w:pPr>
    </w:lvl>
    <w:lvl w:ilvl="4" w:tentative="0">
      <w:start w:val="1"/>
      <w:numFmt w:val="lowerLetter"/>
      <w:lvlText w:val="%5."/>
      <w:lvlJc w:val="left"/>
      <w:pPr>
        <w:ind w:left="4507" w:hanging="360"/>
      </w:pPr>
    </w:lvl>
    <w:lvl w:ilvl="5" w:tentative="0">
      <w:start w:val="1"/>
      <w:numFmt w:val="lowerRoman"/>
      <w:lvlText w:val="%6."/>
      <w:lvlJc w:val="right"/>
      <w:pPr>
        <w:ind w:left="5227" w:hanging="180"/>
      </w:pPr>
    </w:lvl>
    <w:lvl w:ilvl="6" w:tentative="0">
      <w:start w:val="1"/>
      <w:numFmt w:val="decimal"/>
      <w:lvlText w:val="%7."/>
      <w:lvlJc w:val="left"/>
      <w:pPr>
        <w:ind w:left="5947" w:hanging="360"/>
      </w:pPr>
    </w:lvl>
    <w:lvl w:ilvl="7" w:tentative="0">
      <w:start w:val="1"/>
      <w:numFmt w:val="lowerLetter"/>
      <w:lvlText w:val="%8."/>
      <w:lvlJc w:val="left"/>
      <w:pPr>
        <w:ind w:left="6667" w:hanging="360"/>
      </w:pPr>
    </w:lvl>
    <w:lvl w:ilvl="8" w:tentative="0">
      <w:start w:val="1"/>
      <w:numFmt w:val="lowerRoman"/>
      <w:lvlText w:val="%9."/>
      <w:lvlJc w:val="right"/>
      <w:pPr>
        <w:ind w:left="7387" w:hanging="180"/>
      </w:pPr>
    </w:lvl>
  </w:abstractNum>
  <w:abstractNum w:abstractNumId="3">
    <w:nsid w:val="408D27E0"/>
    <w:multiLevelType w:val="multilevel"/>
    <w:tmpl w:val="408D27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C2781"/>
    <w:multiLevelType w:val="multilevel"/>
    <w:tmpl w:val="593C27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49C38"/>
    <w:multiLevelType w:val="singleLevel"/>
    <w:tmpl w:val="61749C38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D1ED3"/>
    <w:rsid w:val="001637A4"/>
    <w:rsid w:val="001D1ED3"/>
    <w:rsid w:val="008A25E2"/>
    <w:rsid w:val="008A6DBC"/>
    <w:rsid w:val="00AC114A"/>
    <w:rsid w:val="00B514DD"/>
    <w:rsid w:val="00B97804"/>
    <w:rsid w:val="39687B71"/>
    <w:rsid w:val="513E423F"/>
    <w:rsid w:val="520D022B"/>
    <w:rsid w:val="6C7C2A08"/>
    <w:rsid w:val="75D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ind w:left="2237" w:right="2326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0"/>
    <w:pPr>
      <w:widowControl/>
      <w:autoSpaceDE/>
      <w:autoSpaceDN/>
      <w:spacing w:before="120" w:after="320"/>
      <w:jc w:val="both"/>
    </w:pPr>
    <w:rPr>
      <w:rFonts w:ascii="Times New Roman" w:hAnsi="Times New Roman" w:eastAsia="Times New Roman"/>
      <w:b/>
      <w:iCs/>
      <w:color w:val="000000" w:themeColor="text1"/>
      <w:sz w:val="24"/>
      <w:szCs w:val="18"/>
    </w:rPr>
  </w:style>
  <w:style w:type="character" w:customStyle="1" w:styleId="8">
    <w:name w:val="Heading 1 Char"/>
    <w:basedOn w:val="5"/>
    <w:link w:val="2"/>
    <w:uiPriority w:val="9"/>
    <w:rPr>
      <w:rFonts w:ascii="Arial" w:hAnsi="Arial" w:eastAsia="Arial" w:cs="Times New Roman"/>
      <w:b/>
      <w:bCs/>
      <w:sz w:val="28"/>
      <w:szCs w:val="28"/>
    </w:rPr>
  </w:style>
  <w:style w:type="character" w:customStyle="1" w:styleId="9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10">
    <w:name w:val="List Paragraph"/>
    <w:basedOn w:val="1"/>
    <w:link w:val="11"/>
    <w:qFormat/>
    <w:uiPriority w:val="34"/>
    <w:pPr>
      <w:ind w:left="548" w:hanging="361"/>
      <w:jc w:val="both"/>
    </w:pPr>
  </w:style>
  <w:style w:type="character" w:customStyle="1" w:styleId="11">
    <w:name w:val="List Paragraph Char"/>
    <w:link w:val="10"/>
    <w:locked/>
    <w:uiPriority w:val="34"/>
    <w:rPr>
      <w:rFonts w:ascii="Arial" w:hAnsi="Arial" w:eastAsia="Arial" w:cs="Times New Roman"/>
    </w:rPr>
  </w:style>
  <w:style w:type="character" w:customStyle="1" w:styleId="1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customStyle="1" w:styleId="13">
    <w:name w:val="Table Paragraph"/>
    <w:basedOn w:val="1"/>
    <w:qFormat/>
    <w:uiPriority w:val="1"/>
    <w:pPr>
      <w:spacing w:line="275" w:lineRule="exact"/>
      <w:ind w:left="10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740</Words>
  <Characters>4223</Characters>
  <Lines>35</Lines>
  <Paragraphs>9</Paragraphs>
  <TotalTime>7</TotalTime>
  <ScaleCrop>false</ScaleCrop>
  <LinksUpToDate>false</LinksUpToDate>
  <CharactersWithSpaces>4954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2021-05-04T12:23:00Z</dcterms:created>
  <dc:creator>win_7</dc:creator>
  <cp:lastModifiedBy>google1583242875</cp:lastModifiedBy>
  <dcterms:modified xsi:type="dcterms:W3CDTF">2021-07-25T03:53:15Z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