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A72EC" w14:textId="77777777" w:rsidR="00E273A5" w:rsidRDefault="00E273A5" w:rsidP="00E273A5">
      <w:pPr>
        <w:framePr w:w="3243" w:wrap="auto" w:vAnchor="page" w:hAnchor="page" w:x="1537" w:y="2653"/>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14:paraId="04AE2B53" w14:textId="35BB619E" w:rsidR="00E273A5" w:rsidRPr="00295709" w:rsidRDefault="00E273A5" w:rsidP="00E273A5">
      <w:pPr>
        <w:framePr w:w="4344" w:wrap="auto" w:vAnchor="page" w:hAnchor="page" w:x="6685" w:y="2845"/>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 xml:space="preserve">MSc </w:t>
      </w:r>
      <w:r>
        <w:rPr>
          <w:rFonts w:ascii="Times New Roman" w:hAnsi="Times New Roman"/>
          <w:sz w:val="25"/>
        </w:rPr>
        <w:t>Computing and Information Systems</w:t>
      </w:r>
    </w:p>
    <w:p w14:paraId="28C0D510" w14:textId="475AFE44" w:rsidR="00E273A5" w:rsidRDefault="00E273A5" w:rsidP="00E273A5">
      <w:pPr>
        <w:framePr w:w="4344" w:wrap="auto" w:vAnchor="page" w:hAnchor="page" w:x="6685" w:y="2845"/>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2019</w:t>
      </w:r>
    </w:p>
    <w:p w14:paraId="0F30F011" w14:textId="76A57138" w:rsidR="00E273A5" w:rsidRPr="00295709" w:rsidRDefault="00AC0076" w:rsidP="00E273A5">
      <w:pPr>
        <w:framePr w:w="3986" w:wrap="auto" w:vAnchor="page" w:hAnchor="page" w:x="6709" w:y="6013"/>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Machine Learning Stock Prediction</w:t>
      </w:r>
    </w:p>
    <w:p w14:paraId="52FC84AE" w14:textId="69785CED" w:rsidR="00E273A5" w:rsidRPr="00295709" w:rsidRDefault="00AC0076" w:rsidP="007F2FF7">
      <w:pPr>
        <w:framePr w:w="2962" w:wrap="auto" w:vAnchor="page" w:hAnchor="page" w:x="6745" w:y="8689"/>
        <w:widowControl w:val="0"/>
        <w:autoSpaceDE w:val="0"/>
        <w:autoSpaceDN w:val="0"/>
        <w:adjustRightInd w:val="0"/>
        <w:snapToGrid w:val="0"/>
        <w:spacing w:after="0" w:line="240" w:lineRule="auto"/>
        <w:rPr>
          <w:rFonts w:ascii="Times New Roman" w:hAnsi="Times New Roman"/>
          <w:sz w:val="24"/>
        </w:rPr>
      </w:pPr>
      <w:r>
        <w:rPr>
          <w:rFonts w:ascii="Times New Roman" w:hAnsi="Times New Roman"/>
          <w:sz w:val="32"/>
        </w:rPr>
        <w:t>Theodore Sanfred Hinanto</w:t>
      </w:r>
    </w:p>
    <w:p w14:paraId="15ED474F" w14:textId="649C7E9A" w:rsidR="00E273A5" w:rsidRDefault="00E273A5" w:rsidP="00AC0076">
      <w:pPr>
        <w:framePr w:w="2087" w:wrap="auto" w:vAnchor="page" w:hAnchor="page" w:x="7501" w:y="13369"/>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December 2019</w:t>
      </w:r>
    </w:p>
    <w:p w14:paraId="1494B49A" w14:textId="2EF1B84B" w:rsidR="00E273A5" w:rsidRDefault="00E273A5">
      <w:pPr>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62336" behindDoc="0" locked="0" layoutInCell="1" allowOverlap="1" wp14:anchorId="624B53D0" wp14:editId="7310F3FB">
            <wp:simplePos x="0" y="0"/>
            <wp:positionH relativeFrom="column">
              <wp:posOffset>-308610</wp:posOffset>
            </wp:positionH>
            <wp:positionV relativeFrom="paragraph">
              <wp:posOffset>7310755</wp:posOffset>
            </wp:positionV>
            <wp:extent cx="2486025" cy="661670"/>
            <wp:effectExtent l="0" t="0" r="9525" b="508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6025" cy="66167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r>
        <w:rPr>
          <w:rFonts w:ascii="Times New Roman" w:hAnsi="Times New Roman" w:cs="Times New Roman"/>
          <w:b/>
          <w:bCs/>
          <w:noProof/>
          <w:sz w:val="24"/>
          <w:szCs w:val="24"/>
        </w:rPr>
        <w:drawing>
          <wp:anchor distT="0" distB="0" distL="114300" distR="114300" simplePos="0" relativeHeight="251657216" behindDoc="1" locked="0" layoutInCell="1" allowOverlap="1" wp14:anchorId="482F8698" wp14:editId="1F070EBA">
            <wp:simplePos x="0" y="0"/>
            <wp:positionH relativeFrom="margin">
              <wp:posOffset>-922020</wp:posOffset>
            </wp:positionH>
            <wp:positionV relativeFrom="margin">
              <wp:posOffset>-914400</wp:posOffset>
            </wp:positionV>
            <wp:extent cx="7779860" cy="1004316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9860" cy="10043160"/>
                    </a:xfrm>
                    <a:prstGeom prst="rect">
                      <a:avLst/>
                    </a:prstGeom>
                    <a:noFill/>
                  </pic:spPr>
                </pic:pic>
              </a:graphicData>
            </a:graphic>
            <wp14:sizeRelH relativeFrom="page">
              <wp14:pctWidth>0</wp14:pctWidth>
            </wp14:sizeRelH>
            <wp14:sizeRelV relativeFrom="page">
              <wp14:pctHeight>0</wp14:pctHeight>
            </wp14:sizeRelV>
          </wp:anchor>
        </w:drawing>
      </w:r>
      <w:bookmarkEnd w:id="0"/>
      <w:r>
        <w:rPr>
          <w:rFonts w:ascii="Times New Roman" w:hAnsi="Times New Roman" w:cs="Times New Roman"/>
          <w:b/>
          <w:bCs/>
          <w:sz w:val="24"/>
          <w:szCs w:val="24"/>
        </w:rPr>
        <w:br w:type="page"/>
      </w:r>
    </w:p>
    <w:bookmarkStart w:id="1" w:name="_Toc26841745" w:displacedByCustomXml="next"/>
    <w:sdt>
      <w:sdtPr>
        <w:rPr>
          <w:rFonts w:ascii="Times New Roman" w:eastAsiaTheme="minorHAnsi" w:hAnsi="Times New Roman" w:cs="Times New Roman"/>
          <w:b w:val="0"/>
          <w:bCs w:val="0"/>
          <w:color w:val="auto"/>
          <w:sz w:val="24"/>
          <w:szCs w:val="24"/>
        </w:rPr>
        <w:id w:val="1785768899"/>
        <w:docPartObj>
          <w:docPartGallery w:val="Table of Contents"/>
          <w:docPartUnique/>
        </w:docPartObj>
      </w:sdtPr>
      <w:sdtEndPr>
        <w:rPr>
          <w:rFonts w:eastAsiaTheme="majorEastAsia"/>
          <w:b/>
          <w:bCs/>
          <w:noProof/>
          <w:color w:val="365F91" w:themeColor="accent1" w:themeShade="BF"/>
        </w:rPr>
      </w:sdtEndPr>
      <w:sdtContent>
        <w:p w14:paraId="5F86CDD9" w14:textId="77777777" w:rsidR="00A11546" w:rsidRPr="005055B8" w:rsidRDefault="00A11546" w:rsidP="00A11546">
          <w:pPr>
            <w:pStyle w:val="Heading1"/>
            <w:numPr>
              <w:ilvl w:val="0"/>
              <w:numId w:val="0"/>
            </w:numPr>
            <w:spacing w:line="480" w:lineRule="auto"/>
            <w:ind w:left="432" w:hanging="432"/>
            <w:jc w:val="center"/>
            <w:rPr>
              <w:rFonts w:ascii="Times New Roman" w:hAnsi="Times New Roman" w:cs="Times New Roman"/>
              <w:color w:val="auto"/>
            </w:rPr>
          </w:pPr>
          <w:r w:rsidRPr="005055B8">
            <w:rPr>
              <w:rFonts w:ascii="Times New Roman" w:hAnsi="Times New Roman" w:cs="Times New Roman"/>
              <w:color w:val="auto"/>
            </w:rPr>
            <w:t>Acknowledgements</w:t>
          </w:r>
          <w:bookmarkEnd w:id="1"/>
        </w:p>
        <w:p w14:paraId="5193E2D6" w14:textId="77777777" w:rsidR="00A11546" w:rsidRPr="005055B8" w:rsidRDefault="00A11546" w:rsidP="00A11546">
          <w:p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 xml:space="preserve">I would like to thank my supervisor Dr Nikos </w:t>
          </w:r>
          <w:proofErr w:type="spellStart"/>
          <w:r w:rsidRPr="005055B8">
            <w:rPr>
              <w:rFonts w:ascii="Times New Roman" w:hAnsi="Times New Roman" w:cs="Times New Roman"/>
              <w:sz w:val="24"/>
              <w:szCs w:val="24"/>
            </w:rPr>
            <w:t>Tvelekos</w:t>
          </w:r>
          <w:proofErr w:type="spellEnd"/>
          <w:r w:rsidRPr="005055B8">
            <w:rPr>
              <w:rFonts w:ascii="Times New Roman" w:hAnsi="Times New Roman" w:cs="Times New Roman"/>
              <w:sz w:val="24"/>
              <w:szCs w:val="24"/>
            </w:rPr>
            <w:t xml:space="preserve"> of the School of Electronic Engineering and Computer Science at Queen Mary University of London (QMUL); the inventors of Python, Anaconda, </w:t>
          </w:r>
          <w:proofErr w:type="spellStart"/>
          <w:r w:rsidRPr="005055B8">
            <w:rPr>
              <w:rFonts w:ascii="Times New Roman" w:hAnsi="Times New Roman" w:cs="Times New Roman"/>
              <w:sz w:val="24"/>
              <w:szCs w:val="24"/>
            </w:rPr>
            <w:t>Jupyter</w:t>
          </w:r>
          <w:proofErr w:type="spellEnd"/>
          <w:r w:rsidRPr="005055B8">
            <w:rPr>
              <w:rFonts w:ascii="Times New Roman" w:hAnsi="Times New Roman" w:cs="Times New Roman"/>
              <w:sz w:val="24"/>
              <w:szCs w:val="24"/>
            </w:rPr>
            <w:t xml:space="preserve">, Anaconda, NumPy, </w:t>
          </w:r>
          <w:proofErr w:type="spellStart"/>
          <w:r w:rsidRPr="005055B8">
            <w:rPr>
              <w:rFonts w:ascii="Times New Roman" w:hAnsi="Times New Roman" w:cs="Times New Roman"/>
              <w:sz w:val="24"/>
              <w:szCs w:val="24"/>
            </w:rPr>
            <w:t>Scikit</w:t>
          </w:r>
          <w:proofErr w:type="spellEnd"/>
          <w:r w:rsidRPr="005055B8">
            <w:rPr>
              <w:rFonts w:ascii="Times New Roman" w:hAnsi="Times New Roman" w:cs="Times New Roman"/>
              <w:sz w:val="24"/>
              <w:szCs w:val="24"/>
            </w:rPr>
            <w:t xml:space="preserve">-learn, </w:t>
          </w:r>
          <w:proofErr w:type="spellStart"/>
          <w:r w:rsidRPr="005055B8">
            <w:rPr>
              <w:rFonts w:ascii="Times New Roman" w:hAnsi="Times New Roman" w:cs="Times New Roman"/>
              <w:sz w:val="24"/>
              <w:szCs w:val="24"/>
            </w:rPr>
            <w:t>Tensorflow</w:t>
          </w:r>
          <w:proofErr w:type="spellEnd"/>
          <w:r w:rsidRPr="005055B8">
            <w:rPr>
              <w:rFonts w:ascii="Times New Roman" w:hAnsi="Times New Roman" w:cs="Times New Roman"/>
              <w:sz w:val="24"/>
              <w:szCs w:val="24"/>
            </w:rPr>
            <w:t>, Pandas, Matplotlib, Seaborn, ARIMA, Linear Regression, RNN, LSTM, Prophet, and World Trading Data; and QMUL for providing Data Science class which provided me the first step to learn about Machine Learning.</w:t>
          </w:r>
        </w:p>
        <w:p w14:paraId="3171FFE3" w14:textId="77777777" w:rsidR="00A11546" w:rsidRPr="005055B8" w:rsidRDefault="00A11546" w:rsidP="00A11546">
          <w:p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I must express my gratitude to God and my parents who have been providing me continuous support and encouragement throughout my study. This thesis would not be possible without them.</w:t>
          </w:r>
        </w:p>
        <w:p w14:paraId="2CBD802C" w14:textId="3A4F0CD9" w:rsidR="00A11546" w:rsidRPr="005055B8" w:rsidRDefault="00A11546" w:rsidP="00A11546">
          <w:p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Thank you.</w:t>
          </w:r>
        </w:p>
        <w:p w14:paraId="7CEAF02C" w14:textId="77777777" w:rsidR="00A11546" w:rsidRPr="005055B8" w:rsidRDefault="00A11546" w:rsidP="00A11546">
          <w:p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Theodore Hinanto</w:t>
          </w:r>
        </w:p>
        <w:p w14:paraId="5C0CC02B" w14:textId="77777777" w:rsidR="00A11546" w:rsidRPr="005055B8" w:rsidRDefault="00A11546" w:rsidP="00A11546">
          <w:pPr>
            <w:rPr>
              <w:rFonts w:ascii="Times New Roman" w:eastAsiaTheme="majorEastAsia" w:hAnsi="Times New Roman" w:cs="Times New Roman"/>
              <w:b/>
              <w:bCs/>
              <w:color w:val="365F91" w:themeColor="accent1" w:themeShade="BF"/>
              <w:sz w:val="24"/>
              <w:szCs w:val="24"/>
            </w:rPr>
          </w:pPr>
          <w:r w:rsidRPr="005055B8">
            <w:rPr>
              <w:rFonts w:ascii="Times New Roman" w:hAnsi="Times New Roman" w:cs="Times New Roman"/>
              <w:sz w:val="24"/>
              <w:szCs w:val="24"/>
            </w:rPr>
            <w:br w:type="page"/>
          </w:r>
        </w:p>
        <w:p w14:paraId="675BD7A5" w14:textId="77777777" w:rsidR="00A11546" w:rsidRPr="005055B8" w:rsidRDefault="00A11546" w:rsidP="00A11546">
          <w:pPr>
            <w:pStyle w:val="Heading1"/>
            <w:numPr>
              <w:ilvl w:val="0"/>
              <w:numId w:val="0"/>
            </w:numPr>
            <w:spacing w:line="480" w:lineRule="auto"/>
            <w:ind w:left="432" w:hanging="432"/>
            <w:jc w:val="center"/>
            <w:rPr>
              <w:rFonts w:ascii="Times New Roman" w:hAnsi="Times New Roman" w:cs="Times New Roman"/>
              <w:color w:val="auto"/>
            </w:rPr>
          </w:pPr>
          <w:bookmarkStart w:id="2" w:name="_Toc26841746"/>
          <w:r w:rsidRPr="005055B8">
            <w:rPr>
              <w:rFonts w:ascii="Times New Roman" w:hAnsi="Times New Roman" w:cs="Times New Roman"/>
              <w:color w:val="auto"/>
            </w:rPr>
            <w:lastRenderedPageBreak/>
            <w:t>ABSTRACT</w:t>
          </w:r>
          <w:bookmarkEnd w:id="2"/>
        </w:p>
        <w:p w14:paraId="496CC40F" w14:textId="77777777" w:rsidR="00A11546" w:rsidRPr="005055B8" w:rsidRDefault="00A11546" w:rsidP="00A11546">
          <w:p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Ever since the advent of Artificial Intelligence, financial advisers, stockbrokers, and even researchers have been attempting different approaches to exploit the predictive prowess of statistical and neural network techniques. The availability of high-performance computers and the sheer size of data generated daily make AI the go-</w:t>
          </w:r>
          <w:proofErr w:type="gramStart"/>
          <w:r w:rsidRPr="005055B8">
            <w:rPr>
              <w:rFonts w:ascii="Times New Roman" w:hAnsi="Times New Roman" w:cs="Times New Roman"/>
              <w:sz w:val="24"/>
              <w:szCs w:val="24"/>
            </w:rPr>
            <w:t>to choice</w:t>
          </w:r>
          <w:proofErr w:type="gramEnd"/>
          <w:r w:rsidRPr="005055B8">
            <w:rPr>
              <w:rFonts w:ascii="Times New Roman" w:hAnsi="Times New Roman" w:cs="Times New Roman"/>
              <w:sz w:val="24"/>
              <w:szCs w:val="24"/>
            </w:rPr>
            <w:t xml:space="preserve"> for making highly accurate predictions in a relatively short time.</w:t>
          </w:r>
        </w:p>
        <w:p w14:paraId="6CAA5B99" w14:textId="77777777" w:rsidR="00A11546" w:rsidRPr="005055B8" w:rsidRDefault="00A11546" w:rsidP="00A11546">
          <w:p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 xml:space="preserve">This project aims to compare the performance of Linear Regression, Long Short-Term Memory (LSTM), Prophet, and Autoregressive Integrated Moving Average (ARIMA), with a manual double simple moving average (SMA) </w:t>
          </w:r>
          <w:proofErr w:type="spellStart"/>
          <w:r w:rsidRPr="005055B8">
            <w:rPr>
              <w:rFonts w:ascii="Times New Roman" w:hAnsi="Times New Roman" w:cs="Times New Roman"/>
              <w:sz w:val="24"/>
              <w:szCs w:val="24"/>
            </w:rPr>
            <w:t>backtesting</w:t>
          </w:r>
          <w:proofErr w:type="spellEnd"/>
          <w:r w:rsidRPr="005055B8">
            <w:rPr>
              <w:rFonts w:ascii="Times New Roman" w:hAnsi="Times New Roman" w:cs="Times New Roman"/>
              <w:sz w:val="24"/>
              <w:szCs w:val="24"/>
            </w:rPr>
            <w:t xml:space="preserve"> algorithm.</w:t>
          </w:r>
        </w:p>
        <w:p w14:paraId="5E88E8DA" w14:textId="77777777" w:rsidR="00A11546" w:rsidRPr="005055B8" w:rsidRDefault="00A11546" w:rsidP="00A11546">
          <w:p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 xml:space="preserve">High-quality historical data will be required to develop a valid predictive algorithm. </w:t>
          </w:r>
          <w:proofErr w:type="spellStart"/>
          <w:r w:rsidRPr="005055B8">
            <w:rPr>
              <w:rFonts w:ascii="Times New Roman" w:hAnsi="Times New Roman" w:cs="Times New Roman"/>
              <w:sz w:val="24"/>
              <w:szCs w:val="24"/>
            </w:rPr>
            <w:t>WorldTrading</w:t>
          </w:r>
          <w:proofErr w:type="spellEnd"/>
          <w:r w:rsidRPr="005055B8">
            <w:rPr>
              <w:rFonts w:ascii="Times New Roman" w:hAnsi="Times New Roman" w:cs="Times New Roman"/>
              <w:sz w:val="24"/>
              <w:szCs w:val="24"/>
            </w:rPr>
            <w:t>– a platform that provides high-quality and historical forex, index, and stock price data is used with a dedicated API (Application Programming Interface) to feed the algorithm with training, validation, and test data in the ratio 60-20-20 respectively.</w:t>
          </w:r>
        </w:p>
        <w:p w14:paraId="4559DF2B" w14:textId="77777777" w:rsidR="00A11546" w:rsidRPr="005055B8" w:rsidRDefault="00A11546" w:rsidP="00A11546">
          <w:p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After developing the predictive model, a standard statistical error measurement technique, Root Mean Square Error (RMSE) is used to measure the disparity between predicted values and the test set. This project focuses on predicting the trend rather than the exact stock price of a selected company. This aims to help the end-user to know which approach is favorable and also, to make buying and selling decisions in the stock market.</w:t>
          </w:r>
        </w:p>
        <w:p w14:paraId="23D344A6" w14:textId="77777777" w:rsidR="00A11546" w:rsidRPr="005055B8" w:rsidRDefault="00A11546" w:rsidP="00A11546">
          <w:p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 xml:space="preserve">The results obtained established that of the four approaches used, Prophet performs best in predicting stock dipping and rising trends. Comparing Prophet with a </w:t>
          </w:r>
          <w:proofErr w:type="spellStart"/>
          <w:r w:rsidRPr="005055B8">
            <w:rPr>
              <w:rFonts w:ascii="Times New Roman" w:hAnsi="Times New Roman" w:cs="Times New Roman"/>
              <w:sz w:val="24"/>
              <w:szCs w:val="24"/>
            </w:rPr>
            <w:t>backtesting</w:t>
          </w:r>
          <w:proofErr w:type="spellEnd"/>
          <w:r w:rsidRPr="005055B8">
            <w:rPr>
              <w:rFonts w:ascii="Times New Roman" w:hAnsi="Times New Roman" w:cs="Times New Roman"/>
              <w:sz w:val="24"/>
              <w:szCs w:val="24"/>
            </w:rPr>
            <w:t xml:space="preserve"> algorithm proves that AI-based methods do not outperform the manual double SMA </w:t>
          </w:r>
          <w:proofErr w:type="spellStart"/>
          <w:r w:rsidRPr="005055B8">
            <w:rPr>
              <w:rFonts w:ascii="Times New Roman" w:hAnsi="Times New Roman" w:cs="Times New Roman"/>
              <w:sz w:val="24"/>
              <w:szCs w:val="24"/>
            </w:rPr>
            <w:t>Backtesting</w:t>
          </w:r>
          <w:proofErr w:type="spellEnd"/>
          <w:r w:rsidRPr="005055B8">
            <w:rPr>
              <w:rFonts w:ascii="Times New Roman" w:hAnsi="Times New Roman" w:cs="Times New Roman"/>
              <w:sz w:val="24"/>
              <w:szCs w:val="24"/>
            </w:rPr>
            <w:t xml:space="preserve"> algorithm developed.</w:t>
          </w:r>
        </w:p>
        <w:p w14:paraId="4670FDCD" w14:textId="07A83E1A" w:rsidR="00084022" w:rsidRPr="005055B8" w:rsidRDefault="00084022" w:rsidP="00A11546">
          <w:pPr>
            <w:pStyle w:val="Heading1"/>
            <w:numPr>
              <w:ilvl w:val="0"/>
              <w:numId w:val="0"/>
            </w:numPr>
            <w:spacing w:line="480" w:lineRule="auto"/>
            <w:ind w:left="432" w:hanging="432"/>
            <w:jc w:val="center"/>
            <w:rPr>
              <w:rFonts w:ascii="Times New Roman" w:hAnsi="Times New Roman" w:cs="Times New Roman"/>
              <w:color w:val="auto"/>
            </w:rPr>
          </w:pPr>
          <w:bookmarkStart w:id="3" w:name="_Toc26841747"/>
          <w:r w:rsidRPr="005055B8">
            <w:rPr>
              <w:rFonts w:ascii="Times New Roman" w:hAnsi="Times New Roman" w:cs="Times New Roman"/>
              <w:color w:val="auto"/>
            </w:rPr>
            <w:lastRenderedPageBreak/>
            <w:t>TABLE OF CONTENTS</w:t>
          </w:r>
          <w:bookmarkEnd w:id="3"/>
        </w:p>
        <w:p w14:paraId="44B8D40B" w14:textId="24FB60E1" w:rsidR="005055B8" w:rsidRPr="005055B8" w:rsidRDefault="00084022">
          <w:pPr>
            <w:pStyle w:val="TOC1"/>
            <w:tabs>
              <w:tab w:val="right" w:leader="dot" w:pos="9350"/>
            </w:tabs>
            <w:rPr>
              <w:rFonts w:ascii="Times New Roman" w:eastAsiaTheme="minorEastAsia" w:hAnsi="Times New Roman" w:cs="Times New Roman"/>
              <w:noProof/>
              <w:lang w:val="en-GB" w:eastAsia="zh-CN"/>
            </w:rPr>
          </w:pPr>
          <w:r w:rsidRPr="005055B8">
            <w:rPr>
              <w:rFonts w:ascii="Times New Roman" w:hAnsi="Times New Roman" w:cs="Times New Roman"/>
              <w:sz w:val="24"/>
              <w:szCs w:val="24"/>
            </w:rPr>
            <w:fldChar w:fldCharType="begin"/>
          </w:r>
          <w:r w:rsidRPr="005055B8">
            <w:rPr>
              <w:rFonts w:ascii="Times New Roman" w:hAnsi="Times New Roman" w:cs="Times New Roman"/>
              <w:sz w:val="24"/>
              <w:szCs w:val="24"/>
            </w:rPr>
            <w:instrText xml:space="preserve"> TOC \o "1-3" \h \z \u </w:instrText>
          </w:r>
          <w:r w:rsidRPr="005055B8">
            <w:rPr>
              <w:rFonts w:ascii="Times New Roman" w:hAnsi="Times New Roman" w:cs="Times New Roman"/>
              <w:sz w:val="24"/>
              <w:szCs w:val="24"/>
            </w:rPr>
            <w:fldChar w:fldCharType="separate"/>
          </w:r>
          <w:hyperlink w:anchor="_Toc26841745" w:history="1">
            <w:r w:rsidR="005055B8" w:rsidRPr="005055B8">
              <w:rPr>
                <w:rStyle w:val="Hyperlink"/>
                <w:rFonts w:ascii="Times New Roman" w:hAnsi="Times New Roman" w:cs="Times New Roman"/>
                <w:noProof/>
              </w:rPr>
              <w:t>Acknowledgements</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_Toc26841745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sidR="00921798">
              <w:rPr>
                <w:rFonts w:ascii="Times New Roman" w:hAnsi="Times New Roman" w:cs="Times New Roman"/>
                <w:noProof/>
                <w:webHidden/>
              </w:rPr>
              <w:t>2</w:t>
            </w:r>
            <w:r w:rsidR="005055B8" w:rsidRPr="005055B8">
              <w:rPr>
                <w:rFonts w:ascii="Times New Roman" w:hAnsi="Times New Roman" w:cs="Times New Roman"/>
                <w:noProof/>
                <w:webHidden/>
              </w:rPr>
              <w:fldChar w:fldCharType="end"/>
            </w:r>
          </w:hyperlink>
        </w:p>
        <w:p w14:paraId="01AB90A7" w14:textId="16E70616" w:rsidR="005055B8" w:rsidRPr="005055B8" w:rsidRDefault="00921798">
          <w:pPr>
            <w:pStyle w:val="TOC1"/>
            <w:tabs>
              <w:tab w:val="right" w:leader="dot" w:pos="9350"/>
            </w:tabs>
            <w:rPr>
              <w:rFonts w:ascii="Times New Roman" w:eastAsiaTheme="minorEastAsia" w:hAnsi="Times New Roman" w:cs="Times New Roman"/>
              <w:noProof/>
              <w:lang w:val="en-GB" w:eastAsia="zh-CN"/>
            </w:rPr>
          </w:pPr>
          <w:hyperlink w:anchor="_Toc26841746" w:history="1">
            <w:r w:rsidR="005055B8" w:rsidRPr="005055B8">
              <w:rPr>
                <w:rStyle w:val="Hyperlink"/>
                <w:rFonts w:ascii="Times New Roman" w:hAnsi="Times New Roman" w:cs="Times New Roman"/>
                <w:noProof/>
              </w:rPr>
              <w:t>ABSTRACT</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_Toc26841746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3</w:t>
            </w:r>
            <w:r w:rsidR="005055B8" w:rsidRPr="005055B8">
              <w:rPr>
                <w:rFonts w:ascii="Times New Roman" w:hAnsi="Times New Roman" w:cs="Times New Roman"/>
                <w:noProof/>
                <w:webHidden/>
              </w:rPr>
              <w:fldChar w:fldCharType="end"/>
            </w:r>
          </w:hyperlink>
        </w:p>
        <w:p w14:paraId="2DD9044D" w14:textId="5471E813" w:rsidR="005055B8" w:rsidRPr="005055B8" w:rsidRDefault="00921798">
          <w:pPr>
            <w:pStyle w:val="TOC1"/>
            <w:tabs>
              <w:tab w:val="right" w:leader="dot" w:pos="9350"/>
            </w:tabs>
            <w:rPr>
              <w:rFonts w:ascii="Times New Roman" w:eastAsiaTheme="minorEastAsia" w:hAnsi="Times New Roman" w:cs="Times New Roman"/>
              <w:noProof/>
              <w:lang w:val="en-GB" w:eastAsia="zh-CN"/>
            </w:rPr>
          </w:pPr>
          <w:hyperlink w:anchor="_Toc26841747" w:history="1">
            <w:r w:rsidR="005055B8" w:rsidRPr="005055B8">
              <w:rPr>
                <w:rStyle w:val="Hyperlink"/>
                <w:rFonts w:ascii="Times New Roman" w:hAnsi="Times New Roman" w:cs="Times New Roman"/>
                <w:noProof/>
              </w:rPr>
              <w:t>TABLE OF CONTENTS</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_Toc26841747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4</w:t>
            </w:r>
            <w:r w:rsidR="005055B8" w:rsidRPr="005055B8">
              <w:rPr>
                <w:rFonts w:ascii="Times New Roman" w:hAnsi="Times New Roman" w:cs="Times New Roman"/>
                <w:noProof/>
                <w:webHidden/>
              </w:rPr>
              <w:fldChar w:fldCharType="end"/>
            </w:r>
          </w:hyperlink>
        </w:p>
        <w:p w14:paraId="7986C933" w14:textId="44D47C1B" w:rsidR="005055B8" w:rsidRPr="005055B8" w:rsidRDefault="00921798">
          <w:pPr>
            <w:pStyle w:val="TOC1"/>
            <w:tabs>
              <w:tab w:val="right" w:leader="dot" w:pos="9350"/>
            </w:tabs>
            <w:rPr>
              <w:rFonts w:ascii="Times New Roman" w:eastAsiaTheme="minorEastAsia" w:hAnsi="Times New Roman" w:cs="Times New Roman"/>
              <w:noProof/>
              <w:lang w:val="en-GB" w:eastAsia="zh-CN"/>
            </w:rPr>
          </w:pPr>
          <w:hyperlink w:anchor="_Toc26841748" w:history="1">
            <w:r w:rsidR="005055B8" w:rsidRPr="005055B8">
              <w:rPr>
                <w:rStyle w:val="Hyperlink"/>
                <w:rFonts w:ascii="Times New Roman" w:hAnsi="Times New Roman" w:cs="Times New Roman"/>
                <w:noProof/>
              </w:rPr>
              <w:t>TABLE OF FIGURES</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_Toc26841748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6</w:t>
            </w:r>
            <w:r w:rsidR="005055B8" w:rsidRPr="005055B8">
              <w:rPr>
                <w:rFonts w:ascii="Times New Roman" w:hAnsi="Times New Roman" w:cs="Times New Roman"/>
                <w:noProof/>
                <w:webHidden/>
              </w:rPr>
              <w:fldChar w:fldCharType="end"/>
            </w:r>
          </w:hyperlink>
        </w:p>
        <w:p w14:paraId="42E1A875" w14:textId="602F8468" w:rsidR="005055B8" w:rsidRPr="005055B8" w:rsidRDefault="00921798">
          <w:pPr>
            <w:pStyle w:val="TOC1"/>
            <w:tabs>
              <w:tab w:val="right" w:leader="dot" w:pos="9350"/>
            </w:tabs>
            <w:rPr>
              <w:rFonts w:ascii="Times New Roman" w:eastAsiaTheme="minorEastAsia" w:hAnsi="Times New Roman" w:cs="Times New Roman"/>
              <w:noProof/>
              <w:lang w:val="en-GB" w:eastAsia="zh-CN"/>
            </w:rPr>
          </w:pPr>
          <w:hyperlink w:anchor="_Toc26841749" w:history="1">
            <w:r w:rsidR="005055B8" w:rsidRPr="005055B8">
              <w:rPr>
                <w:rStyle w:val="Hyperlink"/>
                <w:rFonts w:ascii="Times New Roman" w:hAnsi="Times New Roman" w:cs="Times New Roman"/>
                <w:noProof/>
              </w:rPr>
              <w:t>CHAPTER 1</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_Toc26841749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7</w:t>
            </w:r>
            <w:r w:rsidR="005055B8" w:rsidRPr="005055B8">
              <w:rPr>
                <w:rFonts w:ascii="Times New Roman" w:hAnsi="Times New Roman" w:cs="Times New Roman"/>
                <w:noProof/>
                <w:webHidden/>
              </w:rPr>
              <w:fldChar w:fldCharType="end"/>
            </w:r>
          </w:hyperlink>
        </w:p>
        <w:p w14:paraId="66085EF4" w14:textId="45957B53" w:rsidR="005055B8" w:rsidRPr="005055B8" w:rsidRDefault="00921798">
          <w:pPr>
            <w:pStyle w:val="TOC1"/>
            <w:tabs>
              <w:tab w:val="left" w:pos="440"/>
              <w:tab w:val="right" w:leader="dot" w:pos="9350"/>
            </w:tabs>
            <w:rPr>
              <w:rFonts w:ascii="Times New Roman" w:eastAsiaTheme="minorEastAsia" w:hAnsi="Times New Roman" w:cs="Times New Roman"/>
              <w:noProof/>
              <w:lang w:val="en-GB" w:eastAsia="zh-CN"/>
            </w:rPr>
          </w:pPr>
          <w:hyperlink w:anchor="_Toc26841750" w:history="1">
            <w:r w:rsidR="005055B8" w:rsidRPr="005055B8">
              <w:rPr>
                <w:rStyle w:val="Hyperlink"/>
                <w:rFonts w:ascii="Times New Roman" w:hAnsi="Times New Roman" w:cs="Times New Roman"/>
                <w:noProof/>
              </w:rPr>
              <w:t>1.</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INTRODUCTION</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_Toc26841750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7</w:t>
            </w:r>
            <w:r w:rsidR="005055B8" w:rsidRPr="005055B8">
              <w:rPr>
                <w:rFonts w:ascii="Times New Roman" w:hAnsi="Times New Roman" w:cs="Times New Roman"/>
                <w:noProof/>
                <w:webHidden/>
              </w:rPr>
              <w:fldChar w:fldCharType="end"/>
            </w:r>
          </w:hyperlink>
        </w:p>
        <w:p w14:paraId="6A2F974C" w14:textId="7A33999C" w:rsidR="005055B8" w:rsidRPr="005055B8" w:rsidRDefault="00921798">
          <w:pPr>
            <w:pStyle w:val="TOC2"/>
            <w:tabs>
              <w:tab w:val="left" w:pos="880"/>
              <w:tab w:val="right" w:leader="dot" w:pos="9350"/>
            </w:tabs>
            <w:rPr>
              <w:rFonts w:ascii="Times New Roman" w:eastAsiaTheme="minorEastAsia" w:hAnsi="Times New Roman" w:cs="Times New Roman"/>
              <w:noProof/>
              <w:lang w:val="en-GB" w:eastAsia="zh-CN"/>
            </w:rPr>
          </w:pPr>
          <w:hyperlink w:anchor="_Toc26841751" w:history="1">
            <w:r w:rsidR="005055B8" w:rsidRPr="005055B8">
              <w:rPr>
                <w:rStyle w:val="Hyperlink"/>
                <w:rFonts w:ascii="Times New Roman" w:hAnsi="Times New Roman" w:cs="Times New Roman"/>
                <w:noProof/>
              </w:rPr>
              <w:t>1.1.</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AIM</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_Toc26841751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8</w:t>
            </w:r>
            <w:r w:rsidR="005055B8" w:rsidRPr="005055B8">
              <w:rPr>
                <w:rFonts w:ascii="Times New Roman" w:hAnsi="Times New Roman" w:cs="Times New Roman"/>
                <w:noProof/>
                <w:webHidden/>
              </w:rPr>
              <w:fldChar w:fldCharType="end"/>
            </w:r>
          </w:hyperlink>
        </w:p>
        <w:p w14:paraId="3ECC2496" w14:textId="0FE0DB55" w:rsidR="005055B8" w:rsidRPr="005055B8" w:rsidRDefault="00921798">
          <w:pPr>
            <w:pStyle w:val="TOC2"/>
            <w:tabs>
              <w:tab w:val="left" w:pos="880"/>
              <w:tab w:val="right" w:leader="dot" w:pos="9350"/>
            </w:tabs>
            <w:rPr>
              <w:rFonts w:ascii="Times New Roman" w:eastAsiaTheme="minorEastAsia" w:hAnsi="Times New Roman" w:cs="Times New Roman"/>
              <w:noProof/>
              <w:lang w:val="en-GB" w:eastAsia="zh-CN"/>
            </w:rPr>
          </w:pPr>
          <w:hyperlink w:anchor="_Toc26841752" w:history="1">
            <w:r w:rsidR="005055B8" w:rsidRPr="005055B8">
              <w:rPr>
                <w:rStyle w:val="Hyperlink"/>
                <w:rFonts w:ascii="Times New Roman" w:hAnsi="Times New Roman" w:cs="Times New Roman"/>
                <w:noProof/>
              </w:rPr>
              <w:t>1.2.</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OBJECTIVES</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_Toc26841752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8</w:t>
            </w:r>
            <w:r w:rsidR="005055B8" w:rsidRPr="005055B8">
              <w:rPr>
                <w:rFonts w:ascii="Times New Roman" w:hAnsi="Times New Roman" w:cs="Times New Roman"/>
                <w:noProof/>
                <w:webHidden/>
              </w:rPr>
              <w:fldChar w:fldCharType="end"/>
            </w:r>
          </w:hyperlink>
        </w:p>
        <w:p w14:paraId="38A47080" w14:textId="176CC0A8" w:rsidR="005055B8" w:rsidRPr="005055B8" w:rsidRDefault="00921798">
          <w:pPr>
            <w:pStyle w:val="TOC2"/>
            <w:tabs>
              <w:tab w:val="left" w:pos="880"/>
              <w:tab w:val="right" w:leader="dot" w:pos="9350"/>
            </w:tabs>
            <w:rPr>
              <w:rFonts w:ascii="Times New Roman" w:eastAsiaTheme="minorEastAsia" w:hAnsi="Times New Roman" w:cs="Times New Roman"/>
              <w:noProof/>
              <w:lang w:val="en-GB" w:eastAsia="zh-CN"/>
            </w:rPr>
          </w:pPr>
          <w:hyperlink w:anchor="_Toc26841753" w:history="1">
            <w:r w:rsidR="005055B8" w:rsidRPr="005055B8">
              <w:rPr>
                <w:rStyle w:val="Hyperlink"/>
                <w:rFonts w:ascii="Times New Roman" w:hAnsi="Times New Roman" w:cs="Times New Roman"/>
                <w:noProof/>
              </w:rPr>
              <w:t>1.3.</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MOTIVATION</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_Toc26841753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9</w:t>
            </w:r>
            <w:r w:rsidR="005055B8" w:rsidRPr="005055B8">
              <w:rPr>
                <w:rFonts w:ascii="Times New Roman" w:hAnsi="Times New Roman" w:cs="Times New Roman"/>
                <w:noProof/>
                <w:webHidden/>
              </w:rPr>
              <w:fldChar w:fldCharType="end"/>
            </w:r>
          </w:hyperlink>
        </w:p>
        <w:p w14:paraId="177CA875" w14:textId="0792B264" w:rsidR="005055B8" w:rsidRPr="005055B8" w:rsidRDefault="00921798">
          <w:pPr>
            <w:pStyle w:val="TOC1"/>
            <w:tabs>
              <w:tab w:val="right" w:leader="dot" w:pos="9350"/>
            </w:tabs>
            <w:rPr>
              <w:rFonts w:ascii="Times New Roman" w:eastAsiaTheme="minorEastAsia" w:hAnsi="Times New Roman" w:cs="Times New Roman"/>
              <w:noProof/>
              <w:lang w:val="en-GB" w:eastAsia="zh-CN"/>
            </w:rPr>
          </w:pPr>
          <w:hyperlink w:anchor="_Toc26841754" w:history="1">
            <w:r w:rsidR="005055B8" w:rsidRPr="005055B8">
              <w:rPr>
                <w:rStyle w:val="Hyperlink"/>
                <w:rFonts w:ascii="Times New Roman" w:hAnsi="Times New Roman" w:cs="Times New Roman"/>
                <w:noProof/>
              </w:rPr>
              <w:t>CHAPTER 2</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_Toc26841754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10</w:t>
            </w:r>
            <w:r w:rsidR="005055B8" w:rsidRPr="005055B8">
              <w:rPr>
                <w:rFonts w:ascii="Times New Roman" w:hAnsi="Times New Roman" w:cs="Times New Roman"/>
                <w:noProof/>
                <w:webHidden/>
              </w:rPr>
              <w:fldChar w:fldCharType="end"/>
            </w:r>
          </w:hyperlink>
        </w:p>
        <w:p w14:paraId="24574EB2" w14:textId="1D9B27B5" w:rsidR="005055B8" w:rsidRPr="005055B8" w:rsidRDefault="00921798">
          <w:pPr>
            <w:pStyle w:val="TOC1"/>
            <w:tabs>
              <w:tab w:val="left" w:pos="440"/>
              <w:tab w:val="right" w:leader="dot" w:pos="9350"/>
            </w:tabs>
            <w:rPr>
              <w:rFonts w:ascii="Times New Roman" w:eastAsiaTheme="minorEastAsia" w:hAnsi="Times New Roman" w:cs="Times New Roman"/>
              <w:noProof/>
              <w:lang w:val="en-GB" w:eastAsia="zh-CN"/>
            </w:rPr>
          </w:pPr>
          <w:hyperlink w:anchor="_Toc26841755" w:history="1">
            <w:r w:rsidR="005055B8" w:rsidRPr="005055B8">
              <w:rPr>
                <w:rStyle w:val="Hyperlink"/>
                <w:rFonts w:ascii="Times New Roman" w:hAnsi="Times New Roman" w:cs="Times New Roman"/>
                <w:noProof/>
              </w:rPr>
              <w:t>2.</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LITERATURE REVIEW</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_Toc26841755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10</w:t>
            </w:r>
            <w:r w:rsidR="005055B8" w:rsidRPr="005055B8">
              <w:rPr>
                <w:rFonts w:ascii="Times New Roman" w:hAnsi="Times New Roman" w:cs="Times New Roman"/>
                <w:noProof/>
                <w:webHidden/>
              </w:rPr>
              <w:fldChar w:fldCharType="end"/>
            </w:r>
          </w:hyperlink>
        </w:p>
        <w:p w14:paraId="4472D35D" w14:textId="4A2A992D" w:rsidR="005055B8" w:rsidRPr="005055B8" w:rsidRDefault="00921798">
          <w:pPr>
            <w:pStyle w:val="TOC2"/>
            <w:tabs>
              <w:tab w:val="left" w:pos="880"/>
              <w:tab w:val="right" w:leader="dot" w:pos="9350"/>
            </w:tabs>
            <w:rPr>
              <w:rFonts w:ascii="Times New Roman" w:eastAsiaTheme="minorEastAsia" w:hAnsi="Times New Roman" w:cs="Times New Roman"/>
              <w:noProof/>
              <w:lang w:val="en-GB" w:eastAsia="zh-CN"/>
            </w:rPr>
          </w:pPr>
          <w:hyperlink w:anchor="_Toc26841756" w:history="1">
            <w:r w:rsidR="005055B8" w:rsidRPr="005055B8">
              <w:rPr>
                <w:rStyle w:val="Hyperlink"/>
                <w:rFonts w:ascii="Times New Roman" w:hAnsi="Times New Roman" w:cs="Times New Roman"/>
                <w:noProof/>
              </w:rPr>
              <w:t>2.1.</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THEORETICAL BACKGROUND</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_Toc26841756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10</w:t>
            </w:r>
            <w:r w:rsidR="005055B8" w:rsidRPr="005055B8">
              <w:rPr>
                <w:rFonts w:ascii="Times New Roman" w:hAnsi="Times New Roman" w:cs="Times New Roman"/>
                <w:noProof/>
                <w:webHidden/>
              </w:rPr>
              <w:fldChar w:fldCharType="end"/>
            </w:r>
          </w:hyperlink>
        </w:p>
        <w:p w14:paraId="04236251" w14:textId="3045EF4F" w:rsidR="005055B8" w:rsidRPr="005055B8" w:rsidRDefault="00921798">
          <w:pPr>
            <w:pStyle w:val="TOC3"/>
            <w:tabs>
              <w:tab w:val="left" w:pos="1320"/>
              <w:tab w:val="right" w:leader="dot" w:pos="9350"/>
            </w:tabs>
            <w:rPr>
              <w:rFonts w:ascii="Times New Roman" w:eastAsiaTheme="minorEastAsia" w:hAnsi="Times New Roman" w:cs="Times New Roman"/>
              <w:noProof/>
              <w:lang w:val="en-GB" w:eastAsia="zh-CN"/>
            </w:rPr>
          </w:pPr>
          <w:hyperlink w:anchor="_Toc26841757" w:history="1">
            <w:r w:rsidR="005055B8" w:rsidRPr="005055B8">
              <w:rPr>
                <w:rStyle w:val="Hyperlink"/>
                <w:rFonts w:ascii="Times New Roman" w:hAnsi="Times New Roman" w:cs="Times New Roman"/>
                <w:noProof/>
              </w:rPr>
              <w:t>2.1.1.</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AUTOREGRESSIVE INTEGRATED MOVING AVERAGE (ARIMA)</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_Toc26841757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10</w:t>
            </w:r>
            <w:r w:rsidR="005055B8" w:rsidRPr="005055B8">
              <w:rPr>
                <w:rFonts w:ascii="Times New Roman" w:hAnsi="Times New Roman" w:cs="Times New Roman"/>
                <w:noProof/>
                <w:webHidden/>
              </w:rPr>
              <w:fldChar w:fldCharType="end"/>
            </w:r>
          </w:hyperlink>
        </w:p>
        <w:p w14:paraId="5C7F747F" w14:textId="72DDA19C" w:rsidR="005055B8" w:rsidRPr="005055B8" w:rsidRDefault="00921798">
          <w:pPr>
            <w:pStyle w:val="TOC3"/>
            <w:tabs>
              <w:tab w:val="left" w:pos="1320"/>
              <w:tab w:val="right" w:leader="dot" w:pos="9350"/>
            </w:tabs>
            <w:rPr>
              <w:rFonts w:ascii="Times New Roman" w:eastAsiaTheme="minorEastAsia" w:hAnsi="Times New Roman" w:cs="Times New Roman"/>
              <w:noProof/>
              <w:lang w:val="en-GB" w:eastAsia="zh-CN"/>
            </w:rPr>
          </w:pPr>
          <w:hyperlink w:anchor="_Toc26841758" w:history="1">
            <w:r w:rsidR="005055B8" w:rsidRPr="005055B8">
              <w:rPr>
                <w:rStyle w:val="Hyperlink"/>
                <w:rFonts w:ascii="Times New Roman" w:hAnsi="Times New Roman" w:cs="Times New Roman"/>
                <w:noProof/>
              </w:rPr>
              <w:t>2.1.2.</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LINEAR REGRESSION</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_Toc26841758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11</w:t>
            </w:r>
            <w:r w:rsidR="005055B8" w:rsidRPr="005055B8">
              <w:rPr>
                <w:rFonts w:ascii="Times New Roman" w:hAnsi="Times New Roman" w:cs="Times New Roman"/>
                <w:noProof/>
                <w:webHidden/>
              </w:rPr>
              <w:fldChar w:fldCharType="end"/>
            </w:r>
          </w:hyperlink>
        </w:p>
        <w:p w14:paraId="20A51962" w14:textId="49E7EA54" w:rsidR="005055B8" w:rsidRPr="005055B8" w:rsidRDefault="00921798">
          <w:pPr>
            <w:pStyle w:val="TOC3"/>
            <w:tabs>
              <w:tab w:val="left" w:pos="1320"/>
              <w:tab w:val="right" w:leader="dot" w:pos="9350"/>
            </w:tabs>
            <w:rPr>
              <w:rFonts w:ascii="Times New Roman" w:eastAsiaTheme="minorEastAsia" w:hAnsi="Times New Roman" w:cs="Times New Roman"/>
              <w:noProof/>
              <w:lang w:val="en-GB" w:eastAsia="zh-CN"/>
            </w:rPr>
          </w:pPr>
          <w:hyperlink w:anchor="_Toc26841759" w:history="1">
            <w:r w:rsidR="005055B8" w:rsidRPr="005055B8">
              <w:rPr>
                <w:rStyle w:val="Hyperlink"/>
                <w:rFonts w:ascii="Times New Roman" w:hAnsi="Times New Roman" w:cs="Times New Roman"/>
                <w:noProof/>
              </w:rPr>
              <w:t>2.1.3.</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PROPHET</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_Toc26841759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13</w:t>
            </w:r>
            <w:r w:rsidR="005055B8" w:rsidRPr="005055B8">
              <w:rPr>
                <w:rFonts w:ascii="Times New Roman" w:hAnsi="Times New Roman" w:cs="Times New Roman"/>
                <w:noProof/>
                <w:webHidden/>
              </w:rPr>
              <w:fldChar w:fldCharType="end"/>
            </w:r>
          </w:hyperlink>
        </w:p>
        <w:p w14:paraId="78CB97FE" w14:textId="11016584" w:rsidR="005055B8" w:rsidRPr="005055B8" w:rsidRDefault="00921798">
          <w:pPr>
            <w:pStyle w:val="TOC3"/>
            <w:tabs>
              <w:tab w:val="left" w:pos="1320"/>
              <w:tab w:val="right" w:leader="dot" w:pos="9350"/>
            </w:tabs>
            <w:rPr>
              <w:rFonts w:ascii="Times New Roman" w:eastAsiaTheme="minorEastAsia" w:hAnsi="Times New Roman" w:cs="Times New Roman"/>
              <w:noProof/>
              <w:lang w:val="en-GB" w:eastAsia="zh-CN"/>
            </w:rPr>
          </w:pPr>
          <w:hyperlink w:anchor="_Toc26841760" w:history="1">
            <w:r w:rsidR="005055B8" w:rsidRPr="005055B8">
              <w:rPr>
                <w:rStyle w:val="Hyperlink"/>
                <w:rFonts w:ascii="Times New Roman" w:hAnsi="Times New Roman" w:cs="Times New Roman"/>
                <w:noProof/>
              </w:rPr>
              <w:t>2.1.4.</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LONG SHORT-TERM MEMORY (LSTM)</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_Toc26841760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14</w:t>
            </w:r>
            <w:r w:rsidR="005055B8" w:rsidRPr="005055B8">
              <w:rPr>
                <w:rFonts w:ascii="Times New Roman" w:hAnsi="Times New Roman" w:cs="Times New Roman"/>
                <w:noProof/>
                <w:webHidden/>
              </w:rPr>
              <w:fldChar w:fldCharType="end"/>
            </w:r>
          </w:hyperlink>
        </w:p>
        <w:p w14:paraId="3592F1D8" w14:textId="0511A6EC" w:rsidR="005055B8" w:rsidRPr="005055B8" w:rsidRDefault="00921798">
          <w:pPr>
            <w:pStyle w:val="TOC3"/>
            <w:tabs>
              <w:tab w:val="left" w:pos="1320"/>
              <w:tab w:val="right" w:leader="dot" w:pos="9350"/>
            </w:tabs>
            <w:rPr>
              <w:rFonts w:ascii="Times New Roman" w:eastAsiaTheme="minorEastAsia" w:hAnsi="Times New Roman" w:cs="Times New Roman"/>
              <w:noProof/>
              <w:lang w:val="en-GB" w:eastAsia="zh-CN"/>
            </w:rPr>
          </w:pPr>
          <w:hyperlink w:anchor="_Toc26841761" w:history="1">
            <w:r w:rsidR="005055B8" w:rsidRPr="005055B8">
              <w:rPr>
                <w:rStyle w:val="Hyperlink"/>
                <w:rFonts w:ascii="Times New Roman" w:hAnsi="Times New Roman" w:cs="Times New Roman"/>
                <w:noProof/>
              </w:rPr>
              <w:t>2.1.5.</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MANUAL BACKTESTING ALGORITHM</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_Toc26841761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15</w:t>
            </w:r>
            <w:r w:rsidR="005055B8" w:rsidRPr="005055B8">
              <w:rPr>
                <w:rFonts w:ascii="Times New Roman" w:hAnsi="Times New Roman" w:cs="Times New Roman"/>
                <w:noProof/>
                <w:webHidden/>
              </w:rPr>
              <w:fldChar w:fldCharType="end"/>
            </w:r>
          </w:hyperlink>
        </w:p>
        <w:p w14:paraId="6154CDFF" w14:textId="78F37DE0" w:rsidR="005055B8" w:rsidRPr="005055B8" w:rsidRDefault="00921798">
          <w:pPr>
            <w:pStyle w:val="TOC2"/>
            <w:tabs>
              <w:tab w:val="left" w:pos="880"/>
              <w:tab w:val="right" w:leader="dot" w:pos="9350"/>
            </w:tabs>
            <w:rPr>
              <w:rFonts w:ascii="Times New Roman" w:eastAsiaTheme="minorEastAsia" w:hAnsi="Times New Roman" w:cs="Times New Roman"/>
              <w:noProof/>
              <w:lang w:val="en-GB" w:eastAsia="zh-CN"/>
            </w:rPr>
          </w:pPr>
          <w:hyperlink w:anchor="_Toc26841762" w:history="1">
            <w:r w:rsidR="005055B8" w:rsidRPr="005055B8">
              <w:rPr>
                <w:rStyle w:val="Hyperlink"/>
                <w:rFonts w:ascii="Times New Roman" w:hAnsi="Times New Roman" w:cs="Times New Roman"/>
                <w:noProof/>
              </w:rPr>
              <w:t>2.2.</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AI-BASED STOCK PREDICTION TECHNIQUES</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_Toc26841762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16</w:t>
            </w:r>
            <w:r w:rsidR="005055B8" w:rsidRPr="005055B8">
              <w:rPr>
                <w:rFonts w:ascii="Times New Roman" w:hAnsi="Times New Roman" w:cs="Times New Roman"/>
                <w:noProof/>
                <w:webHidden/>
              </w:rPr>
              <w:fldChar w:fldCharType="end"/>
            </w:r>
          </w:hyperlink>
        </w:p>
        <w:p w14:paraId="0D6FAA5F" w14:textId="5FB9AC27" w:rsidR="005055B8" w:rsidRPr="005055B8" w:rsidRDefault="00921798">
          <w:pPr>
            <w:pStyle w:val="TOC2"/>
            <w:tabs>
              <w:tab w:val="left" w:pos="880"/>
              <w:tab w:val="right" w:leader="dot" w:pos="9350"/>
            </w:tabs>
            <w:rPr>
              <w:rFonts w:ascii="Times New Roman" w:eastAsiaTheme="minorEastAsia" w:hAnsi="Times New Roman" w:cs="Times New Roman"/>
              <w:noProof/>
              <w:lang w:val="en-GB" w:eastAsia="zh-CN"/>
            </w:rPr>
          </w:pPr>
          <w:hyperlink w:anchor="_Toc26841763" w:history="1">
            <w:r w:rsidR="005055B8" w:rsidRPr="005055B8">
              <w:rPr>
                <w:rStyle w:val="Hyperlink"/>
                <w:rFonts w:ascii="Times New Roman" w:hAnsi="Times New Roman" w:cs="Times New Roman"/>
                <w:noProof/>
              </w:rPr>
              <w:t>2.3.</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DATASET</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_Toc26841763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18</w:t>
            </w:r>
            <w:r w:rsidR="005055B8" w:rsidRPr="005055B8">
              <w:rPr>
                <w:rFonts w:ascii="Times New Roman" w:hAnsi="Times New Roman" w:cs="Times New Roman"/>
                <w:noProof/>
                <w:webHidden/>
              </w:rPr>
              <w:fldChar w:fldCharType="end"/>
            </w:r>
          </w:hyperlink>
        </w:p>
        <w:p w14:paraId="0FE7C639" w14:textId="49BFA09C" w:rsidR="005055B8" w:rsidRPr="005055B8" w:rsidRDefault="00921798">
          <w:pPr>
            <w:pStyle w:val="TOC1"/>
            <w:tabs>
              <w:tab w:val="right" w:leader="dot" w:pos="9350"/>
            </w:tabs>
            <w:rPr>
              <w:rFonts w:ascii="Times New Roman" w:eastAsiaTheme="minorEastAsia" w:hAnsi="Times New Roman" w:cs="Times New Roman"/>
              <w:noProof/>
              <w:lang w:val="en-GB" w:eastAsia="zh-CN"/>
            </w:rPr>
          </w:pPr>
          <w:hyperlink w:anchor="_Toc26841764" w:history="1">
            <w:r w:rsidR="005055B8" w:rsidRPr="005055B8">
              <w:rPr>
                <w:rStyle w:val="Hyperlink"/>
                <w:rFonts w:ascii="Times New Roman" w:hAnsi="Times New Roman" w:cs="Times New Roman"/>
                <w:noProof/>
              </w:rPr>
              <w:t>CHAPTER 3</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_Toc26841764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21</w:t>
            </w:r>
            <w:r w:rsidR="005055B8" w:rsidRPr="005055B8">
              <w:rPr>
                <w:rFonts w:ascii="Times New Roman" w:hAnsi="Times New Roman" w:cs="Times New Roman"/>
                <w:noProof/>
                <w:webHidden/>
              </w:rPr>
              <w:fldChar w:fldCharType="end"/>
            </w:r>
          </w:hyperlink>
        </w:p>
        <w:p w14:paraId="49AC25AA" w14:textId="1BAA8089" w:rsidR="005055B8" w:rsidRPr="005055B8" w:rsidRDefault="00921798">
          <w:pPr>
            <w:pStyle w:val="TOC1"/>
            <w:tabs>
              <w:tab w:val="left" w:pos="440"/>
              <w:tab w:val="right" w:leader="dot" w:pos="9350"/>
            </w:tabs>
            <w:rPr>
              <w:rFonts w:ascii="Times New Roman" w:eastAsiaTheme="minorEastAsia" w:hAnsi="Times New Roman" w:cs="Times New Roman"/>
              <w:noProof/>
              <w:lang w:val="en-GB" w:eastAsia="zh-CN"/>
            </w:rPr>
          </w:pPr>
          <w:hyperlink w:anchor="_Toc26841765" w:history="1">
            <w:r w:rsidR="005055B8" w:rsidRPr="005055B8">
              <w:rPr>
                <w:rStyle w:val="Hyperlink"/>
                <w:rFonts w:ascii="Times New Roman" w:hAnsi="Times New Roman" w:cs="Times New Roman"/>
                <w:noProof/>
              </w:rPr>
              <w:t>3.</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METHODOLOGY</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_Toc26841765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21</w:t>
            </w:r>
            <w:r w:rsidR="005055B8" w:rsidRPr="005055B8">
              <w:rPr>
                <w:rFonts w:ascii="Times New Roman" w:hAnsi="Times New Roman" w:cs="Times New Roman"/>
                <w:noProof/>
                <w:webHidden/>
              </w:rPr>
              <w:fldChar w:fldCharType="end"/>
            </w:r>
          </w:hyperlink>
        </w:p>
        <w:p w14:paraId="6C2DC3FF" w14:textId="010C51C0" w:rsidR="005055B8" w:rsidRPr="005055B8" w:rsidRDefault="00921798">
          <w:pPr>
            <w:pStyle w:val="TOC2"/>
            <w:tabs>
              <w:tab w:val="left" w:pos="880"/>
              <w:tab w:val="right" w:leader="dot" w:pos="9350"/>
            </w:tabs>
            <w:rPr>
              <w:rFonts w:ascii="Times New Roman" w:eastAsiaTheme="minorEastAsia" w:hAnsi="Times New Roman" w:cs="Times New Roman"/>
              <w:noProof/>
              <w:lang w:val="en-GB" w:eastAsia="zh-CN"/>
            </w:rPr>
          </w:pPr>
          <w:hyperlink w:anchor="_Toc26841766" w:history="1">
            <w:r w:rsidR="005055B8" w:rsidRPr="005055B8">
              <w:rPr>
                <w:rStyle w:val="Hyperlink"/>
                <w:rFonts w:ascii="Times New Roman" w:hAnsi="Times New Roman" w:cs="Times New Roman"/>
                <w:noProof/>
              </w:rPr>
              <w:t>3.1.</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TOOLS &amp; LIBRARIES</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_Toc26841766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21</w:t>
            </w:r>
            <w:r w:rsidR="005055B8" w:rsidRPr="005055B8">
              <w:rPr>
                <w:rFonts w:ascii="Times New Roman" w:hAnsi="Times New Roman" w:cs="Times New Roman"/>
                <w:noProof/>
                <w:webHidden/>
              </w:rPr>
              <w:fldChar w:fldCharType="end"/>
            </w:r>
          </w:hyperlink>
        </w:p>
        <w:p w14:paraId="32C4F44A" w14:textId="78112DB6" w:rsidR="005055B8" w:rsidRPr="005055B8" w:rsidRDefault="00921798">
          <w:pPr>
            <w:pStyle w:val="TOC3"/>
            <w:tabs>
              <w:tab w:val="left" w:pos="1320"/>
              <w:tab w:val="right" w:leader="dot" w:pos="9350"/>
            </w:tabs>
            <w:rPr>
              <w:rFonts w:ascii="Times New Roman" w:eastAsiaTheme="minorEastAsia" w:hAnsi="Times New Roman" w:cs="Times New Roman"/>
              <w:noProof/>
              <w:lang w:val="en-GB" w:eastAsia="zh-CN"/>
            </w:rPr>
          </w:pPr>
          <w:hyperlink w:anchor="_Toc26841767" w:history="1">
            <w:r w:rsidR="005055B8" w:rsidRPr="005055B8">
              <w:rPr>
                <w:rStyle w:val="Hyperlink"/>
                <w:rFonts w:ascii="Times New Roman" w:hAnsi="Times New Roman" w:cs="Times New Roman"/>
                <w:noProof/>
              </w:rPr>
              <w:t>3.1.1.</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ANACONDA</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_Toc26841767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21</w:t>
            </w:r>
            <w:r w:rsidR="005055B8" w:rsidRPr="005055B8">
              <w:rPr>
                <w:rFonts w:ascii="Times New Roman" w:hAnsi="Times New Roman" w:cs="Times New Roman"/>
                <w:noProof/>
                <w:webHidden/>
              </w:rPr>
              <w:fldChar w:fldCharType="end"/>
            </w:r>
          </w:hyperlink>
        </w:p>
        <w:p w14:paraId="48DC8F07" w14:textId="7616A9AC" w:rsidR="005055B8" w:rsidRPr="005055B8" w:rsidRDefault="00921798">
          <w:pPr>
            <w:pStyle w:val="TOC3"/>
            <w:tabs>
              <w:tab w:val="left" w:pos="1320"/>
              <w:tab w:val="right" w:leader="dot" w:pos="9350"/>
            </w:tabs>
            <w:rPr>
              <w:rFonts w:ascii="Times New Roman" w:eastAsiaTheme="minorEastAsia" w:hAnsi="Times New Roman" w:cs="Times New Roman"/>
              <w:noProof/>
              <w:lang w:val="en-GB" w:eastAsia="zh-CN"/>
            </w:rPr>
          </w:pPr>
          <w:hyperlink w:anchor="_Toc26841768" w:history="1">
            <w:r w:rsidR="005055B8" w:rsidRPr="005055B8">
              <w:rPr>
                <w:rStyle w:val="Hyperlink"/>
                <w:rFonts w:ascii="Times New Roman" w:hAnsi="Times New Roman" w:cs="Times New Roman"/>
                <w:noProof/>
              </w:rPr>
              <w:t>3.1.2.</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JUPYTER NOTEBOOK</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_Toc26841768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21</w:t>
            </w:r>
            <w:r w:rsidR="005055B8" w:rsidRPr="005055B8">
              <w:rPr>
                <w:rFonts w:ascii="Times New Roman" w:hAnsi="Times New Roman" w:cs="Times New Roman"/>
                <w:noProof/>
                <w:webHidden/>
              </w:rPr>
              <w:fldChar w:fldCharType="end"/>
            </w:r>
          </w:hyperlink>
        </w:p>
        <w:p w14:paraId="5067D8B5" w14:textId="43E5E89D" w:rsidR="005055B8" w:rsidRPr="005055B8" w:rsidRDefault="00921798">
          <w:pPr>
            <w:pStyle w:val="TOC3"/>
            <w:tabs>
              <w:tab w:val="left" w:pos="1320"/>
              <w:tab w:val="right" w:leader="dot" w:pos="9350"/>
            </w:tabs>
            <w:rPr>
              <w:rFonts w:ascii="Times New Roman" w:eastAsiaTheme="minorEastAsia" w:hAnsi="Times New Roman" w:cs="Times New Roman"/>
              <w:noProof/>
              <w:lang w:val="en-GB" w:eastAsia="zh-CN"/>
            </w:rPr>
          </w:pPr>
          <w:hyperlink w:anchor="_Toc26841769" w:history="1">
            <w:r w:rsidR="005055B8" w:rsidRPr="005055B8">
              <w:rPr>
                <w:rStyle w:val="Hyperlink"/>
                <w:rFonts w:ascii="Times New Roman" w:hAnsi="Times New Roman" w:cs="Times New Roman"/>
                <w:noProof/>
              </w:rPr>
              <w:t>3.1.3.</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PYTHON</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_Toc26841769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22</w:t>
            </w:r>
            <w:r w:rsidR="005055B8" w:rsidRPr="005055B8">
              <w:rPr>
                <w:rFonts w:ascii="Times New Roman" w:hAnsi="Times New Roman" w:cs="Times New Roman"/>
                <w:noProof/>
                <w:webHidden/>
              </w:rPr>
              <w:fldChar w:fldCharType="end"/>
            </w:r>
          </w:hyperlink>
        </w:p>
        <w:p w14:paraId="3AF17770" w14:textId="7F0C2697" w:rsidR="005055B8" w:rsidRPr="005055B8" w:rsidRDefault="00921798">
          <w:pPr>
            <w:pStyle w:val="TOC3"/>
            <w:tabs>
              <w:tab w:val="left" w:pos="1320"/>
              <w:tab w:val="right" w:leader="dot" w:pos="9350"/>
            </w:tabs>
            <w:rPr>
              <w:rFonts w:ascii="Times New Roman" w:eastAsiaTheme="minorEastAsia" w:hAnsi="Times New Roman" w:cs="Times New Roman"/>
              <w:noProof/>
              <w:lang w:val="en-GB" w:eastAsia="zh-CN"/>
            </w:rPr>
          </w:pPr>
          <w:hyperlink w:anchor="_Toc26841770" w:history="1">
            <w:r w:rsidR="005055B8" w:rsidRPr="005055B8">
              <w:rPr>
                <w:rStyle w:val="Hyperlink"/>
                <w:rFonts w:ascii="Times New Roman" w:hAnsi="Times New Roman" w:cs="Times New Roman"/>
                <w:noProof/>
              </w:rPr>
              <w:t>3.1.4.</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NUMPY</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_Toc26841770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22</w:t>
            </w:r>
            <w:r w:rsidR="005055B8" w:rsidRPr="005055B8">
              <w:rPr>
                <w:rFonts w:ascii="Times New Roman" w:hAnsi="Times New Roman" w:cs="Times New Roman"/>
                <w:noProof/>
                <w:webHidden/>
              </w:rPr>
              <w:fldChar w:fldCharType="end"/>
            </w:r>
          </w:hyperlink>
        </w:p>
        <w:p w14:paraId="5C7FDBCD" w14:textId="52BDCCC9" w:rsidR="005055B8" w:rsidRPr="005055B8" w:rsidRDefault="00921798">
          <w:pPr>
            <w:pStyle w:val="TOC3"/>
            <w:tabs>
              <w:tab w:val="left" w:pos="1320"/>
              <w:tab w:val="right" w:leader="dot" w:pos="9350"/>
            </w:tabs>
            <w:rPr>
              <w:rFonts w:ascii="Times New Roman" w:eastAsiaTheme="minorEastAsia" w:hAnsi="Times New Roman" w:cs="Times New Roman"/>
              <w:noProof/>
              <w:lang w:val="en-GB" w:eastAsia="zh-CN"/>
            </w:rPr>
          </w:pPr>
          <w:hyperlink w:anchor="_Toc26841771" w:history="1">
            <w:r w:rsidR="005055B8" w:rsidRPr="005055B8">
              <w:rPr>
                <w:rStyle w:val="Hyperlink"/>
                <w:rFonts w:ascii="Times New Roman" w:hAnsi="Times New Roman" w:cs="Times New Roman"/>
                <w:noProof/>
              </w:rPr>
              <w:t>3.1.5.</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SCIKIT-LEARN</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_Toc26841771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23</w:t>
            </w:r>
            <w:r w:rsidR="005055B8" w:rsidRPr="005055B8">
              <w:rPr>
                <w:rFonts w:ascii="Times New Roman" w:hAnsi="Times New Roman" w:cs="Times New Roman"/>
                <w:noProof/>
                <w:webHidden/>
              </w:rPr>
              <w:fldChar w:fldCharType="end"/>
            </w:r>
          </w:hyperlink>
        </w:p>
        <w:p w14:paraId="302038B1" w14:textId="264C214F" w:rsidR="005055B8" w:rsidRPr="005055B8" w:rsidRDefault="00921798">
          <w:pPr>
            <w:pStyle w:val="TOC3"/>
            <w:tabs>
              <w:tab w:val="left" w:pos="1320"/>
              <w:tab w:val="right" w:leader="dot" w:pos="9350"/>
            </w:tabs>
            <w:rPr>
              <w:rFonts w:ascii="Times New Roman" w:eastAsiaTheme="minorEastAsia" w:hAnsi="Times New Roman" w:cs="Times New Roman"/>
              <w:noProof/>
              <w:lang w:val="en-GB" w:eastAsia="zh-CN"/>
            </w:rPr>
          </w:pPr>
          <w:hyperlink w:anchor="_Toc26841772" w:history="1">
            <w:r w:rsidR="005055B8" w:rsidRPr="005055B8">
              <w:rPr>
                <w:rStyle w:val="Hyperlink"/>
                <w:rFonts w:ascii="Times New Roman" w:hAnsi="Times New Roman" w:cs="Times New Roman"/>
                <w:noProof/>
              </w:rPr>
              <w:t>3.1.6.</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TENSORFLOW</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_Toc26841772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23</w:t>
            </w:r>
            <w:r w:rsidR="005055B8" w:rsidRPr="005055B8">
              <w:rPr>
                <w:rFonts w:ascii="Times New Roman" w:hAnsi="Times New Roman" w:cs="Times New Roman"/>
                <w:noProof/>
                <w:webHidden/>
              </w:rPr>
              <w:fldChar w:fldCharType="end"/>
            </w:r>
          </w:hyperlink>
        </w:p>
        <w:p w14:paraId="5F2BA362" w14:textId="011D472A" w:rsidR="005055B8" w:rsidRPr="005055B8" w:rsidRDefault="00921798">
          <w:pPr>
            <w:pStyle w:val="TOC3"/>
            <w:tabs>
              <w:tab w:val="left" w:pos="1320"/>
              <w:tab w:val="right" w:leader="dot" w:pos="9350"/>
            </w:tabs>
            <w:rPr>
              <w:rFonts w:ascii="Times New Roman" w:eastAsiaTheme="minorEastAsia" w:hAnsi="Times New Roman" w:cs="Times New Roman"/>
              <w:noProof/>
              <w:lang w:val="en-GB" w:eastAsia="zh-CN"/>
            </w:rPr>
          </w:pPr>
          <w:hyperlink w:anchor="_Toc26841773" w:history="1">
            <w:r w:rsidR="005055B8" w:rsidRPr="005055B8">
              <w:rPr>
                <w:rStyle w:val="Hyperlink"/>
                <w:rFonts w:ascii="Times New Roman" w:hAnsi="Times New Roman" w:cs="Times New Roman"/>
                <w:noProof/>
              </w:rPr>
              <w:t>3.1.7.</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PANDAS</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_Toc26841773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24</w:t>
            </w:r>
            <w:r w:rsidR="005055B8" w:rsidRPr="005055B8">
              <w:rPr>
                <w:rFonts w:ascii="Times New Roman" w:hAnsi="Times New Roman" w:cs="Times New Roman"/>
                <w:noProof/>
                <w:webHidden/>
              </w:rPr>
              <w:fldChar w:fldCharType="end"/>
            </w:r>
          </w:hyperlink>
        </w:p>
        <w:p w14:paraId="2827D293" w14:textId="38A9A8CA" w:rsidR="005055B8" w:rsidRPr="005055B8" w:rsidRDefault="00921798">
          <w:pPr>
            <w:pStyle w:val="TOC3"/>
            <w:tabs>
              <w:tab w:val="left" w:pos="1320"/>
              <w:tab w:val="right" w:leader="dot" w:pos="9350"/>
            </w:tabs>
            <w:rPr>
              <w:rFonts w:ascii="Times New Roman" w:eastAsiaTheme="minorEastAsia" w:hAnsi="Times New Roman" w:cs="Times New Roman"/>
              <w:noProof/>
              <w:lang w:val="en-GB" w:eastAsia="zh-CN"/>
            </w:rPr>
          </w:pPr>
          <w:hyperlink w:anchor="_Toc26841774" w:history="1">
            <w:r w:rsidR="005055B8" w:rsidRPr="005055B8">
              <w:rPr>
                <w:rStyle w:val="Hyperlink"/>
                <w:rFonts w:ascii="Times New Roman" w:hAnsi="Times New Roman" w:cs="Times New Roman"/>
                <w:noProof/>
              </w:rPr>
              <w:t>3.1.8.</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MATPLOTLIB</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_Toc26841774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24</w:t>
            </w:r>
            <w:r w:rsidR="005055B8" w:rsidRPr="005055B8">
              <w:rPr>
                <w:rFonts w:ascii="Times New Roman" w:hAnsi="Times New Roman" w:cs="Times New Roman"/>
                <w:noProof/>
                <w:webHidden/>
              </w:rPr>
              <w:fldChar w:fldCharType="end"/>
            </w:r>
          </w:hyperlink>
        </w:p>
        <w:p w14:paraId="1AC6216E" w14:textId="7748BF5C" w:rsidR="005055B8" w:rsidRPr="005055B8" w:rsidRDefault="00921798">
          <w:pPr>
            <w:pStyle w:val="TOC3"/>
            <w:tabs>
              <w:tab w:val="left" w:pos="1320"/>
              <w:tab w:val="right" w:leader="dot" w:pos="9350"/>
            </w:tabs>
            <w:rPr>
              <w:rFonts w:ascii="Times New Roman" w:eastAsiaTheme="minorEastAsia" w:hAnsi="Times New Roman" w:cs="Times New Roman"/>
              <w:noProof/>
              <w:lang w:val="en-GB" w:eastAsia="zh-CN"/>
            </w:rPr>
          </w:pPr>
          <w:hyperlink w:anchor="_Toc26841775" w:history="1">
            <w:r w:rsidR="005055B8" w:rsidRPr="005055B8">
              <w:rPr>
                <w:rStyle w:val="Hyperlink"/>
                <w:rFonts w:ascii="Times New Roman" w:hAnsi="Times New Roman" w:cs="Times New Roman"/>
                <w:noProof/>
              </w:rPr>
              <w:t>3.1.9.</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SEABORN</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_Toc26841775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24</w:t>
            </w:r>
            <w:r w:rsidR="005055B8" w:rsidRPr="005055B8">
              <w:rPr>
                <w:rFonts w:ascii="Times New Roman" w:hAnsi="Times New Roman" w:cs="Times New Roman"/>
                <w:noProof/>
                <w:webHidden/>
              </w:rPr>
              <w:fldChar w:fldCharType="end"/>
            </w:r>
          </w:hyperlink>
        </w:p>
        <w:p w14:paraId="3DFD2C23" w14:textId="47F9F45C" w:rsidR="005055B8" w:rsidRPr="005055B8" w:rsidRDefault="00921798">
          <w:pPr>
            <w:pStyle w:val="TOC2"/>
            <w:tabs>
              <w:tab w:val="left" w:pos="880"/>
              <w:tab w:val="right" w:leader="dot" w:pos="9350"/>
            </w:tabs>
            <w:rPr>
              <w:rFonts w:ascii="Times New Roman" w:eastAsiaTheme="minorEastAsia" w:hAnsi="Times New Roman" w:cs="Times New Roman"/>
              <w:noProof/>
              <w:lang w:val="en-GB" w:eastAsia="zh-CN"/>
            </w:rPr>
          </w:pPr>
          <w:hyperlink w:anchor="_Toc26841776" w:history="1">
            <w:r w:rsidR="005055B8" w:rsidRPr="005055B8">
              <w:rPr>
                <w:rStyle w:val="Hyperlink"/>
                <w:rFonts w:ascii="Times New Roman" w:hAnsi="Times New Roman" w:cs="Times New Roman"/>
                <w:noProof/>
              </w:rPr>
              <w:t>3.2.</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DATA HANDLING</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_Toc26841776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25</w:t>
            </w:r>
            <w:r w:rsidR="005055B8" w:rsidRPr="005055B8">
              <w:rPr>
                <w:rFonts w:ascii="Times New Roman" w:hAnsi="Times New Roman" w:cs="Times New Roman"/>
                <w:noProof/>
                <w:webHidden/>
              </w:rPr>
              <w:fldChar w:fldCharType="end"/>
            </w:r>
          </w:hyperlink>
        </w:p>
        <w:p w14:paraId="349316E1" w14:textId="010FBEDE" w:rsidR="005055B8" w:rsidRPr="005055B8" w:rsidRDefault="00921798">
          <w:pPr>
            <w:pStyle w:val="TOC2"/>
            <w:tabs>
              <w:tab w:val="left" w:pos="880"/>
              <w:tab w:val="right" w:leader="dot" w:pos="9350"/>
            </w:tabs>
            <w:rPr>
              <w:rFonts w:ascii="Times New Roman" w:eastAsiaTheme="minorEastAsia" w:hAnsi="Times New Roman" w:cs="Times New Roman"/>
              <w:noProof/>
              <w:lang w:val="en-GB" w:eastAsia="zh-CN"/>
            </w:rPr>
          </w:pPr>
          <w:hyperlink w:anchor="_Toc26841777" w:history="1">
            <w:r w:rsidR="005055B8" w:rsidRPr="005055B8">
              <w:rPr>
                <w:rStyle w:val="Hyperlink"/>
                <w:rFonts w:ascii="Times New Roman" w:hAnsi="Times New Roman" w:cs="Times New Roman"/>
                <w:noProof/>
              </w:rPr>
              <w:t>3.3.</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IMPLEMENTATION AND INFERENCING</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_Toc26841777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27</w:t>
            </w:r>
            <w:r w:rsidR="005055B8" w:rsidRPr="005055B8">
              <w:rPr>
                <w:rFonts w:ascii="Times New Roman" w:hAnsi="Times New Roman" w:cs="Times New Roman"/>
                <w:noProof/>
                <w:webHidden/>
              </w:rPr>
              <w:fldChar w:fldCharType="end"/>
            </w:r>
          </w:hyperlink>
        </w:p>
        <w:p w14:paraId="09E17941" w14:textId="057BB4B0" w:rsidR="005055B8" w:rsidRPr="005055B8" w:rsidRDefault="00921798">
          <w:pPr>
            <w:pStyle w:val="TOC3"/>
            <w:tabs>
              <w:tab w:val="left" w:pos="1320"/>
              <w:tab w:val="right" w:leader="dot" w:pos="9350"/>
            </w:tabs>
            <w:rPr>
              <w:rFonts w:ascii="Times New Roman" w:eastAsiaTheme="minorEastAsia" w:hAnsi="Times New Roman" w:cs="Times New Roman"/>
              <w:noProof/>
              <w:lang w:val="en-GB" w:eastAsia="zh-CN"/>
            </w:rPr>
          </w:pPr>
          <w:hyperlink w:anchor="_Toc26841778" w:history="1">
            <w:r w:rsidR="005055B8" w:rsidRPr="005055B8">
              <w:rPr>
                <w:rStyle w:val="Hyperlink"/>
                <w:rFonts w:ascii="Times New Roman" w:hAnsi="Times New Roman" w:cs="Times New Roman"/>
                <w:noProof/>
              </w:rPr>
              <w:t>3.3.1.</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AUTOREGRESSIVE INTEGRATED MOVING AVERAGE (ARIMA)</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_Toc26841778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27</w:t>
            </w:r>
            <w:r w:rsidR="005055B8" w:rsidRPr="005055B8">
              <w:rPr>
                <w:rFonts w:ascii="Times New Roman" w:hAnsi="Times New Roman" w:cs="Times New Roman"/>
                <w:noProof/>
                <w:webHidden/>
              </w:rPr>
              <w:fldChar w:fldCharType="end"/>
            </w:r>
          </w:hyperlink>
        </w:p>
        <w:p w14:paraId="29F558FA" w14:textId="33FF655A" w:rsidR="005055B8" w:rsidRPr="005055B8" w:rsidRDefault="00921798">
          <w:pPr>
            <w:pStyle w:val="TOC3"/>
            <w:tabs>
              <w:tab w:val="left" w:pos="1320"/>
              <w:tab w:val="right" w:leader="dot" w:pos="9350"/>
            </w:tabs>
            <w:rPr>
              <w:rFonts w:ascii="Times New Roman" w:eastAsiaTheme="minorEastAsia" w:hAnsi="Times New Roman" w:cs="Times New Roman"/>
              <w:noProof/>
              <w:lang w:val="en-GB" w:eastAsia="zh-CN"/>
            </w:rPr>
          </w:pPr>
          <w:hyperlink w:anchor="_Toc26841779" w:history="1">
            <w:r w:rsidR="005055B8" w:rsidRPr="005055B8">
              <w:rPr>
                <w:rStyle w:val="Hyperlink"/>
                <w:rFonts w:ascii="Times New Roman" w:hAnsi="Times New Roman" w:cs="Times New Roman"/>
                <w:noProof/>
              </w:rPr>
              <w:t>3.3.2.</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LONG SHORT-TERM MEMORY (LSTM)</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_Toc26841779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29</w:t>
            </w:r>
            <w:r w:rsidR="005055B8" w:rsidRPr="005055B8">
              <w:rPr>
                <w:rFonts w:ascii="Times New Roman" w:hAnsi="Times New Roman" w:cs="Times New Roman"/>
                <w:noProof/>
                <w:webHidden/>
              </w:rPr>
              <w:fldChar w:fldCharType="end"/>
            </w:r>
          </w:hyperlink>
        </w:p>
        <w:p w14:paraId="446348A9" w14:textId="1790EFD3" w:rsidR="005055B8" w:rsidRPr="005055B8" w:rsidRDefault="00921798">
          <w:pPr>
            <w:pStyle w:val="TOC3"/>
            <w:tabs>
              <w:tab w:val="left" w:pos="1320"/>
              <w:tab w:val="right" w:leader="dot" w:pos="9350"/>
            </w:tabs>
            <w:rPr>
              <w:rFonts w:ascii="Times New Roman" w:eastAsiaTheme="minorEastAsia" w:hAnsi="Times New Roman" w:cs="Times New Roman"/>
              <w:noProof/>
              <w:lang w:val="en-GB" w:eastAsia="zh-CN"/>
            </w:rPr>
          </w:pPr>
          <w:hyperlink w:anchor="_Toc26841780" w:history="1">
            <w:r w:rsidR="005055B8" w:rsidRPr="005055B8">
              <w:rPr>
                <w:rStyle w:val="Hyperlink"/>
                <w:rFonts w:ascii="Times New Roman" w:hAnsi="Times New Roman" w:cs="Times New Roman"/>
                <w:noProof/>
              </w:rPr>
              <w:t>3.3.3.</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PROPHET</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_Toc26841780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33</w:t>
            </w:r>
            <w:r w:rsidR="005055B8" w:rsidRPr="005055B8">
              <w:rPr>
                <w:rFonts w:ascii="Times New Roman" w:hAnsi="Times New Roman" w:cs="Times New Roman"/>
                <w:noProof/>
                <w:webHidden/>
              </w:rPr>
              <w:fldChar w:fldCharType="end"/>
            </w:r>
          </w:hyperlink>
        </w:p>
        <w:p w14:paraId="2FE74D11" w14:textId="631FD76E" w:rsidR="005055B8" w:rsidRPr="005055B8" w:rsidRDefault="00921798">
          <w:pPr>
            <w:pStyle w:val="TOC3"/>
            <w:tabs>
              <w:tab w:val="left" w:pos="1320"/>
              <w:tab w:val="right" w:leader="dot" w:pos="9350"/>
            </w:tabs>
            <w:rPr>
              <w:rFonts w:ascii="Times New Roman" w:eastAsiaTheme="minorEastAsia" w:hAnsi="Times New Roman" w:cs="Times New Roman"/>
              <w:noProof/>
              <w:lang w:val="en-GB" w:eastAsia="zh-CN"/>
            </w:rPr>
          </w:pPr>
          <w:hyperlink w:anchor="_Toc26841781" w:history="1">
            <w:r w:rsidR="005055B8" w:rsidRPr="005055B8">
              <w:rPr>
                <w:rStyle w:val="Hyperlink"/>
                <w:rFonts w:ascii="Times New Roman" w:hAnsi="Times New Roman" w:cs="Times New Roman"/>
                <w:noProof/>
              </w:rPr>
              <w:t>3.3.4.</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LINEAR REGRESSION</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_Toc26841781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34</w:t>
            </w:r>
            <w:r w:rsidR="005055B8" w:rsidRPr="005055B8">
              <w:rPr>
                <w:rFonts w:ascii="Times New Roman" w:hAnsi="Times New Roman" w:cs="Times New Roman"/>
                <w:noProof/>
                <w:webHidden/>
              </w:rPr>
              <w:fldChar w:fldCharType="end"/>
            </w:r>
          </w:hyperlink>
        </w:p>
        <w:p w14:paraId="57845E90" w14:textId="12428B13" w:rsidR="005055B8" w:rsidRPr="005055B8" w:rsidRDefault="00921798">
          <w:pPr>
            <w:pStyle w:val="TOC3"/>
            <w:tabs>
              <w:tab w:val="left" w:pos="1320"/>
              <w:tab w:val="right" w:leader="dot" w:pos="9350"/>
            </w:tabs>
            <w:rPr>
              <w:rFonts w:ascii="Times New Roman" w:eastAsiaTheme="minorEastAsia" w:hAnsi="Times New Roman" w:cs="Times New Roman"/>
              <w:noProof/>
              <w:lang w:val="en-GB" w:eastAsia="zh-CN"/>
            </w:rPr>
          </w:pPr>
          <w:hyperlink w:anchor="_Toc26841782" w:history="1">
            <w:r w:rsidR="005055B8" w:rsidRPr="005055B8">
              <w:rPr>
                <w:rStyle w:val="Hyperlink"/>
                <w:rFonts w:ascii="Times New Roman" w:hAnsi="Times New Roman" w:cs="Times New Roman"/>
                <w:noProof/>
              </w:rPr>
              <w:t>3.3.5.</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MANUAL BACKTESTING ALGORITHM</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_Toc26841782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36</w:t>
            </w:r>
            <w:r w:rsidR="005055B8" w:rsidRPr="005055B8">
              <w:rPr>
                <w:rFonts w:ascii="Times New Roman" w:hAnsi="Times New Roman" w:cs="Times New Roman"/>
                <w:noProof/>
                <w:webHidden/>
              </w:rPr>
              <w:fldChar w:fldCharType="end"/>
            </w:r>
          </w:hyperlink>
        </w:p>
        <w:p w14:paraId="0C2CAEE8" w14:textId="69C0A169" w:rsidR="005055B8" w:rsidRPr="005055B8" w:rsidRDefault="00921798">
          <w:pPr>
            <w:pStyle w:val="TOC2"/>
            <w:tabs>
              <w:tab w:val="left" w:pos="880"/>
              <w:tab w:val="right" w:leader="dot" w:pos="9350"/>
            </w:tabs>
            <w:rPr>
              <w:rFonts w:ascii="Times New Roman" w:eastAsiaTheme="minorEastAsia" w:hAnsi="Times New Roman" w:cs="Times New Roman"/>
              <w:noProof/>
              <w:lang w:val="en-GB" w:eastAsia="zh-CN"/>
            </w:rPr>
          </w:pPr>
          <w:hyperlink w:anchor="_Toc26841783" w:history="1">
            <w:r w:rsidR="005055B8" w:rsidRPr="005055B8">
              <w:rPr>
                <w:rStyle w:val="Hyperlink"/>
                <w:rFonts w:ascii="Times New Roman" w:hAnsi="Times New Roman" w:cs="Times New Roman"/>
                <w:noProof/>
              </w:rPr>
              <w:t>3.4.</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MODEL EVALUATION AND INFERENCING</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_Toc26841783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37</w:t>
            </w:r>
            <w:r w:rsidR="005055B8" w:rsidRPr="005055B8">
              <w:rPr>
                <w:rFonts w:ascii="Times New Roman" w:hAnsi="Times New Roman" w:cs="Times New Roman"/>
                <w:noProof/>
                <w:webHidden/>
              </w:rPr>
              <w:fldChar w:fldCharType="end"/>
            </w:r>
          </w:hyperlink>
        </w:p>
        <w:p w14:paraId="293E9FAC" w14:textId="121010BD" w:rsidR="005055B8" w:rsidRPr="005055B8" w:rsidRDefault="00921798">
          <w:pPr>
            <w:pStyle w:val="TOC1"/>
            <w:tabs>
              <w:tab w:val="right" w:leader="dot" w:pos="9350"/>
            </w:tabs>
            <w:rPr>
              <w:rFonts w:ascii="Times New Roman" w:eastAsiaTheme="minorEastAsia" w:hAnsi="Times New Roman" w:cs="Times New Roman"/>
              <w:noProof/>
              <w:lang w:val="en-GB" w:eastAsia="zh-CN"/>
            </w:rPr>
          </w:pPr>
          <w:hyperlink w:anchor="_Toc26841784" w:history="1">
            <w:r w:rsidR="005055B8" w:rsidRPr="005055B8">
              <w:rPr>
                <w:rStyle w:val="Hyperlink"/>
                <w:rFonts w:ascii="Times New Roman" w:hAnsi="Times New Roman" w:cs="Times New Roman"/>
                <w:noProof/>
              </w:rPr>
              <w:t>CHAPTER 4</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_Toc26841784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39</w:t>
            </w:r>
            <w:r w:rsidR="005055B8" w:rsidRPr="005055B8">
              <w:rPr>
                <w:rFonts w:ascii="Times New Roman" w:hAnsi="Times New Roman" w:cs="Times New Roman"/>
                <w:noProof/>
                <w:webHidden/>
              </w:rPr>
              <w:fldChar w:fldCharType="end"/>
            </w:r>
          </w:hyperlink>
        </w:p>
        <w:p w14:paraId="62805576" w14:textId="0A0A913C" w:rsidR="005055B8" w:rsidRPr="005055B8" w:rsidRDefault="00921798">
          <w:pPr>
            <w:pStyle w:val="TOC1"/>
            <w:tabs>
              <w:tab w:val="left" w:pos="440"/>
              <w:tab w:val="right" w:leader="dot" w:pos="9350"/>
            </w:tabs>
            <w:rPr>
              <w:rFonts w:ascii="Times New Roman" w:eastAsiaTheme="minorEastAsia" w:hAnsi="Times New Roman" w:cs="Times New Roman"/>
              <w:noProof/>
              <w:lang w:val="en-GB" w:eastAsia="zh-CN"/>
            </w:rPr>
          </w:pPr>
          <w:hyperlink w:anchor="_Toc26841785" w:history="1">
            <w:r w:rsidR="005055B8" w:rsidRPr="005055B8">
              <w:rPr>
                <w:rStyle w:val="Hyperlink"/>
                <w:rFonts w:ascii="Times New Roman" w:hAnsi="Times New Roman" w:cs="Times New Roman"/>
                <w:noProof/>
              </w:rPr>
              <w:t>4.</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CONCLUSION AND RECOMMENDATION</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_Toc26841785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39</w:t>
            </w:r>
            <w:r w:rsidR="005055B8" w:rsidRPr="005055B8">
              <w:rPr>
                <w:rFonts w:ascii="Times New Roman" w:hAnsi="Times New Roman" w:cs="Times New Roman"/>
                <w:noProof/>
                <w:webHidden/>
              </w:rPr>
              <w:fldChar w:fldCharType="end"/>
            </w:r>
          </w:hyperlink>
        </w:p>
        <w:p w14:paraId="705B70BF" w14:textId="0A9CDDD4" w:rsidR="005055B8" w:rsidRPr="005055B8" w:rsidRDefault="00921798">
          <w:pPr>
            <w:pStyle w:val="TOC3"/>
            <w:tabs>
              <w:tab w:val="left" w:pos="1320"/>
              <w:tab w:val="right" w:leader="dot" w:pos="9350"/>
            </w:tabs>
            <w:rPr>
              <w:rFonts w:ascii="Times New Roman" w:eastAsiaTheme="minorEastAsia" w:hAnsi="Times New Roman" w:cs="Times New Roman"/>
              <w:noProof/>
              <w:lang w:val="en-GB" w:eastAsia="zh-CN"/>
            </w:rPr>
          </w:pPr>
          <w:hyperlink w:anchor="_Toc26841786" w:history="1">
            <w:r w:rsidR="005055B8" w:rsidRPr="005055B8">
              <w:rPr>
                <w:rStyle w:val="Hyperlink"/>
                <w:rFonts w:ascii="Times New Roman" w:hAnsi="Times New Roman" w:cs="Times New Roman"/>
                <w:noProof/>
              </w:rPr>
              <w:t>4.1.1.</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CRITICAL ANALYSIS</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_Toc26841786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39</w:t>
            </w:r>
            <w:r w:rsidR="005055B8" w:rsidRPr="005055B8">
              <w:rPr>
                <w:rFonts w:ascii="Times New Roman" w:hAnsi="Times New Roman" w:cs="Times New Roman"/>
                <w:noProof/>
                <w:webHidden/>
              </w:rPr>
              <w:fldChar w:fldCharType="end"/>
            </w:r>
          </w:hyperlink>
        </w:p>
        <w:p w14:paraId="7F014A44" w14:textId="196A2778" w:rsidR="005055B8" w:rsidRPr="005055B8" w:rsidRDefault="00921798">
          <w:pPr>
            <w:pStyle w:val="TOC3"/>
            <w:tabs>
              <w:tab w:val="left" w:pos="1320"/>
              <w:tab w:val="right" w:leader="dot" w:pos="9350"/>
            </w:tabs>
            <w:rPr>
              <w:rFonts w:ascii="Times New Roman" w:eastAsiaTheme="minorEastAsia" w:hAnsi="Times New Roman" w:cs="Times New Roman"/>
              <w:noProof/>
              <w:lang w:val="en-GB" w:eastAsia="zh-CN"/>
            </w:rPr>
          </w:pPr>
          <w:hyperlink w:anchor="_Toc26841787" w:history="1">
            <w:r w:rsidR="005055B8" w:rsidRPr="005055B8">
              <w:rPr>
                <w:rStyle w:val="Hyperlink"/>
                <w:rFonts w:ascii="Times New Roman" w:hAnsi="Times New Roman" w:cs="Times New Roman"/>
                <w:noProof/>
              </w:rPr>
              <w:t>4.1.2.</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APPRAISAL</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_Toc26841787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40</w:t>
            </w:r>
            <w:r w:rsidR="005055B8" w:rsidRPr="005055B8">
              <w:rPr>
                <w:rFonts w:ascii="Times New Roman" w:hAnsi="Times New Roman" w:cs="Times New Roman"/>
                <w:noProof/>
                <w:webHidden/>
              </w:rPr>
              <w:fldChar w:fldCharType="end"/>
            </w:r>
          </w:hyperlink>
        </w:p>
        <w:p w14:paraId="6F8B0EB5" w14:textId="6FF3AEF7" w:rsidR="005055B8" w:rsidRPr="005055B8" w:rsidRDefault="00921798">
          <w:pPr>
            <w:pStyle w:val="TOC3"/>
            <w:tabs>
              <w:tab w:val="left" w:pos="1320"/>
              <w:tab w:val="right" w:leader="dot" w:pos="9350"/>
            </w:tabs>
            <w:rPr>
              <w:rFonts w:ascii="Times New Roman" w:eastAsiaTheme="minorEastAsia" w:hAnsi="Times New Roman" w:cs="Times New Roman"/>
              <w:noProof/>
              <w:lang w:val="en-GB" w:eastAsia="zh-CN"/>
            </w:rPr>
          </w:pPr>
          <w:hyperlink w:anchor="_Toc26841788" w:history="1">
            <w:r w:rsidR="005055B8" w:rsidRPr="005055B8">
              <w:rPr>
                <w:rStyle w:val="Hyperlink"/>
                <w:rFonts w:ascii="Times New Roman" w:hAnsi="Times New Roman" w:cs="Times New Roman"/>
                <w:noProof/>
              </w:rPr>
              <w:t>4.1.3.</w:t>
            </w:r>
            <w:r w:rsidR="005055B8" w:rsidRPr="005055B8">
              <w:rPr>
                <w:rFonts w:ascii="Times New Roman" w:eastAsiaTheme="minorEastAsia" w:hAnsi="Times New Roman" w:cs="Times New Roman"/>
                <w:noProof/>
                <w:lang w:val="en-GB" w:eastAsia="zh-CN"/>
              </w:rPr>
              <w:tab/>
            </w:r>
            <w:r w:rsidR="005055B8" w:rsidRPr="005055B8">
              <w:rPr>
                <w:rStyle w:val="Hyperlink"/>
                <w:rFonts w:ascii="Times New Roman" w:hAnsi="Times New Roman" w:cs="Times New Roman"/>
                <w:noProof/>
              </w:rPr>
              <w:t>FURTHER WORK</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_Toc26841788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41</w:t>
            </w:r>
            <w:r w:rsidR="005055B8" w:rsidRPr="005055B8">
              <w:rPr>
                <w:rFonts w:ascii="Times New Roman" w:hAnsi="Times New Roman" w:cs="Times New Roman"/>
                <w:noProof/>
                <w:webHidden/>
              </w:rPr>
              <w:fldChar w:fldCharType="end"/>
            </w:r>
          </w:hyperlink>
        </w:p>
        <w:p w14:paraId="44C02745" w14:textId="086F1963" w:rsidR="005055B8" w:rsidRPr="005055B8" w:rsidRDefault="00921798">
          <w:pPr>
            <w:pStyle w:val="TOC1"/>
            <w:tabs>
              <w:tab w:val="right" w:leader="dot" w:pos="9350"/>
            </w:tabs>
            <w:rPr>
              <w:rFonts w:ascii="Times New Roman" w:eastAsiaTheme="minorEastAsia" w:hAnsi="Times New Roman" w:cs="Times New Roman"/>
              <w:noProof/>
              <w:lang w:val="en-GB" w:eastAsia="zh-CN"/>
            </w:rPr>
          </w:pPr>
          <w:hyperlink w:anchor="_Toc26841789" w:history="1">
            <w:r w:rsidR="005055B8" w:rsidRPr="005055B8">
              <w:rPr>
                <w:rStyle w:val="Hyperlink"/>
                <w:rFonts w:ascii="Times New Roman" w:hAnsi="Times New Roman" w:cs="Times New Roman"/>
                <w:noProof/>
              </w:rPr>
              <w:t>REFERENCES</w:t>
            </w:r>
            <w:r w:rsidR="005055B8" w:rsidRPr="005055B8">
              <w:rPr>
                <w:rFonts w:ascii="Times New Roman" w:hAnsi="Times New Roman" w:cs="Times New Roman"/>
                <w:noProof/>
                <w:webHidden/>
              </w:rPr>
              <w:tab/>
            </w:r>
            <w:r w:rsidR="005055B8" w:rsidRPr="005055B8">
              <w:rPr>
                <w:rFonts w:ascii="Times New Roman" w:hAnsi="Times New Roman" w:cs="Times New Roman"/>
                <w:noProof/>
                <w:webHidden/>
              </w:rPr>
              <w:fldChar w:fldCharType="begin"/>
            </w:r>
            <w:r w:rsidR="005055B8" w:rsidRPr="005055B8">
              <w:rPr>
                <w:rFonts w:ascii="Times New Roman" w:hAnsi="Times New Roman" w:cs="Times New Roman"/>
                <w:noProof/>
                <w:webHidden/>
              </w:rPr>
              <w:instrText xml:space="preserve"> PAGEREF _Toc26841789 \h </w:instrText>
            </w:r>
            <w:r w:rsidR="005055B8" w:rsidRPr="005055B8">
              <w:rPr>
                <w:rFonts w:ascii="Times New Roman" w:hAnsi="Times New Roman" w:cs="Times New Roman"/>
                <w:noProof/>
                <w:webHidden/>
              </w:rPr>
            </w:r>
            <w:r w:rsidR="005055B8" w:rsidRPr="005055B8">
              <w:rPr>
                <w:rFonts w:ascii="Times New Roman" w:hAnsi="Times New Roman" w:cs="Times New Roman"/>
                <w:noProof/>
                <w:webHidden/>
              </w:rPr>
              <w:fldChar w:fldCharType="separate"/>
            </w:r>
            <w:r>
              <w:rPr>
                <w:rFonts w:ascii="Times New Roman" w:hAnsi="Times New Roman" w:cs="Times New Roman"/>
                <w:noProof/>
                <w:webHidden/>
              </w:rPr>
              <w:t>42</w:t>
            </w:r>
            <w:r w:rsidR="005055B8" w:rsidRPr="005055B8">
              <w:rPr>
                <w:rFonts w:ascii="Times New Roman" w:hAnsi="Times New Roman" w:cs="Times New Roman"/>
                <w:noProof/>
                <w:webHidden/>
              </w:rPr>
              <w:fldChar w:fldCharType="end"/>
            </w:r>
          </w:hyperlink>
        </w:p>
        <w:p w14:paraId="5714A645" w14:textId="1AAF631A" w:rsidR="005055B8" w:rsidRPr="005055B8" w:rsidRDefault="00084022" w:rsidP="005055B8">
          <w:pPr>
            <w:spacing w:line="360" w:lineRule="auto"/>
            <w:jc w:val="both"/>
            <w:rPr>
              <w:rFonts w:ascii="Times New Roman" w:hAnsi="Times New Roman" w:cs="Times New Roman"/>
              <w:b/>
              <w:bCs/>
              <w:noProof/>
              <w:sz w:val="24"/>
              <w:szCs w:val="24"/>
            </w:rPr>
          </w:pPr>
          <w:r w:rsidRPr="005055B8">
            <w:rPr>
              <w:rFonts w:ascii="Times New Roman" w:hAnsi="Times New Roman" w:cs="Times New Roman"/>
              <w:b/>
              <w:bCs/>
              <w:noProof/>
              <w:sz w:val="24"/>
              <w:szCs w:val="24"/>
            </w:rPr>
            <w:fldChar w:fldCharType="end"/>
          </w:r>
        </w:p>
        <w:p w14:paraId="446B7E38" w14:textId="77777777" w:rsidR="005055B8" w:rsidRPr="005055B8" w:rsidRDefault="005055B8">
          <w:pPr>
            <w:rPr>
              <w:rFonts w:ascii="Times New Roman" w:hAnsi="Times New Roman" w:cs="Times New Roman"/>
              <w:b/>
              <w:bCs/>
              <w:noProof/>
              <w:sz w:val="24"/>
              <w:szCs w:val="24"/>
            </w:rPr>
          </w:pPr>
          <w:r w:rsidRPr="005055B8">
            <w:rPr>
              <w:rFonts w:ascii="Times New Roman" w:hAnsi="Times New Roman" w:cs="Times New Roman"/>
              <w:b/>
              <w:bCs/>
              <w:noProof/>
              <w:sz w:val="24"/>
              <w:szCs w:val="24"/>
            </w:rPr>
            <w:br w:type="page"/>
          </w:r>
        </w:p>
        <w:p w14:paraId="4E3B9695" w14:textId="77777777" w:rsidR="00BB5D0B" w:rsidRPr="005055B8" w:rsidRDefault="007B51ED" w:rsidP="00B46252">
          <w:pPr>
            <w:pStyle w:val="Heading1"/>
            <w:numPr>
              <w:ilvl w:val="0"/>
              <w:numId w:val="0"/>
            </w:numPr>
            <w:spacing w:line="480" w:lineRule="auto"/>
            <w:ind w:left="432" w:hanging="432"/>
            <w:jc w:val="center"/>
            <w:rPr>
              <w:rFonts w:ascii="Times New Roman" w:hAnsi="Times New Roman" w:cs="Times New Roman"/>
              <w:noProof/>
              <w:sz w:val="24"/>
              <w:szCs w:val="24"/>
            </w:rPr>
          </w:pPr>
          <w:bookmarkStart w:id="4" w:name="_Toc26841748"/>
          <w:r w:rsidRPr="005055B8">
            <w:rPr>
              <w:rFonts w:ascii="Times New Roman" w:hAnsi="Times New Roman" w:cs="Times New Roman"/>
              <w:color w:val="auto"/>
            </w:rPr>
            <w:lastRenderedPageBreak/>
            <w:t>TABLE OF FIGURES</w:t>
          </w:r>
          <w:bookmarkEnd w:id="4"/>
          <w:r w:rsidR="005C3E0F" w:rsidRPr="005055B8">
            <w:rPr>
              <w:rFonts w:ascii="Times New Roman" w:hAnsi="Times New Roman" w:cs="Times New Roman"/>
              <w:sz w:val="24"/>
              <w:szCs w:val="24"/>
            </w:rPr>
            <w:fldChar w:fldCharType="begin"/>
          </w:r>
          <w:r w:rsidR="005C3E0F" w:rsidRPr="005055B8">
            <w:rPr>
              <w:rFonts w:ascii="Times New Roman" w:hAnsi="Times New Roman" w:cs="Times New Roman"/>
              <w:sz w:val="24"/>
              <w:szCs w:val="24"/>
            </w:rPr>
            <w:instrText xml:space="preserve"> TOC \h \z \c "Figure" </w:instrText>
          </w:r>
          <w:r w:rsidR="005C3E0F" w:rsidRPr="005055B8">
            <w:rPr>
              <w:rFonts w:ascii="Times New Roman" w:hAnsi="Times New Roman" w:cs="Times New Roman"/>
              <w:sz w:val="24"/>
              <w:szCs w:val="24"/>
            </w:rPr>
            <w:fldChar w:fldCharType="separate"/>
          </w:r>
        </w:p>
        <w:p w14:paraId="5F0CB316" w14:textId="6C713D25" w:rsidR="00BB5D0B" w:rsidRPr="005055B8" w:rsidRDefault="00921798" w:rsidP="00B46252">
          <w:pPr>
            <w:pStyle w:val="TableofFigures"/>
            <w:tabs>
              <w:tab w:val="right" w:leader="dot" w:pos="9350"/>
            </w:tabs>
            <w:spacing w:line="480" w:lineRule="auto"/>
            <w:jc w:val="center"/>
            <w:rPr>
              <w:rFonts w:ascii="Times New Roman" w:eastAsiaTheme="minorEastAsia" w:hAnsi="Times New Roman" w:cs="Times New Roman"/>
              <w:noProof/>
              <w:sz w:val="24"/>
              <w:szCs w:val="24"/>
            </w:rPr>
          </w:pPr>
          <w:hyperlink w:anchor="_Toc26354837" w:history="1">
            <w:r w:rsidR="00BB5D0B" w:rsidRPr="005055B8">
              <w:rPr>
                <w:rStyle w:val="Hyperlink"/>
                <w:rFonts w:ascii="Times New Roman" w:hAnsi="Times New Roman" w:cs="Times New Roman"/>
                <w:noProof/>
                <w:sz w:val="24"/>
                <w:szCs w:val="24"/>
              </w:rPr>
              <w:t xml:space="preserve">Figure 1: An LSTM </w:t>
            </w:r>
            <w:r w:rsidR="00B46252" w:rsidRPr="005055B8">
              <w:rPr>
                <w:rStyle w:val="Hyperlink"/>
                <w:rFonts w:ascii="Times New Roman" w:hAnsi="Times New Roman" w:cs="Times New Roman"/>
                <w:noProof/>
                <w:sz w:val="24"/>
                <w:szCs w:val="24"/>
              </w:rPr>
              <w:t>Cell</w:t>
            </w:r>
            <w:r w:rsidR="00BB5D0B" w:rsidRPr="005055B8">
              <w:rPr>
                <w:rFonts w:ascii="Times New Roman" w:hAnsi="Times New Roman" w:cs="Times New Roman"/>
                <w:noProof/>
                <w:webHidden/>
                <w:sz w:val="24"/>
                <w:szCs w:val="24"/>
              </w:rPr>
              <w:tab/>
            </w:r>
            <w:r w:rsidR="00BB5D0B" w:rsidRPr="005055B8">
              <w:rPr>
                <w:rFonts w:ascii="Times New Roman" w:hAnsi="Times New Roman" w:cs="Times New Roman"/>
                <w:noProof/>
                <w:webHidden/>
                <w:sz w:val="24"/>
                <w:szCs w:val="24"/>
              </w:rPr>
              <w:fldChar w:fldCharType="begin"/>
            </w:r>
            <w:r w:rsidR="00BB5D0B" w:rsidRPr="005055B8">
              <w:rPr>
                <w:rFonts w:ascii="Times New Roman" w:hAnsi="Times New Roman" w:cs="Times New Roman"/>
                <w:noProof/>
                <w:webHidden/>
                <w:sz w:val="24"/>
                <w:szCs w:val="24"/>
              </w:rPr>
              <w:instrText xml:space="preserve"> PAGEREF _Toc26354837 \h </w:instrText>
            </w:r>
            <w:r w:rsidR="00BB5D0B" w:rsidRPr="005055B8">
              <w:rPr>
                <w:rFonts w:ascii="Times New Roman" w:hAnsi="Times New Roman" w:cs="Times New Roman"/>
                <w:noProof/>
                <w:webHidden/>
                <w:sz w:val="24"/>
                <w:szCs w:val="24"/>
              </w:rPr>
            </w:r>
            <w:r w:rsidR="00BB5D0B" w:rsidRPr="005055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00BB5D0B" w:rsidRPr="005055B8">
              <w:rPr>
                <w:rFonts w:ascii="Times New Roman" w:hAnsi="Times New Roman" w:cs="Times New Roman"/>
                <w:noProof/>
                <w:webHidden/>
                <w:sz w:val="24"/>
                <w:szCs w:val="24"/>
              </w:rPr>
              <w:fldChar w:fldCharType="end"/>
            </w:r>
          </w:hyperlink>
        </w:p>
        <w:p w14:paraId="053F2E7C" w14:textId="73E8EA83" w:rsidR="00BB5D0B" w:rsidRPr="005055B8" w:rsidRDefault="00921798" w:rsidP="00B46252">
          <w:pPr>
            <w:pStyle w:val="TableofFigures"/>
            <w:tabs>
              <w:tab w:val="right" w:leader="dot" w:pos="9350"/>
            </w:tabs>
            <w:spacing w:line="480" w:lineRule="auto"/>
            <w:jc w:val="center"/>
            <w:rPr>
              <w:rFonts w:ascii="Times New Roman" w:eastAsiaTheme="minorEastAsia" w:hAnsi="Times New Roman" w:cs="Times New Roman"/>
              <w:noProof/>
              <w:sz w:val="24"/>
              <w:szCs w:val="24"/>
            </w:rPr>
          </w:pPr>
          <w:hyperlink w:anchor="_Toc26354838" w:history="1">
            <w:r w:rsidR="00BB5D0B" w:rsidRPr="005055B8">
              <w:rPr>
                <w:rStyle w:val="Hyperlink"/>
                <w:rFonts w:ascii="Times New Roman" w:hAnsi="Times New Roman" w:cs="Times New Roman"/>
                <w:noProof/>
                <w:sz w:val="24"/>
                <w:szCs w:val="24"/>
              </w:rPr>
              <w:t xml:space="preserve">Figure 2: Block diagram of the TOPIX predictive </w:t>
            </w:r>
            <w:r w:rsidR="00B46252" w:rsidRPr="005055B8">
              <w:rPr>
                <w:rStyle w:val="Hyperlink"/>
                <w:rFonts w:ascii="Times New Roman" w:hAnsi="Times New Roman" w:cs="Times New Roman"/>
                <w:noProof/>
                <w:sz w:val="24"/>
                <w:szCs w:val="24"/>
              </w:rPr>
              <w:t>algorithm</w:t>
            </w:r>
            <w:r w:rsidR="00BB5D0B" w:rsidRPr="005055B8">
              <w:rPr>
                <w:rFonts w:ascii="Times New Roman" w:hAnsi="Times New Roman" w:cs="Times New Roman"/>
                <w:noProof/>
                <w:webHidden/>
                <w:sz w:val="24"/>
                <w:szCs w:val="24"/>
              </w:rPr>
              <w:tab/>
            </w:r>
            <w:r w:rsidR="00BB5D0B" w:rsidRPr="005055B8">
              <w:rPr>
                <w:rFonts w:ascii="Times New Roman" w:hAnsi="Times New Roman" w:cs="Times New Roman"/>
                <w:noProof/>
                <w:webHidden/>
                <w:sz w:val="24"/>
                <w:szCs w:val="24"/>
              </w:rPr>
              <w:fldChar w:fldCharType="begin"/>
            </w:r>
            <w:r w:rsidR="00BB5D0B" w:rsidRPr="005055B8">
              <w:rPr>
                <w:rFonts w:ascii="Times New Roman" w:hAnsi="Times New Roman" w:cs="Times New Roman"/>
                <w:noProof/>
                <w:webHidden/>
                <w:sz w:val="24"/>
                <w:szCs w:val="24"/>
              </w:rPr>
              <w:instrText xml:space="preserve"> PAGEREF _Toc26354838 \h </w:instrText>
            </w:r>
            <w:r w:rsidR="00BB5D0B" w:rsidRPr="005055B8">
              <w:rPr>
                <w:rFonts w:ascii="Times New Roman" w:hAnsi="Times New Roman" w:cs="Times New Roman"/>
                <w:noProof/>
                <w:webHidden/>
                <w:sz w:val="24"/>
                <w:szCs w:val="24"/>
              </w:rPr>
            </w:r>
            <w:r w:rsidR="00BB5D0B" w:rsidRPr="005055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00BB5D0B" w:rsidRPr="005055B8">
              <w:rPr>
                <w:rFonts w:ascii="Times New Roman" w:hAnsi="Times New Roman" w:cs="Times New Roman"/>
                <w:noProof/>
                <w:webHidden/>
                <w:sz w:val="24"/>
                <w:szCs w:val="24"/>
              </w:rPr>
              <w:fldChar w:fldCharType="end"/>
            </w:r>
          </w:hyperlink>
        </w:p>
        <w:p w14:paraId="63E6F634" w14:textId="59D29CF9" w:rsidR="00BB5D0B" w:rsidRPr="005055B8" w:rsidRDefault="00921798" w:rsidP="00B46252">
          <w:pPr>
            <w:pStyle w:val="TableofFigures"/>
            <w:tabs>
              <w:tab w:val="right" w:leader="dot" w:pos="9350"/>
            </w:tabs>
            <w:spacing w:line="480" w:lineRule="auto"/>
            <w:jc w:val="center"/>
            <w:rPr>
              <w:rFonts w:ascii="Times New Roman" w:eastAsiaTheme="minorEastAsia" w:hAnsi="Times New Roman" w:cs="Times New Roman"/>
              <w:noProof/>
              <w:sz w:val="24"/>
              <w:szCs w:val="24"/>
            </w:rPr>
          </w:pPr>
          <w:hyperlink w:anchor="_Toc26354839" w:history="1">
            <w:r w:rsidR="00BB5D0B" w:rsidRPr="005055B8">
              <w:rPr>
                <w:rStyle w:val="Hyperlink"/>
                <w:rFonts w:ascii="Times New Roman" w:hAnsi="Times New Roman" w:cs="Times New Roman"/>
                <w:noProof/>
                <w:sz w:val="24"/>
                <w:szCs w:val="24"/>
              </w:rPr>
              <w:t>Figure 3: Performance of the TOPIX predictive algorithm compared with Buy</w:t>
            </w:r>
            <w:r w:rsidR="00B46252" w:rsidRPr="005055B8">
              <w:rPr>
                <w:rStyle w:val="Hyperlink"/>
                <w:rFonts w:ascii="Times New Roman" w:hAnsi="Times New Roman" w:cs="Times New Roman"/>
                <w:noProof/>
                <w:sz w:val="24"/>
                <w:szCs w:val="24"/>
              </w:rPr>
              <w:t xml:space="preserve"> and Hold</w:t>
            </w:r>
            <w:r w:rsidR="00BB5D0B" w:rsidRPr="005055B8">
              <w:rPr>
                <w:rFonts w:ascii="Times New Roman" w:hAnsi="Times New Roman" w:cs="Times New Roman"/>
                <w:noProof/>
                <w:webHidden/>
                <w:sz w:val="24"/>
                <w:szCs w:val="24"/>
              </w:rPr>
              <w:tab/>
            </w:r>
            <w:r w:rsidR="00BB5D0B" w:rsidRPr="005055B8">
              <w:rPr>
                <w:rFonts w:ascii="Times New Roman" w:hAnsi="Times New Roman" w:cs="Times New Roman"/>
                <w:noProof/>
                <w:webHidden/>
                <w:sz w:val="24"/>
                <w:szCs w:val="24"/>
              </w:rPr>
              <w:fldChar w:fldCharType="begin"/>
            </w:r>
            <w:r w:rsidR="00BB5D0B" w:rsidRPr="005055B8">
              <w:rPr>
                <w:rFonts w:ascii="Times New Roman" w:hAnsi="Times New Roman" w:cs="Times New Roman"/>
                <w:noProof/>
                <w:webHidden/>
                <w:sz w:val="24"/>
                <w:szCs w:val="24"/>
              </w:rPr>
              <w:instrText xml:space="preserve"> PAGEREF _Toc26354839 \h </w:instrText>
            </w:r>
            <w:r w:rsidR="00BB5D0B" w:rsidRPr="005055B8">
              <w:rPr>
                <w:rFonts w:ascii="Times New Roman" w:hAnsi="Times New Roman" w:cs="Times New Roman"/>
                <w:noProof/>
                <w:webHidden/>
                <w:sz w:val="24"/>
                <w:szCs w:val="24"/>
              </w:rPr>
            </w:r>
            <w:r w:rsidR="00BB5D0B" w:rsidRPr="005055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00BB5D0B" w:rsidRPr="005055B8">
              <w:rPr>
                <w:rFonts w:ascii="Times New Roman" w:hAnsi="Times New Roman" w:cs="Times New Roman"/>
                <w:noProof/>
                <w:webHidden/>
                <w:sz w:val="24"/>
                <w:szCs w:val="24"/>
              </w:rPr>
              <w:fldChar w:fldCharType="end"/>
            </w:r>
          </w:hyperlink>
        </w:p>
        <w:p w14:paraId="2E801AB5" w14:textId="58017D2A" w:rsidR="00BB5D0B" w:rsidRPr="005055B8" w:rsidRDefault="00921798" w:rsidP="00B46252">
          <w:pPr>
            <w:pStyle w:val="TableofFigures"/>
            <w:tabs>
              <w:tab w:val="right" w:leader="dot" w:pos="9350"/>
            </w:tabs>
            <w:spacing w:line="480" w:lineRule="auto"/>
            <w:jc w:val="center"/>
            <w:rPr>
              <w:rFonts w:ascii="Times New Roman" w:eastAsiaTheme="minorEastAsia" w:hAnsi="Times New Roman" w:cs="Times New Roman"/>
              <w:noProof/>
              <w:sz w:val="24"/>
              <w:szCs w:val="24"/>
            </w:rPr>
          </w:pPr>
          <w:hyperlink w:anchor="_Toc26354840" w:history="1">
            <w:r w:rsidR="00BB5D0B" w:rsidRPr="005055B8">
              <w:rPr>
                <w:rStyle w:val="Hyperlink"/>
                <w:rFonts w:ascii="Times New Roman" w:hAnsi="Times New Roman" w:cs="Times New Roman"/>
                <w:noProof/>
                <w:sz w:val="24"/>
                <w:szCs w:val="24"/>
              </w:rPr>
              <w:t>Figure 4: Sample of Data Obtained From World Trading</w:t>
            </w:r>
            <w:r w:rsidR="00BB5D0B" w:rsidRPr="005055B8">
              <w:rPr>
                <w:rFonts w:ascii="Times New Roman" w:hAnsi="Times New Roman" w:cs="Times New Roman"/>
                <w:noProof/>
                <w:webHidden/>
                <w:sz w:val="24"/>
                <w:szCs w:val="24"/>
              </w:rPr>
              <w:tab/>
            </w:r>
            <w:r w:rsidR="00BB5D0B" w:rsidRPr="005055B8">
              <w:rPr>
                <w:rFonts w:ascii="Times New Roman" w:hAnsi="Times New Roman" w:cs="Times New Roman"/>
                <w:noProof/>
                <w:webHidden/>
                <w:sz w:val="24"/>
                <w:szCs w:val="24"/>
              </w:rPr>
              <w:fldChar w:fldCharType="begin"/>
            </w:r>
            <w:r w:rsidR="00BB5D0B" w:rsidRPr="005055B8">
              <w:rPr>
                <w:rFonts w:ascii="Times New Roman" w:hAnsi="Times New Roman" w:cs="Times New Roman"/>
                <w:noProof/>
                <w:webHidden/>
                <w:sz w:val="24"/>
                <w:szCs w:val="24"/>
              </w:rPr>
              <w:instrText xml:space="preserve"> PAGEREF _Toc26354840 \h </w:instrText>
            </w:r>
            <w:r w:rsidR="00BB5D0B" w:rsidRPr="005055B8">
              <w:rPr>
                <w:rFonts w:ascii="Times New Roman" w:hAnsi="Times New Roman" w:cs="Times New Roman"/>
                <w:noProof/>
                <w:webHidden/>
                <w:sz w:val="24"/>
                <w:szCs w:val="24"/>
              </w:rPr>
            </w:r>
            <w:r w:rsidR="00BB5D0B" w:rsidRPr="005055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18</w:t>
            </w:r>
            <w:r w:rsidR="00BB5D0B" w:rsidRPr="005055B8">
              <w:rPr>
                <w:rFonts w:ascii="Times New Roman" w:hAnsi="Times New Roman" w:cs="Times New Roman"/>
                <w:noProof/>
                <w:webHidden/>
                <w:sz w:val="24"/>
                <w:szCs w:val="24"/>
              </w:rPr>
              <w:fldChar w:fldCharType="end"/>
            </w:r>
          </w:hyperlink>
        </w:p>
        <w:p w14:paraId="038D683A" w14:textId="41893DA1" w:rsidR="00BB5D0B" w:rsidRPr="005055B8" w:rsidRDefault="00921798" w:rsidP="00B46252">
          <w:pPr>
            <w:pStyle w:val="TableofFigures"/>
            <w:tabs>
              <w:tab w:val="right" w:leader="dot" w:pos="9350"/>
            </w:tabs>
            <w:spacing w:line="480" w:lineRule="auto"/>
            <w:jc w:val="center"/>
            <w:rPr>
              <w:rFonts w:ascii="Times New Roman" w:eastAsiaTheme="minorEastAsia" w:hAnsi="Times New Roman" w:cs="Times New Roman"/>
              <w:noProof/>
              <w:sz w:val="24"/>
              <w:szCs w:val="24"/>
            </w:rPr>
          </w:pPr>
          <w:hyperlink w:anchor="_Toc26354841" w:history="1">
            <w:r w:rsidR="00BB5D0B" w:rsidRPr="005055B8">
              <w:rPr>
                <w:rStyle w:val="Hyperlink"/>
                <w:rFonts w:ascii="Times New Roman" w:hAnsi="Times New Roman" w:cs="Times New Roman"/>
                <w:noProof/>
                <w:sz w:val="24"/>
                <w:szCs w:val="24"/>
              </w:rPr>
              <w:t>Figure 5: AAPL close value from 2015 to 2019</w:t>
            </w:r>
            <w:r w:rsidR="00BB5D0B" w:rsidRPr="005055B8">
              <w:rPr>
                <w:rFonts w:ascii="Times New Roman" w:hAnsi="Times New Roman" w:cs="Times New Roman"/>
                <w:noProof/>
                <w:webHidden/>
                <w:sz w:val="24"/>
                <w:szCs w:val="24"/>
              </w:rPr>
              <w:tab/>
            </w:r>
            <w:r w:rsidR="00BB5D0B" w:rsidRPr="005055B8">
              <w:rPr>
                <w:rFonts w:ascii="Times New Roman" w:hAnsi="Times New Roman" w:cs="Times New Roman"/>
                <w:noProof/>
                <w:webHidden/>
                <w:sz w:val="24"/>
                <w:szCs w:val="24"/>
              </w:rPr>
              <w:fldChar w:fldCharType="begin"/>
            </w:r>
            <w:r w:rsidR="00BB5D0B" w:rsidRPr="005055B8">
              <w:rPr>
                <w:rFonts w:ascii="Times New Roman" w:hAnsi="Times New Roman" w:cs="Times New Roman"/>
                <w:noProof/>
                <w:webHidden/>
                <w:sz w:val="24"/>
                <w:szCs w:val="24"/>
              </w:rPr>
              <w:instrText xml:space="preserve"> PAGEREF _Toc26354841 \h </w:instrText>
            </w:r>
            <w:r w:rsidR="00BB5D0B" w:rsidRPr="005055B8">
              <w:rPr>
                <w:rFonts w:ascii="Times New Roman" w:hAnsi="Times New Roman" w:cs="Times New Roman"/>
                <w:noProof/>
                <w:webHidden/>
                <w:sz w:val="24"/>
                <w:szCs w:val="24"/>
              </w:rPr>
            </w:r>
            <w:r w:rsidR="00BB5D0B" w:rsidRPr="005055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19</w:t>
            </w:r>
            <w:r w:rsidR="00BB5D0B" w:rsidRPr="005055B8">
              <w:rPr>
                <w:rFonts w:ascii="Times New Roman" w:hAnsi="Times New Roman" w:cs="Times New Roman"/>
                <w:noProof/>
                <w:webHidden/>
                <w:sz w:val="24"/>
                <w:szCs w:val="24"/>
              </w:rPr>
              <w:fldChar w:fldCharType="end"/>
            </w:r>
          </w:hyperlink>
        </w:p>
        <w:p w14:paraId="62E41DB5" w14:textId="3D712A92" w:rsidR="00BB5D0B" w:rsidRPr="005055B8" w:rsidRDefault="00921798" w:rsidP="00B46252">
          <w:pPr>
            <w:pStyle w:val="TableofFigures"/>
            <w:tabs>
              <w:tab w:val="right" w:leader="dot" w:pos="9350"/>
            </w:tabs>
            <w:spacing w:line="480" w:lineRule="auto"/>
            <w:jc w:val="center"/>
            <w:rPr>
              <w:rFonts w:ascii="Times New Roman" w:eastAsiaTheme="minorEastAsia" w:hAnsi="Times New Roman" w:cs="Times New Roman"/>
              <w:noProof/>
              <w:sz w:val="24"/>
              <w:szCs w:val="24"/>
            </w:rPr>
          </w:pPr>
          <w:hyperlink w:anchor="_Toc26354842" w:history="1">
            <w:r w:rsidR="00BB5D0B" w:rsidRPr="005055B8">
              <w:rPr>
                <w:rStyle w:val="Hyperlink"/>
                <w:rFonts w:ascii="Times New Roman" w:hAnsi="Times New Roman" w:cs="Times New Roman"/>
                <w:noProof/>
                <w:sz w:val="24"/>
                <w:szCs w:val="24"/>
              </w:rPr>
              <w:t>Figure 6: Import Data from WorldTrading and Convert JSON to Data Frame</w:t>
            </w:r>
            <w:r w:rsidR="00BB5D0B" w:rsidRPr="005055B8">
              <w:rPr>
                <w:rFonts w:ascii="Times New Roman" w:hAnsi="Times New Roman" w:cs="Times New Roman"/>
                <w:noProof/>
                <w:webHidden/>
                <w:sz w:val="24"/>
                <w:szCs w:val="24"/>
              </w:rPr>
              <w:tab/>
            </w:r>
            <w:r w:rsidR="00BB5D0B" w:rsidRPr="005055B8">
              <w:rPr>
                <w:rFonts w:ascii="Times New Roman" w:hAnsi="Times New Roman" w:cs="Times New Roman"/>
                <w:noProof/>
                <w:webHidden/>
                <w:sz w:val="24"/>
                <w:szCs w:val="24"/>
              </w:rPr>
              <w:fldChar w:fldCharType="begin"/>
            </w:r>
            <w:r w:rsidR="00BB5D0B" w:rsidRPr="005055B8">
              <w:rPr>
                <w:rFonts w:ascii="Times New Roman" w:hAnsi="Times New Roman" w:cs="Times New Roman"/>
                <w:noProof/>
                <w:webHidden/>
                <w:sz w:val="24"/>
                <w:szCs w:val="24"/>
              </w:rPr>
              <w:instrText xml:space="preserve"> PAGEREF _Toc26354842 \h </w:instrText>
            </w:r>
            <w:r w:rsidR="00BB5D0B" w:rsidRPr="005055B8">
              <w:rPr>
                <w:rFonts w:ascii="Times New Roman" w:hAnsi="Times New Roman" w:cs="Times New Roman"/>
                <w:noProof/>
                <w:webHidden/>
                <w:sz w:val="24"/>
                <w:szCs w:val="24"/>
              </w:rPr>
            </w:r>
            <w:r w:rsidR="00BB5D0B" w:rsidRPr="005055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26</w:t>
            </w:r>
            <w:r w:rsidR="00BB5D0B" w:rsidRPr="005055B8">
              <w:rPr>
                <w:rFonts w:ascii="Times New Roman" w:hAnsi="Times New Roman" w:cs="Times New Roman"/>
                <w:noProof/>
                <w:webHidden/>
                <w:sz w:val="24"/>
                <w:szCs w:val="24"/>
              </w:rPr>
              <w:fldChar w:fldCharType="end"/>
            </w:r>
          </w:hyperlink>
        </w:p>
        <w:p w14:paraId="6454A223" w14:textId="3B0DFA66" w:rsidR="00BB5D0B" w:rsidRPr="005055B8" w:rsidRDefault="00921798" w:rsidP="00B46252">
          <w:pPr>
            <w:pStyle w:val="TableofFigures"/>
            <w:tabs>
              <w:tab w:val="right" w:leader="dot" w:pos="9350"/>
            </w:tabs>
            <w:spacing w:line="480" w:lineRule="auto"/>
            <w:jc w:val="center"/>
            <w:rPr>
              <w:rFonts w:ascii="Times New Roman" w:eastAsiaTheme="minorEastAsia" w:hAnsi="Times New Roman" w:cs="Times New Roman"/>
              <w:noProof/>
              <w:sz w:val="24"/>
              <w:szCs w:val="24"/>
            </w:rPr>
          </w:pPr>
          <w:hyperlink w:anchor="_Toc26354843" w:history="1">
            <w:r w:rsidR="00BB5D0B" w:rsidRPr="005055B8">
              <w:rPr>
                <w:rStyle w:val="Hyperlink"/>
                <w:rFonts w:ascii="Times New Roman" w:hAnsi="Times New Roman" w:cs="Times New Roman"/>
                <w:noProof/>
                <w:sz w:val="24"/>
                <w:szCs w:val="24"/>
              </w:rPr>
              <w:t>Figure 7:  Handling Missing Data in-code</w:t>
            </w:r>
            <w:r w:rsidR="00BB5D0B" w:rsidRPr="005055B8">
              <w:rPr>
                <w:rFonts w:ascii="Times New Roman" w:hAnsi="Times New Roman" w:cs="Times New Roman"/>
                <w:noProof/>
                <w:webHidden/>
                <w:sz w:val="24"/>
                <w:szCs w:val="24"/>
              </w:rPr>
              <w:tab/>
            </w:r>
            <w:r w:rsidR="00BB5D0B" w:rsidRPr="005055B8">
              <w:rPr>
                <w:rFonts w:ascii="Times New Roman" w:hAnsi="Times New Roman" w:cs="Times New Roman"/>
                <w:noProof/>
                <w:webHidden/>
                <w:sz w:val="24"/>
                <w:szCs w:val="24"/>
              </w:rPr>
              <w:fldChar w:fldCharType="begin"/>
            </w:r>
            <w:r w:rsidR="00BB5D0B" w:rsidRPr="005055B8">
              <w:rPr>
                <w:rFonts w:ascii="Times New Roman" w:hAnsi="Times New Roman" w:cs="Times New Roman"/>
                <w:noProof/>
                <w:webHidden/>
                <w:sz w:val="24"/>
                <w:szCs w:val="24"/>
              </w:rPr>
              <w:instrText xml:space="preserve"> PAGEREF _Toc26354843 \h </w:instrText>
            </w:r>
            <w:r w:rsidR="00BB5D0B" w:rsidRPr="005055B8">
              <w:rPr>
                <w:rFonts w:ascii="Times New Roman" w:hAnsi="Times New Roman" w:cs="Times New Roman"/>
                <w:noProof/>
                <w:webHidden/>
                <w:sz w:val="24"/>
                <w:szCs w:val="24"/>
              </w:rPr>
            </w:r>
            <w:r w:rsidR="00BB5D0B" w:rsidRPr="005055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27</w:t>
            </w:r>
            <w:r w:rsidR="00BB5D0B" w:rsidRPr="005055B8">
              <w:rPr>
                <w:rFonts w:ascii="Times New Roman" w:hAnsi="Times New Roman" w:cs="Times New Roman"/>
                <w:noProof/>
                <w:webHidden/>
                <w:sz w:val="24"/>
                <w:szCs w:val="24"/>
              </w:rPr>
              <w:fldChar w:fldCharType="end"/>
            </w:r>
          </w:hyperlink>
        </w:p>
        <w:p w14:paraId="1DDCFC72" w14:textId="55555A01" w:rsidR="00BB5D0B" w:rsidRPr="005055B8" w:rsidRDefault="00921798" w:rsidP="00B46252">
          <w:pPr>
            <w:pStyle w:val="TableofFigures"/>
            <w:tabs>
              <w:tab w:val="right" w:leader="dot" w:pos="9350"/>
            </w:tabs>
            <w:spacing w:line="480" w:lineRule="auto"/>
            <w:jc w:val="center"/>
            <w:rPr>
              <w:rFonts w:ascii="Times New Roman" w:eastAsiaTheme="minorEastAsia" w:hAnsi="Times New Roman" w:cs="Times New Roman"/>
              <w:noProof/>
              <w:sz w:val="24"/>
              <w:szCs w:val="24"/>
            </w:rPr>
          </w:pPr>
          <w:hyperlink w:anchor="_Toc26354844" w:history="1">
            <w:r w:rsidR="00BB5D0B" w:rsidRPr="005055B8">
              <w:rPr>
                <w:rStyle w:val="Hyperlink"/>
                <w:rFonts w:ascii="Times New Roman" w:hAnsi="Times New Roman" w:cs="Times New Roman"/>
                <w:noProof/>
                <w:sz w:val="24"/>
                <w:szCs w:val="24"/>
              </w:rPr>
              <w:t>Figure 8: ARIMA Model Development</w:t>
            </w:r>
            <w:r w:rsidR="00BB5D0B" w:rsidRPr="005055B8">
              <w:rPr>
                <w:rFonts w:ascii="Times New Roman" w:hAnsi="Times New Roman" w:cs="Times New Roman"/>
                <w:noProof/>
                <w:webHidden/>
                <w:sz w:val="24"/>
                <w:szCs w:val="24"/>
              </w:rPr>
              <w:tab/>
            </w:r>
            <w:r w:rsidR="00BB5D0B" w:rsidRPr="005055B8">
              <w:rPr>
                <w:rFonts w:ascii="Times New Roman" w:hAnsi="Times New Roman" w:cs="Times New Roman"/>
                <w:noProof/>
                <w:webHidden/>
                <w:sz w:val="24"/>
                <w:szCs w:val="24"/>
              </w:rPr>
              <w:fldChar w:fldCharType="begin"/>
            </w:r>
            <w:r w:rsidR="00BB5D0B" w:rsidRPr="005055B8">
              <w:rPr>
                <w:rFonts w:ascii="Times New Roman" w:hAnsi="Times New Roman" w:cs="Times New Roman"/>
                <w:noProof/>
                <w:webHidden/>
                <w:sz w:val="24"/>
                <w:szCs w:val="24"/>
              </w:rPr>
              <w:instrText xml:space="preserve"> PAGEREF _Toc26354844 \h </w:instrText>
            </w:r>
            <w:r w:rsidR="00BB5D0B" w:rsidRPr="005055B8">
              <w:rPr>
                <w:rFonts w:ascii="Times New Roman" w:hAnsi="Times New Roman" w:cs="Times New Roman"/>
                <w:noProof/>
                <w:webHidden/>
                <w:sz w:val="24"/>
                <w:szCs w:val="24"/>
              </w:rPr>
            </w:r>
            <w:r w:rsidR="00BB5D0B" w:rsidRPr="005055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28</w:t>
            </w:r>
            <w:r w:rsidR="00BB5D0B" w:rsidRPr="005055B8">
              <w:rPr>
                <w:rFonts w:ascii="Times New Roman" w:hAnsi="Times New Roman" w:cs="Times New Roman"/>
                <w:noProof/>
                <w:webHidden/>
                <w:sz w:val="24"/>
                <w:szCs w:val="24"/>
              </w:rPr>
              <w:fldChar w:fldCharType="end"/>
            </w:r>
          </w:hyperlink>
        </w:p>
        <w:p w14:paraId="41CD7230" w14:textId="059C8E11" w:rsidR="00BB5D0B" w:rsidRPr="005055B8" w:rsidRDefault="00921798" w:rsidP="00B46252">
          <w:pPr>
            <w:pStyle w:val="TableofFigures"/>
            <w:tabs>
              <w:tab w:val="right" w:leader="dot" w:pos="9350"/>
            </w:tabs>
            <w:spacing w:line="480" w:lineRule="auto"/>
            <w:jc w:val="center"/>
            <w:rPr>
              <w:rFonts w:ascii="Times New Roman" w:eastAsiaTheme="minorEastAsia" w:hAnsi="Times New Roman" w:cs="Times New Roman"/>
              <w:noProof/>
              <w:sz w:val="24"/>
              <w:szCs w:val="24"/>
            </w:rPr>
          </w:pPr>
          <w:hyperlink w:anchor="_Toc26354845" w:history="1">
            <w:r w:rsidR="00BB5D0B" w:rsidRPr="005055B8">
              <w:rPr>
                <w:rStyle w:val="Hyperlink"/>
                <w:rFonts w:ascii="Times New Roman" w:hAnsi="Times New Roman" w:cs="Times New Roman"/>
                <w:noProof/>
                <w:sz w:val="24"/>
                <w:szCs w:val="24"/>
              </w:rPr>
              <w:t>Figure 9: Plotting ARIMA Predictions for the Daily Close Values</w:t>
            </w:r>
            <w:r w:rsidR="00BB5D0B" w:rsidRPr="005055B8">
              <w:rPr>
                <w:rFonts w:ascii="Times New Roman" w:hAnsi="Times New Roman" w:cs="Times New Roman"/>
                <w:noProof/>
                <w:webHidden/>
                <w:sz w:val="24"/>
                <w:szCs w:val="24"/>
              </w:rPr>
              <w:tab/>
            </w:r>
            <w:r w:rsidR="00BB5D0B" w:rsidRPr="005055B8">
              <w:rPr>
                <w:rFonts w:ascii="Times New Roman" w:hAnsi="Times New Roman" w:cs="Times New Roman"/>
                <w:noProof/>
                <w:webHidden/>
                <w:sz w:val="24"/>
                <w:szCs w:val="24"/>
              </w:rPr>
              <w:fldChar w:fldCharType="begin"/>
            </w:r>
            <w:r w:rsidR="00BB5D0B" w:rsidRPr="005055B8">
              <w:rPr>
                <w:rFonts w:ascii="Times New Roman" w:hAnsi="Times New Roman" w:cs="Times New Roman"/>
                <w:noProof/>
                <w:webHidden/>
                <w:sz w:val="24"/>
                <w:szCs w:val="24"/>
              </w:rPr>
              <w:instrText xml:space="preserve"> PAGEREF _Toc26354845 \h </w:instrText>
            </w:r>
            <w:r w:rsidR="00BB5D0B" w:rsidRPr="005055B8">
              <w:rPr>
                <w:rFonts w:ascii="Times New Roman" w:hAnsi="Times New Roman" w:cs="Times New Roman"/>
                <w:noProof/>
                <w:webHidden/>
                <w:sz w:val="24"/>
                <w:szCs w:val="24"/>
              </w:rPr>
            </w:r>
            <w:r w:rsidR="00BB5D0B" w:rsidRPr="005055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29</w:t>
            </w:r>
            <w:r w:rsidR="00BB5D0B" w:rsidRPr="005055B8">
              <w:rPr>
                <w:rFonts w:ascii="Times New Roman" w:hAnsi="Times New Roman" w:cs="Times New Roman"/>
                <w:noProof/>
                <w:webHidden/>
                <w:sz w:val="24"/>
                <w:szCs w:val="24"/>
              </w:rPr>
              <w:fldChar w:fldCharType="end"/>
            </w:r>
          </w:hyperlink>
        </w:p>
        <w:p w14:paraId="01A26DF0" w14:textId="230D2ADB" w:rsidR="00BB5D0B" w:rsidRPr="005055B8" w:rsidRDefault="00921798" w:rsidP="00B46252">
          <w:pPr>
            <w:pStyle w:val="TableofFigures"/>
            <w:tabs>
              <w:tab w:val="right" w:leader="dot" w:pos="9350"/>
            </w:tabs>
            <w:spacing w:line="480" w:lineRule="auto"/>
            <w:jc w:val="center"/>
            <w:rPr>
              <w:rFonts w:ascii="Times New Roman" w:eastAsiaTheme="minorEastAsia" w:hAnsi="Times New Roman" w:cs="Times New Roman"/>
              <w:noProof/>
              <w:sz w:val="24"/>
              <w:szCs w:val="24"/>
            </w:rPr>
          </w:pPr>
          <w:hyperlink w:anchor="_Toc26354846" w:history="1">
            <w:r w:rsidR="00BB5D0B" w:rsidRPr="005055B8">
              <w:rPr>
                <w:rStyle w:val="Hyperlink"/>
                <w:rFonts w:ascii="Times New Roman" w:hAnsi="Times New Roman" w:cs="Times New Roman"/>
                <w:noProof/>
                <w:sz w:val="24"/>
                <w:szCs w:val="24"/>
              </w:rPr>
              <w:t>Figure 10: Plot of the ARIMA model performance</w:t>
            </w:r>
            <w:r w:rsidR="00BB5D0B" w:rsidRPr="005055B8">
              <w:rPr>
                <w:rFonts w:ascii="Times New Roman" w:hAnsi="Times New Roman" w:cs="Times New Roman"/>
                <w:noProof/>
                <w:webHidden/>
                <w:sz w:val="24"/>
                <w:szCs w:val="24"/>
              </w:rPr>
              <w:tab/>
            </w:r>
            <w:r w:rsidR="00BB5D0B" w:rsidRPr="005055B8">
              <w:rPr>
                <w:rFonts w:ascii="Times New Roman" w:hAnsi="Times New Roman" w:cs="Times New Roman"/>
                <w:noProof/>
                <w:webHidden/>
                <w:sz w:val="24"/>
                <w:szCs w:val="24"/>
              </w:rPr>
              <w:fldChar w:fldCharType="begin"/>
            </w:r>
            <w:r w:rsidR="00BB5D0B" w:rsidRPr="005055B8">
              <w:rPr>
                <w:rFonts w:ascii="Times New Roman" w:hAnsi="Times New Roman" w:cs="Times New Roman"/>
                <w:noProof/>
                <w:webHidden/>
                <w:sz w:val="24"/>
                <w:szCs w:val="24"/>
              </w:rPr>
              <w:instrText xml:space="preserve"> PAGEREF _Toc26354846 \h </w:instrText>
            </w:r>
            <w:r w:rsidR="00BB5D0B" w:rsidRPr="005055B8">
              <w:rPr>
                <w:rFonts w:ascii="Times New Roman" w:hAnsi="Times New Roman" w:cs="Times New Roman"/>
                <w:noProof/>
                <w:webHidden/>
                <w:sz w:val="24"/>
                <w:szCs w:val="24"/>
              </w:rPr>
            </w:r>
            <w:r w:rsidR="00BB5D0B" w:rsidRPr="005055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29</w:t>
            </w:r>
            <w:r w:rsidR="00BB5D0B" w:rsidRPr="005055B8">
              <w:rPr>
                <w:rFonts w:ascii="Times New Roman" w:hAnsi="Times New Roman" w:cs="Times New Roman"/>
                <w:noProof/>
                <w:webHidden/>
                <w:sz w:val="24"/>
                <w:szCs w:val="24"/>
              </w:rPr>
              <w:fldChar w:fldCharType="end"/>
            </w:r>
          </w:hyperlink>
        </w:p>
        <w:p w14:paraId="4F604323" w14:textId="552DF692" w:rsidR="00BB5D0B" w:rsidRPr="005055B8" w:rsidRDefault="00921798" w:rsidP="00B46252">
          <w:pPr>
            <w:pStyle w:val="TableofFigures"/>
            <w:tabs>
              <w:tab w:val="right" w:leader="dot" w:pos="9350"/>
            </w:tabs>
            <w:spacing w:line="480" w:lineRule="auto"/>
            <w:jc w:val="center"/>
            <w:rPr>
              <w:rFonts w:ascii="Times New Roman" w:eastAsiaTheme="minorEastAsia" w:hAnsi="Times New Roman" w:cs="Times New Roman"/>
              <w:noProof/>
              <w:sz w:val="24"/>
              <w:szCs w:val="24"/>
            </w:rPr>
          </w:pPr>
          <w:hyperlink w:anchor="_Toc26354847" w:history="1">
            <w:r w:rsidR="00BB5D0B" w:rsidRPr="005055B8">
              <w:rPr>
                <w:rStyle w:val="Hyperlink"/>
                <w:rFonts w:ascii="Times New Roman" w:hAnsi="Times New Roman" w:cs="Times New Roman"/>
                <w:noProof/>
                <w:sz w:val="24"/>
                <w:szCs w:val="24"/>
              </w:rPr>
              <w:t>Figure 11: Training and Fitting the LSTM Model</w:t>
            </w:r>
            <w:r w:rsidR="00BB5D0B" w:rsidRPr="005055B8">
              <w:rPr>
                <w:rFonts w:ascii="Times New Roman" w:hAnsi="Times New Roman" w:cs="Times New Roman"/>
                <w:noProof/>
                <w:webHidden/>
                <w:sz w:val="24"/>
                <w:szCs w:val="24"/>
              </w:rPr>
              <w:tab/>
            </w:r>
            <w:r w:rsidR="00BB5D0B" w:rsidRPr="005055B8">
              <w:rPr>
                <w:rFonts w:ascii="Times New Roman" w:hAnsi="Times New Roman" w:cs="Times New Roman"/>
                <w:noProof/>
                <w:webHidden/>
                <w:sz w:val="24"/>
                <w:szCs w:val="24"/>
              </w:rPr>
              <w:fldChar w:fldCharType="begin"/>
            </w:r>
            <w:r w:rsidR="00BB5D0B" w:rsidRPr="005055B8">
              <w:rPr>
                <w:rFonts w:ascii="Times New Roman" w:hAnsi="Times New Roman" w:cs="Times New Roman"/>
                <w:noProof/>
                <w:webHidden/>
                <w:sz w:val="24"/>
                <w:szCs w:val="24"/>
              </w:rPr>
              <w:instrText xml:space="preserve"> PAGEREF _Toc26354847 \h </w:instrText>
            </w:r>
            <w:r w:rsidR="00BB5D0B" w:rsidRPr="005055B8">
              <w:rPr>
                <w:rFonts w:ascii="Times New Roman" w:hAnsi="Times New Roman" w:cs="Times New Roman"/>
                <w:noProof/>
                <w:webHidden/>
                <w:sz w:val="24"/>
                <w:szCs w:val="24"/>
              </w:rPr>
            </w:r>
            <w:r w:rsidR="00BB5D0B" w:rsidRPr="005055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31</w:t>
            </w:r>
            <w:r w:rsidR="00BB5D0B" w:rsidRPr="005055B8">
              <w:rPr>
                <w:rFonts w:ascii="Times New Roman" w:hAnsi="Times New Roman" w:cs="Times New Roman"/>
                <w:noProof/>
                <w:webHidden/>
                <w:sz w:val="24"/>
                <w:szCs w:val="24"/>
              </w:rPr>
              <w:fldChar w:fldCharType="end"/>
            </w:r>
          </w:hyperlink>
        </w:p>
        <w:p w14:paraId="3AFC8356" w14:textId="7A21AA21" w:rsidR="00BB5D0B" w:rsidRPr="005055B8" w:rsidRDefault="00921798" w:rsidP="00B46252">
          <w:pPr>
            <w:pStyle w:val="TableofFigures"/>
            <w:tabs>
              <w:tab w:val="right" w:leader="dot" w:pos="9350"/>
            </w:tabs>
            <w:spacing w:line="480" w:lineRule="auto"/>
            <w:jc w:val="center"/>
            <w:rPr>
              <w:rFonts w:ascii="Times New Roman" w:eastAsiaTheme="minorEastAsia" w:hAnsi="Times New Roman" w:cs="Times New Roman"/>
              <w:noProof/>
              <w:sz w:val="24"/>
              <w:szCs w:val="24"/>
            </w:rPr>
          </w:pPr>
          <w:hyperlink w:anchor="_Toc26354848" w:history="1">
            <w:r w:rsidR="00BB5D0B" w:rsidRPr="005055B8">
              <w:rPr>
                <w:rStyle w:val="Hyperlink"/>
                <w:rFonts w:ascii="Times New Roman" w:hAnsi="Times New Roman" w:cs="Times New Roman"/>
                <w:noProof/>
                <w:sz w:val="24"/>
                <w:szCs w:val="24"/>
              </w:rPr>
              <w:t>Figure 12: Making Forecasts with LSTM</w:t>
            </w:r>
            <w:r w:rsidR="00BB5D0B" w:rsidRPr="005055B8">
              <w:rPr>
                <w:rFonts w:ascii="Times New Roman" w:hAnsi="Times New Roman" w:cs="Times New Roman"/>
                <w:noProof/>
                <w:webHidden/>
                <w:sz w:val="24"/>
                <w:szCs w:val="24"/>
              </w:rPr>
              <w:tab/>
            </w:r>
            <w:r w:rsidR="00BB5D0B" w:rsidRPr="005055B8">
              <w:rPr>
                <w:rFonts w:ascii="Times New Roman" w:hAnsi="Times New Roman" w:cs="Times New Roman"/>
                <w:noProof/>
                <w:webHidden/>
                <w:sz w:val="24"/>
                <w:szCs w:val="24"/>
              </w:rPr>
              <w:fldChar w:fldCharType="begin"/>
            </w:r>
            <w:r w:rsidR="00BB5D0B" w:rsidRPr="005055B8">
              <w:rPr>
                <w:rFonts w:ascii="Times New Roman" w:hAnsi="Times New Roman" w:cs="Times New Roman"/>
                <w:noProof/>
                <w:webHidden/>
                <w:sz w:val="24"/>
                <w:szCs w:val="24"/>
              </w:rPr>
              <w:instrText xml:space="preserve"> PAGEREF _Toc26354848 \h </w:instrText>
            </w:r>
            <w:r w:rsidR="00BB5D0B" w:rsidRPr="005055B8">
              <w:rPr>
                <w:rFonts w:ascii="Times New Roman" w:hAnsi="Times New Roman" w:cs="Times New Roman"/>
                <w:noProof/>
                <w:webHidden/>
                <w:sz w:val="24"/>
                <w:szCs w:val="24"/>
              </w:rPr>
            </w:r>
            <w:r w:rsidR="00BB5D0B" w:rsidRPr="005055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31</w:t>
            </w:r>
            <w:r w:rsidR="00BB5D0B" w:rsidRPr="005055B8">
              <w:rPr>
                <w:rFonts w:ascii="Times New Roman" w:hAnsi="Times New Roman" w:cs="Times New Roman"/>
                <w:noProof/>
                <w:webHidden/>
                <w:sz w:val="24"/>
                <w:szCs w:val="24"/>
              </w:rPr>
              <w:fldChar w:fldCharType="end"/>
            </w:r>
          </w:hyperlink>
        </w:p>
        <w:p w14:paraId="04475595" w14:textId="2D75E492" w:rsidR="00BB5D0B" w:rsidRPr="005055B8" w:rsidRDefault="00921798" w:rsidP="00B46252">
          <w:pPr>
            <w:pStyle w:val="TableofFigures"/>
            <w:tabs>
              <w:tab w:val="right" w:leader="dot" w:pos="9350"/>
            </w:tabs>
            <w:spacing w:line="480" w:lineRule="auto"/>
            <w:jc w:val="center"/>
            <w:rPr>
              <w:rFonts w:ascii="Times New Roman" w:eastAsiaTheme="minorEastAsia" w:hAnsi="Times New Roman" w:cs="Times New Roman"/>
              <w:noProof/>
              <w:sz w:val="24"/>
              <w:szCs w:val="24"/>
            </w:rPr>
          </w:pPr>
          <w:hyperlink w:anchor="_Toc26354849" w:history="1">
            <w:r w:rsidR="00BB5D0B" w:rsidRPr="005055B8">
              <w:rPr>
                <w:rStyle w:val="Hyperlink"/>
                <w:rFonts w:ascii="Times New Roman" w:hAnsi="Times New Roman" w:cs="Times New Roman"/>
                <w:noProof/>
                <w:sz w:val="24"/>
                <w:szCs w:val="24"/>
              </w:rPr>
              <w:t>Figure 13: Original Values for the Test Set</w:t>
            </w:r>
            <w:r w:rsidR="00BB5D0B" w:rsidRPr="005055B8">
              <w:rPr>
                <w:rFonts w:ascii="Times New Roman" w:hAnsi="Times New Roman" w:cs="Times New Roman"/>
                <w:noProof/>
                <w:webHidden/>
                <w:sz w:val="24"/>
                <w:szCs w:val="24"/>
              </w:rPr>
              <w:tab/>
            </w:r>
            <w:r w:rsidR="00BB5D0B" w:rsidRPr="005055B8">
              <w:rPr>
                <w:rFonts w:ascii="Times New Roman" w:hAnsi="Times New Roman" w:cs="Times New Roman"/>
                <w:noProof/>
                <w:webHidden/>
                <w:sz w:val="24"/>
                <w:szCs w:val="24"/>
              </w:rPr>
              <w:fldChar w:fldCharType="begin"/>
            </w:r>
            <w:r w:rsidR="00BB5D0B" w:rsidRPr="005055B8">
              <w:rPr>
                <w:rFonts w:ascii="Times New Roman" w:hAnsi="Times New Roman" w:cs="Times New Roman"/>
                <w:noProof/>
                <w:webHidden/>
                <w:sz w:val="24"/>
                <w:szCs w:val="24"/>
              </w:rPr>
              <w:instrText xml:space="preserve"> PAGEREF _Toc26354849 \h </w:instrText>
            </w:r>
            <w:r w:rsidR="00BB5D0B" w:rsidRPr="005055B8">
              <w:rPr>
                <w:rFonts w:ascii="Times New Roman" w:hAnsi="Times New Roman" w:cs="Times New Roman"/>
                <w:noProof/>
                <w:webHidden/>
                <w:sz w:val="24"/>
                <w:szCs w:val="24"/>
              </w:rPr>
            </w:r>
            <w:r w:rsidR="00BB5D0B" w:rsidRPr="005055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32</w:t>
            </w:r>
            <w:r w:rsidR="00BB5D0B" w:rsidRPr="005055B8">
              <w:rPr>
                <w:rFonts w:ascii="Times New Roman" w:hAnsi="Times New Roman" w:cs="Times New Roman"/>
                <w:noProof/>
                <w:webHidden/>
                <w:sz w:val="24"/>
                <w:szCs w:val="24"/>
              </w:rPr>
              <w:fldChar w:fldCharType="end"/>
            </w:r>
          </w:hyperlink>
        </w:p>
        <w:p w14:paraId="3FAAF8B7" w14:textId="713B8E39" w:rsidR="00BB5D0B" w:rsidRPr="005055B8" w:rsidRDefault="00921798" w:rsidP="00B46252">
          <w:pPr>
            <w:pStyle w:val="TableofFigures"/>
            <w:tabs>
              <w:tab w:val="right" w:leader="dot" w:pos="9350"/>
            </w:tabs>
            <w:spacing w:line="480" w:lineRule="auto"/>
            <w:jc w:val="center"/>
            <w:rPr>
              <w:rFonts w:ascii="Times New Roman" w:eastAsiaTheme="minorEastAsia" w:hAnsi="Times New Roman" w:cs="Times New Roman"/>
              <w:noProof/>
              <w:sz w:val="24"/>
              <w:szCs w:val="24"/>
            </w:rPr>
          </w:pPr>
          <w:hyperlink w:anchor="_Toc26354850" w:history="1">
            <w:r w:rsidR="00BB5D0B" w:rsidRPr="005055B8">
              <w:rPr>
                <w:rStyle w:val="Hyperlink"/>
                <w:rFonts w:ascii="Times New Roman" w:hAnsi="Times New Roman" w:cs="Times New Roman"/>
                <w:noProof/>
                <w:sz w:val="24"/>
                <w:szCs w:val="24"/>
              </w:rPr>
              <w:t>Figure 14: Predicted Values for the Test Set</w:t>
            </w:r>
            <w:r w:rsidR="00BB5D0B" w:rsidRPr="005055B8">
              <w:rPr>
                <w:rFonts w:ascii="Times New Roman" w:hAnsi="Times New Roman" w:cs="Times New Roman"/>
                <w:noProof/>
                <w:webHidden/>
                <w:sz w:val="24"/>
                <w:szCs w:val="24"/>
              </w:rPr>
              <w:tab/>
            </w:r>
            <w:r w:rsidR="00BB5D0B" w:rsidRPr="005055B8">
              <w:rPr>
                <w:rFonts w:ascii="Times New Roman" w:hAnsi="Times New Roman" w:cs="Times New Roman"/>
                <w:noProof/>
                <w:webHidden/>
                <w:sz w:val="24"/>
                <w:szCs w:val="24"/>
              </w:rPr>
              <w:fldChar w:fldCharType="begin"/>
            </w:r>
            <w:r w:rsidR="00BB5D0B" w:rsidRPr="005055B8">
              <w:rPr>
                <w:rFonts w:ascii="Times New Roman" w:hAnsi="Times New Roman" w:cs="Times New Roman"/>
                <w:noProof/>
                <w:webHidden/>
                <w:sz w:val="24"/>
                <w:szCs w:val="24"/>
              </w:rPr>
              <w:instrText xml:space="preserve"> PAGEREF _Toc26354850 \h </w:instrText>
            </w:r>
            <w:r w:rsidR="00BB5D0B" w:rsidRPr="005055B8">
              <w:rPr>
                <w:rFonts w:ascii="Times New Roman" w:hAnsi="Times New Roman" w:cs="Times New Roman"/>
                <w:noProof/>
                <w:webHidden/>
                <w:sz w:val="24"/>
                <w:szCs w:val="24"/>
              </w:rPr>
            </w:r>
            <w:r w:rsidR="00BB5D0B" w:rsidRPr="005055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32</w:t>
            </w:r>
            <w:r w:rsidR="00BB5D0B" w:rsidRPr="005055B8">
              <w:rPr>
                <w:rFonts w:ascii="Times New Roman" w:hAnsi="Times New Roman" w:cs="Times New Roman"/>
                <w:noProof/>
                <w:webHidden/>
                <w:sz w:val="24"/>
                <w:szCs w:val="24"/>
              </w:rPr>
              <w:fldChar w:fldCharType="end"/>
            </w:r>
          </w:hyperlink>
        </w:p>
        <w:p w14:paraId="1D14582E" w14:textId="755F64AA" w:rsidR="00BB5D0B" w:rsidRPr="005055B8" w:rsidRDefault="00921798" w:rsidP="00B46252">
          <w:pPr>
            <w:pStyle w:val="TableofFigures"/>
            <w:tabs>
              <w:tab w:val="right" w:leader="dot" w:pos="9350"/>
            </w:tabs>
            <w:spacing w:line="480" w:lineRule="auto"/>
            <w:jc w:val="center"/>
            <w:rPr>
              <w:rFonts w:ascii="Times New Roman" w:eastAsiaTheme="minorEastAsia" w:hAnsi="Times New Roman" w:cs="Times New Roman"/>
              <w:noProof/>
              <w:sz w:val="24"/>
              <w:szCs w:val="24"/>
            </w:rPr>
          </w:pPr>
          <w:hyperlink w:anchor="_Toc26354851" w:history="1">
            <w:r w:rsidR="00BB5D0B" w:rsidRPr="005055B8">
              <w:rPr>
                <w:rStyle w:val="Hyperlink"/>
                <w:rFonts w:ascii="Times New Roman" w:hAnsi="Times New Roman" w:cs="Times New Roman"/>
                <w:noProof/>
                <w:sz w:val="24"/>
                <w:szCs w:val="24"/>
              </w:rPr>
              <w:t>Figure 15: Predicting with Prophet</w:t>
            </w:r>
            <w:r w:rsidR="00BB5D0B" w:rsidRPr="005055B8">
              <w:rPr>
                <w:rFonts w:ascii="Times New Roman" w:hAnsi="Times New Roman" w:cs="Times New Roman"/>
                <w:noProof/>
                <w:webHidden/>
                <w:sz w:val="24"/>
                <w:szCs w:val="24"/>
              </w:rPr>
              <w:tab/>
            </w:r>
            <w:r w:rsidR="00BB5D0B" w:rsidRPr="005055B8">
              <w:rPr>
                <w:rFonts w:ascii="Times New Roman" w:hAnsi="Times New Roman" w:cs="Times New Roman"/>
                <w:noProof/>
                <w:webHidden/>
                <w:sz w:val="24"/>
                <w:szCs w:val="24"/>
              </w:rPr>
              <w:fldChar w:fldCharType="begin"/>
            </w:r>
            <w:r w:rsidR="00BB5D0B" w:rsidRPr="005055B8">
              <w:rPr>
                <w:rFonts w:ascii="Times New Roman" w:hAnsi="Times New Roman" w:cs="Times New Roman"/>
                <w:noProof/>
                <w:webHidden/>
                <w:sz w:val="24"/>
                <w:szCs w:val="24"/>
              </w:rPr>
              <w:instrText xml:space="preserve"> PAGEREF _Toc26354851 \h </w:instrText>
            </w:r>
            <w:r w:rsidR="00BB5D0B" w:rsidRPr="005055B8">
              <w:rPr>
                <w:rFonts w:ascii="Times New Roman" w:hAnsi="Times New Roman" w:cs="Times New Roman"/>
                <w:noProof/>
                <w:webHidden/>
                <w:sz w:val="24"/>
                <w:szCs w:val="24"/>
              </w:rPr>
            </w:r>
            <w:r w:rsidR="00BB5D0B" w:rsidRPr="005055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33</w:t>
            </w:r>
            <w:r w:rsidR="00BB5D0B" w:rsidRPr="005055B8">
              <w:rPr>
                <w:rFonts w:ascii="Times New Roman" w:hAnsi="Times New Roman" w:cs="Times New Roman"/>
                <w:noProof/>
                <w:webHidden/>
                <w:sz w:val="24"/>
                <w:szCs w:val="24"/>
              </w:rPr>
              <w:fldChar w:fldCharType="end"/>
            </w:r>
          </w:hyperlink>
        </w:p>
        <w:p w14:paraId="30878C11" w14:textId="5F1D4536" w:rsidR="00BB5D0B" w:rsidRPr="005055B8" w:rsidRDefault="00921798" w:rsidP="00B46252">
          <w:pPr>
            <w:pStyle w:val="TableofFigures"/>
            <w:tabs>
              <w:tab w:val="right" w:leader="dot" w:pos="9350"/>
            </w:tabs>
            <w:spacing w:line="480" w:lineRule="auto"/>
            <w:jc w:val="center"/>
            <w:rPr>
              <w:rFonts w:ascii="Times New Roman" w:eastAsiaTheme="minorEastAsia" w:hAnsi="Times New Roman" w:cs="Times New Roman"/>
              <w:noProof/>
              <w:sz w:val="24"/>
              <w:szCs w:val="24"/>
            </w:rPr>
          </w:pPr>
          <w:hyperlink w:anchor="_Toc26354852" w:history="1">
            <w:r w:rsidR="00BB5D0B" w:rsidRPr="005055B8">
              <w:rPr>
                <w:rStyle w:val="Hyperlink"/>
                <w:rFonts w:ascii="Times New Roman" w:hAnsi="Times New Roman" w:cs="Times New Roman"/>
                <w:noProof/>
                <w:sz w:val="24"/>
                <w:szCs w:val="24"/>
              </w:rPr>
              <w:t>Figure 16: Original Values of the Test Set</w:t>
            </w:r>
            <w:r w:rsidR="00BB5D0B" w:rsidRPr="005055B8">
              <w:rPr>
                <w:rFonts w:ascii="Times New Roman" w:hAnsi="Times New Roman" w:cs="Times New Roman"/>
                <w:noProof/>
                <w:webHidden/>
                <w:sz w:val="24"/>
                <w:szCs w:val="24"/>
              </w:rPr>
              <w:tab/>
            </w:r>
            <w:r w:rsidR="00BB5D0B" w:rsidRPr="005055B8">
              <w:rPr>
                <w:rFonts w:ascii="Times New Roman" w:hAnsi="Times New Roman" w:cs="Times New Roman"/>
                <w:noProof/>
                <w:webHidden/>
                <w:sz w:val="24"/>
                <w:szCs w:val="24"/>
              </w:rPr>
              <w:fldChar w:fldCharType="begin"/>
            </w:r>
            <w:r w:rsidR="00BB5D0B" w:rsidRPr="005055B8">
              <w:rPr>
                <w:rFonts w:ascii="Times New Roman" w:hAnsi="Times New Roman" w:cs="Times New Roman"/>
                <w:noProof/>
                <w:webHidden/>
                <w:sz w:val="24"/>
                <w:szCs w:val="24"/>
              </w:rPr>
              <w:instrText xml:space="preserve"> PAGEREF _Toc26354852 \h </w:instrText>
            </w:r>
            <w:r w:rsidR="00BB5D0B" w:rsidRPr="005055B8">
              <w:rPr>
                <w:rFonts w:ascii="Times New Roman" w:hAnsi="Times New Roman" w:cs="Times New Roman"/>
                <w:noProof/>
                <w:webHidden/>
                <w:sz w:val="24"/>
                <w:szCs w:val="24"/>
              </w:rPr>
            </w:r>
            <w:r w:rsidR="00BB5D0B" w:rsidRPr="005055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34</w:t>
            </w:r>
            <w:r w:rsidR="00BB5D0B" w:rsidRPr="005055B8">
              <w:rPr>
                <w:rFonts w:ascii="Times New Roman" w:hAnsi="Times New Roman" w:cs="Times New Roman"/>
                <w:noProof/>
                <w:webHidden/>
                <w:sz w:val="24"/>
                <w:szCs w:val="24"/>
              </w:rPr>
              <w:fldChar w:fldCharType="end"/>
            </w:r>
          </w:hyperlink>
        </w:p>
        <w:p w14:paraId="5B153A39" w14:textId="577C79D9" w:rsidR="00BB5D0B" w:rsidRPr="005055B8" w:rsidRDefault="00921798" w:rsidP="00B46252">
          <w:pPr>
            <w:pStyle w:val="TableofFigures"/>
            <w:tabs>
              <w:tab w:val="right" w:leader="dot" w:pos="9350"/>
            </w:tabs>
            <w:spacing w:line="480" w:lineRule="auto"/>
            <w:jc w:val="center"/>
            <w:rPr>
              <w:rFonts w:ascii="Times New Roman" w:eastAsiaTheme="minorEastAsia" w:hAnsi="Times New Roman" w:cs="Times New Roman"/>
              <w:noProof/>
              <w:sz w:val="24"/>
              <w:szCs w:val="24"/>
            </w:rPr>
          </w:pPr>
          <w:hyperlink w:anchor="_Toc26354853" w:history="1">
            <w:r w:rsidR="00BB5D0B" w:rsidRPr="005055B8">
              <w:rPr>
                <w:rStyle w:val="Hyperlink"/>
                <w:rFonts w:ascii="Times New Roman" w:hAnsi="Times New Roman" w:cs="Times New Roman"/>
                <w:noProof/>
                <w:sz w:val="24"/>
                <w:szCs w:val="24"/>
              </w:rPr>
              <w:t>Figure 17: Predicted Values Using Prophet</w:t>
            </w:r>
            <w:r w:rsidR="00BB5D0B" w:rsidRPr="005055B8">
              <w:rPr>
                <w:rFonts w:ascii="Times New Roman" w:hAnsi="Times New Roman" w:cs="Times New Roman"/>
                <w:noProof/>
                <w:webHidden/>
                <w:sz w:val="24"/>
                <w:szCs w:val="24"/>
              </w:rPr>
              <w:tab/>
            </w:r>
            <w:r w:rsidR="00BB5D0B" w:rsidRPr="005055B8">
              <w:rPr>
                <w:rFonts w:ascii="Times New Roman" w:hAnsi="Times New Roman" w:cs="Times New Roman"/>
                <w:noProof/>
                <w:webHidden/>
                <w:sz w:val="24"/>
                <w:szCs w:val="24"/>
              </w:rPr>
              <w:fldChar w:fldCharType="begin"/>
            </w:r>
            <w:r w:rsidR="00BB5D0B" w:rsidRPr="005055B8">
              <w:rPr>
                <w:rFonts w:ascii="Times New Roman" w:hAnsi="Times New Roman" w:cs="Times New Roman"/>
                <w:noProof/>
                <w:webHidden/>
                <w:sz w:val="24"/>
                <w:szCs w:val="24"/>
              </w:rPr>
              <w:instrText xml:space="preserve"> PAGEREF _Toc26354853 \h </w:instrText>
            </w:r>
            <w:r w:rsidR="00BB5D0B" w:rsidRPr="005055B8">
              <w:rPr>
                <w:rFonts w:ascii="Times New Roman" w:hAnsi="Times New Roman" w:cs="Times New Roman"/>
                <w:noProof/>
                <w:webHidden/>
                <w:sz w:val="24"/>
                <w:szCs w:val="24"/>
              </w:rPr>
            </w:r>
            <w:r w:rsidR="00BB5D0B" w:rsidRPr="005055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34</w:t>
            </w:r>
            <w:r w:rsidR="00BB5D0B" w:rsidRPr="005055B8">
              <w:rPr>
                <w:rFonts w:ascii="Times New Roman" w:hAnsi="Times New Roman" w:cs="Times New Roman"/>
                <w:noProof/>
                <w:webHidden/>
                <w:sz w:val="24"/>
                <w:szCs w:val="24"/>
              </w:rPr>
              <w:fldChar w:fldCharType="end"/>
            </w:r>
          </w:hyperlink>
        </w:p>
        <w:p w14:paraId="58677293" w14:textId="16C206CD" w:rsidR="00BB5D0B" w:rsidRPr="005055B8" w:rsidRDefault="00921798" w:rsidP="00B46252">
          <w:pPr>
            <w:pStyle w:val="TableofFigures"/>
            <w:tabs>
              <w:tab w:val="right" w:leader="dot" w:pos="9350"/>
            </w:tabs>
            <w:spacing w:line="480" w:lineRule="auto"/>
            <w:jc w:val="center"/>
            <w:rPr>
              <w:rFonts w:ascii="Times New Roman" w:eastAsiaTheme="minorEastAsia" w:hAnsi="Times New Roman" w:cs="Times New Roman"/>
              <w:noProof/>
              <w:sz w:val="24"/>
              <w:szCs w:val="24"/>
            </w:rPr>
          </w:pPr>
          <w:hyperlink w:anchor="_Toc26354854" w:history="1">
            <w:r w:rsidR="00BB5D0B" w:rsidRPr="005055B8">
              <w:rPr>
                <w:rStyle w:val="Hyperlink"/>
                <w:rFonts w:ascii="Times New Roman" w:hAnsi="Times New Roman" w:cs="Times New Roman"/>
                <w:noProof/>
                <w:sz w:val="24"/>
                <w:szCs w:val="24"/>
              </w:rPr>
              <w:t>Figure 18: Predicting with Linear Regression</w:t>
            </w:r>
            <w:r w:rsidR="00BB5D0B" w:rsidRPr="005055B8">
              <w:rPr>
                <w:rFonts w:ascii="Times New Roman" w:hAnsi="Times New Roman" w:cs="Times New Roman"/>
                <w:noProof/>
                <w:webHidden/>
                <w:sz w:val="24"/>
                <w:szCs w:val="24"/>
              </w:rPr>
              <w:tab/>
            </w:r>
            <w:r w:rsidR="00BB5D0B" w:rsidRPr="005055B8">
              <w:rPr>
                <w:rFonts w:ascii="Times New Roman" w:hAnsi="Times New Roman" w:cs="Times New Roman"/>
                <w:noProof/>
                <w:webHidden/>
                <w:sz w:val="24"/>
                <w:szCs w:val="24"/>
              </w:rPr>
              <w:fldChar w:fldCharType="begin"/>
            </w:r>
            <w:r w:rsidR="00BB5D0B" w:rsidRPr="005055B8">
              <w:rPr>
                <w:rFonts w:ascii="Times New Roman" w:hAnsi="Times New Roman" w:cs="Times New Roman"/>
                <w:noProof/>
                <w:webHidden/>
                <w:sz w:val="24"/>
                <w:szCs w:val="24"/>
              </w:rPr>
              <w:instrText xml:space="preserve"> PAGEREF _Toc26354854 \h </w:instrText>
            </w:r>
            <w:r w:rsidR="00BB5D0B" w:rsidRPr="005055B8">
              <w:rPr>
                <w:rFonts w:ascii="Times New Roman" w:hAnsi="Times New Roman" w:cs="Times New Roman"/>
                <w:noProof/>
                <w:webHidden/>
                <w:sz w:val="24"/>
                <w:szCs w:val="24"/>
              </w:rPr>
            </w:r>
            <w:r w:rsidR="00BB5D0B" w:rsidRPr="005055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35</w:t>
            </w:r>
            <w:r w:rsidR="00BB5D0B" w:rsidRPr="005055B8">
              <w:rPr>
                <w:rFonts w:ascii="Times New Roman" w:hAnsi="Times New Roman" w:cs="Times New Roman"/>
                <w:noProof/>
                <w:webHidden/>
                <w:sz w:val="24"/>
                <w:szCs w:val="24"/>
              </w:rPr>
              <w:fldChar w:fldCharType="end"/>
            </w:r>
          </w:hyperlink>
        </w:p>
        <w:p w14:paraId="13A35163" w14:textId="02C04F67" w:rsidR="00BB5D0B" w:rsidRPr="005055B8" w:rsidRDefault="00921798" w:rsidP="00B46252">
          <w:pPr>
            <w:pStyle w:val="TableofFigures"/>
            <w:tabs>
              <w:tab w:val="right" w:leader="dot" w:pos="9350"/>
            </w:tabs>
            <w:spacing w:line="480" w:lineRule="auto"/>
            <w:jc w:val="center"/>
            <w:rPr>
              <w:rFonts w:ascii="Times New Roman" w:eastAsiaTheme="minorEastAsia" w:hAnsi="Times New Roman" w:cs="Times New Roman"/>
              <w:noProof/>
              <w:sz w:val="24"/>
              <w:szCs w:val="24"/>
            </w:rPr>
          </w:pPr>
          <w:hyperlink w:anchor="_Toc26354855" w:history="1">
            <w:r w:rsidR="00BB5D0B" w:rsidRPr="005055B8">
              <w:rPr>
                <w:rStyle w:val="Hyperlink"/>
                <w:rFonts w:ascii="Times New Roman" w:hAnsi="Times New Roman" w:cs="Times New Roman"/>
                <w:noProof/>
                <w:sz w:val="24"/>
                <w:szCs w:val="24"/>
              </w:rPr>
              <w:t>Figure 19: Linear Regression Performance</w:t>
            </w:r>
            <w:r w:rsidR="00BB5D0B" w:rsidRPr="005055B8">
              <w:rPr>
                <w:rFonts w:ascii="Times New Roman" w:hAnsi="Times New Roman" w:cs="Times New Roman"/>
                <w:noProof/>
                <w:webHidden/>
                <w:sz w:val="24"/>
                <w:szCs w:val="24"/>
              </w:rPr>
              <w:tab/>
            </w:r>
            <w:r w:rsidR="00BB5D0B" w:rsidRPr="005055B8">
              <w:rPr>
                <w:rFonts w:ascii="Times New Roman" w:hAnsi="Times New Roman" w:cs="Times New Roman"/>
                <w:noProof/>
                <w:webHidden/>
                <w:sz w:val="24"/>
                <w:szCs w:val="24"/>
              </w:rPr>
              <w:fldChar w:fldCharType="begin"/>
            </w:r>
            <w:r w:rsidR="00BB5D0B" w:rsidRPr="005055B8">
              <w:rPr>
                <w:rFonts w:ascii="Times New Roman" w:hAnsi="Times New Roman" w:cs="Times New Roman"/>
                <w:noProof/>
                <w:webHidden/>
                <w:sz w:val="24"/>
                <w:szCs w:val="24"/>
              </w:rPr>
              <w:instrText xml:space="preserve"> PAGEREF _Toc26354855 \h </w:instrText>
            </w:r>
            <w:r w:rsidR="00BB5D0B" w:rsidRPr="005055B8">
              <w:rPr>
                <w:rFonts w:ascii="Times New Roman" w:hAnsi="Times New Roman" w:cs="Times New Roman"/>
                <w:noProof/>
                <w:webHidden/>
                <w:sz w:val="24"/>
                <w:szCs w:val="24"/>
              </w:rPr>
            </w:r>
            <w:r w:rsidR="00BB5D0B" w:rsidRPr="005055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35</w:t>
            </w:r>
            <w:r w:rsidR="00BB5D0B" w:rsidRPr="005055B8">
              <w:rPr>
                <w:rFonts w:ascii="Times New Roman" w:hAnsi="Times New Roman" w:cs="Times New Roman"/>
                <w:noProof/>
                <w:webHidden/>
                <w:sz w:val="24"/>
                <w:szCs w:val="24"/>
              </w:rPr>
              <w:fldChar w:fldCharType="end"/>
            </w:r>
          </w:hyperlink>
        </w:p>
        <w:p w14:paraId="7B761096" w14:textId="3409D7C8" w:rsidR="00BB5D0B" w:rsidRPr="005055B8" w:rsidRDefault="00921798" w:rsidP="00B46252">
          <w:pPr>
            <w:pStyle w:val="TableofFigures"/>
            <w:tabs>
              <w:tab w:val="right" w:leader="dot" w:pos="9350"/>
            </w:tabs>
            <w:spacing w:line="480" w:lineRule="auto"/>
            <w:jc w:val="center"/>
            <w:rPr>
              <w:rFonts w:ascii="Times New Roman" w:eastAsiaTheme="minorEastAsia" w:hAnsi="Times New Roman" w:cs="Times New Roman"/>
              <w:noProof/>
              <w:sz w:val="24"/>
              <w:szCs w:val="24"/>
            </w:rPr>
          </w:pPr>
          <w:hyperlink w:anchor="_Toc26354856" w:history="1">
            <w:r w:rsidR="00BB5D0B" w:rsidRPr="005055B8">
              <w:rPr>
                <w:rStyle w:val="Hyperlink"/>
                <w:rFonts w:ascii="Times New Roman" w:hAnsi="Times New Roman" w:cs="Times New Roman"/>
                <w:noProof/>
                <w:sz w:val="24"/>
                <w:szCs w:val="24"/>
              </w:rPr>
              <w:t>Figure 20: Implementation of the Backtesting Algorithm</w:t>
            </w:r>
            <w:r w:rsidR="00BB5D0B" w:rsidRPr="005055B8">
              <w:rPr>
                <w:rFonts w:ascii="Times New Roman" w:hAnsi="Times New Roman" w:cs="Times New Roman"/>
                <w:noProof/>
                <w:webHidden/>
                <w:sz w:val="24"/>
                <w:szCs w:val="24"/>
              </w:rPr>
              <w:tab/>
            </w:r>
            <w:r w:rsidR="00BB5D0B" w:rsidRPr="005055B8">
              <w:rPr>
                <w:rFonts w:ascii="Times New Roman" w:hAnsi="Times New Roman" w:cs="Times New Roman"/>
                <w:noProof/>
                <w:webHidden/>
                <w:sz w:val="24"/>
                <w:szCs w:val="24"/>
              </w:rPr>
              <w:fldChar w:fldCharType="begin"/>
            </w:r>
            <w:r w:rsidR="00BB5D0B" w:rsidRPr="005055B8">
              <w:rPr>
                <w:rFonts w:ascii="Times New Roman" w:hAnsi="Times New Roman" w:cs="Times New Roman"/>
                <w:noProof/>
                <w:webHidden/>
                <w:sz w:val="24"/>
                <w:szCs w:val="24"/>
              </w:rPr>
              <w:instrText xml:space="preserve"> PAGEREF _Toc26354856 \h </w:instrText>
            </w:r>
            <w:r w:rsidR="00BB5D0B" w:rsidRPr="005055B8">
              <w:rPr>
                <w:rFonts w:ascii="Times New Roman" w:hAnsi="Times New Roman" w:cs="Times New Roman"/>
                <w:noProof/>
                <w:webHidden/>
                <w:sz w:val="24"/>
                <w:szCs w:val="24"/>
              </w:rPr>
            </w:r>
            <w:r w:rsidR="00BB5D0B" w:rsidRPr="005055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37</w:t>
            </w:r>
            <w:r w:rsidR="00BB5D0B" w:rsidRPr="005055B8">
              <w:rPr>
                <w:rFonts w:ascii="Times New Roman" w:hAnsi="Times New Roman" w:cs="Times New Roman"/>
                <w:noProof/>
                <w:webHidden/>
                <w:sz w:val="24"/>
                <w:szCs w:val="24"/>
              </w:rPr>
              <w:fldChar w:fldCharType="end"/>
            </w:r>
          </w:hyperlink>
        </w:p>
        <w:p w14:paraId="7B675196" w14:textId="5E0F8A24" w:rsidR="00BB5D0B" w:rsidRPr="005055B8" w:rsidRDefault="00921798" w:rsidP="00B46252">
          <w:pPr>
            <w:pStyle w:val="TableofFigures"/>
            <w:tabs>
              <w:tab w:val="right" w:leader="dot" w:pos="9350"/>
            </w:tabs>
            <w:spacing w:line="480" w:lineRule="auto"/>
            <w:jc w:val="center"/>
            <w:rPr>
              <w:rFonts w:ascii="Times New Roman" w:eastAsiaTheme="minorEastAsia" w:hAnsi="Times New Roman" w:cs="Times New Roman"/>
              <w:noProof/>
              <w:sz w:val="24"/>
              <w:szCs w:val="24"/>
            </w:rPr>
          </w:pPr>
          <w:hyperlink w:anchor="_Toc26354857" w:history="1">
            <w:r w:rsidR="00BB5D0B" w:rsidRPr="005055B8">
              <w:rPr>
                <w:rStyle w:val="Hyperlink"/>
                <w:rFonts w:ascii="Times New Roman" w:hAnsi="Times New Roman" w:cs="Times New Roman"/>
                <w:noProof/>
                <w:sz w:val="24"/>
                <w:szCs w:val="24"/>
              </w:rPr>
              <w:t>Figure 21: Breakdown of SMA performance</w:t>
            </w:r>
            <w:r w:rsidR="00BB5D0B" w:rsidRPr="005055B8">
              <w:rPr>
                <w:rFonts w:ascii="Times New Roman" w:hAnsi="Times New Roman" w:cs="Times New Roman"/>
                <w:noProof/>
                <w:webHidden/>
                <w:sz w:val="24"/>
                <w:szCs w:val="24"/>
              </w:rPr>
              <w:tab/>
            </w:r>
            <w:r w:rsidR="00BB5D0B" w:rsidRPr="005055B8">
              <w:rPr>
                <w:rFonts w:ascii="Times New Roman" w:hAnsi="Times New Roman" w:cs="Times New Roman"/>
                <w:noProof/>
                <w:webHidden/>
                <w:sz w:val="24"/>
                <w:szCs w:val="24"/>
              </w:rPr>
              <w:fldChar w:fldCharType="begin"/>
            </w:r>
            <w:r w:rsidR="00BB5D0B" w:rsidRPr="005055B8">
              <w:rPr>
                <w:rFonts w:ascii="Times New Roman" w:hAnsi="Times New Roman" w:cs="Times New Roman"/>
                <w:noProof/>
                <w:webHidden/>
                <w:sz w:val="24"/>
                <w:szCs w:val="24"/>
              </w:rPr>
              <w:instrText xml:space="preserve"> PAGEREF _Toc26354857 \h </w:instrText>
            </w:r>
            <w:r w:rsidR="00BB5D0B" w:rsidRPr="005055B8">
              <w:rPr>
                <w:rFonts w:ascii="Times New Roman" w:hAnsi="Times New Roman" w:cs="Times New Roman"/>
                <w:noProof/>
                <w:webHidden/>
                <w:sz w:val="24"/>
                <w:szCs w:val="24"/>
              </w:rPr>
            </w:r>
            <w:r w:rsidR="00BB5D0B" w:rsidRPr="005055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40</w:t>
            </w:r>
            <w:r w:rsidR="00BB5D0B" w:rsidRPr="005055B8">
              <w:rPr>
                <w:rFonts w:ascii="Times New Roman" w:hAnsi="Times New Roman" w:cs="Times New Roman"/>
                <w:noProof/>
                <w:webHidden/>
                <w:sz w:val="24"/>
                <w:szCs w:val="24"/>
              </w:rPr>
              <w:fldChar w:fldCharType="end"/>
            </w:r>
          </w:hyperlink>
        </w:p>
        <w:p w14:paraId="5FD9CDE2" w14:textId="0BB030CE" w:rsidR="00B77CE0" w:rsidRPr="005055B8" w:rsidRDefault="005C3E0F" w:rsidP="005055B8">
          <w:pPr>
            <w:pStyle w:val="Heading1"/>
            <w:numPr>
              <w:ilvl w:val="0"/>
              <w:numId w:val="0"/>
            </w:numPr>
            <w:spacing w:line="480" w:lineRule="auto"/>
            <w:ind w:left="432" w:hanging="432"/>
            <w:jc w:val="center"/>
            <w:rPr>
              <w:rFonts w:ascii="Times New Roman" w:hAnsi="Times New Roman" w:cs="Times New Roman"/>
              <w:color w:val="auto"/>
            </w:rPr>
          </w:pPr>
          <w:r w:rsidRPr="005055B8">
            <w:rPr>
              <w:rFonts w:ascii="Times New Roman" w:hAnsi="Times New Roman" w:cs="Times New Roman"/>
              <w:sz w:val="24"/>
              <w:szCs w:val="24"/>
            </w:rPr>
            <w:lastRenderedPageBreak/>
            <w:fldChar w:fldCharType="end"/>
          </w:r>
          <w:bookmarkStart w:id="5" w:name="_Toc26841749"/>
          <w:r w:rsidR="00DC6E63" w:rsidRPr="005055B8">
            <w:rPr>
              <w:rFonts w:ascii="Times New Roman" w:hAnsi="Times New Roman" w:cs="Times New Roman"/>
              <w:color w:val="auto"/>
            </w:rPr>
            <w:t>CHAPTER 1</w:t>
          </w:r>
          <w:bookmarkEnd w:id="5"/>
        </w:p>
        <w:p w14:paraId="41BC410D" w14:textId="77777777" w:rsidR="003D6BB8" w:rsidRPr="005055B8" w:rsidRDefault="00B77CE0" w:rsidP="003D6BB8">
          <w:pPr>
            <w:pStyle w:val="Heading1"/>
            <w:numPr>
              <w:ilvl w:val="0"/>
              <w:numId w:val="2"/>
            </w:numPr>
            <w:spacing w:line="480" w:lineRule="auto"/>
            <w:jc w:val="center"/>
            <w:rPr>
              <w:rFonts w:ascii="Times New Roman" w:hAnsi="Times New Roman" w:cs="Times New Roman"/>
              <w:color w:val="auto"/>
            </w:rPr>
          </w:pPr>
          <w:bookmarkStart w:id="6" w:name="_Toc26841750"/>
          <w:r w:rsidRPr="005055B8">
            <w:rPr>
              <w:rFonts w:ascii="Times New Roman" w:hAnsi="Times New Roman" w:cs="Times New Roman"/>
              <w:color w:val="auto"/>
            </w:rPr>
            <w:t>INTRODUCTION</w:t>
          </w:r>
          <w:bookmarkEnd w:id="6"/>
        </w:p>
        <w:p w14:paraId="6E18636A" w14:textId="77777777" w:rsidR="00B77CE0" w:rsidRPr="005055B8" w:rsidRDefault="00B77CE0" w:rsidP="006768CE">
          <w:p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Predicting stock market prices has been a widely researched topic</w:t>
          </w:r>
          <w:r w:rsidR="00CA5EFD" w:rsidRPr="005055B8">
            <w:rPr>
              <w:rFonts w:ascii="Times New Roman" w:hAnsi="Times New Roman" w:cs="Times New Roman"/>
              <w:sz w:val="24"/>
              <w:szCs w:val="24"/>
            </w:rPr>
            <w:t xml:space="preserve"> </w:t>
          </w:r>
          <w:sdt>
            <w:sdtPr>
              <w:rPr>
                <w:rFonts w:ascii="Times New Roman" w:hAnsi="Times New Roman" w:cs="Times New Roman"/>
                <w:sz w:val="24"/>
                <w:szCs w:val="24"/>
              </w:rPr>
              <w:id w:val="-254974173"/>
              <w:citation/>
            </w:sdtPr>
            <w:sdtEndPr/>
            <w:sdtContent>
              <w:r w:rsidR="00CA5EFD" w:rsidRPr="005055B8">
                <w:rPr>
                  <w:rFonts w:ascii="Times New Roman" w:hAnsi="Times New Roman" w:cs="Times New Roman"/>
                  <w:sz w:val="24"/>
                  <w:szCs w:val="24"/>
                </w:rPr>
                <w:fldChar w:fldCharType="begin"/>
              </w:r>
              <w:r w:rsidR="00CA5EFD" w:rsidRPr="005055B8">
                <w:rPr>
                  <w:rFonts w:ascii="Times New Roman" w:hAnsi="Times New Roman" w:cs="Times New Roman"/>
                  <w:sz w:val="24"/>
                  <w:szCs w:val="24"/>
                </w:rPr>
                <w:instrText xml:space="preserve"> CITATION Cha13 \l 1033 </w:instrText>
              </w:r>
              <w:r w:rsidR="00CA5EFD" w:rsidRPr="005055B8">
                <w:rPr>
                  <w:rFonts w:ascii="Times New Roman" w:hAnsi="Times New Roman" w:cs="Times New Roman"/>
                  <w:sz w:val="24"/>
                  <w:szCs w:val="24"/>
                </w:rPr>
                <w:fldChar w:fldCharType="separate"/>
              </w:r>
              <w:r w:rsidR="00B66B04" w:rsidRPr="005055B8">
                <w:rPr>
                  <w:rFonts w:ascii="Times New Roman" w:hAnsi="Times New Roman" w:cs="Times New Roman"/>
                  <w:noProof/>
                  <w:sz w:val="24"/>
                  <w:szCs w:val="24"/>
                </w:rPr>
                <w:t>(Chang et al., 2013)</w:t>
              </w:r>
              <w:r w:rsidR="00CA5EFD" w:rsidRPr="005055B8">
                <w:rPr>
                  <w:rFonts w:ascii="Times New Roman" w:hAnsi="Times New Roman" w:cs="Times New Roman"/>
                  <w:sz w:val="24"/>
                  <w:szCs w:val="24"/>
                </w:rPr>
                <w:fldChar w:fldCharType="end"/>
              </w:r>
            </w:sdtContent>
          </w:sdt>
          <w:r w:rsidRPr="005055B8">
            <w:rPr>
              <w:rFonts w:ascii="Times New Roman" w:hAnsi="Times New Roman" w:cs="Times New Roman"/>
              <w:sz w:val="24"/>
              <w:szCs w:val="24"/>
            </w:rPr>
            <w:t xml:space="preserve"> as highly accurate models can lead to significant profit for investors and stockbrokers. The availability of historical and real-time data is also a contributing factor to the increased interest in this field. </w:t>
          </w:r>
          <w:r w:rsidR="00A30EED" w:rsidRPr="005055B8">
            <w:rPr>
              <w:rFonts w:ascii="Times New Roman" w:hAnsi="Times New Roman" w:cs="Times New Roman"/>
              <w:sz w:val="24"/>
              <w:szCs w:val="24"/>
            </w:rPr>
            <w:t>Developing a model that guarantees a high</w:t>
          </w:r>
          <w:r w:rsidR="00371BBA" w:rsidRPr="005055B8">
            <w:rPr>
              <w:rFonts w:ascii="Times New Roman" w:hAnsi="Times New Roman" w:cs="Times New Roman"/>
              <w:sz w:val="24"/>
              <w:szCs w:val="24"/>
            </w:rPr>
            <w:t>-</w:t>
          </w:r>
          <w:r w:rsidR="00A30EED" w:rsidRPr="005055B8">
            <w:rPr>
              <w:rFonts w:ascii="Times New Roman" w:hAnsi="Times New Roman" w:cs="Times New Roman"/>
              <w:sz w:val="24"/>
              <w:szCs w:val="24"/>
            </w:rPr>
            <w:t xml:space="preserve">profit margin is difficult as stock price data are non-stationary and chaotic, owing to the “wavy” nature of the stock market. </w:t>
          </w:r>
        </w:p>
        <w:p w14:paraId="38AAD597" w14:textId="77777777" w:rsidR="00A30EED" w:rsidRPr="005055B8" w:rsidRDefault="00A30EED" w:rsidP="006768CE">
          <w:p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Machine Learning (ML)</w:t>
          </w:r>
          <w:r w:rsidR="007C77F1" w:rsidRPr="005055B8">
            <w:rPr>
              <w:rFonts w:ascii="Times New Roman" w:hAnsi="Times New Roman" w:cs="Times New Roman"/>
              <w:sz w:val="24"/>
              <w:szCs w:val="24"/>
            </w:rPr>
            <w:t xml:space="preserve"> and Neural Networks</w:t>
          </w:r>
          <w:r w:rsidRPr="005055B8">
            <w:rPr>
              <w:rFonts w:ascii="Times New Roman" w:hAnsi="Times New Roman" w:cs="Times New Roman"/>
              <w:sz w:val="24"/>
              <w:szCs w:val="24"/>
            </w:rPr>
            <w:t xml:space="preserve"> (</w:t>
          </w:r>
          <w:r w:rsidR="007C77F1" w:rsidRPr="005055B8">
            <w:rPr>
              <w:rFonts w:ascii="Times New Roman" w:hAnsi="Times New Roman" w:cs="Times New Roman"/>
              <w:sz w:val="24"/>
              <w:szCs w:val="24"/>
            </w:rPr>
            <w:t>NNs</w:t>
          </w:r>
          <w:r w:rsidRPr="005055B8">
            <w:rPr>
              <w:rFonts w:ascii="Times New Roman" w:hAnsi="Times New Roman" w:cs="Times New Roman"/>
              <w:sz w:val="24"/>
              <w:szCs w:val="24"/>
            </w:rPr>
            <w:t xml:space="preserve">) are </w:t>
          </w:r>
          <w:r w:rsidR="007C77F1" w:rsidRPr="005055B8">
            <w:rPr>
              <w:rFonts w:ascii="Times New Roman" w:hAnsi="Times New Roman" w:cs="Times New Roman"/>
              <w:sz w:val="24"/>
              <w:szCs w:val="24"/>
            </w:rPr>
            <w:t>subsets of Artificial Intelligence that can learn relationships between different types of data</w:t>
          </w:r>
          <w:r w:rsidR="00484F72" w:rsidRPr="005055B8">
            <w:rPr>
              <w:rFonts w:ascii="Times New Roman" w:hAnsi="Times New Roman" w:cs="Times New Roman"/>
              <w:sz w:val="24"/>
              <w:szCs w:val="24"/>
            </w:rPr>
            <w:t xml:space="preserve"> </w:t>
          </w:r>
          <w:sdt>
            <w:sdtPr>
              <w:rPr>
                <w:rFonts w:ascii="Times New Roman" w:hAnsi="Times New Roman" w:cs="Times New Roman"/>
                <w:sz w:val="24"/>
                <w:szCs w:val="24"/>
              </w:rPr>
              <w:id w:val="546495377"/>
              <w:citation/>
            </w:sdtPr>
            <w:sdtEndPr/>
            <w:sdtContent>
              <w:r w:rsidR="00484F72" w:rsidRPr="005055B8">
                <w:rPr>
                  <w:rFonts w:ascii="Times New Roman" w:hAnsi="Times New Roman" w:cs="Times New Roman"/>
                  <w:sz w:val="24"/>
                  <w:szCs w:val="24"/>
                </w:rPr>
                <w:fldChar w:fldCharType="begin"/>
              </w:r>
              <w:r w:rsidR="00484F72" w:rsidRPr="005055B8">
                <w:rPr>
                  <w:rFonts w:ascii="Times New Roman" w:hAnsi="Times New Roman" w:cs="Times New Roman"/>
                  <w:sz w:val="24"/>
                  <w:szCs w:val="24"/>
                </w:rPr>
                <w:instrText xml:space="preserve"> CITATION Gil10 \l 1033 </w:instrText>
              </w:r>
              <w:r w:rsidR="00484F72" w:rsidRPr="005055B8">
                <w:rPr>
                  <w:rFonts w:ascii="Times New Roman" w:hAnsi="Times New Roman" w:cs="Times New Roman"/>
                  <w:sz w:val="24"/>
                  <w:szCs w:val="24"/>
                </w:rPr>
                <w:fldChar w:fldCharType="separate"/>
              </w:r>
              <w:r w:rsidR="00B66B04" w:rsidRPr="005055B8">
                <w:rPr>
                  <w:rFonts w:ascii="Times New Roman" w:hAnsi="Times New Roman" w:cs="Times New Roman"/>
                  <w:noProof/>
                  <w:sz w:val="24"/>
                  <w:szCs w:val="24"/>
                </w:rPr>
                <w:t>(Gilbert &amp; Karahalios, 2010)</w:t>
              </w:r>
              <w:r w:rsidR="00484F72" w:rsidRPr="005055B8">
                <w:rPr>
                  <w:rFonts w:ascii="Times New Roman" w:hAnsi="Times New Roman" w:cs="Times New Roman"/>
                  <w:sz w:val="24"/>
                  <w:szCs w:val="24"/>
                </w:rPr>
                <w:fldChar w:fldCharType="end"/>
              </w:r>
            </w:sdtContent>
          </w:sdt>
          <w:r w:rsidR="007C77F1" w:rsidRPr="005055B8">
            <w:rPr>
              <w:rFonts w:ascii="Times New Roman" w:hAnsi="Times New Roman" w:cs="Times New Roman"/>
              <w:sz w:val="24"/>
              <w:szCs w:val="24"/>
            </w:rPr>
            <w:t xml:space="preserve">. ML algorithms are </w:t>
          </w:r>
          <w:r w:rsidR="00C03F22" w:rsidRPr="005055B8">
            <w:rPr>
              <w:rFonts w:ascii="Times New Roman" w:hAnsi="Times New Roman" w:cs="Times New Roman"/>
              <w:sz w:val="24"/>
              <w:szCs w:val="24"/>
            </w:rPr>
            <w:t xml:space="preserve">majorly </w:t>
          </w:r>
          <w:r w:rsidR="007C77F1" w:rsidRPr="005055B8">
            <w:rPr>
              <w:rFonts w:ascii="Times New Roman" w:hAnsi="Times New Roman" w:cs="Times New Roman"/>
              <w:sz w:val="24"/>
              <w:szCs w:val="24"/>
            </w:rPr>
            <w:t>based on classical statistical techniques. An example is the</w:t>
          </w:r>
          <w:r w:rsidR="00430937" w:rsidRPr="005055B8">
            <w:rPr>
              <w:rFonts w:ascii="Times New Roman" w:hAnsi="Times New Roman" w:cs="Times New Roman"/>
              <w:sz w:val="24"/>
              <w:szCs w:val="24"/>
            </w:rPr>
            <w:t xml:space="preserve"> Autoregressive Integrated Moving Average</w:t>
          </w:r>
          <w:r w:rsidR="007C77F1" w:rsidRPr="005055B8">
            <w:rPr>
              <w:rFonts w:ascii="Times New Roman" w:hAnsi="Times New Roman" w:cs="Times New Roman"/>
              <w:sz w:val="24"/>
              <w:szCs w:val="24"/>
            </w:rPr>
            <w:t xml:space="preserve"> </w:t>
          </w:r>
          <w:r w:rsidR="00430937" w:rsidRPr="005055B8">
            <w:rPr>
              <w:rFonts w:ascii="Times New Roman" w:hAnsi="Times New Roman" w:cs="Times New Roman"/>
              <w:sz w:val="24"/>
              <w:szCs w:val="24"/>
            </w:rPr>
            <w:t>(</w:t>
          </w:r>
          <w:r w:rsidR="007C77F1" w:rsidRPr="005055B8">
            <w:rPr>
              <w:rFonts w:ascii="Times New Roman" w:hAnsi="Times New Roman" w:cs="Times New Roman"/>
              <w:sz w:val="24"/>
              <w:szCs w:val="24"/>
            </w:rPr>
            <w:t>ARIMA</w:t>
          </w:r>
          <w:r w:rsidR="00430937" w:rsidRPr="005055B8">
            <w:rPr>
              <w:rFonts w:ascii="Times New Roman" w:hAnsi="Times New Roman" w:cs="Times New Roman"/>
              <w:sz w:val="24"/>
              <w:szCs w:val="24"/>
            </w:rPr>
            <w:t>)</w:t>
          </w:r>
          <w:r w:rsidR="007C77F1" w:rsidRPr="005055B8">
            <w:rPr>
              <w:rFonts w:ascii="Times New Roman" w:hAnsi="Times New Roman" w:cs="Times New Roman"/>
              <w:sz w:val="24"/>
              <w:szCs w:val="24"/>
            </w:rPr>
            <w:t xml:space="preserve"> </w:t>
          </w:r>
          <w:r w:rsidR="00C03F22" w:rsidRPr="005055B8">
            <w:rPr>
              <w:rFonts w:ascii="Times New Roman" w:hAnsi="Times New Roman" w:cs="Times New Roman"/>
              <w:sz w:val="24"/>
              <w:szCs w:val="24"/>
            </w:rPr>
            <w:t xml:space="preserve">framework </w:t>
          </w:r>
          <w:r w:rsidR="007C77F1" w:rsidRPr="005055B8">
            <w:rPr>
              <w:rFonts w:ascii="Times New Roman" w:hAnsi="Times New Roman" w:cs="Times New Roman"/>
              <w:sz w:val="24"/>
              <w:szCs w:val="24"/>
            </w:rPr>
            <w:t xml:space="preserve">that will be used in this project. </w:t>
          </w:r>
          <w:r w:rsidR="00A9060D" w:rsidRPr="005055B8">
            <w:rPr>
              <w:rFonts w:ascii="Times New Roman" w:hAnsi="Times New Roman" w:cs="Times New Roman"/>
              <w:sz w:val="24"/>
              <w:szCs w:val="24"/>
            </w:rPr>
            <w:t xml:space="preserve">Artificial </w:t>
          </w:r>
          <w:r w:rsidR="007C77F1" w:rsidRPr="005055B8">
            <w:rPr>
              <w:rFonts w:ascii="Times New Roman" w:hAnsi="Times New Roman" w:cs="Times New Roman"/>
              <w:sz w:val="24"/>
              <w:szCs w:val="24"/>
            </w:rPr>
            <w:t>Neural Networks</w:t>
          </w:r>
          <w:r w:rsidR="00371BBA" w:rsidRPr="005055B8">
            <w:rPr>
              <w:rFonts w:ascii="Times New Roman" w:hAnsi="Times New Roman" w:cs="Times New Roman"/>
              <w:sz w:val="24"/>
              <w:szCs w:val="24"/>
            </w:rPr>
            <w:t>,</w:t>
          </w:r>
          <w:r w:rsidR="007C77F1" w:rsidRPr="005055B8">
            <w:rPr>
              <w:rFonts w:ascii="Times New Roman" w:hAnsi="Times New Roman" w:cs="Times New Roman"/>
              <w:sz w:val="24"/>
              <w:szCs w:val="24"/>
            </w:rPr>
            <w:t xml:space="preserve"> as introduced by </w:t>
          </w:r>
          <w:r w:rsidR="00A9060D" w:rsidRPr="005055B8">
            <w:rPr>
              <w:rFonts w:ascii="Times New Roman" w:hAnsi="Times New Roman" w:cs="Times New Roman"/>
              <w:sz w:val="24"/>
              <w:szCs w:val="24"/>
            </w:rPr>
            <w:t>Alan Turing in 1948</w:t>
          </w:r>
          <w:r w:rsidR="00996770" w:rsidRPr="005055B8">
            <w:rPr>
              <w:rFonts w:ascii="Times New Roman" w:hAnsi="Times New Roman" w:cs="Times New Roman"/>
              <w:sz w:val="24"/>
              <w:szCs w:val="24"/>
            </w:rPr>
            <w:t xml:space="preserve"> </w:t>
          </w:r>
          <w:sdt>
            <w:sdtPr>
              <w:rPr>
                <w:rFonts w:ascii="Times New Roman" w:hAnsi="Times New Roman" w:cs="Times New Roman"/>
                <w:sz w:val="24"/>
                <w:szCs w:val="24"/>
              </w:rPr>
              <w:id w:val="-225532497"/>
              <w:citation/>
            </w:sdtPr>
            <w:sdtEndPr/>
            <w:sdtContent>
              <w:r w:rsidR="00996770" w:rsidRPr="005055B8">
                <w:rPr>
                  <w:rFonts w:ascii="Times New Roman" w:hAnsi="Times New Roman" w:cs="Times New Roman"/>
                  <w:sz w:val="24"/>
                  <w:szCs w:val="24"/>
                </w:rPr>
                <w:fldChar w:fldCharType="begin"/>
              </w:r>
              <w:r w:rsidR="00996770" w:rsidRPr="005055B8">
                <w:rPr>
                  <w:rFonts w:ascii="Times New Roman" w:hAnsi="Times New Roman" w:cs="Times New Roman"/>
                  <w:sz w:val="24"/>
                  <w:szCs w:val="24"/>
                </w:rPr>
                <w:instrText xml:space="preserve"> CITATION Ala48 \l 1033 </w:instrText>
              </w:r>
              <w:r w:rsidR="00996770" w:rsidRPr="005055B8">
                <w:rPr>
                  <w:rFonts w:ascii="Times New Roman" w:hAnsi="Times New Roman" w:cs="Times New Roman"/>
                  <w:sz w:val="24"/>
                  <w:szCs w:val="24"/>
                </w:rPr>
                <w:fldChar w:fldCharType="separate"/>
              </w:r>
              <w:r w:rsidR="00B66B04" w:rsidRPr="005055B8">
                <w:rPr>
                  <w:rFonts w:ascii="Times New Roman" w:hAnsi="Times New Roman" w:cs="Times New Roman"/>
                  <w:noProof/>
                  <w:sz w:val="24"/>
                  <w:szCs w:val="24"/>
                </w:rPr>
                <w:t>(Alan, 1948)</w:t>
              </w:r>
              <w:r w:rsidR="00996770" w:rsidRPr="005055B8">
                <w:rPr>
                  <w:rFonts w:ascii="Times New Roman" w:hAnsi="Times New Roman" w:cs="Times New Roman"/>
                  <w:sz w:val="24"/>
                  <w:szCs w:val="24"/>
                </w:rPr>
                <w:fldChar w:fldCharType="end"/>
              </w:r>
            </w:sdtContent>
          </w:sdt>
          <w:r w:rsidR="00F35231" w:rsidRPr="005055B8">
            <w:rPr>
              <w:rFonts w:ascii="Times New Roman" w:hAnsi="Times New Roman" w:cs="Times New Roman"/>
              <w:sz w:val="24"/>
              <w:szCs w:val="24"/>
            </w:rPr>
            <w:t>,</w:t>
          </w:r>
          <w:r w:rsidR="007C77F1" w:rsidRPr="005055B8">
            <w:rPr>
              <w:rFonts w:ascii="Times New Roman" w:hAnsi="Times New Roman" w:cs="Times New Roman"/>
              <w:sz w:val="24"/>
              <w:szCs w:val="24"/>
            </w:rPr>
            <w:t xml:space="preserve"> are inspired by </w:t>
          </w:r>
          <w:r w:rsidR="00A9060D" w:rsidRPr="005055B8">
            <w:rPr>
              <w:rFonts w:ascii="Times New Roman" w:hAnsi="Times New Roman" w:cs="Times New Roman"/>
              <w:sz w:val="24"/>
              <w:szCs w:val="24"/>
            </w:rPr>
            <w:t xml:space="preserve">biological </w:t>
          </w:r>
          <w:r w:rsidR="007C77F1" w:rsidRPr="005055B8">
            <w:rPr>
              <w:rFonts w:ascii="Times New Roman" w:hAnsi="Times New Roman" w:cs="Times New Roman"/>
              <w:sz w:val="24"/>
              <w:szCs w:val="24"/>
            </w:rPr>
            <w:t>neuron activities in the brain and are tasked with lea</w:t>
          </w:r>
          <w:r w:rsidR="00E11C4E" w:rsidRPr="005055B8">
            <w:rPr>
              <w:rFonts w:ascii="Times New Roman" w:hAnsi="Times New Roman" w:cs="Times New Roman"/>
              <w:sz w:val="24"/>
              <w:szCs w:val="24"/>
            </w:rPr>
            <w:t>rning patterns in a given data to</w:t>
          </w:r>
          <w:r w:rsidR="007C77F1" w:rsidRPr="005055B8">
            <w:rPr>
              <w:rFonts w:ascii="Times New Roman" w:hAnsi="Times New Roman" w:cs="Times New Roman"/>
              <w:sz w:val="24"/>
              <w:szCs w:val="24"/>
            </w:rPr>
            <w:t xml:space="preserve"> </w:t>
          </w:r>
          <w:r w:rsidR="00A9060D" w:rsidRPr="005055B8">
            <w:rPr>
              <w:rFonts w:ascii="Times New Roman" w:hAnsi="Times New Roman" w:cs="Times New Roman"/>
              <w:sz w:val="24"/>
              <w:szCs w:val="24"/>
            </w:rPr>
            <w:t xml:space="preserve">develop models that detect complex relationships between input and output data to </w:t>
          </w:r>
          <w:r w:rsidR="007C77F1" w:rsidRPr="005055B8">
            <w:rPr>
              <w:rFonts w:ascii="Times New Roman" w:hAnsi="Times New Roman" w:cs="Times New Roman"/>
              <w:sz w:val="24"/>
              <w:szCs w:val="24"/>
            </w:rPr>
            <w:t>extract features, classify items, or predict future occurrences.</w:t>
          </w:r>
          <w:r w:rsidR="00E11C4E" w:rsidRPr="005055B8">
            <w:rPr>
              <w:rFonts w:ascii="Times New Roman" w:hAnsi="Times New Roman" w:cs="Times New Roman"/>
              <w:sz w:val="24"/>
              <w:szCs w:val="24"/>
            </w:rPr>
            <w:t xml:space="preserve"> Examples of Neural Network architectures are Convolutional Neural Networks, Generative Adversarial Networks and Long Short-Term Memory (LSTM</w:t>
          </w:r>
          <w:r w:rsidR="00A9060D" w:rsidRPr="005055B8">
            <w:rPr>
              <w:rFonts w:ascii="Times New Roman" w:hAnsi="Times New Roman" w:cs="Times New Roman"/>
              <w:sz w:val="24"/>
              <w:szCs w:val="24"/>
            </w:rPr>
            <w:t>) -</w:t>
          </w:r>
          <w:r w:rsidR="00E11C4E" w:rsidRPr="005055B8">
            <w:rPr>
              <w:rFonts w:ascii="Times New Roman" w:hAnsi="Times New Roman" w:cs="Times New Roman"/>
              <w:sz w:val="24"/>
              <w:szCs w:val="24"/>
            </w:rPr>
            <w:t xml:space="preserve"> which will be us</w:t>
          </w:r>
          <w:r w:rsidR="00A9060D" w:rsidRPr="005055B8">
            <w:rPr>
              <w:rFonts w:ascii="Times New Roman" w:hAnsi="Times New Roman" w:cs="Times New Roman"/>
              <w:sz w:val="24"/>
              <w:szCs w:val="24"/>
            </w:rPr>
            <w:t>ed as one of the frameworks</w:t>
          </w:r>
          <w:r w:rsidR="00E11C4E" w:rsidRPr="005055B8">
            <w:rPr>
              <w:rFonts w:ascii="Times New Roman" w:hAnsi="Times New Roman" w:cs="Times New Roman"/>
              <w:sz w:val="24"/>
              <w:szCs w:val="24"/>
            </w:rPr>
            <w:t xml:space="preserve"> for comparative analysis in this project.</w:t>
          </w:r>
        </w:p>
        <w:p w14:paraId="0CD0D3E8" w14:textId="77777777" w:rsidR="00413054" w:rsidRPr="005055B8" w:rsidRDefault="00D07A79" w:rsidP="006768CE">
          <w:p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 xml:space="preserve">A platform where buyers and sellers of ownership claims to businesses </w:t>
          </w:r>
          <w:r w:rsidR="00430937" w:rsidRPr="005055B8">
            <w:rPr>
              <w:rFonts w:ascii="Times New Roman" w:hAnsi="Times New Roman" w:cs="Times New Roman"/>
              <w:sz w:val="24"/>
              <w:szCs w:val="24"/>
            </w:rPr>
            <w:t>(</w:t>
          </w:r>
          <w:r w:rsidRPr="005055B8">
            <w:rPr>
              <w:rFonts w:ascii="Times New Roman" w:hAnsi="Times New Roman" w:cs="Times New Roman"/>
              <w:sz w:val="24"/>
              <w:szCs w:val="24"/>
            </w:rPr>
            <w:t>otherwise called shares</w:t>
          </w:r>
          <w:r w:rsidR="00430937" w:rsidRPr="005055B8">
            <w:rPr>
              <w:rFonts w:ascii="Times New Roman" w:hAnsi="Times New Roman" w:cs="Times New Roman"/>
              <w:sz w:val="24"/>
              <w:szCs w:val="24"/>
            </w:rPr>
            <w:t>)</w:t>
          </w:r>
          <w:r w:rsidRPr="005055B8">
            <w:rPr>
              <w:rFonts w:ascii="Times New Roman" w:hAnsi="Times New Roman" w:cs="Times New Roman"/>
              <w:sz w:val="24"/>
              <w:szCs w:val="24"/>
            </w:rPr>
            <w:t xml:space="preserve"> converge to trade units of these </w:t>
          </w:r>
          <w:r w:rsidR="0044711C" w:rsidRPr="005055B8">
            <w:rPr>
              <w:rFonts w:ascii="Times New Roman" w:hAnsi="Times New Roman" w:cs="Times New Roman"/>
              <w:sz w:val="24"/>
              <w:szCs w:val="24"/>
            </w:rPr>
            <w:t>“</w:t>
          </w:r>
          <w:r w:rsidRPr="005055B8">
            <w:rPr>
              <w:rFonts w:ascii="Times New Roman" w:hAnsi="Times New Roman" w:cs="Times New Roman"/>
              <w:i/>
              <w:sz w:val="24"/>
              <w:szCs w:val="24"/>
            </w:rPr>
            <w:t>share</w:t>
          </w:r>
          <w:r w:rsidR="0044711C" w:rsidRPr="005055B8">
            <w:rPr>
              <w:rFonts w:ascii="Times New Roman" w:hAnsi="Times New Roman" w:cs="Times New Roman"/>
              <w:sz w:val="24"/>
              <w:szCs w:val="24"/>
            </w:rPr>
            <w:t>s”</w:t>
          </w:r>
          <w:r w:rsidRPr="005055B8">
            <w:rPr>
              <w:rFonts w:ascii="Times New Roman" w:hAnsi="Times New Roman" w:cs="Times New Roman"/>
              <w:sz w:val="24"/>
              <w:szCs w:val="24"/>
            </w:rPr>
            <w:t xml:space="preserve"> is described as a stock market.</w:t>
          </w:r>
          <w:r w:rsidR="0044711C" w:rsidRPr="005055B8">
            <w:rPr>
              <w:rFonts w:ascii="Times New Roman" w:hAnsi="Times New Roman" w:cs="Times New Roman"/>
              <w:sz w:val="24"/>
              <w:szCs w:val="24"/>
            </w:rPr>
            <w:t xml:space="preserve"> Several commercial companies trade units of their company </w:t>
          </w:r>
          <w:proofErr w:type="gramStart"/>
          <w:r w:rsidR="0044711C" w:rsidRPr="005055B8">
            <w:rPr>
              <w:rFonts w:ascii="Times New Roman" w:hAnsi="Times New Roman" w:cs="Times New Roman"/>
              <w:sz w:val="24"/>
              <w:szCs w:val="24"/>
            </w:rPr>
            <w:t>shares</w:t>
          </w:r>
          <w:proofErr w:type="gramEnd"/>
          <w:r w:rsidR="0044711C" w:rsidRPr="005055B8">
            <w:rPr>
              <w:rFonts w:ascii="Times New Roman" w:hAnsi="Times New Roman" w:cs="Times New Roman"/>
              <w:sz w:val="24"/>
              <w:szCs w:val="24"/>
            </w:rPr>
            <w:t xml:space="preserve"> through stock exchanges for interested buyers</w:t>
          </w:r>
          <w:r w:rsidR="00371BBA" w:rsidRPr="005055B8">
            <w:rPr>
              <w:rFonts w:ascii="Times New Roman" w:hAnsi="Times New Roman" w:cs="Times New Roman"/>
              <w:sz w:val="24"/>
              <w:szCs w:val="24"/>
            </w:rPr>
            <w:t>,</w:t>
          </w:r>
          <w:r w:rsidR="0044711C" w:rsidRPr="005055B8">
            <w:rPr>
              <w:rFonts w:ascii="Times New Roman" w:hAnsi="Times New Roman" w:cs="Times New Roman"/>
              <w:sz w:val="24"/>
              <w:szCs w:val="24"/>
            </w:rPr>
            <w:t xml:space="preserve"> also known as shareholders. Prices of these shares dip (fall) or rise, depending on the influx of </w:t>
          </w:r>
          <w:r w:rsidR="0044711C" w:rsidRPr="005055B8">
            <w:rPr>
              <w:rFonts w:ascii="Times New Roman" w:hAnsi="Times New Roman" w:cs="Times New Roman"/>
              <w:sz w:val="24"/>
              <w:szCs w:val="24"/>
            </w:rPr>
            <w:lastRenderedPageBreak/>
            <w:t>buyers or the number of shareholders that sell their shares; this is in turn, a factor of company policies, change in leadership, innovations</w:t>
          </w:r>
          <w:r w:rsidR="00C03F22" w:rsidRPr="005055B8">
            <w:rPr>
              <w:rFonts w:ascii="Times New Roman" w:hAnsi="Times New Roman" w:cs="Times New Roman"/>
              <w:sz w:val="24"/>
              <w:szCs w:val="24"/>
            </w:rPr>
            <w:t>, and other financial</w:t>
          </w:r>
          <w:r w:rsidR="0044711C" w:rsidRPr="005055B8">
            <w:rPr>
              <w:rFonts w:ascii="Times New Roman" w:hAnsi="Times New Roman" w:cs="Times New Roman"/>
              <w:sz w:val="24"/>
              <w:szCs w:val="24"/>
            </w:rPr>
            <w:t xml:space="preserve"> or</w:t>
          </w:r>
          <w:r w:rsidR="00C03F22" w:rsidRPr="005055B8">
            <w:rPr>
              <w:rFonts w:ascii="Times New Roman" w:hAnsi="Times New Roman" w:cs="Times New Roman"/>
              <w:sz w:val="24"/>
              <w:szCs w:val="24"/>
            </w:rPr>
            <w:t xml:space="preserve"> economic</w:t>
          </w:r>
          <w:r w:rsidR="0044711C" w:rsidRPr="005055B8">
            <w:rPr>
              <w:rFonts w:ascii="Times New Roman" w:hAnsi="Times New Roman" w:cs="Times New Roman"/>
              <w:sz w:val="24"/>
              <w:szCs w:val="24"/>
            </w:rPr>
            <w:t xml:space="preserve"> news around the company</w:t>
          </w:r>
          <w:sdt>
            <w:sdtPr>
              <w:rPr>
                <w:rFonts w:ascii="Times New Roman" w:hAnsi="Times New Roman" w:cs="Times New Roman"/>
                <w:sz w:val="24"/>
                <w:szCs w:val="24"/>
              </w:rPr>
              <w:id w:val="-1393115588"/>
              <w:citation/>
            </w:sdtPr>
            <w:sdtEndPr/>
            <w:sdtContent>
              <w:r w:rsidR="00203006" w:rsidRPr="005055B8">
                <w:rPr>
                  <w:rFonts w:ascii="Times New Roman" w:hAnsi="Times New Roman" w:cs="Times New Roman"/>
                  <w:sz w:val="24"/>
                  <w:szCs w:val="24"/>
                </w:rPr>
                <w:fldChar w:fldCharType="begin"/>
              </w:r>
              <w:r w:rsidR="00203006" w:rsidRPr="005055B8">
                <w:rPr>
                  <w:rFonts w:ascii="Times New Roman" w:hAnsi="Times New Roman" w:cs="Times New Roman"/>
                  <w:sz w:val="24"/>
                  <w:szCs w:val="24"/>
                </w:rPr>
                <w:instrText xml:space="preserve"> CITATION Rob \l 1033 </w:instrText>
              </w:r>
              <w:r w:rsidR="00203006" w:rsidRPr="005055B8">
                <w:rPr>
                  <w:rFonts w:ascii="Times New Roman" w:hAnsi="Times New Roman" w:cs="Times New Roman"/>
                  <w:sz w:val="24"/>
                  <w:szCs w:val="24"/>
                </w:rPr>
                <w:fldChar w:fldCharType="separate"/>
              </w:r>
              <w:r w:rsidR="00B66B04" w:rsidRPr="005055B8">
                <w:rPr>
                  <w:rFonts w:ascii="Times New Roman" w:hAnsi="Times New Roman" w:cs="Times New Roman"/>
                  <w:noProof/>
                  <w:sz w:val="24"/>
                  <w:szCs w:val="24"/>
                </w:rPr>
                <w:t xml:space="preserve"> (Robert &amp; Hsinchun, 2009)</w:t>
              </w:r>
              <w:r w:rsidR="00203006" w:rsidRPr="005055B8">
                <w:rPr>
                  <w:rFonts w:ascii="Times New Roman" w:hAnsi="Times New Roman" w:cs="Times New Roman"/>
                  <w:sz w:val="24"/>
                  <w:szCs w:val="24"/>
                </w:rPr>
                <w:fldChar w:fldCharType="end"/>
              </w:r>
            </w:sdtContent>
          </w:sdt>
          <w:r w:rsidR="0044711C" w:rsidRPr="005055B8">
            <w:rPr>
              <w:rFonts w:ascii="Times New Roman" w:hAnsi="Times New Roman" w:cs="Times New Roman"/>
              <w:sz w:val="24"/>
              <w:szCs w:val="24"/>
            </w:rPr>
            <w:t>.</w:t>
          </w:r>
          <w:r w:rsidR="00C03F22" w:rsidRPr="005055B8">
            <w:rPr>
              <w:rFonts w:ascii="Times New Roman" w:hAnsi="Times New Roman" w:cs="Times New Roman"/>
              <w:sz w:val="24"/>
              <w:szCs w:val="24"/>
            </w:rPr>
            <w:t xml:space="preserve"> This irrational behavior has made profit</w:t>
          </w:r>
          <w:r w:rsidR="00371BBA" w:rsidRPr="005055B8">
            <w:rPr>
              <w:rFonts w:ascii="Times New Roman" w:hAnsi="Times New Roman" w:cs="Times New Roman"/>
              <w:sz w:val="24"/>
              <w:szCs w:val="24"/>
            </w:rPr>
            <w:t>-</w:t>
          </w:r>
          <w:r w:rsidR="00C03F22" w:rsidRPr="005055B8">
            <w:rPr>
              <w:rFonts w:ascii="Times New Roman" w:hAnsi="Times New Roman" w:cs="Times New Roman"/>
              <w:sz w:val="24"/>
              <w:szCs w:val="24"/>
            </w:rPr>
            <w:t>seeking stockbrokers</w:t>
          </w:r>
          <w:r w:rsidR="00371BBA" w:rsidRPr="005055B8">
            <w:rPr>
              <w:rFonts w:ascii="Times New Roman" w:hAnsi="Times New Roman" w:cs="Times New Roman"/>
              <w:sz w:val="24"/>
              <w:szCs w:val="24"/>
            </w:rPr>
            <w:t>,</w:t>
          </w:r>
          <w:r w:rsidR="00C03F22" w:rsidRPr="005055B8">
            <w:rPr>
              <w:rFonts w:ascii="Times New Roman" w:hAnsi="Times New Roman" w:cs="Times New Roman"/>
              <w:sz w:val="24"/>
              <w:szCs w:val="24"/>
            </w:rPr>
            <w:t xml:space="preserve"> and investors rely on the predictive ability of AI architectures as they have been proven to learn </w:t>
          </w:r>
          <w:r w:rsidR="00371BBA" w:rsidRPr="005055B8">
            <w:rPr>
              <w:rFonts w:ascii="Times New Roman" w:hAnsi="Times New Roman" w:cs="Times New Roman"/>
              <w:sz w:val="24"/>
              <w:szCs w:val="24"/>
            </w:rPr>
            <w:t>intricate</w:t>
          </w:r>
          <w:r w:rsidR="00C03F22" w:rsidRPr="005055B8">
            <w:rPr>
              <w:rFonts w:ascii="Times New Roman" w:hAnsi="Times New Roman" w:cs="Times New Roman"/>
              <w:sz w:val="24"/>
              <w:szCs w:val="24"/>
            </w:rPr>
            <w:t xml:space="preserve"> patterns between input and output data</w:t>
          </w:r>
          <w:r w:rsidR="00B658F0" w:rsidRPr="005055B8">
            <w:rPr>
              <w:rFonts w:ascii="Times New Roman" w:hAnsi="Times New Roman" w:cs="Times New Roman"/>
              <w:sz w:val="24"/>
              <w:szCs w:val="24"/>
            </w:rPr>
            <w:t xml:space="preserve"> </w:t>
          </w:r>
          <w:sdt>
            <w:sdtPr>
              <w:rPr>
                <w:rFonts w:ascii="Times New Roman" w:hAnsi="Times New Roman" w:cs="Times New Roman"/>
                <w:sz w:val="24"/>
                <w:szCs w:val="24"/>
              </w:rPr>
              <w:id w:val="-624702688"/>
              <w:citation/>
            </w:sdtPr>
            <w:sdtEndPr/>
            <w:sdtContent>
              <w:r w:rsidR="00B658F0" w:rsidRPr="005055B8">
                <w:rPr>
                  <w:rFonts w:ascii="Times New Roman" w:hAnsi="Times New Roman" w:cs="Times New Roman"/>
                  <w:sz w:val="24"/>
                  <w:szCs w:val="24"/>
                </w:rPr>
                <w:fldChar w:fldCharType="begin"/>
              </w:r>
              <w:r w:rsidR="00B658F0" w:rsidRPr="005055B8">
                <w:rPr>
                  <w:rFonts w:ascii="Times New Roman" w:hAnsi="Times New Roman" w:cs="Times New Roman"/>
                  <w:sz w:val="24"/>
                  <w:szCs w:val="24"/>
                </w:rPr>
                <w:instrText xml:space="preserve"> CITATION Moh15 \l 1033 </w:instrText>
              </w:r>
              <w:r w:rsidR="00B658F0" w:rsidRPr="005055B8">
                <w:rPr>
                  <w:rFonts w:ascii="Times New Roman" w:hAnsi="Times New Roman" w:cs="Times New Roman"/>
                  <w:sz w:val="24"/>
                  <w:szCs w:val="24"/>
                </w:rPr>
                <w:fldChar w:fldCharType="separate"/>
              </w:r>
              <w:r w:rsidR="00B66B04" w:rsidRPr="005055B8">
                <w:rPr>
                  <w:rFonts w:ascii="Times New Roman" w:hAnsi="Times New Roman" w:cs="Times New Roman"/>
                  <w:noProof/>
                  <w:sz w:val="24"/>
                  <w:szCs w:val="24"/>
                </w:rPr>
                <w:t>(Mohit &amp; Sachchidanand, 2015)</w:t>
              </w:r>
              <w:r w:rsidR="00B658F0" w:rsidRPr="005055B8">
                <w:rPr>
                  <w:rFonts w:ascii="Times New Roman" w:hAnsi="Times New Roman" w:cs="Times New Roman"/>
                  <w:sz w:val="24"/>
                  <w:szCs w:val="24"/>
                </w:rPr>
                <w:fldChar w:fldCharType="end"/>
              </w:r>
            </w:sdtContent>
          </w:sdt>
          <w:r w:rsidR="00C03F22" w:rsidRPr="005055B8">
            <w:rPr>
              <w:rFonts w:ascii="Times New Roman" w:hAnsi="Times New Roman" w:cs="Times New Roman"/>
              <w:sz w:val="24"/>
              <w:szCs w:val="24"/>
            </w:rPr>
            <w:t>.</w:t>
          </w:r>
        </w:p>
        <w:p w14:paraId="425E1AC9" w14:textId="77777777" w:rsidR="0044000F" w:rsidRPr="005055B8" w:rsidRDefault="0044000F" w:rsidP="006768CE">
          <w:p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To develop any meaningful predictive algorithm, the model needs to be fed with adequate data.</w:t>
          </w:r>
          <w:r w:rsidR="00545414" w:rsidRPr="005055B8">
            <w:rPr>
              <w:rFonts w:ascii="Times New Roman" w:hAnsi="Times New Roman" w:cs="Times New Roman"/>
              <w:sz w:val="24"/>
              <w:szCs w:val="24"/>
            </w:rPr>
            <w:t xml:space="preserve"> For this project, </w:t>
          </w:r>
          <w:r w:rsidR="00371BBA" w:rsidRPr="005055B8">
            <w:rPr>
              <w:rFonts w:ascii="Times New Roman" w:hAnsi="Times New Roman" w:cs="Times New Roman"/>
              <w:sz w:val="24"/>
              <w:szCs w:val="24"/>
            </w:rPr>
            <w:t>primary</w:t>
          </w:r>
          <w:r w:rsidR="00545414" w:rsidRPr="005055B8">
            <w:rPr>
              <w:rFonts w:ascii="Times New Roman" w:hAnsi="Times New Roman" w:cs="Times New Roman"/>
              <w:sz w:val="24"/>
              <w:szCs w:val="24"/>
            </w:rPr>
            <w:t xml:space="preserve"> stock price data of up to 5 years provided by WorldTrading.co</w:t>
          </w:r>
          <w:r w:rsidR="00203006" w:rsidRPr="005055B8">
            <w:rPr>
              <w:rFonts w:ascii="Times New Roman" w:hAnsi="Times New Roman" w:cs="Times New Roman"/>
              <w:sz w:val="24"/>
              <w:szCs w:val="24"/>
            </w:rPr>
            <w:t>m was used. As common with big</w:t>
          </w:r>
          <w:r w:rsidR="00545414" w:rsidRPr="005055B8">
            <w:rPr>
              <w:rFonts w:ascii="Times New Roman" w:hAnsi="Times New Roman" w:cs="Times New Roman"/>
              <w:sz w:val="24"/>
              <w:szCs w:val="24"/>
            </w:rPr>
            <w:t xml:space="preserve"> data, </w:t>
          </w:r>
          <w:r w:rsidR="00371BBA" w:rsidRPr="005055B8">
            <w:rPr>
              <w:rFonts w:ascii="Times New Roman" w:hAnsi="Times New Roman" w:cs="Times New Roman"/>
              <w:sz w:val="24"/>
              <w:szCs w:val="24"/>
            </w:rPr>
            <w:t>there are missing rows in the data. These missing data are handled</w:t>
          </w:r>
          <w:r w:rsidR="00F35231" w:rsidRPr="005055B8">
            <w:rPr>
              <w:rFonts w:ascii="Times New Roman" w:hAnsi="Times New Roman" w:cs="Times New Roman"/>
              <w:sz w:val="24"/>
              <w:szCs w:val="24"/>
            </w:rPr>
            <w:t>,</w:t>
          </w:r>
          <w:r w:rsidR="00371BBA" w:rsidRPr="005055B8">
            <w:rPr>
              <w:rFonts w:ascii="Times New Roman" w:hAnsi="Times New Roman" w:cs="Times New Roman"/>
              <w:sz w:val="24"/>
              <w:szCs w:val="24"/>
            </w:rPr>
            <w:t xml:space="preserve"> as</w:t>
          </w:r>
          <w:r w:rsidR="00545414" w:rsidRPr="005055B8">
            <w:rPr>
              <w:rFonts w:ascii="Times New Roman" w:hAnsi="Times New Roman" w:cs="Times New Roman"/>
              <w:sz w:val="24"/>
              <w:szCs w:val="24"/>
            </w:rPr>
            <w:t xml:space="preserve"> shown in the third chapter of this report.</w:t>
          </w:r>
        </w:p>
        <w:p w14:paraId="2F367101" w14:textId="77777777" w:rsidR="00413054" w:rsidRPr="005055B8" w:rsidRDefault="00413054" w:rsidP="006768CE">
          <w:pPr>
            <w:pStyle w:val="Heading2"/>
            <w:numPr>
              <w:ilvl w:val="1"/>
              <w:numId w:val="2"/>
            </w:numPr>
            <w:spacing w:line="480" w:lineRule="auto"/>
            <w:jc w:val="both"/>
            <w:rPr>
              <w:rFonts w:ascii="Times New Roman" w:hAnsi="Times New Roman" w:cs="Times New Roman"/>
              <w:color w:val="auto"/>
            </w:rPr>
          </w:pPr>
          <w:r w:rsidRPr="005055B8">
            <w:rPr>
              <w:rFonts w:ascii="Times New Roman" w:hAnsi="Times New Roman" w:cs="Times New Roman"/>
              <w:color w:val="auto"/>
            </w:rPr>
            <w:t xml:space="preserve"> </w:t>
          </w:r>
          <w:bookmarkStart w:id="7" w:name="_Toc26841751"/>
          <w:r w:rsidRPr="005055B8">
            <w:rPr>
              <w:rFonts w:ascii="Times New Roman" w:hAnsi="Times New Roman" w:cs="Times New Roman"/>
              <w:color w:val="auto"/>
            </w:rPr>
            <w:t>AIM</w:t>
          </w:r>
          <w:bookmarkEnd w:id="7"/>
        </w:p>
        <w:p w14:paraId="569A00FD" w14:textId="77777777" w:rsidR="00413054" w:rsidRPr="005055B8" w:rsidRDefault="00413054" w:rsidP="006768CE">
          <w:pPr>
            <w:spacing w:line="480" w:lineRule="auto"/>
            <w:ind w:left="360"/>
            <w:jc w:val="both"/>
            <w:rPr>
              <w:rFonts w:ascii="Times New Roman" w:hAnsi="Times New Roman" w:cs="Times New Roman"/>
              <w:sz w:val="24"/>
              <w:szCs w:val="24"/>
            </w:rPr>
          </w:pPr>
          <w:r w:rsidRPr="005055B8">
            <w:rPr>
              <w:rFonts w:ascii="Times New Roman" w:hAnsi="Times New Roman" w:cs="Times New Roman"/>
              <w:sz w:val="24"/>
              <w:szCs w:val="24"/>
            </w:rPr>
            <w:t>Th</w:t>
          </w:r>
          <w:r w:rsidR="00371BBA" w:rsidRPr="005055B8">
            <w:rPr>
              <w:rFonts w:ascii="Times New Roman" w:hAnsi="Times New Roman" w:cs="Times New Roman"/>
              <w:sz w:val="24"/>
              <w:szCs w:val="24"/>
            </w:rPr>
            <w:t>e</w:t>
          </w:r>
          <w:r w:rsidRPr="005055B8">
            <w:rPr>
              <w:rFonts w:ascii="Times New Roman" w:hAnsi="Times New Roman" w:cs="Times New Roman"/>
              <w:sz w:val="24"/>
              <w:szCs w:val="24"/>
            </w:rPr>
            <w:t xml:space="preserve"> </w:t>
          </w:r>
          <w:r w:rsidR="00371BBA" w:rsidRPr="005055B8">
            <w:rPr>
              <w:rFonts w:ascii="Times New Roman" w:hAnsi="Times New Roman" w:cs="Times New Roman"/>
              <w:sz w:val="24"/>
              <w:szCs w:val="24"/>
            </w:rPr>
            <w:t>specific aim of this project is</w:t>
          </w:r>
          <w:r w:rsidRPr="005055B8">
            <w:rPr>
              <w:rFonts w:ascii="Times New Roman" w:hAnsi="Times New Roman" w:cs="Times New Roman"/>
              <w:sz w:val="24"/>
              <w:szCs w:val="24"/>
            </w:rPr>
            <w:t xml:space="preserve"> to </w:t>
          </w:r>
          <w:r w:rsidR="008E6218" w:rsidRPr="005055B8">
            <w:rPr>
              <w:rFonts w:ascii="Times New Roman" w:hAnsi="Times New Roman" w:cs="Times New Roman"/>
              <w:sz w:val="24"/>
              <w:szCs w:val="24"/>
            </w:rPr>
            <w:t>perform comparative analy</w:t>
          </w:r>
          <w:r w:rsidR="00D23036" w:rsidRPr="005055B8">
            <w:rPr>
              <w:rFonts w:ascii="Times New Roman" w:hAnsi="Times New Roman" w:cs="Times New Roman"/>
              <w:sz w:val="24"/>
              <w:szCs w:val="24"/>
            </w:rPr>
            <w:t>sis using four AI based architectures</w:t>
          </w:r>
          <w:r w:rsidR="008E6218" w:rsidRPr="005055B8">
            <w:rPr>
              <w:rFonts w:ascii="Times New Roman" w:hAnsi="Times New Roman" w:cs="Times New Roman"/>
              <w:sz w:val="24"/>
              <w:szCs w:val="24"/>
            </w:rPr>
            <w:t xml:space="preserve">– LSTM, Prophet, </w:t>
          </w:r>
          <w:r w:rsidR="00D23036" w:rsidRPr="005055B8">
            <w:rPr>
              <w:rFonts w:ascii="Times New Roman" w:hAnsi="Times New Roman" w:cs="Times New Roman"/>
              <w:sz w:val="24"/>
              <w:szCs w:val="24"/>
            </w:rPr>
            <w:t xml:space="preserve">Linear Regression </w:t>
          </w:r>
          <w:r w:rsidR="008E6218" w:rsidRPr="005055B8">
            <w:rPr>
              <w:rFonts w:ascii="Times New Roman" w:hAnsi="Times New Roman" w:cs="Times New Roman"/>
              <w:sz w:val="24"/>
              <w:szCs w:val="24"/>
            </w:rPr>
            <w:t>and ARIMA with a manual</w:t>
          </w:r>
          <w:r w:rsidR="00430937" w:rsidRPr="005055B8">
            <w:rPr>
              <w:rFonts w:ascii="Times New Roman" w:hAnsi="Times New Roman" w:cs="Times New Roman"/>
              <w:sz w:val="24"/>
              <w:szCs w:val="24"/>
            </w:rPr>
            <w:t xml:space="preserve"> </w:t>
          </w:r>
          <w:r w:rsidR="00D23036" w:rsidRPr="005055B8">
            <w:rPr>
              <w:rFonts w:ascii="Times New Roman" w:hAnsi="Times New Roman" w:cs="Times New Roman"/>
              <w:sz w:val="24"/>
              <w:szCs w:val="24"/>
            </w:rPr>
            <w:t>“</w:t>
          </w:r>
          <w:r w:rsidR="00430937" w:rsidRPr="005055B8">
            <w:rPr>
              <w:rFonts w:ascii="Times New Roman" w:hAnsi="Times New Roman" w:cs="Times New Roman"/>
              <w:sz w:val="24"/>
              <w:szCs w:val="24"/>
            </w:rPr>
            <w:t>double Simple Moving Average</w:t>
          </w:r>
          <w:r w:rsidR="00D23036" w:rsidRPr="005055B8">
            <w:rPr>
              <w:rFonts w:ascii="Times New Roman" w:hAnsi="Times New Roman" w:cs="Times New Roman"/>
              <w:sz w:val="24"/>
              <w:szCs w:val="24"/>
            </w:rPr>
            <w:t>”</w:t>
          </w:r>
          <w:r w:rsidR="00430937" w:rsidRPr="005055B8">
            <w:rPr>
              <w:rFonts w:ascii="Times New Roman" w:hAnsi="Times New Roman" w:cs="Times New Roman"/>
              <w:sz w:val="24"/>
              <w:szCs w:val="24"/>
            </w:rPr>
            <w:t xml:space="preserve"> (</w:t>
          </w:r>
          <w:r w:rsidR="00D23036" w:rsidRPr="005055B8">
            <w:rPr>
              <w:rFonts w:ascii="Times New Roman" w:hAnsi="Times New Roman" w:cs="Times New Roman"/>
              <w:sz w:val="24"/>
              <w:szCs w:val="24"/>
            </w:rPr>
            <w:t xml:space="preserve">double </w:t>
          </w:r>
          <w:r w:rsidR="00430937" w:rsidRPr="005055B8">
            <w:rPr>
              <w:rFonts w:ascii="Times New Roman" w:hAnsi="Times New Roman" w:cs="Times New Roman"/>
              <w:sz w:val="24"/>
              <w:szCs w:val="24"/>
            </w:rPr>
            <w:t>SMA)</w:t>
          </w:r>
          <w:r w:rsidR="008E6218" w:rsidRPr="005055B8">
            <w:rPr>
              <w:rFonts w:ascii="Times New Roman" w:hAnsi="Times New Roman" w:cs="Times New Roman"/>
              <w:sz w:val="24"/>
              <w:szCs w:val="24"/>
            </w:rPr>
            <w:t xml:space="preserve"> </w:t>
          </w:r>
          <w:proofErr w:type="spellStart"/>
          <w:r w:rsidR="008E6218" w:rsidRPr="005055B8">
            <w:rPr>
              <w:rFonts w:ascii="Times New Roman" w:hAnsi="Times New Roman" w:cs="Times New Roman"/>
              <w:sz w:val="24"/>
              <w:szCs w:val="24"/>
            </w:rPr>
            <w:t>backtesting</w:t>
          </w:r>
          <w:proofErr w:type="spellEnd"/>
          <w:r w:rsidR="008E6218" w:rsidRPr="005055B8">
            <w:rPr>
              <w:rFonts w:ascii="Times New Roman" w:hAnsi="Times New Roman" w:cs="Times New Roman"/>
              <w:sz w:val="24"/>
              <w:szCs w:val="24"/>
            </w:rPr>
            <w:t xml:space="preserve"> algorithm.</w:t>
          </w:r>
        </w:p>
        <w:p w14:paraId="6D24CAA4" w14:textId="77777777" w:rsidR="008E6218" w:rsidRPr="005055B8" w:rsidRDefault="008E6218" w:rsidP="006768CE">
          <w:pPr>
            <w:pStyle w:val="Heading2"/>
            <w:numPr>
              <w:ilvl w:val="1"/>
              <w:numId w:val="2"/>
            </w:numPr>
            <w:spacing w:line="480" w:lineRule="auto"/>
            <w:jc w:val="both"/>
            <w:rPr>
              <w:rFonts w:ascii="Times New Roman" w:hAnsi="Times New Roman" w:cs="Times New Roman"/>
              <w:color w:val="auto"/>
            </w:rPr>
          </w:pPr>
          <w:r w:rsidRPr="005055B8">
            <w:rPr>
              <w:rFonts w:ascii="Times New Roman" w:hAnsi="Times New Roman" w:cs="Times New Roman"/>
              <w:color w:val="auto"/>
            </w:rPr>
            <w:t xml:space="preserve"> </w:t>
          </w:r>
          <w:bookmarkStart w:id="8" w:name="_Toc26841752"/>
          <w:r w:rsidRPr="005055B8">
            <w:rPr>
              <w:rFonts w:ascii="Times New Roman" w:hAnsi="Times New Roman" w:cs="Times New Roman"/>
              <w:color w:val="auto"/>
            </w:rPr>
            <w:t>OBJECTIVES</w:t>
          </w:r>
          <w:bookmarkEnd w:id="8"/>
        </w:p>
        <w:p w14:paraId="377EE286" w14:textId="77777777" w:rsidR="008E6218" w:rsidRPr="005055B8" w:rsidRDefault="004B3E11" w:rsidP="006768CE">
          <w:pPr>
            <w:spacing w:line="480" w:lineRule="auto"/>
            <w:ind w:left="360"/>
            <w:jc w:val="both"/>
            <w:rPr>
              <w:rFonts w:ascii="Times New Roman" w:hAnsi="Times New Roman" w:cs="Times New Roman"/>
              <w:sz w:val="24"/>
              <w:szCs w:val="24"/>
            </w:rPr>
          </w:pPr>
          <w:r w:rsidRPr="005055B8">
            <w:rPr>
              <w:rFonts w:ascii="Times New Roman" w:hAnsi="Times New Roman" w:cs="Times New Roman"/>
              <w:sz w:val="24"/>
              <w:szCs w:val="24"/>
            </w:rPr>
            <w:t>This project will achieve</w:t>
          </w:r>
          <w:r w:rsidR="008E6218" w:rsidRPr="005055B8">
            <w:rPr>
              <w:rFonts w:ascii="Times New Roman" w:hAnsi="Times New Roman" w:cs="Times New Roman"/>
              <w:sz w:val="24"/>
              <w:szCs w:val="24"/>
            </w:rPr>
            <w:t xml:space="preserve"> its stated aim by </w:t>
          </w:r>
          <w:r w:rsidRPr="005055B8">
            <w:rPr>
              <w:rFonts w:ascii="Times New Roman" w:hAnsi="Times New Roman" w:cs="Times New Roman"/>
              <w:sz w:val="24"/>
              <w:szCs w:val="24"/>
            </w:rPr>
            <w:t>following the following objectives:</w:t>
          </w:r>
        </w:p>
        <w:p w14:paraId="19C50CB8" w14:textId="77777777" w:rsidR="004B3E11" w:rsidRPr="005055B8" w:rsidRDefault="004B3E11" w:rsidP="006768CE">
          <w:pPr>
            <w:pStyle w:val="ListParagraph"/>
            <w:numPr>
              <w:ilvl w:val="0"/>
              <w:numId w:val="5"/>
            </w:num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develop AI</w:t>
          </w:r>
          <w:r w:rsidR="00371BBA" w:rsidRPr="005055B8">
            <w:rPr>
              <w:rFonts w:ascii="Times New Roman" w:hAnsi="Times New Roman" w:cs="Times New Roman"/>
              <w:sz w:val="24"/>
              <w:szCs w:val="24"/>
            </w:rPr>
            <w:t>-</w:t>
          </w:r>
          <w:r w:rsidRPr="005055B8">
            <w:rPr>
              <w:rFonts w:ascii="Times New Roman" w:hAnsi="Times New Roman" w:cs="Times New Roman"/>
              <w:sz w:val="24"/>
              <w:szCs w:val="24"/>
            </w:rPr>
            <w:t>based predictive algorithms using LSTM, Prophet</w:t>
          </w:r>
          <w:r w:rsidR="00371BBA" w:rsidRPr="005055B8">
            <w:rPr>
              <w:rFonts w:ascii="Times New Roman" w:hAnsi="Times New Roman" w:cs="Times New Roman"/>
              <w:sz w:val="24"/>
              <w:szCs w:val="24"/>
            </w:rPr>
            <w:t>,</w:t>
          </w:r>
          <w:r w:rsidRPr="005055B8">
            <w:rPr>
              <w:rFonts w:ascii="Times New Roman" w:hAnsi="Times New Roman" w:cs="Times New Roman"/>
              <w:sz w:val="24"/>
              <w:szCs w:val="24"/>
            </w:rPr>
            <w:t xml:space="preserve"> and ARIMA;</w:t>
          </w:r>
        </w:p>
        <w:p w14:paraId="3785A0BF" w14:textId="77777777" w:rsidR="004B3E11" w:rsidRPr="005055B8" w:rsidRDefault="004B3E11" w:rsidP="006768CE">
          <w:pPr>
            <w:pStyle w:val="ListParagraph"/>
            <w:numPr>
              <w:ilvl w:val="0"/>
              <w:numId w:val="5"/>
            </w:num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 xml:space="preserve">develop a </w:t>
          </w:r>
          <w:proofErr w:type="gramStart"/>
          <w:r w:rsidRPr="005055B8">
            <w:rPr>
              <w:rFonts w:ascii="Times New Roman" w:hAnsi="Times New Roman" w:cs="Times New Roman"/>
              <w:sz w:val="24"/>
              <w:szCs w:val="24"/>
            </w:rPr>
            <w:t xml:space="preserve">manual </w:t>
          </w:r>
          <w:r w:rsidR="00430937" w:rsidRPr="005055B8">
            <w:rPr>
              <w:rFonts w:ascii="Times New Roman" w:hAnsi="Times New Roman" w:cs="Times New Roman"/>
              <w:sz w:val="24"/>
              <w:szCs w:val="24"/>
            </w:rPr>
            <w:t xml:space="preserve"> double</w:t>
          </w:r>
          <w:proofErr w:type="gramEnd"/>
          <w:r w:rsidR="00430937" w:rsidRPr="005055B8">
            <w:rPr>
              <w:rFonts w:ascii="Times New Roman" w:hAnsi="Times New Roman" w:cs="Times New Roman"/>
              <w:sz w:val="24"/>
              <w:szCs w:val="24"/>
            </w:rPr>
            <w:t xml:space="preserve"> SMA </w:t>
          </w:r>
          <w:proofErr w:type="spellStart"/>
          <w:r w:rsidRPr="005055B8">
            <w:rPr>
              <w:rFonts w:ascii="Times New Roman" w:hAnsi="Times New Roman" w:cs="Times New Roman"/>
              <w:sz w:val="24"/>
              <w:szCs w:val="24"/>
            </w:rPr>
            <w:t>backtesting</w:t>
          </w:r>
          <w:proofErr w:type="spellEnd"/>
          <w:r w:rsidRPr="005055B8">
            <w:rPr>
              <w:rFonts w:ascii="Times New Roman" w:hAnsi="Times New Roman" w:cs="Times New Roman"/>
              <w:sz w:val="24"/>
              <w:szCs w:val="24"/>
            </w:rPr>
            <w:t xml:space="preserve"> algorithm;</w:t>
          </w:r>
        </w:p>
        <w:p w14:paraId="1C74982E" w14:textId="77777777" w:rsidR="004B3E11" w:rsidRPr="005055B8" w:rsidRDefault="004B3E11" w:rsidP="006768CE">
          <w:pPr>
            <w:pStyle w:val="ListParagraph"/>
            <w:numPr>
              <w:ilvl w:val="0"/>
              <w:numId w:val="5"/>
            </w:num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 xml:space="preserve">calculate the </w:t>
          </w:r>
          <w:r w:rsidR="00430937" w:rsidRPr="005055B8">
            <w:rPr>
              <w:rFonts w:ascii="Times New Roman" w:hAnsi="Times New Roman" w:cs="Times New Roman"/>
              <w:sz w:val="24"/>
              <w:szCs w:val="24"/>
            </w:rPr>
            <w:t>Root Mean Square Error (</w:t>
          </w:r>
          <w:r w:rsidRPr="005055B8">
            <w:rPr>
              <w:rFonts w:ascii="Times New Roman" w:hAnsi="Times New Roman" w:cs="Times New Roman"/>
              <w:sz w:val="24"/>
              <w:szCs w:val="24"/>
            </w:rPr>
            <w:t>RMSE</w:t>
          </w:r>
          <w:r w:rsidR="00430937" w:rsidRPr="005055B8">
            <w:rPr>
              <w:rFonts w:ascii="Times New Roman" w:hAnsi="Times New Roman" w:cs="Times New Roman"/>
              <w:sz w:val="24"/>
              <w:szCs w:val="24"/>
            </w:rPr>
            <w:t>)</w:t>
          </w:r>
          <w:r w:rsidRPr="005055B8">
            <w:rPr>
              <w:rFonts w:ascii="Times New Roman" w:hAnsi="Times New Roman" w:cs="Times New Roman"/>
              <w:sz w:val="24"/>
              <w:szCs w:val="24"/>
            </w:rPr>
            <w:t xml:space="preserve"> of all developed algorithms; and</w:t>
          </w:r>
        </w:p>
        <w:p w14:paraId="3FFED98E" w14:textId="77777777" w:rsidR="004B3E11" w:rsidRPr="005055B8" w:rsidRDefault="00430937" w:rsidP="006768CE">
          <w:pPr>
            <w:pStyle w:val="ListParagraph"/>
            <w:numPr>
              <w:ilvl w:val="0"/>
              <w:numId w:val="5"/>
            </w:num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Perform a comparative analysis to d</w:t>
          </w:r>
          <w:r w:rsidR="0044000F" w:rsidRPr="005055B8">
            <w:rPr>
              <w:rFonts w:ascii="Times New Roman" w:hAnsi="Times New Roman" w:cs="Times New Roman"/>
              <w:sz w:val="24"/>
              <w:szCs w:val="24"/>
            </w:rPr>
            <w:t>etect</w:t>
          </w:r>
          <w:r w:rsidR="004B3E11" w:rsidRPr="005055B8">
            <w:rPr>
              <w:rFonts w:ascii="Times New Roman" w:hAnsi="Times New Roman" w:cs="Times New Roman"/>
              <w:sz w:val="24"/>
              <w:szCs w:val="24"/>
            </w:rPr>
            <w:t xml:space="preserve"> the best performing algorithm. </w:t>
          </w:r>
        </w:p>
        <w:p w14:paraId="2EECE2F2" w14:textId="77777777" w:rsidR="00413054" w:rsidRPr="005055B8" w:rsidRDefault="004B3E11" w:rsidP="006768CE">
          <w:pPr>
            <w:pStyle w:val="Heading2"/>
            <w:numPr>
              <w:ilvl w:val="1"/>
              <w:numId w:val="2"/>
            </w:numPr>
            <w:spacing w:line="480" w:lineRule="auto"/>
            <w:jc w:val="both"/>
            <w:rPr>
              <w:rFonts w:ascii="Times New Roman" w:hAnsi="Times New Roman" w:cs="Times New Roman"/>
              <w:color w:val="auto"/>
            </w:rPr>
          </w:pPr>
          <w:r w:rsidRPr="005055B8">
            <w:rPr>
              <w:rFonts w:ascii="Times New Roman" w:hAnsi="Times New Roman" w:cs="Times New Roman"/>
              <w:color w:val="auto"/>
            </w:rPr>
            <w:lastRenderedPageBreak/>
            <w:t xml:space="preserve"> </w:t>
          </w:r>
          <w:bookmarkStart w:id="9" w:name="_Toc26841753"/>
          <w:r w:rsidRPr="005055B8">
            <w:rPr>
              <w:rFonts w:ascii="Times New Roman" w:hAnsi="Times New Roman" w:cs="Times New Roman"/>
              <w:color w:val="auto"/>
            </w:rPr>
            <w:t>MOTIVATION</w:t>
          </w:r>
          <w:bookmarkEnd w:id="9"/>
        </w:p>
        <w:p w14:paraId="50CB26E5" w14:textId="77777777" w:rsidR="0044000F" w:rsidRPr="005055B8" w:rsidRDefault="006768CE" w:rsidP="006768CE">
          <w:pPr>
            <w:spacing w:line="480" w:lineRule="auto"/>
            <w:ind w:left="360"/>
            <w:jc w:val="both"/>
            <w:rPr>
              <w:rFonts w:ascii="Times New Roman" w:hAnsi="Times New Roman" w:cs="Times New Roman"/>
              <w:sz w:val="24"/>
              <w:szCs w:val="24"/>
            </w:rPr>
          </w:pPr>
          <w:r w:rsidRPr="005055B8">
            <w:rPr>
              <w:rFonts w:ascii="Times New Roman" w:hAnsi="Times New Roman" w:cs="Times New Roman"/>
              <w:sz w:val="24"/>
              <w:szCs w:val="24"/>
            </w:rPr>
            <w:t>It has been widely believed that since AI</w:t>
          </w:r>
          <w:r w:rsidR="00371BBA" w:rsidRPr="005055B8">
            <w:rPr>
              <w:rFonts w:ascii="Times New Roman" w:hAnsi="Times New Roman" w:cs="Times New Roman"/>
              <w:sz w:val="24"/>
              <w:szCs w:val="24"/>
            </w:rPr>
            <w:t>-</w:t>
          </w:r>
          <w:r w:rsidRPr="005055B8">
            <w:rPr>
              <w:rFonts w:ascii="Times New Roman" w:hAnsi="Times New Roman" w:cs="Times New Roman"/>
              <w:sz w:val="24"/>
              <w:szCs w:val="24"/>
            </w:rPr>
            <w:t>based architectures are excellent for time</w:t>
          </w:r>
          <w:r w:rsidR="00371BBA" w:rsidRPr="005055B8">
            <w:rPr>
              <w:rFonts w:ascii="Times New Roman" w:hAnsi="Times New Roman" w:cs="Times New Roman"/>
              <w:sz w:val="24"/>
              <w:szCs w:val="24"/>
            </w:rPr>
            <w:t>-</w:t>
          </w:r>
          <w:r w:rsidRPr="005055B8">
            <w:rPr>
              <w:rFonts w:ascii="Times New Roman" w:hAnsi="Times New Roman" w:cs="Times New Roman"/>
              <w:sz w:val="24"/>
              <w:szCs w:val="24"/>
            </w:rPr>
            <w:t>series predictions, they should be excellent in forecasting stock prices g</w:t>
          </w:r>
          <w:r w:rsidR="00173436" w:rsidRPr="005055B8">
            <w:rPr>
              <w:rFonts w:ascii="Times New Roman" w:hAnsi="Times New Roman" w:cs="Times New Roman"/>
              <w:sz w:val="24"/>
              <w:szCs w:val="24"/>
            </w:rPr>
            <w:t xml:space="preserve">iven </w:t>
          </w:r>
          <w:r w:rsidR="00371BBA" w:rsidRPr="005055B8">
            <w:rPr>
              <w:rFonts w:ascii="Times New Roman" w:hAnsi="Times New Roman" w:cs="Times New Roman"/>
              <w:sz w:val="24"/>
              <w:szCs w:val="24"/>
            </w:rPr>
            <w:t>necessary</w:t>
          </w:r>
          <w:r w:rsidR="00173436" w:rsidRPr="005055B8">
            <w:rPr>
              <w:rFonts w:ascii="Times New Roman" w:hAnsi="Times New Roman" w:cs="Times New Roman"/>
              <w:sz w:val="24"/>
              <w:szCs w:val="24"/>
            </w:rPr>
            <w:t xml:space="preserve"> historic</w:t>
          </w:r>
          <w:r w:rsidR="00371BBA" w:rsidRPr="005055B8">
            <w:rPr>
              <w:rFonts w:ascii="Times New Roman" w:hAnsi="Times New Roman" w:cs="Times New Roman"/>
              <w:sz w:val="24"/>
              <w:szCs w:val="24"/>
            </w:rPr>
            <w:t>al</w:t>
          </w:r>
          <w:r w:rsidR="00173436" w:rsidRPr="005055B8">
            <w:rPr>
              <w:rFonts w:ascii="Times New Roman" w:hAnsi="Times New Roman" w:cs="Times New Roman"/>
              <w:sz w:val="24"/>
              <w:szCs w:val="24"/>
            </w:rPr>
            <w:t xml:space="preserve"> stock price data</w:t>
          </w:r>
          <w:r w:rsidRPr="005055B8">
            <w:rPr>
              <w:rFonts w:ascii="Times New Roman" w:hAnsi="Times New Roman" w:cs="Times New Roman"/>
              <w:sz w:val="24"/>
              <w:szCs w:val="24"/>
            </w:rPr>
            <w:t xml:space="preserve"> of opening price, closing price, daily highest</w:t>
          </w:r>
          <w:r w:rsidR="00371BBA" w:rsidRPr="005055B8">
            <w:rPr>
              <w:rFonts w:ascii="Times New Roman" w:hAnsi="Times New Roman" w:cs="Times New Roman"/>
              <w:sz w:val="24"/>
              <w:szCs w:val="24"/>
            </w:rPr>
            <w:t>,</w:t>
          </w:r>
          <w:r w:rsidRPr="005055B8">
            <w:rPr>
              <w:rFonts w:ascii="Times New Roman" w:hAnsi="Times New Roman" w:cs="Times New Roman"/>
              <w:sz w:val="24"/>
              <w:szCs w:val="24"/>
            </w:rPr>
            <w:t xml:space="preserve"> and daily lowest price</w:t>
          </w:r>
          <w:r w:rsidR="00BF6963" w:rsidRPr="005055B8">
            <w:rPr>
              <w:rFonts w:ascii="Times New Roman" w:hAnsi="Times New Roman" w:cs="Times New Roman"/>
              <w:sz w:val="24"/>
              <w:szCs w:val="24"/>
            </w:rPr>
            <w:t>s.</w:t>
          </w:r>
          <w:r w:rsidR="00173436" w:rsidRPr="005055B8">
            <w:rPr>
              <w:rFonts w:ascii="Times New Roman" w:hAnsi="Times New Roman" w:cs="Times New Roman"/>
              <w:sz w:val="24"/>
              <w:szCs w:val="24"/>
            </w:rPr>
            <w:t xml:space="preserve"> This project shows that AI architectures tend to predict trends better than the exact stock price.</w:t>
          </w:r>
        </w:p>
        <w:p w14:paraId="1C9FF5E3" w14:textId="77777777" w:rsidR="004B3E11" w:rsidRPr="005055B8" w:rsidRDefault="0044000F" w:rsidP="006768CE">
          <w:pPr>
            <w:spacing w:line="480" w:lineRule="auto"/>
            <w:ind w:left="360"/>
            <w:jc w:val="both"/>
            <w:rPr>
              <w:rFonts w:ascii="Times New Roman" w:hAnsi="Times New Roman" w:cs="Times New Roman"/>
              <w:sz w:val="24"/>
              <w:szCs w:val="24"/>
            </w:rPr>
          </w:pPr>
          <w:r w:rsidRPr="005055B8">
            <w:rPr>
              <w:rFonts w:ascii="Times New Roman" w:hAnsi="Times New Roman" w:cs="Times New Roman"/>
              <w:sz w:val="24"/>
              <w:szCs w:val="24"/>
            </w:rPr>
            <w:t>The assumption that machine learning algorithm generally performs better than traditional Simple Moving Average (SMA) techniques can be detrimental if it is solely a</w:t>
          </w:r>
          <w:r w:rsidR="00545414" w:rsidRPr="005055B8">
            <w:rPr>
              <w:rFonts w:ascii="Times New Roman" w:hAnsi="Times New Roman" w:cs="Times New Roman"/>
              <w:sz w:val="24"/>
              <w:szCs w:val="24"/>
            </w:rPr>
            <w:t xml:space="preserve">dopted by a broker or investor. </w:t>
          </w:r>
          <w:r w:rsidR="00D23036" w:rsidRPr="005055B8">
            <w:rPr>
              <w:rFonts w:ascii="Times New Roman" w:hAnsi="Times New Roman" w:cs="Times New Roman"/>
              <w:sz w:val="24"/>
              <w:szCs w:val="24"/>
            </w:rPr>
            <w:t xml:space="preserve">This research gives a practical basis to test if that assumption is correct or not. </w:t>
          </w:r>
          <w:r w:rsidR="00545414" w:rsidRPr="005055B8">
            <w:rPr>
              <w:rFonts w:ascii="Times New Roman" w:hAnsi="Times New Roman" w:cs="Times New Roman"/>
              <w:sz w:val="24"/>
              <w:szCs w:val="24"/>
            </w:rPr>
            <w:t>The justification for this research comes from the fact that stock prices are volatile</w:t>
          </w:r>
          <w:r w:rsidR="00371BBA" w:rsidRPr="005055B8">
            <w:rPr>
              <w:rFonts w:ascii="Times New Roman" w:hAnsi="Times New Roman" w:cs="Times New Roman"/>
              <w:sz w:val="24"/>
              <w:szCs w:val="24"/>
            </w:rPr>
            <w:t>,</w:t>
          </w:r>
          <w:r w:rsidR="00545414" w:rsidRPr="005055B8">
            <w:rPr>
              <w:rFonts w:ascii="Times New Roman" w:hAnsi="Times New Roman" w:cs="Times New Roman"/>
              <w:sz w:val="24"/>
              <w:szCs w:val="24"/>
            </w:rPr>
            <w:t xml:space="preserve"> and they can easily, in little to no</w:t>
          </w:r>
          <w:r w:rsidR="003D6BB8" w:rsidRPr="005055B8">
            <w:rPr>
              <w:rFonts w:ascii="Times New Roman" w:hAnsi="Times New Roman" w:cs="Times New Roman"/>
              <w:sz w:val="24"/>
              <w:szCs w:val="24"/>
            </w:rPr>
            <w:t xml:space="preserve"> time</w:t>
          </w:r>
          <w:r w:rsidR="00F35231" w:rsidRPr="005055B8">
            <w:rPr>
              <w:rFonts w:ascii="Times New Roman" w:hAnsi="Times New Roman" w:cs="Times New Roman"/>
              <w:sz w:val="24"/>
              <w:szCs w:val="24"/>
            </w:rPr>
            <w:t>,</w:t>
          </w:r>
          <w:r w:rsidR="003D6BB8" w:rsidRPr="005055B8">
            <w:rPr>
              <w:rFonts w:ascii="Times New Roman" w:hAnsi="Times New Roman" w:cs="Times New Roman"/>
              <w:sz w:val="24"/>
              <w:szCs w:val="24"/>
            </w:rPr>
            <w:t xml:space="preserve"> cause significant losses.</w:t>
          </w:r>
        </w:p>
        <w:p w14:paraId="3FA8BF03" w14:textId="77777777" w:rsidR="003D6BB8" w:rsidRPr="005055B8" w:rsidRDefault="003D6BB8">
          <w:pPr>
            <w:rPr>
              <w:rFonts w:ascii="Times New Roman" w:hAnsi="Times New Roman" w:cs="Times New Roman"/>
              <w:sz w:val="24"/>
              <w:szCs w:val="24"/>
            </w:rPr>
          </w:pPr>
          <w:r w:rsidRPr="005055B8">
            <w:rPr>
              <w:rFonts w:ascii="Times New Roman" w:hAnsi="Times New Roman" w:cs="Times New Roman"/>
              <w:sz w:val="24"/>
              <w:szCs w:val="24"/>
            </w:rPr>
            <w:br w:type="page"/>
          </w:r>
        </w:p>
        <w:p w14:paraId="47B49CBF" w14:textId="77777777" w:rsidR="003D6BB8" w:rsidRPr="005055B8" w:rsidRDefault="00DC6E63" w:rsidP="00802C28">
          <w:pPr>
            <w:pStyle w:val="Heading1"/>
            <w:numPr>
              <w:ilvl w:val="0"/>
              <w:numId w:val="0"/>
            </w:numPr>
            <w:spacing w:line="480" w:lineRule="auto"/>
            <w:ind w:left="432"/>
            <w:jc w:val="center"/>
            <w:rPr>
              <w:rFonts w:ascii="Times New Roman" w:hAnsi="Times New Roman" w:cs="Times New Roman"/>
              <w:color w:val="auto"/>
            </w:rPr>
          </w:pPr>
          <w:bookmarkStart w:id="10" w:name="_Toc26841754"/>
          <w:r w:rsidRPr="005055B8">
            <w:rPr>
              <w:rFonts w:ascii="Times New Roman" w:hAnsi="Times New Roman" w:cs="Times New Roman"/>
              <w:color w:val="auto"/>
            </w:rPr>
            <w:lastRenderedPageBreak/>
            <w:t>CHAPTER 2</w:t>
          </w:r>
          <w:bookmarkEnd w:id="10"/>
        </w:p>
        <w:p w14:paraId="76EE303D" w14:textId="77777777" w:rsidR="003D6BB8" w:rsidRPr="005055B8" w:rsidRDefault="003D6BB8" w:rsidP="00802C28">
          <w:pPr>
            <w:pStyle w:val="Heading1"/>
            <w:numPr>
              <w:ilvl w:val="0"/>
              <w:numId w:val="2"/>
            </w:numPr>
            <w:spacing w:line="480" w:lineRule="auto"/>
            <w:jc w:val="center"/>
            <w:rPr>
              <w:rFonts w:ascii="Times New Roman" w:hAnsi="Times New Roman" w:cs="Times New Roman"/>
              <w:color w:val="auto"/>
            </w:rPr>
          </w:pPr>
          <w:bookmarkStart w:id="11" w:name="_Toc26841755"/>
          <w:r w:rsidRPr="005055B8">
            <w:rPr>
              <w:rFonts w:ascii="Times New Roman" w:hAnsi="Times New Roman" w:cs="Times New Roman"/>
              <w:color w:val="auto"/>
            </w:rPr>
            <w:t>LITERATURE REVIEW</w:t>
          </w:r>
          <w:bookmarkEnd w:id="11"/>
        </w:p>
        <w:p w14:paraId="2ABD80BC" w14:textId="77777777" w:rsidR="003D6BB8" w:rsidRPr="005055B8" w:rsidRDefault="003D6BB8" w:rsidP="005E5749">
          <w:p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 xml:space="preserve">Several researchers and investors have developed one AI-based trading system or the other. Only </w:t>
          </w:r>
          <w:r w:rsidR="00371BBA" w:rsidRPr="005055B8">
            <w:rPr>
              <w:rFonts w:ascii="Times New Roman" w:hAnsi="Times New Roman" w:cs="Times New Roman"/>
              <w:sz w:val="24"/>
              <w:szCs w:val="24"/>
            </w:rPr>
            <w:t xml:space="preserve">a </w:t>
          </w:r>
          <w:r w:rsidRPr="005055B8">
            <w:rPr>
              <w:rFonts w:ascii="Times New Roman" w:hAnsi="Times New Roman" w:cs="Times New Roman"/>
              <w:sz w:val="24"/>
              <w:szCs w:val="24"/>
            </w:rPr>
            <w:t>few</w:t>
          </w:r>
          <w:r w:rsidR="00371BBA" w:rsidRPr="005055B8">
            <w:rPr>
              <w:rFonts w:ascii="Times New Roman" w:hAnsi="Times New Roman" w:cs="Times New Roman"/>
              <w:sz w:val="24"/>
              <w:szCs w:val="24"/>
            </w:rPr>
            <w:t>,</w:t>
          </w:r>
          <w:r w:rsidRPr="005055B8">
            <w:rPr>
              <w:rFonts w:ascii="Times New Roman" w:hAnsi="Times New Roman" w:cs="Times New Roman"/>
              <w:sz w:val="24"/>
              <w:szCs w:val="24"/>
            </w:rPr>
            <w:t xml:space="preserve"> if not none</w:t>
          </w:r>
          <w:r w:rsidR="00371BBA" w:rsidRPr="005055B8">
            <w:rPr>
              <w:rFonts w:ascii="Times New Roman" w:hAnsi="Times New Roman" w:cs="Times New Roman"/>
              <w:sz w:val="24"/>
              <w:szCs w:val="24"/>
            </w:rPr>
            <w:t>,</w:t>
          </w:r>
          <w:r w:rsidRPr="005055B8">
            <w:rPr>
              <w:rFonts w:ascii="Times New Roman" w:hAnsi="Times New Roman" w:cs="Times New Roman"/>
              <w:sz w:val="24"/>
              <w:szCs w:val="24"/>
            </w:rPr>
            <w:t xml:space="preserve"> ha</w:t>
          </w:r>
          <w:r w:rsidR="00371BBA" w:rsidRPr="005055B8">
            <w:rPr>
              <w:rFonts w:ascii="Times New Roman" w:hAnsi="Times New Roman" w:cs="Times New Roman"/>
              <w:sz w:val="24"/>
              <w:szCs w:val="24"/>
            </w:rPr>
            <w:t>ve</w:t>
          </w:r>
          <w:r w:rsidRPr="005055B8">
            <w:rPr>
              <w:rFonts w:ascii="Times New Roman" w:hAnsi="Times New Roman" w:cs="Times New Roman"/>
              <w:sz w:val="24"/>
              <w:szCs w:val="24"/>
            </w:rPr>
            <w:t xml:space="preserve"> been deployed for real-life applications as they haven’t surpassed the profit</w:t>
          </w:r>
          <w:r w:rsidR="00371BBA" w:rsidRPr="005055B8">
            <w:rPr>
              <w:rFonts w:ascii="Times New Roman" w:hAnsi="Times New Roman" w:cs="Times New Roman"/>
              <w:sz w:val="24"/>
              <w:szCs w:val="24"/>
            </w:rPr>
            <w:t>-</w:t>
          </w:r>
          <w:r w:rsidRPr="005055B8">
            <w:rPr>
              <w:rFonts w:ascii="Times New Roman" w:hAnsi="Times New Roman" w:cs="Times New Roman"/>
              <w:sz w:val="24"/>
              <w:szCs w:val="24"/>
            </w:rPr>
            <w:t>making capabilities of top broking firms.</w:t>
          </w:r>
          <w:r w:rsidR="005E5749" w:rsidRPr="005055B8">
            <w:rPr>
              <w:rFonts w:ascii="Times New Roman" w:hAnsi="Times New Roman" w:cs="Times New Roman"/>
              <w:sz w:val="24"/>
              <w:szCs w:val="24"/>
            </w:rPr>
            <w:t xml:space="preserve"> Due to competitiveness and the drive to make maximum profit, highly successful models developed by researchers might not be published. </w:t>
          </w:r>
          <w:r w:rsidR="00262A20" w:rsidRPr="005055B8">
            <w:rPr>
              <w:rFonts w:ascii="Times New Roman" w:hAnsi="Times New Roman" w:cs="Times New Roman"/>
              <w:sz w:val="24"/>
              <w:szCs w:val="24"/>
            </w:rPr>
            <w:t xml:space="preserve"> This section summarizes some recent approaches to stock price prediction and the resu</w:t>
          </w:r>
          <w:r w:rsidR="002B451B" w:rsidRPr="005055B8">
            <w:rPr>
              <w:rFonts w:ascii="Times New Roman" w:hAnsi="Times New Roman" w:cs="Times New Roman"/>
              <w:sz w:val="24"/>
              <w:szCs w:val="24"/>
            </w:rPr>
            <w:t>lt obtained from the algorithms, theoretical background of the AI architectures that were used, and a description of the dataset used to train and validate the algorithms.</w:t>
          </w:r>
        </w:p>
        <w:p w14:paraId="4300676A" w14:textId="77777777" w:rsidR="00B067AD" w:rsidRPr="005055B8" w:rsidRDefault="00B067AD" w:rsidP="00B067AD">
          <w:pPr>
            <w:pStyle w:val="Heading2"/>
            <w:numPr>
              <w:ilvl w:val="1"/>
              <w:numId w:val="2"/>
            </w:numPr>
            <w:spacing w:line="480" w:lineRule="auto"/>
            <w:rPr>
              <w:rFonts w:ascii="Times New Roman" w:hAnsi="Times New Roman" w:cs="Times New Roman"/>
              <w:color w:val="auto"/>
              <w:sz w:val="28"/>
              <w:szCs w:val="28"/>
            </w:rPr>
          </w:pPr>
          <w:bookmarkStart w:id="12" w:name="_Toc26841756"/>
          <w:r w:rsidRPr="005055B8">
            <w:rPr>
              <w:rFonts w:ascii="Times New Roman" w:hAnsi="Times New Roman" w:cs="Times New Roman"/>
              <w:color w:val="auto"/>
              <w:sz w:val="28"/>
              <w:szCs w:val="28"/>
            </w:rPr>
            <w:t>THEORETICAL BACKGROUND</w:t>
          </w:r>
          <w:bookmarkEnd w:id="12"/>
        </w:p>
        <w:p w14:paraId="018C336A" w14:textId="77777777" w:rsidR="00B067AD" w:rsidRPr="005055B8" w:rsidRDefault="00B067AD" w:rsidP="00B067AD">
          <w:pPr>
            <w:spacing w:line="480" w:lineRule="auto"/>
            <w:ind w:left="360"/>
            <w:jc w:val="both"/>
            <w:rPr>
              <w:rFonts w:ascii="Times New Roman" w:hAnsi="Times New Roman" w:cs="Times New Roman"/>
              <w:sz w:val="24"/>
              <w:szCs w:val="24"/>
            </w:rPr>
          </w:pPr>
          <w:r w:rsidRPr="005055B8">
            <w:rPr>
              <w:rFonts w:ascii="Times New Roman" w:hAnsi="Times New Roman" w:cs="Times New Roman"/>
              <w:sz w:val="24"/>
              <w:szCs w:val="24"/>
            </w:rPr>
            <w:t>The techniques employed in this project are the offspring of AI. They are developed with a technical background based on some theoretical principles. This section describes the basic working principles of these architectures.</w:t>
          </w:r>
        </w:p>
        <w:p w14:paraId="7A9D1E2E" w14:textId="77777777" w:rsidR="00B067AD" w:rsidRPr="005055B8" w:rsidRDefault="00B067AD" w:rsidP="00B067AD">
          <w:pPr>
            <w:pStyle w:val="Heading3"/>
          </w:pPr>
          <w:r w:rsidRPr="005055B8">
            <w:t xml:space="preserve"> </w:t>
          </w:r>
          <w:bookmarkStart w:id="13" w:name="_Toc26841757"/>
          <w:r w:rsidRPr="005055B8">
            <w:t>AUTOREGRESSIVE INTEGRATED MOVING AVERAGE (ARIMA)</w:t>
          </w:r>
          <w:bookmarkEnd w:id="13"/>
        </w:p>
        <w:p w14:paraId="789BBF26" w14:textId="77777777" w:rsidR="00B067AD" w:rsidRPr="005055B8" w:rsidRDefault="00B067AD" w:rsidP="00D7236A">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ARIMA is a statistical analysis technique based on regression analysis that is used to predict future trends in time series data</w:t>
          </w:r>
          <w:r w:rsidR="001F14B6" w:rsidRPr="005055B8">
            <w:rPr>
              <w:rFonts w:ascii="Times New Roman" w:hAnsi="Times New Roman" w:cs="Times New Roman"/>
              <w:sz w:val="24"/>
              <w:szCs w:val="24"/>
            </w:rPr>
            <w:t xml:space="preserve"> </w:t>
          </w:r>
          <w:sdt>
            <w:sdtPr>
              <w:rPr>
                <w:rFonts w:ascii="Times New Roman" w:hAnsi="Times New Roman" w:cs="Times New Roman"/>
                <w:sz w:val="24"/>
                <w:szCs w:val="24"/>
              </w:rPr>
              <w:id w:val="1638227258"/>
              <w:citation/>
            </w:sdtPr>
            <w:sdtEndPr/>
            <w:sdtContent>
              <w:r w:rsidR="001F14B6" w:rsidRPr="005055B8">
                <w:rPr>
                  <w:rFonts w:ascii="Times New Roman" w:hAnsi="Times New Roman" w:cs="Times New Roman"/>
                  <w:sz w:val="24"/>
                  <w:szCs w:val="24"/>
                </w:rPr>
                <w:fldChar w:fldCharType="begin"/>
              </w:r>
              <w:r w:rsidR="006F581E" w:rsidRPr="005055B8">
                <w:rPr>
                  <w:rFonts w:ascii="Times New Roman" w:hAnsi="Times New Roman" w:cs="Times New Roman"/>
                  <w:sz w:val="24"/>
                  <w:szCs w:val="24"/>
                </w:rPr>
                <w:instrText xml:space="preserve">CITATION Geo76 \l 1033 </w:instrText>
              </w:r>
              <w:r w:rsidR="001F14B6" w:rsidRPr="005055B8">
                <w:rPr>
                  <w:rFonts w:ascii="Times New Roman" w:hAnsi="Times New Roman" w:cs="Times New Roman"/>
                  <w:sz w:val="24"/>
                  <w:szCs w:val="24"/>
                </w:rPr>
                <w:fldChar w:fldCharType="separate"/>
              </w:r>
              <w:r w:rsidR="00B66B04" w:rsidRPr="005055B8">
                <w:rPr>
                  <w:rFonts w:ascii="Times New Roman" w:hAnsi="Times New Roman" w:cs="Times New Roman"/>
                  <w:noProof/>
                  <w:sz w:val="24"/>
                  <w:szCs w:val="24"/>
                </w:rPr>
                <w:t>(Box &amp; Jenkins, 1970)</w:t>
              </w:r>
              <w:r w:rsidR="001F14B6" w:rsidRPr="005055B8">
                <w:rPr>
                  <w:rFonts w:ascii="Times New Roman" w:hAnsi="Times New Roman" w:cs="Times New Roman"/>
                  <w:sz w:val="24"/>
                  <w:szCs w:val="24"/>
                </w:rPr>
                <w:fldChar w:fldCharType="end"/>
              </w:r>
            </w:sdtContent>
          </w:sdt>
          <w:r w:rsidRPr="005055B8">
            <w:rPr>
              <w:rFonts w:ascii="Times New Roman" w:hAnsi="Times New Roman" w:cs="Times New Roman"/>
              <w:sz w:val="24"/>
              <w:szCs w:val="24"/>
            </w:rPr>
            <w:t>. An ARIMA model has three components.</w:t>
          </w:r>
        </w:p>
        <w:p w14:paraId="0A010487" w14:textId="77777777" w:rsidR="00B067AD" w:rsidRPr="005055B8" w:rsidRDefault="00B067AD" w:rsidP="00B067AD">
          <w:pPr>
            <w:pStyle w:val="ListParagraph"/>
            <w:numPr>
              <w:ilvl w:val="0"/>
              <w:numId w:val="8"/>
            </w:numPr>
            <w:spacing w:line="480" w:lineRule="auto"/>
            <w:ind w:left="1260"/>
            <w:jc w:val="both"/>
            <w:rPr>
              <w:rFonts w:ascii="Times New Roman" w:hAnsi="Times New Roman" w:cs="Times New Roman"/>
              <w:sz w:val="24"/>
              <w:szCs w:val="24"/>
            </w:rPr>
          </w:pPr>
          <w:proofErr w:type="spellStart"/>
          <w:r w:rsidRPr="005055B8">
            <w:rPr>
              <w:rFonts w:ascii="Times New Roman" w:hAnsi="Times New Roman" w:cs="Times New Roman"/>
              <w:sz w:val="24"/>
              <w:szCs w:val="24"/>
            </w:rPr>
            <w:lastRenderedPageBreak/>
            <w:t>AutoRegressive</w:t>
          </w:r>
          <w:proofErr w:type="spellEnd"/>
          <w:r w:rsidRPr="005055B8">
            <w:rPr>
              <w:rFonts w:ascii="Times New Roman" w:hAnsi="Times New Roman" w:cs="Times New Roman"/>
              <w:sz w:val="24"/>
              <w:szCs w:val="24"/>
            </w:rPr>
            <w:t xml:space="preserve"> (AR):  </w:t>
          </w:r>
          <w:r w:rsidR="00D34DFB" w:rsidRPr="005055B8">
            <w:rPr>
              <w:rFonts w:ascii="Times New Roman" w:hAnsi="Times New Roman" w:cs="Times New Roman"/>
              <w:sz w:val="24"/>
              <w:szCs w:val="24"/>
            </w:rPr>
            <w:t xml:space="preserve">This </w:t>
          </w:r>
          <w:r w:rsidRPr="005055B8">
            <w:rPr>
              <w:rFonts w:ascii="Times New Roman" w:hAnsi="Times New Roman" w:cs="Times New Roman"/>
              <w:sz w:val="24"/>
              <w:szCs w:val="24"/>
            </w:rPr>
            <w:t>refers to the component of the model that indicates a moving variable that regresses on its previous values. This is represented with the variable ‘p’ in the ARIMA eq</w:t>
          </w:r>
          <w:r w:rsidR="00EB1C28" w:rsidRPr="005055B8">
            <w:rPr>
              <w:rFonts w:ascii="Times New Roman" w:hAnsi="Times New Roman" w:cs="Times New Roman"/>
              <w:sz w:val="24"/>
              <w:szCs w:val="24"/>
            </w:rPr>
            <w:t>uation, as shown in equation 2.1</w:t>
          </w:r>
          <w:r w:rsidRPr="005055B8">
            <w:rPr>
              <w:rFonts w:ascii="Times New Roman" w:hAnsi="Times New Roman" w:cs="Times New Roman"/>
              <w:sz w:val="24"/>
              <w:szCs w:val="24"/>
            </w:rPr>
            <w:t>.</w:t>
          </w:r>
        </w:p>
        <w:p w14:paraId="64175BEC" w14:textId="77777777" w:rsidR="00B067AD" w:rsidRPr="005055B8" w:rsidRDefault="00B067AD" w:rsidP="00B067AD">
          <w:pPr>
            <w:pStyle w:val="ListParagraph"/>
            <w:numPr>
              <w:ilvl w:val="0"/>
              <w:numId w:val="8"/>
            </w:numPr>
            <w:spacing w:line="480" w:lineRule="auto"/>
            <w:ind w:left="1260"/>
            <w:jc w:val="both"/>
            <w:rPr>
              <w:rFonts w:ascii="Times New Roman" w:hAnsi="Times New Roman" w:cs="Times New Roman"/>
              <w:sz w:val="24"/>
              <w:szCs w:val="24"/>
            </w:rPr>
          </w:pPr>
          <w:r w:rsidRPr="005055B8">
            <w:rPr>
              <w:rFonts w:ascii="Times New Roman" w:hAnsi="Times New Roman" w:cs="Times New Roman"/>
              <w:sz w:val="24"/>
              <w:szCs w:val="24"/>
            </w:rPr>
            <w:t xml:space="preserve">Integrated (I): ARIMA makes time-series observations stationery. This component represents the differencing of raw observations, which means that new data values are replaced by the difference between previous values and the new values. This component is denoted </w:t>
          </w:r>
          <w:r w:rsidR="004206AD" w:rsidRPr="005055B8">
            <w:rPr>
              <w:rFonts w:ascii="Times New Roman" w:hAnsi="Times New Roman" w:cs="Times New Roman"/>
              <w:sz w:val="24"/>
              <w:szCs w:val="24"/>
            </w:rPr>
            <w:t>with</w:t>
          </w:r>
          <w:r w:rsidR="005D5990" w:rsidRPr="005055B8">
            <w:rPr>
              <w:rFonts w:ascii="Times New Roman" w:hAnsi="Times New Roman" w:cs="Times New Roman"/>
              <w:sz w:val="24"/>
              <w:szCs w:val="24"/>
            </w:rPr>
            <w:t xml:space="preserve"> </w:t>
          </w:r>
          <w:r w:rsidR="004206AD" w:rsidRPr="005055B8">
            <w:rPr>
              <w:rFonts w:ascii="Times New Roman" w:hAnsi="Times New Roman" w:cs="Times New Roman"/>
              <w:sz w:val="24"/>
              <w:szCs w:val="24"/>
            </w:rPr>
            <w:t>‘d’</w:t>
          </w:r>
          <w:r w:rsidRPr="005055B8">
            <w:rPr>
              <w:rFonts w:ascii="Times New Roman" w:hAnsi="Times New Roman" w:cs="Times New Roman"/>
              <w:sz w:val="24"/>
              <w:szCs w:val="24"/>
            </w:rPr>
            <w:t>.</w:t>
          </w:r>
        </w:p>
        <w:p w14:paraId="6F2E655E" w14:textId="77777777" w:rsidR="00B067AD" w:rsidRPr="005055B8" w:rsidRDefault="00B067AD" w:rsidP="00B067AD">
          <w:pPr>
            <w:pStyle w:val="ListParagraph"/>
            <w:numPr>
              <w:ilvl w:val="0"/>
              <w:numId w:val="8"/>
            </w:numPr>
            <w:spacing w:line="480" w:lineRule="auto"/>
            <w:ind w:left="1260"/>
            <w:jc w:val="both"/>
            <w:rPr>
              <w:rFonts w:ascii="Times New Roman" w:hAnsi="Times New Roman" w:cs="Times New Roman"/>
              <w:sz w:val="24"/>
              <w:szCs w:val="24"/>
            </w:rPr>
          </w:pPr>
          <w:r w:rsidRPr="005055B8">
            <w:rPr>
              <w:rFonts w:ascii="Times New Roman" w:hAnsi="Times New Roman" w:cs="Times New Roman"/>
              <w:sz w:val="24"/>
              <w:szCs w:val="24"/>
            </w:rPr>
            <w:t>Moving Average (MA):  combines the dependency between a residual error and an observation from a moving average model applied to lagged observations.</w:t>
          </w:r>
          <w:r w:rsidR="00FB706D" w:rsidRPr="005055B8">
            <w:rPr>
              <w:rFonts w:ascii="Times New Roman" w:hAnsi="Times New Roman" w:cs="Times New Roman"/>
              <w:sz w:val="24"/>
              <w:szCs w:val="24"/>
            </w:rPr>
            <w:t xml:space="preserve"> Denoted with ‘q</w:t>
          </w:r>
          <w:r w:rsidRPr="005055B8">
            <w:rPr>
              <w:rFonts w:ascii="Times New Roman" w:hAnsi="Times New Roman" w:cs="Times New Roman"/>
              <w:sz w:val="24"/>
              <w:szCs w:val="24"/>
            </w:rPr>
            <w:t>’</w:t>
          </w:r>
          <w:r w:rsidR="00FB706D" w:rsidRPr="005055B8">
            <w:rPr>
              <w:rFonts w:ascii="Times New Roman" w:hAnsi="Times New Roman" w:cs="Times New Roman"/>
              <w:sz w:val="24"/>
              <w:szCs w:val="24"/>
            </w:rPr>
            <w:t>.</w:t>
          </w:r>
          <w:r w:rsidRPr="005055B8">
            <w:rPr>
              <w:rFonts w:ascii="Times New Roman" w:hAnsi="Times New Roman" w:cs="Times New Roman"/>
              <w:sz w:val="24"/>
              <w:szCs w:val="24"/>
            </w:rPr>
            <w:t xml:space="preserve"> </w:t>
          </w:r>
          <w:r w:rsidR="00FB706D" w:rsidRPr="005055B8">
            <w:rPr>
              <w:rFonts w:ascii="Times New Roman" w:hAnsi="Times New Roman" w:cs="Times New Roman"/>
              <w:sz w:val="24"/>
              <w:szCs w:val="24"/>
            </w:rPr>
            <w:t>This is the size of the moving window.</w:t>
          </w:r>
        </w:p>
        <w:p w14:paraId="61F3B1EB" w14:textId="77777777" w:rsidR="00B067AD" w:rsidRPr="005055B8" w:rsidRDefault="00553CF0" w:rsidP="00B067AD">
          <w:pPr>
            <w:spacing w:line="480" w:lineRule="auto"/>
            <w:ind w:left="360"/>
            <w:rPr>
              <w:rFonts w:ascii="Times New Roman" w:eastAsiaTheme="minorEastAsia" w:hAnsi="Times New Roman" w:cs="Times New Roman"/>
              <w:sz w:val="24"/>
              <w:szCs w:val="24"/>
            </w:rPr>
          </w:pPr>
          <w:r w:rsidRPr="005055B8">
            <w:rPr>
              <w:rFonts w:ascii="Times New Roman" w:eastAsiaTheme="minorEastAsia" w:hAnsi="Times New Roman" w:cs="Times New Roman"/>
              <w:sz w:val="20"/>
              <w:szCs w:val="20"/>
            </w:rPr>
            <w:t xml:space="preserve">       </w:t>
          </w:r>
          <m:oMath>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t</m:t>
                </m:r>
              </m:sub>
              <m:sup>
                <m:r>
                  <w:rPr>
                    <w:rFonts w:ascii="Cambria Math" w:hAnsi="Cambria Math" w:cs="Times New Roman"/>
                    <w:sz w:val="20"/>
                    <w:szCs w:val="20"/>
                  </w:rPr>
                  <m:t>'</m:t>
                </m:r>
              </m:sup>
            </m:sSubSup>
            <m:r>
              <w:rPr>
                <w:rFonts w:ascii="Cambria Math" w:hAnsi="Cambria Math" w:cs="Times New Roman"/>
                <w:sz w:val="20"/>
                <w:szCs w:val="20"/>
              </w:rPr>
              <m:t>=I+</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t-1</m:t>
                </m:r>
              </m:sub>
              <m:sup>
                <m:r>
                  <w:rPr>
                    <w:rFonts w:ascii="Cambria Math" w:hAnsi="Cambria Math" w:cs="Times New Roman"/>
                    <w:sz w:val="20"/>
                    <w:szCs w:val="20"/>
                  </w:rPr>
                  <m:t>'</m:t>
                </m:r>
              </m:sup>
            </m:sSubSup>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t-2</m:t>
                </m:r>
              </m:sub>
              <m:sup>
                <m:r>
                  <w:rPr>
                    <w:rFonts w:ascii="Cambria Math" w:hAnsi="Cambria Math" w:cs="Times New Roman"/>
                    <w:sz w:val="20"/>
                    <w:szCs w:val="20"/>
                  </w:rPr>
                  <m:t>'</m:t>
                </m:r>
              </m:sup>
            </m:sSubSup>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p</m:t>
                </m:r>
              </m:sub>
            </m:sSub>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t-p</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1</m:t>
                </m:r>
              </m:sub>
            </m:sSub>
            <m:sSubSup>
              <m:sSubSupPr>
                <m:ctrlPr>
                  <w:rPr>
                    <w:rFonts w:ascii="Cambria Math" w:hAnsi="Cambria Math" w:cs="Times New Roman"/>
                    <w:i/>
                    <w:sz w:val="20"/>
                    <w:szCs w:val="20"/>
                  </w:rPr>
                </m:ctrlPr>
              </m:sSubSupPr>
              <m:e>
                <m:r>
                  <w:rPr>
                    <w:rFonts w:ascii="Cambria Math" w:hAnsi="Cambria Math" w:cs="Times New Roman"/>
                    <w:sz w:val="20"/>
                    <w:szCs w:val="20"/>
                  </w:rPr>
                  <m:t>e</m:t>
                </m:r>
              </m:e>
              <m:sub>
                <m:r>
                  <w:rPr>
                    <w:rFonts w:ascii="Cambria Math" w:hAnsi="Cambria Math" w:cs="Times New Roman"/>
                    <w:sz w:val="20"/>
                    <w:szCs w:val="20"/>
                  </w:rPr>
                  <m:t>t-1</m:t>
                </m:r>
              </m:sub>
              <m:sup>
                <m:r>
                  <w:rPr>
                    <w:rFonts w:ascii="Cambria Math" w:hAnsi="Cambria Math" w:cs="Times New Roman"/>
                    <w:sz w:val="20"/>
                    <w:szCs w:val="20"/>
                  </w:rPr>
                  <m:t xml:space="preserve"> </m:t>
                </m:r>
              </m:sup>
            </m:sSubSup>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2</m:t>
                </m:r>
              </m:sub>
            </m:sSub>
            <m:sSubSup>
              <m:sSubSupPr>
                <m:ctrlPr>
                  <w:rPr>
                    <w:rFonts w:ascii="Cambria Math" w:hAnsi="Cambria Math" w:cs="Times New Roman"/>
                    <w:i/>
                    <w:sz w:val="20"/>
                    <w:szCs w:val="20"/>
                  </w:rPr>
                </m:ctrlPr>
              </m:sSubSupPr>
              <m:e>
                <m:r>
                  <w:rPr>
                    <w:rFonts w:ascii="Cambria Math" w:hAnsi="Cambria Math" w:cs="Times New Roman"/>
                    <w:sz w:val="20"/>
                    <w:szCs w:val="20"/>
                  </w:rPr>
                  <m:t>e</m:t>
                </m:r>
              </m:e>
              <m:sub>
                <m:r>
                  <w:rPr>
                    <w:rFonts w:ascii="Cambria Math" w:hAnsi="Cambria Math" w:cs="Times New Roman"/>
                    <w:sz w:val="20"/>
                    <w:szCs w:val="20"/>
                  </w:rPr>
                  <m:t>t-2</m:t>
                </m:r>
              </m:sub>
              <m:sup>
                <m:r>
                  <w:rPr>
                    <w:rFonts w:ascii="Cambria Math" w:hAnsi="Cambria Math" w:cs="Times New Roman"/>
                    <w:sz w:val="20"/>
                    <w:szCs w:val="20"/>
                  </w:rPr>
                  <m:t xml:space="preserve"> </m:t>
                </m:r>
              </m:sup>
            </m:sSubSup>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q</m:t>
                </m:r>
              </m:sub>
            </m:sSub>
            <m:sSubSup>
              <m:sSubSupPr>
                <m:ctrlPr>
                  <w:rPr>
                    <w:rFonts w:ascii="Cambria Math" w:hAnsi="Cambria Math" w:cs="Times New Roman"/>
                    <w:i/>
                    <w:sz w:val="20"/>
                    <w:szCs w:val="20"/>
                  </w:rPr>
                </m:ctrlPr>
              </m:sSubSupPr>
              <m:e>
                <m:r>
                  <w:rPr>
                    <w:rFonts w:ascii="Cambria Math" w:hAnsi="Cambria Math" w:cs="Times New Roman"/>
                    <w:sz w:val="20"/>
                    <w:szCs w:val="20"/>
                  </w:rPr>
                  <m:t>e</m:t>
                </m:r>
              </m:e>
              <m:sub>
                <m:r>
                  <w:rPr>
                    <w:rFonts w:ascii="Cambria Math" w:hAnsi="Cambria Math" w:cs="Times New Roman"/>
                    <w:sz w:val="20"/>
                    <w:szCs w:val="20"/>
                  </w:rPr>
                  <m:t>t-q</m:t>
                </m:r>
              </m:sub>
              <m:sup>
                <m:r>
                  <w:rPr>
                    <w:rFonts w:ascii="Cambria Math" w:hAnsi="Cambria Math" w:cs="Times New Roman"/>
                    <w:sz w:val="20"/>
                    <w:szCs w:val="20"/>
                  </w:rPr>
                  <m:t xml:space="preserve"> </m:t>
                </m:r>
              </m:sup>
            </m:sSubSup>
          </m:oMath>
          <w:r w:rsidRPr="005055B8">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1503120543"/>
              <w:citation/>
            </w:sdtPr>
            <w:sdtEndPr/>
            <w:sdtContent>
              <w:r w:rsidRPr="005055B8">
                <w:rPr>
                  <w:rFonts w:ascii="Times New Roman" w:eastAsiaTheme="minorEastAsia" w:hAnsi="Times New Roman" w:cs="Times New Roman"/>
                  <w:sz w:val="24"/>
                  <w:szCs w:val="24"/>
                </w:rPr>
                <w:fldChar w:fldCharType="begin"/>
              </w:r>
              <w:r w:rsidRPr="005055B8">
                <w:rPr>
                  <w:rFonts w:ascii="Times New Roman" w:eastAsiaTheme="minorEastAsia" w:hAnsi="Times New Roman" w:cs="Times New Roman"/>
                  <w:sz w:val="24"/>
                  <w:szCs w:val="24"/>
                </w:rPr>
                <w:instrText xml:space="preserve"> CITATION Wal88 \l 1033 </w:instrText>
              </w:r>
              <w:r w:rsidRPr="005055B8">
                <w:rPr>
                  <w:rFonts w:ascii="Times New Roman" w:eastAsiaTheme="minorEastAsia" w:hAnsi="Times New Roman" w:cs="Times New Roman"/>
                  <w:sz w:val="24"/>
                  <w:szCs w:val="24"/>
                </w:rPr>
                <w:fldChar w:fldCharType="separate"/>
              </w:r>
              <w:r w:rsidR="00B66B04" w:rsidRPr="005055B8">
                <w:rPr>
                  <w:rFonts w:ascii="Times New Roman" w:eastAsiaTheme="minorEastAsia" w:hAnsi="Times New Roman" w:cs="Times New Roman"/>
                  <w:noProof/>
                  <w:sz w:val="24"/>
                  <w:szCs w:val="24"/>
                </w:rPr>
                <w:t>(Walter, 1988)</w:t>
              </w:r>
              <w:r w:rsidRPr="005055B8">
                <w:rPr>
                  <w:rFonts w:ascii="Times New Roman" w:eastAsiaTheme="minorEastAsia" w:hAnsi="Times New Roman" w:cs="Times New Roman"/>
                  <w:sz w:val="24"/>
                  <w:szCs w:val="24"/>
                </w:rPr>
                <w:fldChar w:fldCharType="end"/>
              </w:r>
            </w:sdtContent>
          </w:sdt>
          <w:r w:rsidRPr="005055B8">
            <w:rPr>
              <w:rFonts w:ascii="Times New Roman" w:eastAsiaTheme="minorEastAsia" w:hAnsi="Times New Roman" w:cs="Times New Roman"/>
              <w:sz w:val="24"/>
              <w:szCs w:val="24"/>
            </w:rPr>
            <w:t xml:space="preserve">    </w:t>
          </w:r>
          <w:r w:rsidR="00B067AD" w:rsidRPr="005055B8">
            <w:rPr>
              <w:rFonts w:ascii="Times New Roman" w:eastAsiaTheme="minorEastAsia" w:hAnsi="Times New Roman" w:cs="Times New Roman"/>
              <w:sz w:val="24"/>
              <w:szCs w:val="24"/>
            </w:rPr>
            <w:t>2</w:t>
          </w:r>
          <w:r w:rsidR="00EB1C28" w:rsidRPr="005055B8">
            <w:rPr>
              <w:rFonts w:ascii="Times New Roman" w:eastAsiaTheme="minorEastAsia" w:hAnsi="Times New Roman" w:cs="Times New Roman"/>
              <w:sz w:val="24"/>
              <w:szCs w:val="24"/>
            </w:rPr>
            <w:t>.1</w:t>
          </w:r>
        </w:p>
        <w:p w14:paraId="5CFD7E6E" w14:textId="77777777" w:rsidR="00B067AD" w:rsidRPr="005055B8" w:rsidRDefault="00B067AD" w:rsidP="00B067AD">
          <w:pPr>
            <w:spacing w:line="480" w:lineRule="auto"/>
            <w:ind w:left="900"/>
            <w:jc w:val="both"/>
            <w:rPr>
              <w:rFonts w:ascii="Times New Roman" w:hAnsi="Times New Roman" w:cs="Times New Roman"/>
              <w:sz w:val="24"/>
              <w:szCs w:val="24"/>
            </w:rPr>
          </w:pPr>
          <w:r w:rsidRPr="005055B8">
            <w:rPr>
              <w:rFonts w:ascii="Times New Roman" w:hAnsi="Times New Roman" w:cs="Times New Roman"/>
              <w:sz w:val="24"/>
              <w:szCs w:val="24"/>
            </w:rPr>
            <w:t xml:space="preserve">Equation 2.2 shows the lagged p data points are the predictors for the autoregressive component of the model. The lagged q errors denote the moving average part, which is differenced. The prediction is the differenced </w:t>
          </w:r>
          <w:proofErr w:type="spellStart"/>
          <w:r w:rsidRPr="005055B8">
            <w:rPr>
              <w:rFonts w:ascii="Times New Roman" w:hAnsi="Times New Roman" w:cs="Times New Roman"/>
              <w:sz w:val="24"/>
              <w:szCs w:val="24"/>
            </w:rPr>
            <w:t>y</w:t>
          </w:r>
          <w:r w:rsidRPr="005055B8">
            <w:rPr>
              <w:rFonts w:ascii="Times New Roman" w:hAnsi="Times New Roman" w:cs="Times New Roman"/>
              <w:sz w:val="24"/>
              <w:szCs w:val="24"/>
              <w:vertAlign w:val="subscript"/>
            </w:rPr>
            <w:t>t</w:t>
          </w:r>
          <w:proofErr w:type="spellEnd"/>
          <w:r w:rsidRPr="005055B8">
            <w:rPr>
              <w:rFonts w:ascii="Times New Roman" w:hAnsi="Times New Roman" w:cs="Times New Roman"/>
              <w:sz w:val="24"/>
              <w:szCs w:val="24"/>
            </w:rPr>
            <w:t xml:space="preserve">. This is termed the ARIMA (p, d, and q) model. ARIMA approximates the coefficients α and θ for a given p, d, q, to learn from the training data in a time series data. Specifying p, d, q is done by trying out different permutations and assessing the model’s performance. </w:t>
          </w:r>
        </w:p>
        <w:p w14:paraId="03E817AF" w14:textId="77777777" w:rsidR="00D7236A" w:rsidRPr="005055B8" w:rsidRDefault="00D7236A" w:rsidP="00D7236A">
          <w:pPr>
            <w:pStyle w:val="Heading3"/>
          </w:pPr>
          <w:bookmarkStart w:id="14" w:name="_Toc26841758"/>
          <w:r w:rsidRPr="005055B8">
            <w:t>LINEAR REGRESSION</w:t>
          </w:r>
          <w:bookmarkEnd w:id="14"/>
        </w:p>
        <w:p w14:paraId="79E14041" w14:textId="77777777" w:rsidR="00D7236A" w:rsidRPr="005055B8" w:rsidRDefault="00D7236A" w:rsidP="00D7236A">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Linear Regression is a supervised machine learning algori</w:t>
          </w:r>
          <w:r w:rsidR="00801F32" w:rsidRPr="005055B8">
            <w:rPr>
              <w:rFonts w:ascii="Times New Roman" w:hAnsi="Times New Roman" w:cs="Times New Roman"/>
              <w:sz w:val="24"/>
              <w:szCs w:val="24"/>
            </w:rPr>
            <w:t>thm that models the relationship between a dependent variable with one or more independent variables</w:t>
          </w:r>
          <w:r w:rsidRPr="005055B8">
            <w:rPr>
              <w:rFonts w:ascii="Times New Roman" w:hAnsi="Times New Roman" w:cs="Times New Roman"/>
              <w:sz w:val="24"/>
              <w:szCs w:val="24"/>
            </w:rPr>
            <w:t xml:space="preserve">. Regression models </w:t>
          </w:r>
          <w:r w:rsidR="00405D12" w:rsidRPr="005055B8">
            <w:rPr>
              <w:rFonts w:ascii="Times New Roman" w:hAnsi="Times New Roman" w:cs="Times New Roman"/>
              <w:sz w:val="24"/>
              <w:szCs w:val="24"/>
            </w:rPr>
            <w:t xml:space="preserve">have </w:t>
          </w:r>
          <w:r w:rsidRPr="005055B8">
            <w:rPr>
              <w:rFonts w:ascii="Times New Roman" w:hAnsi="Times New Roman" w:cs="Times New Roman"/>
              <w:sz w:val="24"/>
              <w:szCs w:val="24"/>
            </w:rPr>
            <w:t xml:space="preserve">an aim </w:t>
          </w:r>
          <w:r w:rsidR="00405D12" w:rsidRPr="005055B8">
            <w:rPr>
              <w:rFonts w:ascii="Times New Roman" w:hAnsi="Times New Roman" w:cs="Times New Roman"/>
              <w:sz w:val="24"/>
              <w:szCs w:val="24"/>
            </w:rPr>
            <w:t>of predicti</w:t>
          </w:r>
          <w:r w:rsidRPr="005055B8">
            <w:rPr>
              <w:rFonts w:ascii="Times New Roman" w:hAnsi="Times New Roman" w:cs="Times New Roman"/>
              <w:sz w:val="24"/>
              <w:szCs w:val="24"/>
            </w:rPr>
            <w:t>n</w:t>
          </w:r>
          <w:r w:rsidR="00405D12" w:rsidRPr="005055B8">
            <w:rPr>
              <w:rFonts w:ascii="Times New Roman" w:hAnsi="Times New Roman" w:cs="Times New Roman"/>
              <w:sz w:val="24"/>
              <w:szCs w:val="24"/>
            </w:rPr>
            <w:t>g</w:t>
          </w:r>
          <w:r w:rsidRPr="005055B8">
            <w:rPr>
              <w:rFonts w:ascii="Times New Roman" w:hAnsi="Times New Roman" w:cs="Times New Roman"/>
              <w:sz w:val="24"/>
              <w:szCs w:val="24"/>
            </w:rPr>
            <w:t xml:space="preserve"> value</w:t>
          </w:r>
          <w:r w:rsidR="00405D12" w:rsidRPr="005055B8">
            <w:rPr>
              <w:rFonts w:ascii="Times New Roman" w:hAnsi="Times New Roman" w:cs="Times New Roman"/>
              <w:sz w:val="24"/>
              <w:szCs w:val="24"/>
            </w:rPr>
            <w:t>s</w:t>
          </w:r>
          <w:r w:rsidRPr="005055B8">
            <w:rPr>
              <w:rFonts w:ascii="Times New Roman" w:hAnsi="Times New Roman" w:cs="Times New Roman"/>
              <w:sz w:val="24"/>
              <w:szCs w:val="24"/>
            </w:rPr>
            <w:t xml:space="preserve"> built on independent variables. It is commonly used to establish a relationship between variables and forecasting</w:t>
          </w:r>
          <w:r w:rsidR="00F21910" w:rsidRPr="005055B8">
            <w:rPr>
              <w:rFonts w:ascii="Times New Roman" w:hAnsi="Times New Roman" w:cs="Times New Roman"/>
              <w:sz w:val="24"/>
              <w:szCs w:val="24"/>
            </w:rPr>
            <w:t xml:space="preserve"> </w:t>
          </w:r>
          <w:sdt>
            <w:sdtPr>
              <w:rPr>
                <w:rFonts w:ascii="Times New Roman" w:hAnsi="Times New Roman" w:cs="Times New Roman"/>
                <w:sz w:val="24"/>
                <w:szCs w:val="24"/>
              </w:rPr>
              <w:id w:val="438342919"/>
              <w:citation/>
            </w:sdtPr>
            <w:sdtEndPr/>
            <w:sdtContent>
              <w:r w:rsidR="00F21910" w:rsidRPr="005055B8">
                <w:rPr>
                  <w:rFonts w:ascii="Times New Roman" w:hAnsi="Times New Roman" w:cs="Times New Roman"/>
                  <w:sz w:val="24"/>
                  <w:szCs w:val="24"/>
                </w:rPr>
                <w:fldChar w:fldCharType="begin"/>
              </w:r>
              <w:r w:rsidR="00F21910" w:rsidRPr="005055B8">
                <w:rPr>
                  <w:rFonts w:ascii="Times New Roman" w:hAnsi="Times New Roman" w:cs="Times New Roman"/>
                  <w:sz w:val="24"/>
                  <w:szCs w:val="24"/>
                </w:rPr>
                <w:instrText xml:space="preserve"> CITATION Fra86 \l 1033 </w:instrText>
              </w:r>
              <w:r w:rsidR="00F21910" w:rsidRPr="005055B8">
                <w:rPr>
                  <w:rFonts w:ascii="Times New Roman" w:hAnsi="Times New Roman" w:cs="Times New Roman"/>
                  <w:sz w:val="24"/>
                  <w:szCs w:val="24"/>
                </w:rPr>
                <w:fldChar w:fldCharType="separate"/>
              </w:r>
              <w:r w:rsidR="00B66B04" w:rsidRPr="005055B8">
                <w:rPr>
                  <w:rFonts w:ascii="Times New Roman" w:hAnsi="Times New Roman" w:cs="Times New Roman"/>
                  <w:noProof/>
                  <w:sz w:val="24"/>
                  <w:szCs w:val="24"/>
                </w:rPr>
                <w:t xml:space="preserve">(Francis, </w:t>
              </w:r>
              <w:r w:rsidR="00B66B04" w:rsidRPr="005055B8">
                <w:rPr>
                  <w:rFonts w:ascii="Times New Roman" w:hAnsi="Times New Roman" w:cs="Times New Roman"/>
                  <w:noProof/>
                  <w:sz w:val="24"/>
                  <w:szCs w:val="24"/>
                </w:rPr>
                <w:lastRenderedPageBreak/>
                <w:t>1886)</w:t>
              </w:r>
              <w:r w:rsidR="00F21910" w:rsidRPr="005055B8">
                <w:rPr>
                  <w:rFonts w:ascii="Times New Roman" w:hAnsi="Times New Roman" w:cs="Times New Roman"/>
                  <w:sz w:val="24"/>
                  <w:szCs w:val="24"/>
                </w:rPr>
                <w:fldChar w:fldCharType="end"/>
              </w:r>
            </w:sdtContent>
          </w:sdt>
          <w:r w:rsidRPr="005055B8">
            <w:rPr>
              <w:rFonts w:ascii="Times New Roman" w:hAnsi="Times New Roman" w:cs="Times New Roman"/>
              <w:sz w:val="24"/>
              <w:szCs w:val="24"/>
            </w:rPr>
            <w:t>. Different regression models differ based on the kind of relationship between the dependent and independent variables, considering and the number of independent variables.</w:t>
          </w:r>
        </w:p>
        <w:p w14:paraId="516AF9D8" w14:textId="77777777" w:rsidR="00D7236A" w:rsidRPr="005055B8" w:rsidRDefault="00D7236A" w:rsidP="00D7236A">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Linear regression executes the task to predict a dependent variable (y) based on a given independent variable (x). So, the regression technique finds out a linear relationship between x (input) an</w:t>
          </w:r>
          <w:r w:rsidR="00405D12" w:rsidRPr="005055B8">
            <w:rPr>
              <w:rFonts w:ascii="Times New Roman" w:hAnsi="Times New Roman" w:cs="Times New Roman"/>
              <w:sz w:val="24"/>
              <w:szCs w:val="24"/>
            </w:rPr>
            <w:t xml:space="preserve">d </w:t>
          </w:r>
          <w:r w:rsidR="00EB1C28" w:rsidRPr="005055B8">
            <w:rPr>
              <w:rFonts w:ascii="Times New Roman" w:hAnsi="Times New Roman" w:cs="Times New Roman"/>
              <w:sz w:val="24"/>
              <w:szCs w:val="24"/>
            </w:rPr>
            <w:t>y (</w:t>
          </w:r>
          <w:r w:rsidR="00405D12" w:rsidRPr="005055B8">
            <w:rPr>
              <w:rFonts w:ascii="Times New Roman" w:hAnsi="Times New Roman" w:cs="Times New Roman"/>
              <w:sz w:val="24"/>
              <w:szCs w:val="24"/>
            </w:rPr>
            <w:t>output), h</w:t>
          </w:r>
          <w:r w:rsidRPr="005055B8">
            <w:rPr>
              <w:rFonts w:ascii="Times New Roman" w:hAnsi="Times New Roman" w:cs="Times New Roman"/>
              <w:sz w:val="24"/>
              <w:szCs w:val="24"/>
            </w:rPr>
            <w:t>ence, termed Linear Regression.</w:t>
          </w:r>
        </w:p>
        <w:p w14:paraId="0FFFB39B" w14:textId="77777777" w:rsidR="00D7236A" w:rsidRPr="005055B8" w:rsidRDefault="00D7236A" w:rsidP="00C80223">
          <w:pPr>
            <w:spacing w:line="480" w:lineRule="auto"/>
            <w:ind w:firstLine="720"/>
            <w:rPr>
              <w:rFonts w:ascii="Times New Roman" w:hAnsi="Times New Roman" w:cs="Times New Roman"/>
              <w:sz w:val="24"/>
              <w:szCs w:val="24"/>
            </w:rPr>
          </w:p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r>
              <w:rPr>
                <w:rFonts w:ascii="Cambria Math" w:hAnsi="Cambria Math" w:cs="Times New Roman"/>
                <w:sz w:val="24"/>
                <w:szCs w:val="24"/>
              </w:rPr>
              <m:t>.x</m:t>
            </m:r>
          </m:oMath>
          <w:r w:rsidR="00FA4BDC" w:rsidRPr="005055B8">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1658068031"/>
              <w:citation/>
            </w:sdtPr>
            <w:sdtEndPr/>
            <w:sdtContent>
              <w:r w:rsidR="00FA4BDC" w:rsidRPr="005055B8">
                <w:rPr>
                  <w:rFonts w:ascii="Times New Roman" w:eastAsiaTheme="minorEastAsia" w:hAnsi="Times New Roman" w:cs="Times New Roman"/>
                  <w:sz w:val="24"/>
                  <w:szCs w:val="24"/>
                </w:rPr>
                <w:fldChar w:fldCharType="begin"/>
              </w:r>
              <w:r w:rsidR="00FA4BDC" w:rsidRPr="005055B8">
                <w:rPr>
                  <w:rFonts w:ascii="Times New Roman" w:eastAsiaTheme="minorEastAsia" w:hAnsi="Times New Roman" w:cs="Times New Roman"/>
                  <w:sz w:val="24"/>
                  <w:szCs w:val="24"/>
                </w:rPr>
                <w:instrText xml:space="preserve"> CITATION Geo03 \l 1033 </w:instrText>
              </w:r>
              <w:r w:rsidR="00FA4BDC" w:rsidRPr="005055B8">
                <w:rPr>
                  <w:rFonts w:ascii="Times New Roman" w:eastAsiaTheme="minorEastAsia" w:hAnsi="Times New Roman" w:cs="Times New Roman"/>
                  <w:sz w:val="24"/>
                  <w:szCs w:val="24"/>
                </w:rPr>
                <w:fldChar w:fldCharType="separate"/>
              </w:r>
              <w:r w:rsidR="00B66B04" w:rsidRPr="005055B8">
                <w:rPr>
                  <w:rFonts w:ascii="Times New Roman" w:eastAsiaTheme="minorEastAsia" w:hAnsi="Times New Roman" w:cs="Times New Roman"/>
                  <w:noProof/>
                  <w:sz w:val="24"/>
                  <w:szCs w:val="24"/>
                </w:rPr>
                <w:t>(George &amp; Alan, 2003)</w:t>
              </w:r>
              <w:r w:rsidR="00FA4BDC" w:rsidRPr="005055B8">
                <w:rPr>
                  <w:rFonts w:ascii="Times New Roman" w:eastAsiaTheme="minorEastAsia" w:hAnsi="Times New Roman" w:cs="Times New Roman"/>
                  <w:sz w:val="24"/>
                  <w:szCs w:val="24"/>
                </w:rPr>
                <w:fldChar w:fldCharType="end"/>
              </w:r>
            </w:sdtContent>
          </w:sdt>
          <w:r w:rsidR="00FA4BDC" w:rsidRPr="005055B8">
            <w:rPr>
              <w:rFonts w:ascii="Times New Roman" w:eastAsiaTheme="minorEastAsia" w:hAnsi="Times New Roman" w:cs="Times New Roman"/>
              <w:sz w:val="24"/>
              <w:szCs w:val="24"/>
            </w:rPr>
            <w:t xml:space="preserve">                                                              </w:t>
          </w:r>
          <w:r w:rsidR="00C80223" w:rsidRPr="005055B8">
            <w:rPr>
              <w:rFonts w:ascii="Times New Roman" w:eastAsiaTheme="minorEastAsia" w:hAnsi="Times New Roman" w:cs="Times New Roman"/>
              <w:sz w:val="24"/>
              <w:szCs w:val="24"/>
            </w:rPr>
            <w:tab/>
            <w:t xml:space="preserve">       </w:t>
          </w:r>
          <w:r w:rsidR="00EB1C28" w:rsidRPr="005055B8">
            <w:rPr>
              <w:rFonts w:ascii="Times New Roman" w:eastAsiaTheme="minorEastAsia" w:hAnsi="Times New Roman" w:cs="Times New Roman"/>
              <w:sz w:val="24"/>
              <w:szCs w:val="24"/>
            </w:rPr>
            <w:t>2.2</w:t>
          </w:r>
        </w:p>
        <w:p w14:paraId="5F99F682" w14:textId="77777777" w:rsidR="00D7236A" w:rsidRPr="005055B8" w:rsidRDefault="00D7236A" w:rsidP="00D7236A">
          <w:pPr>
            <w:spacing w:line="480" w:lineRule="auto"/>
            <w:ind w:firstLine="720"/>
            <w:jc w:val="both"/>
            <w:rPr>
              <w:rFonts w:ascii="Times New Roman" w:hAnsi="Times New Roman" w:cs="Times New Roman"/>
              <w:sz w:val="24"/>
              <w:szCs w:val="24"/>
            </w:rPr>
          </w:pPr>
          <w:r w:rsidRPr="005055B8">
            <w:rPr>
              <w:rFonts w:ascii="Times New Roman" w:hAnsi="Times New Roman" w:cs="Times New Roman"/>
              <w:sz w:val="24"/>
              <w:szCs w:val="24"/>
            </w:rPr>
            <w:t>During model tr</w:t>
          </w:r>
          <w:r w:rsidR="00FA4BDC" w:rsidRPr="005055B8">
            <w:rPr>
              <w:rFonts w:ascii="Times New Roman" w:hAnsi="Times New Roman" w:cs="Times New Roman"/>
              <w:sz w:val="24"/>
              <w:szCs w:val="24"/>
            </w:rPr>
            <w:t>aining, the</w:t>
          </w:r>
          <w:r w:rsidRPr="005055B8">
            <w:rPr>
              <w:rFonts w:ascii="Times New Roman" w:hAnsi="Times New Roman" w:cs="Times New Roman"/>
              <w:sz w:val="24"/>
              <w:szCs w:val="24"/>
            </w:rPr>
            <w:t xml:space="preserve"> parameters will be defined as:</w:t>
          </w:r>
        </w:p>
        <w:p w14:paraId="3092B1B8" w14:textId="77777777" w:rsidR="00D7236A" w:rsidRPr="005055B8" w:rsidRDefault="00D7236A" w:rsidP="00C80223">
          <w:pPr>
            <w:spacing w:line="480" w:lineRule="auto"/>
            <w:ind w:firstLine="720"/>
            <w:rPr>
              <w:rFonts w:ascii="Times New Roman" w:hAnsi="Times New Roman" w:cs="Times New Roman"/>
              <w:sz w:val="24"/>
              <w:szCs w:val="24"/>
            </w:rPr>
          </w:pPr>
          <m:oMath>
            <m:r>
              <w:rPr>
                <w:rFonts w:ascii="Cambria Math" w:hAnsi="Cambria Math" w:cs="Times New Roman"/>
                <w:sz w:val="24"/>
                <w:szCs w:val="24"/>
              </w:rPr>
              <m:t xml:space="preserve">x </m:t>
            </m:r>
          </m:oMath>
          <w:r w:rsidRPr="005055B8">
            <w:rPr>
              <w:rFonts w:ascii="Times New Roman" w:hAnsi="Times New Roman" w:cs="Times New Roman"/>
              <w:sz w:val="24"/>
              <w:szCs w:val="24"/>
            </w:rPr>
            <w:t>= input training data (uni</w:t>
          </w:r>
          <w:r w:rsidR="00FA4BDC" w:rsidRPr="005055B8">
            <w:rPr>
              <w:rFonts w:ascii="Times New Roman" w:hAnsi="Times New Roman" w:cs="Times New Roman"/>
              <w:sz w:val="24"/>
              <w:szCs w:val="24"/>
            </w:rPr>
            <w:t>-</w:t>
          </w:r>
          <w:r w:rsidRPr="005055B8">
            <w:rPr>
              <w:rFonts w:ascii="Times New Roman" w:hAnsi="Times New Roman" w:cs="Times New Roman"/>
              <w:sz w:val="24"/>
              <w:szCs w:val="24"/>
            </w:rPr>
            <w:t>variate – one input variable (parameter))</w:t>
          </w:r>
        </w:p>
        <w:p w14:paraId="06B8A72E" w14:textId="77777777" w:rsidR="00D7236A" w:rsidRPr="005055B8" w:rsidRDefault="00D7236A" w:rsidP="00C80223">
          <w:pPr>
            <w:spacing w:line="480" w:lineRule="auto"/>
            <w:ind w:firstLine="720"/>
            <w:rPr>
              <w:rFonts w:ascii="Times New Roman" w:hAnsi="Times New Roman" w:cs="Times New Roman"/>
              <w:sz w:val="24"/>
              <w:szCs w:val="24"/>
            </w:rPr>
          </w:pPr>
          <m:oMath>
            <m:r>
              <w:rPr>
                <w:rFonts w:ascii="Cambria Math" w:hAnsi="Cambria Math" w:cs="Times New Roman"/>
                <w:sz w:val="24"/>
                <w:szCs w:val="24"/>
              </w:rPr>
              <m:t xml:space="preserve">y </m:t>
            </m:r>
          </m:oMath>
          <w:r w:rsidRPr="005055B8">
            <w:rPr>
              <w:rFonts w:ascii="Times New Roman" w:hAnsi="Times New Roman" w:cs="Times New Roman"/>
              <w:sz w:val="24"/>
              <w:szCs w:val="24"/>
            </w:rPr>
            <w:t>= labels to data (supervised learning)</w:t>
          </w:r>
        </w:p>
        <w:p w14:paraId="74F24030" w14:textId="77777777" w:rsidR="00D7236A" w:rsidRPr="005055B8" w:rsidRDefault="00D7236A" w:rsidP="00D7236A">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 xml:space="preserve">When training the model – it fits the best line to predict the value of </w:t>
          </w:r>
          <m:oMath>
            <m:r>
              <w:rPr>
                <w:rFonts w:ascii="Cambria Math" w:hAnsi="Cambria Math" w:cs="Times New Roman"/>
                <w:sz w:val="24"/>
                <w:szCs w:val="24"/>
              </w:rPr>
              <m:t>y</m:t>
            </m:r>
          </m:oMath>
          <w:r w:rsidRPr="005055B8">
            <w:rPr>
              <w:rFonts w:ascii="Times New Roman" w:hAnsi="Times New Roman" w:cs="Times New Roman"/>
              <w:sz w:val="24"/>
              <w:szCs w:val="24"/>
            </w:rPr>
            <w:t xml:space="preserve"> for a given value of</w:t>
          </w:r>
          <m:oMath>
            <m:r>
              <w:rPr>
                <w:rFonts w:ascii="Cambria Math" w:hAnsi="Cambria Math" w:cs="Times New Roman"/>
                <w:sz w:val="24"/>
                <w:szCs w:val="24"/>
              </w:rPr>
              <m:t xml:space="preserve"> x</m:t>
            </m:r>
          </m:oMath>
          <w:r w:rsidRPr="005055B8">
            <w:rPr>
              <w:rFonts w:ascii="Times New Roman" w:hAnsi="Times New Roman" w:cs="Times New Roman"/>
              <w:sz w:val="24"/>
              <w:szCs w:val="24"/>
            </w:rPr>
            <w:t xml:space="preserve">. The model gets the best regression fit line by finding the best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Pr="005055B8">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oMath>
          <w:r w:rsidRPr="005055B8">
            <w:rPr>
              <w:rFonts w:ascii="Times New Roman" w:hAnsi="Times New Roman" w:cs="Times New Roman"/>
              <w:sz w:val="24"/>
              <w:szCs w:val="24"/>
            </w:rPr>
            <w:t xml:space="preserve"> values.</w:t>
          </w:r>
        </w:p>
        <w:p w14:paraId="0C955F49" w14:textId="77777777" w:rsidR="00D7236A" w:rsidRPr="005055B8" w:rsidRDefault="00921798" w:rsidP="00FA4BDC">
          <w:pPr>
            <w:spacing w:line="480" w:lineRule="auto"/>
            <w:ind w:firstLine="72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D7236A" w:rsidRPr="005055B8">
            <w:rPr>
              <w:rFonts w:ascii="Times New Roman" w:hAnsi="Times New Roman" w:cs="Times New Roman"/>
              <w:sz w:val="24"/>
              <w:szCs w:val="24"/>
            </w:rPr>
            <w:t>= intercept</w:t>
          </w:r>
        </w:p>
        <w:p w14:paraId="59753215" w14:textId="77777777" w:rsidR="00D7236A" w:rsidRPr="005055B8" w:rsidRDefault="00921798" w:rsidP="00FA4BDC">
          <w:pPr>
            <w:spacing w:line="480" w:lineRule="auto"/>
            <w:ind w:firstLine="72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oMath>
          <w:r w:rsidR="00D7236A" w:rsidRPr="005055B8">
            <w:rPr>
              <w:rFonts w:ascii="Times New Roman" w:hAnsi="Times New Roman" w:cs="Times New Roman"/>
              <w:sz w:val="24"/>
              <w:szCs w:val="24"/>
            </w:rPr>
            <w:t xml:space="preserve">= coefficient of </w:t>
          </w:r>
          <m:oMath>
            <m:r>
              <w:rPr>
                <w:rFonts w:ascii="Cambria Math" w:hAnsi="Cambria Math" w:cs="Times New Roman"/>
                <w:sz w:val="24"/>
                <w:szCs w:val="24"/>
              </w:rPr>
              <m:t>x</m:t>
            </m:r>
          </m:oMath>
        </w:p>
        <w:p w14:paraId="000F432C" w14:textId="77777777" w:rsidR="00D7236A" w:rsidRPr="005055B8" w:rsidRDefault="00D7236A" w:rsidP="00FA4BDC">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 xml:space="preserve">Once the best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Pr="005055B8">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oMath>
          <w:r w:rsidRPr="005055B8">
            <w:rPr>
              <w:rFonts w:ascii="Times New Roman" w:hAnsi="Times New Roman" w:cs="Times New Roman"/>
              <w:sz w:val="24"/>
              <w:szCs w:val="24"/>
            </w:rPr>
            <w:t xml:space="preserve"> values </w:t>
          </w:r>
          <w:r w:rsidR="00FA4BDC" w:rsidRPr="005055B8">
            <w:rPr>
              <w:rFonts w:ascii="Times New Roman" w:hAnsi="Times New Roman" w:cs="Times New Roman"/>
              <w:sz w:val="24"/>
              <w:szCs w:val="24"/>
            </w:rPr>
            <w:t>are</w:t>
          </w:r>
          <w:r w:rsidRPr="005055B8">
            <w:rPr>
              <w:rFonts w:ascii="Times New Roman" w:hAnsi="Times New Roman" w:cs="Times New Roman"/>
              <w:sz w:val="24"/>
              <w:szCs w:val="24"/>
            </w:rPr>
            <w:t xml:space="preserve"> achieved</w:t>
          </w:r>
          <w:r w:rsidR="00FA4BDC" w:rsidRPr="005055B8">
            <w:rPr>
              <w:rFonts w:ascii="Times New Roman" w:hAnsi="Times New Roman" w:cs="Times New Roman"/>
              <w:sz w:val="24"/>
              <w:szCs w:val="24"/>
            </w:rPr>
            <w:t xml:space="preserve">, </w:t>
          </w:r>
          <w:r w:rsidRPr="005055B8">
            <w:rPr>
              <w:rFonts w:ascii="Times New Roman" w:hAnsi="Times New Roman" w:cs="Times New Roman"/>
              <w:sz w:val="24"/>
              <w:szCs w:val="24"/>
            </w:rPr>
            <w:t xml:space="preserve">the </w:t>
          </w:r>
          <w:r w:rsidR="00FA4BDC" w:rsidRPr="005055B8">
            <w:rPr>
              <w:rFonts w:ascii="Times New Roman" w:hAnsi="Times New Roman" w:cs="Times New Roman"/>
              <w:sz w:val="24"/>
              <w:szCs w:val="24"/>
            </w:rPr>
            <w:t>be</w:t>
          </w:r>
          <w:r w:rsidRPr="005055B8">
            <w:rPr>
              <w:rFonts w:ascii="Times New Roman" w:hAnsi="Times New Roman" w:cs="Times New Roman"/>
              <w:sz w:val="24"/>
              <w:szCs w:val="24"/>
            </w:rPr>
            <w:t xml:space="preserve">st fit line will be obtained. </w:t>
          </w:r>
          <w:r w:rsidR="00FA4BDC" w:rsidRPr="005055B8">
            <w:rPr>
              <w:rFonts w:ascii="Times New Roman" w:hAnsi="Times New Roman" w:cs="Times New Roman"/>
              <w:sz w:val="24"/>
              <w:szCs w:val="24"/>
            </w:rPr>
            <w:t>While using the model for fi</w:t>
          </w:r>
          <w:r w:rsidRPr="005055B8">
            <w:rPr>
              <w:rFonts w:ascii="Times New Roman" w:hAnsi="Times New Roman" w:cs="Times New Roman"/>
              <w:sz w:val="24"/>
              <w:szCs w:val="24"/>
            </w:rPr>
            <w:t xml:space="preserve">nal prediction, the value of </w:t>
          </w:r>
          <m:oMath>
            <m:r>
              <w:rPr>
                <w:rFonts w:ascii="Cambria Math" w:hAnsi="Cambria Math" w:cs="Times New Roman"/>
                <w:sz w:val="24"/>
                <w:szCs w:val="24"/>
              </w:rPr>
              <m:t>y</m:t>
            </m:r>
          </m:oMath>
          <w:r w:rsidRPr="005055B8">
            <w:rPr>
              <w:rFonts w:ascii="Times New Roman" w:hAnsi="Times New Roman" w:cs="Times New Roman"/>
              <w:sz w:val="24"/>
              <w:szCs w:val="24"/>
            </w:rPr>
            <w:t xml:space="preserve"> for the input value of </w:t>
          </w:r>
          <m:oMath>
            <m:r>
              <w:rPr>
                <w:rFonts w:ascii="Cambria Math" w:hAnsi="Cambria Math" w:cs="Times New Roman"/>
                <w:sz w:val="24"/>
                <w:szCs w:val="24"/>
              </w:rPr>
              <m:t>x</m:t>
            </m:r>
          </m:oMath>
          <w:r w:rsidRPr="005055B8">
            <w:rPr>
              <w:rFonts w:ascii="Times New Roman" w:hAnsi="Times New Roman" w:cs="Times New Roman"/>
              <w:sz w:val="24"/>
              <w:szCs w:val="24"/>
            </w:rPr>
            <w:t xml:space="preserve"> will be predicted.</w:t>
          </w:r>
        </w:p>
        <w:p w14:paraId="6490A5E8" w14:textId="77777777" w:rsidR="004206AD" w:rsidRPr="005055B8" w:rsidRDefault="004206AD" w:rsidP="00FA4BDC">
          <w:pPr>
            <w:spacing w:line="480" w:lineRule="auto"/>
            <w:ind w:left="720"/>
            <w:jc w:val="both"/>
            <w:rPr>
              <w:rFonts w:ascii="Times New Roman" w:hAnsi="Times New Roman" w:cs="Times New Roman"/>
              <w:sz w:val="24"/>
              <w:szCs w:val="24"/>
            </w:rPr>
          </w:pPr>
        </w:p>
        <w:p w14:paraId="1C399498" w14:textId="77777777" w:rsidR="004206AD" w:rsidRPr="005055B8" w:rsidRDefault="004206AD" w:rsidP="00FA4BDC">
          <w:pPr>
            <w:spacing w:line="480" w:lineRule="auto"/>
            <w:ind w:left="720"/>
            <w:jc w:val="both"/>
            <w:rPr>
              <w:rFonts w:ascii="Times New Roman" w:hAnsi="Times New Roman" w:cs="Times New Roman"/>
              <w:sz w:val="24"/>
              <w:szCs w:val="24"/>
            </w:rPr>
          </w:pPr>
        </w:p>
        <w:p w14:paraId="68064E21" w14:textId="77777777" w:rsidR="00B067AD" w:rsidRPr="005055B8" w:rsidRDefault="00B067AD" w:rsidP="00B067AD">
          <w:pPr>
            <w:pStyle w:val="Heading3"/>
          </w:pPr>
          <w:r w:rsidRPr="005055B8">
            <w:lastRenderedPageBreak/>
            <w:t xml:space="preserve"> </w:t>
          </w:r>
          <w:bookmarkStart w:id="15" w:name="_Toc26841759"/>
          <w:r w:rsidRPr="005055B8">
            <w:t>PROPHET</w:t>
          </w:r>
          <w:bookmarkEnd w:id="15"/>
        </w:p>
        <w:p w14:paraId="54F029B2" w14:textId="77777777" w:rsidR="00B067AD" w:rsidRPr="005055B8" w:rsidRDefault="00B067AD" w:rsidP="00D7236A">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The Prophet architecture is a time series prediction library developed by Facebook to simplify how time-series data are modeled and aid in providing better performing models</w:t>
          </w:r>
          <w:r w:rsidR="00926763" w:rsidRPr="005055B8">
            <w:rPr>
              <w:rFonts w:ascii="Times New Roman" w:hAnsi="Times New Roman" w:cs="Times New Roman"/>
              <w:sz w:val="24"/>
              <w:szCs w:val="24"/>
            </w:rPr>
            <w:t xml:space="preserve"> </w:t>
          </w:r>
          <w:sdt>
            <w:sdtPr>
              <w:rPr>
                <w:rFonts w:ascii="Times New Roman" w:hAnsi="Times New Roman" w:cs="Times New Roman"/>
                <w:sz w:val="24"/>
                <w:szCs w:val="24"/>
              </w:rPr>
              <w:id w:val="1770425452"/>
              <w:citation/>
            </w:sdtPr>
            <w:sdtEndPr/>
            <w:sdtContent>
              <w:r w:rsidR="00926763" w:rsidRPr="005055B8">
                <w:rPr>
                  <w:rFonts w:ascii="Times New Roman" w:hAnsi="Times New Roman" w:cs="Times New Roman"/>
                  <w:sz w:val="24"/>
                  <w:szCs w:val="24"/>
                </w:rPr>
                <w:fldChar w:fldCharType="begin"/>
              </w:r>
              <w:r w:rsidR="00926763" w:rsidRPr="005055B8">
                <w:rPr>
                  <w:rFonts w:ascii="Times New Roman" w:hAnsi="Times New Roman" w:cs="Times New Roman"/>
                  <w:sz w:val="24"/>
                  <w:szCs w:val="24"/>
                </w:rPr>
                <w:instrText xml:space="preserve"> CITATION Sea17 \l 1033 </w:instrText>
              </w:r>
              <w:r w:rsidR="00926763" w:rsidRPr="005055B8">
                <w:rPr>
                  <w:rFonts w:ascii="Times New Roman" w:hAnsi="Times New Roman" w:cs="Times New Roman"/>
                  <w:sz w:val="24"/>
                  <w:szCs w:val="24"/>
                </w:rPr>
                <w:fldChar w:fldCharType="separate"/>
              </w:r>
              <w:r w:rsidR="00B66B04" w:rsidRPr="005055B8">
                <w:rPr>
                  <w:rFonts w:ascii="Times New Roman" w:hAnsi="Times New Roman" w:cs="Times New Roman"/>
                  <w:noProof/>
                  <w:sz w:val="24"/>
                  <w:szCs w:val="24"/>
                </w:rPr>
                <w:t>(Sean &amp; Letham, 2017)</w:t>
              </w:r>
              <w:r w:rsidR="00926763" w:rsidRPr="005055B8">
                <w:rPr>
                  <w:rFonts w:ascii="Times New Roman" w:hAnsi="Times New Roman" w:cs="Times New Roman"/>
                  <w:sz w:val="24"/>
                  <w:szCs w:val="24"/>
                </w:rPr>
                <w:fldChar w:fldCharType="end"/>
              </w:r>
            </w:sdtContent>
          </w:sdt>
          <w:r w:rsidRPr="005055B8">
            <w:rPr>
              <w:rFonts w:ascii="Times New Roman" w:hAnsi="Times New Roman" w:cs="Times New Roman"/>
              <w:sz w:val="24"/>
              <w:szCs w:val="24"/>
            </w:rPr>
            <w:t>. Unlike the three tunable components in ARIMA, Prophet offers more intuitive parameters that are easy to tune.</w:t>
          </w:r>
        </w:p>
        <w:p w14:paraId="1C7C661C" w14:textId="77777777" w:rsidR="00B067AD" w:rsidRPr="005055B8" w:rsidRDefault="00B067AD" w:rsidP="00D7236A">
          <w:pPr>
            <w:spacing w:line="480" w:lineRule="auto"/>
            <w:ind w:left="720"/>
            <w:rPr>
              <w:rFonts w:ascii="Times New Roman" w:hAnsi="Times New Roman" w:cs="Times New Roman"/>
              <w:sz w:val="24"/>
              <w:szCs w:val="24"/>
            </w:rPr>
          </w:pPr>
          <w:r w:rsidRPr="005055B8">
            <w:rPr>
              <w:rFonts w:ascii="Times New Roman" w:hAnsi="Times New Roman" w:cs="Times New Roman"/>
              <w:sz w:val="24"/>
              <w:szCs w:val="24"/>
            </w:rPr>
            <w:t>Prophet uses a time series model that is decomposable, and it has three main model components: trend, seasonality, and ho</w:t>
          </w:r>
          <w:r w:rsidR="00EB1C28" w:rsidRPr="005055B8">
            <w:rPr>
              <w:rFonts w:ascii="Times New Roman" w:hAnsi="Times New Roman" w:cs="Times New Roman"/>
              <w:sz w:val="24"/>
              <w:szCs w:val="24"/>
            </w:rPr>
            <w:t>lidays, as shown in equation 2.3</w:t>
          </w:r>
          <w:r w:rsidRPr="005055B8">
            <w:rPr>
              <w:rFonts w:ascii="Times New Roman" w:hAnsi="Times New Roman" w:cs="Times New Roman"/>
              <w:sz w:val="24"/>
              <w:szCs w:val="24"/>
            </w:rPr>
            <w:t>.</w:t>
          </w:r>
        </w:p>
        <w:p w14:paraId="6B660ED8" w14:textId="77777777" w:rsidR="00B067AD" w:rsidRPr="005055B8" w:rsidRDefault="00960C47" w:rsidP="00B067AD">
          <w:pPr>
            <w:spacing w:line="480" w:lineRule="auto"/>
            <w:ind w:left="900"/>
            <w:jc w:val="center"/>
            <w:rPr>
              <w:rFonts w:ascii="Times New Roman" w:hAnsi="Times New Roman" w:cs="Times New Roman"/>
              <w:sz w:val="24"/>
              <w:szCs w:val="24"/>
            </w:rPr>
          </w:pPr>
          <w:r w:rsidRPr="005055B8">
            <w:rPr>
              <w:rFonts w:ascii="Times New Roman" w:eastAsiaTheme="minorEastAsia" w:hAnsi="Times New Roman" w:cs="Times New Roman"/>
              <w:sz w:val="24"/>
              <w:szCs w:val="24"/>
            </w:rPr>
            <w:tab/>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s</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B1C28" w:rsidRPr="005055B8">
            <w:rPr>
              <w:rFonts w:ascii="Times New Roman" w:eastAsiaTheme="minorEastAsia" w:hAnsi="Times New Roman" w:cs="Times New Roman"/>
              <w:sz w:val="24"/>
              <w:szCs w:val="24"/>
            </w:rPr>
            <w:tab/>
          </w:r>
          <w:sdt>
            <w:sdtPr>
              <w:rPr>
                <w:rFonts w:ascii="Times New Roman" w:eastAsiaTheme="minorEastAsia" w:hAnsi="Times New Roman" w:cs="Times New Roman"/>
                <w:sz w:val="24"/>
                <w:szCs w:val="24"/>
              </w:rPr>
              <w:id w:val="1221318110"/>
              <w:citation/>
            </w:sdtPr>
            <w:sdtEndPr/>
            <w:sdtContent>
              <w:r w:rsidRPr="005055B8">
                <w:rPr>
                  <w:rFonts w:ascii="Times New Roman" w:eastAsiaTheme="minorEastAsia" w:hAnsi="Times New Roman" w:cs="Times New Roman"/>
                  <w:sz w:val="24"/>
                  <w:szCs w:val="24"/>
                </w:rPr>
                <w:fldChar w:fldCharType="begin"/>
              </w:r>
              <w:r w:rsidRPr="005055B8">
                <w:rPr>
                  <w:rFonts w:ascii="Times New Roman" w:eastAsiaTheme="minorEastAsia" w:hAnsi="Times New Roman" w:cs="Times New Roman"/>
                  <w:sz w:val="24"/>
                  <w:szCs w:val="24"/>
                </w:rPr>
                <w:instrText xml:space="preserve"> CITATION Sea17 \l 1033 </w:instrText>
              </w:r>
              <w:r w:rsidRPr="005055B8">
                <w:rPr>
                  <w:rFonts w:ascii="Times New Roman" w:eastAsiaTheme="minorEastAsia" w:hAnsi="Times New Roman" w:cs="Times New Roman"/>
                  <w:sz w:val="24"/>
                  <w:szCs w:val="24"/>
                </w:rPr>
                <w:fldChar w:fldCharType="separate"/>
              </w:r>
              <w:r w:rsidR="00B66B04" w:rsidRPr="005055B8">
                <w:rPr>
                  <w:rFonts w:ascii="Times New Roman" w:eastAsiaTheme="minorEastAsia" w:hAnsi="Times New Roman" w:cs="Times New Roman"/>
                  <w:noProof/>
                  <w:sz w:val="24"/>
                  <w:szCs w:val="24"/>
                </w:rPr>
                <w:t>(Sean &amp; Letham, 2017)</w:t>
              </w:r>
              <w:r w:rsidRPr="005055B8">
                <w:rPr>
                  <w:rFonts w:ascii="Times New Roman" w:eastAsiaTheme="minorEastAsia" w:hAnsi="Times New Roman" w:cs="Times New Roman"/>
                  <w:sz w:val="24"/>
                  <w:szCs w:val="24"/>
                </w:rPr>
                <w:fldChar w:fldCharType="end"/>
              </w:r>
            </w:sdtContent>
          </w:sdt>
          <w:r w:rsidR="00EB1C28" w:rsidRPr="005055B8">
            <w:rPr>
              <w:rFonts w:ascii="Times New Roman" w:eastAsiaTheme="minorEastAsia" w:hAnsi="Times New Roman" w:cs="Times New Roman"/>
              <w:sz w:val="24"/>
              <w:szCs w:val="24"/>
            </w:rPr>
            <w:tab/>
            <w:t xml:space="preserve">                  2.3</w:t>
          </w:r>
        </w:p>
        <w:p w14:paraId="45546A08" w14:textId="77777777" w:rsidR="00B067AD" w:rsidRPr="005055B8" w:rsidRDefault="00B067AD" w:rsidP="00C80223">
          <w:pPr>
            <w:spacing w:line="360" w:lineRule="auto"/>
            <w:ind w:left="720"/>
            <w:jc w:val="both"/>
            <w:rPr>
              <w:rFonts w:ascii="Times New Roman" w:hAnsi="Times New Roman" w:cs="Times New Roman"/>
              <w:sz w:val="24"/>
              <w:szCs w:val="24"/>
            </w:rPr>
          </w:pPr>
          <w:r w:rsidRPr="005055B8">
            <w:rPr>
              <w:rFonts w:ascii="Times New Roman" w:hAnsi="Times New Roman" w:cs="Times New Roman"/>
              <w:i/>
              <w:sz w:val="24"/>
              <w:szCs w:val="24"/>
            </w:rPr>
            <w:t xml:space="preserve">Where g(t) is the piecewise linear or logistic growth curve for modeling non-periodic changes in time series, s(t) represents seasonality changes, h(t) shows the consequence of holidays and </w:t>
          </w:r>
          <w:proofErr w:type="spellStart"/>
          <w:r w:rsidRPr="005055B8">
            <w:rPr>
              <w:rFonts w:ascii="Times New Roman" w:hAnsi="Times New Roman" w:cs="Times New Roman"/>
              <w:i/>
              <w:sz w:val="24"/>
              <w:szCs w:val="24"/>
            </w:rPr>
            <w:t>ε</w:t>
          </w:r>
          <w:r w:rsidRPr="005055B8">
            <w:rPr>
              <w:rFonts w:ascii="Times New Roman" w:hAnsi="Times New Roman" w:cs="Times New Roman"/>
              <w:i/>
              <w:sz w:val="24"/>
              <w:szCs w:val="24"/>
              <w:vertAlign w:val="subscript"/>
            </w:rPr>
            <w:t>t</w:t>
          </w:r>
          <w:proofErr w:type="spellEnd"/>
          <w:r w:rsidRPr="005055B8">
            <w:rPr>
              <w:rFonts w:ascii="Times New Roman" w:hAnsi="Times New Roman" w:cs="Times New Roman"/>
              <w:i/>
              <w:sz w:val="24"/>
              <w:szCs w:val="24"/>
            </w:rPr>
            <w:t xml:space="preserve"> is the error term that accounts for any unusual change that the model does not accommodate.</w:t>
          </w:r>
        </w:p>
        <w:p w14:paraId="52748E98" w14:textId="77777777" w:rsidR="00B067AD" w:rsidRPr="005055B8" w:rsidRDefault="00B067AD" w:rsidP="00D7236A">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Prophet uses time as a regressor and tries to fit several linear and non-linear functions of time as components.</w:t>
          </w:r>
        </w:p>
        <w:p w14:paraId="5C8F4751" w14:textId="77777777" w:rsidR="00B067AD" w:rsidRPr="005055B8" w:rsidRDefault="00B067AD" w:rsidP="00D7236A">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A piece-wise linear curve can be fitted over the trend or the non-periodic part of the time series to model the trend. This technique ensures that missing data and spikes do not have an abrupt effect on the model.</w:t>
          </w:r>
        </w:p>
        <w:p w14:paraId="7FAFD00E" w14:textId="77777777" w:rsidR="00B067AD" w:rsidRPr="005055B8" w:rsidRDefault="00B067AD" w:rsidP="00D7236A">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Prophet relies on Fourier series to fit and forecast the effects of seasonality and to deliver a flexible model. Seasonal effects are estimated</w:t>
          </w:r>
          <w:r w:rsidR="00EB1C28" w:rsidRPr="005055B8">
            <w:rPr>
              <w:rFonts w:ascii="Times New Roman" w:hAnsi="Times New Roman" w:cs="Times New Roman"/>
              <w:sz w:val="24"/>
              <w:szCs w:val="24"/>
            </w:rPr>
            <w:t xml:space="preserve"> by equation 2.4</w:t>
          </w:r>
        </w:p>
        <w:p w14:paraId="16CD9CEE" w14:textId="77777777" w:rsidR="00B067AD" w:rsidRPr="005055B8" w:rsidRDefault="00B067AD" w:rsidP="00960C47">
          <w:pPr>
            <w:spacing w:line="480" w:lineRule="auto"/>
            <w:ind w:firstLine="720"/>
            <w:jc w:val="both"/>
            <w:rPr>
              <w:rFonts w:ascii="Times New Roman" w:hAnsi="Times New Roman" w:cs="Times New Roman"/>
              <w:sz w:val="24"/>
              <w:szCs w:val="24"/>
            </w:rPr>
          </w:pPr>
          <m:oMath>
            <m:r>
              <w:rPr>
                <w:rFonts w:ascii="Cambria Math" w:hAnsi="Cambria Math" w:cs="Times New Roman"/>
                <w:sz w:val="28"/>
                <w:szCs w:val="28"/>
              </w:rPr>
              <m:t>s</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n-1</m:t>
                </m:r>
              </m:sub>
              <m:sup>
                <m:r>
                  <w:rPr>
                    <w:rFonts w:ascii="Cambria Math" w:hAnsi="Cambria Math" w:cs="Times New Roman"/>
                    <w:sz w:val="28"/>
                    <w:szCs w:val="28"/>
                  </w:rPr>
                  <m:t>N</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2πnt</m:t>
                                </m:r>
                              </m:num>
                              <m:den>
                                <m:r>
                                  <w:rPr>
                                    <w:rFonts w:ascii="Cambria Math" w:hAnsi="Cambria Math" w:cs="Times New Roman"/>
                                    <w:sz w:val="28"/>
                                    <w:szCs w:val="28"/>
                                  </w:rPr>
                                  <m:t>P</m:t>
                                </m:r>
                              </m:den>
                            </m:f>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2πnt</m:t>
                                    </m:r>
                                  </m:num>
                                  <m:den>
                                    <m:r>
                                      <w:rPr>
                                        <w:rFonts w:ascii="Cambria Math" w:hAnsi="Cambria Math" w:cs="Times New Roman"/>
                                        <w:sz w:val="28"/>
                                        <w:szCs w:val="28"/>
                                      </w:rPr>
                                      <m:t>P</m:t>
                                    </m:r>
                                  </m:den>
                                </m:f>
                              </m:e>
                            </m:d>
                          </m:e>
                        </m:func>
                      </m:e>
                    </m:func>
                  </m:e>
                </m:d>
              </m:e>
            </m:nary>
          </m:oMath>
          <w:r w:rsidR="00EB1C28" w:rsidRPr="005055B8">
            <w:rPr>
              <w:rFonts w:ascii="Times New Roman" w:eastAsiaTheme="minorEastAsia" w:hAnsi="Times New Roman" w:cs="Times New Roman"/>
              <w:sz w:val="24"/>
              <w:szCs w:val="24"/>
            </w:rPr>
            <w:tab/>
          </w:r>
          <w:sdt>
            <w:sdtPr>
              <w:rPr>
                <w:rFonts w:ascii="Times New Roman" w:eastAsiaTheme="minorEastAsia" w:hAnsi="Times New Roman" w:cs="Times New Roman"/>
                <w:sz w:val="24"/>
                <w:szCs w:val="24"/>
              </w:rPr>
              <w:id w:val="-906068020"/>
              <w:citation/>
            </w:sdtPr>
            <w:sdtEndPr/>
            <w:sdtContent>
              <w:r w:rsidR="00960C47" w:rsidRPr="005055B8">
                <w:rPr>
                  <w:rFonts w:ascii="Times New Roman" w:eastAsiaTheme="minorEastAsia" w:hAnsi="Times New Roman" w:cs="Times New Roman"/>
                  <w:sz w:val="24"/>
                  <w:szCs w:val="24"/>
                </w:rPr>
                <w:fldChar w:fldCharType="begin"/>
              </w:r>
              <w:r w:rsidR="00960C47" w:rsidRPr="005055B8">
                <w:rPr>
                  <w:rFonts w:ascii="Times New Roman" w:eastAsiaTheme="minorEastAsia" w:hAnsi="Times New Roman" w:cs="Times New Roman"/>
                  <w:sz w:val="24"/>
                  <w:szCs w:val="24"/>
                </w:rPr>
                <w:instrText xml:space="preserve"> CITATION Sea17 \l 1033 </w:instrText>
              </w:r>
              <w:r w:rsidR="00960C47" w:rsidRPr="005055B8">
                <w:rPr>
                  <w:rFonts w:ascii="Times New Roman" w:eastAsiaTheme="minorEastAsia" w:hAnsi="Times New Roman" w:cs="Times New Roman"/>
                  <w:sz w:val="24"/>
                  <w:szCs w:val="24"/>
                </w:rPr>
                <w:fldChar w:fldCharType="separate"/>
              </w:r>
              <w:r w:rsidR="00B66B04" w:rsidRPr="005055B8">
                <w:rPr>
                  <w:rFonts w:ascii="Times New Roman" w:eastAsiaTheme="minorEastAsia" w:hAnsi="Times New Roman" w:cs="Times New Roman"/>
                  <w:noProof/>
                  <w:sz w:val="24"/>
                  <w:szCs w:val="24"/>
                </w:rPr>
                <w:t>(Sean &amp; Letham, 2017)</w:t>
              </w:r>
              <w:r w:rsidR="00960C47" w:rsidRPr="005055B8">
                <w:rPr>
                  <w:rFonts w:ascii="Times New Roman" w:eastAsiaTheme="minorEastAsia" w:hAnsi="Times New Roman" w:cs="Times New Roman"/>
                  <w:sz w:val="24"/>
                  <w:szCs w:val="24"/>
                </w:rPr>
                <w:fldChar w:fldCharType="end"/>
              </w:r>
            </w:sdtContent>
          </w:sdt>
          <w:r w:rsidR="00960C47" w:rsidRPr="005055B8">
            <w:rPr>
              <w:rFonts w:ascii="Times New Roman" w:eastAsiaTheme="minorEastAsia" w:hAnsi="Times New Roman" w:cs="Times New Roman"/>
              <w:sz w:val="24"/>
              <w:szCs w:val="24"/>
            </w:rPr>
            <w:t xml:space="preserve">   </w:t>
          </w:r>
          <w:r w:rsidR="00EB1C28" w:rsidRPr="005055B8">
            <w:rPr>
              <w:rFonts w:ascii="Times New Roman" w:eastAsiaTheme="minorEastAsia" w:hAnsi="Times New Roman" w:cs="Times New Roman"/>
              <w:sz w:val="24"/>
              <w:szCs w:val="24"/>
            </w:rPr>
            <w:t xml:space="preserve">  2.4</w:t>
          </w:r>
        </w:p>
        <w:p w14:paraId="690A030B" w14:textId="77777777" w:rsidR="00D7236A" w:rsidRPr="005055B8" w:rsidRDefault="00B067AD" w:rsidP="00D7236A">
          <w:pPr>
            <w:spacing w:line="480" w:lineRule="auto"/>
            <w:ind w:firstLine="720"/>
            <w:jc w:val="both"/>
            <w:rPr>
              <w:rFonts w:ascii="Times New Roman" w:hAnsi="Times New Roman" w:cs="Times New Roman"/>
              <w:i/>
              <w:sz w:val="24"/>
              <w:szCs w:val="24"/>
            </w:rPr>
          </w:pPr>
          <w:r w:rsidRPr="005055B8">
            <w:rPr>
              <w:rFonts w:ascii="Times New Roman" w:hAnsi="Times New Roman" w:cs="Times New Roman"/>
              <w:i/>
              <w:sz w:val="24"/>
              <w:szCs w:val="24"/>
            </w:rPr>
            <w:t>P denotes the period in days</w:t>
          </w:r>
        </w:p>
        <w:p w14:paraId="402399C2" w14:textId="77777777" w:rsidR="00B067AD" w:rsidRPr="005055B8" w:rsidRDefault="00B067AD" w:rsidP="00D7236A">
          <w:pPr>
            <w:spacing w:line="480" w:lineRule="auto"/>
            <w:ind w:left="720"/>
            <w:jc w:val="both"/>
            <w:rPr>
              <w:rFonts w:ascii="Times New Roman" w:hAnsi="Times New Roman" w:cs="Times New Roman"/>
              <w:i/>
              <w:sz w:val="24"/>
              <w:szCs w:val="24"/>
            </w:rPr>
          </w:pPr>
          <w:r w:rsidRPr="005055B8">
            <w:rPr>
              <w:rFonts w:ascii="Times New Roman" w:hAnsi="Times New Roman" w:cs="Times New Roman"/>
              <w:sz w:val="24"/>
              <w:szCs w:val="24"/>
            </w:rPr>
            <w:lastRenderedPageBreak/>
            <w:t>Prophet creates an allowance for a custom list of past events and those that might occur in the future. Windows are created around such days and are considered separately for additional parameters to be fitted into the model to cater to the effect of holidays and events.</w:t>
          </w:r>
        </w:p>
        <w:p w14:paraId="30CE7C5F" w14:textId="77777777" w:rsidR="00B067AD" w:rsidRPr="005055B8" w:rsidRDefault="00B067AD" w:rsidP="00B067AD">
          <w:pPr>
            <w:pStyle w:val="Heading3"/>
          </w:pPr>
          <w:r w:rsidRPr="005055B8">
            <w:t xml:space="preserve"> </w:t>
          </w:r>
          <w:bookmarkStart w:id="16" w:name="_Toc26841760"/>
          <w:r w:rsidRPr="005055B8">
            <w:t>LONG SHORT-TERM MEMORY (LSTM)</w:t>
          </w:r>
          <w:bookmarkEnd w:id="16"/>
        </w:p>
        <w:p w14:paraId="7C861AA1" w14:textId="77777777" w:rsidR="00B067AD" w:rsidRPr="005055B8" w:rsidRDefault="00B067AD" w:rsidP="00D7236A">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 xml:space="preserve">LSTM </w:t>
          </w:r>
          <w:r w:rsidR="001F14B6" w:rsidRPr="005055B8">
            <w:rPr>
              <w:rFonts w:ascii="Times New Roman" w:hAnsi="Times New Roman" w:cs="Times New Roman"/>
              <w:sz w:val="24"/>
              <w:szCs w:val="24"/>
            </w:rPr>
            <w:t xml:space="preserve">as proposed by </w:t>
          </w:r>
          <w:sdt>
            <w:sdtPr>
              <w:rPr>
                <w:rFonts w:ascii="Times New Roman" w:hAnsi="Times New Roman" w:cs="Times New Roman"/>
                <w:sz w:val="24"/>
                <w:szCs w:val="24"/>
              </w:rPr>
              <w:id w:val="-1892869479"/>
              <w:citation/>
            </w:sdtPr>
            <w:sdtEndPr/>
            <w:sdtContent>
              <w:r w:rsidR="001F14B6" w:rsidRPr="005055B8">
                <w:rPr>
                  <w:rFonts w:ascii="Times New Roman" w:hAnsi="Times New Roman" w:cs="Times New Roman"/>
                  <w:sz w:val="24"/>
                  <w:szCs w:val="24"/>
                </w:rPr>
                <w:fldChar w:fldCharType="begin"/>
              </w:r>
              <w:r w:rsidR="001F14B6" w:rsidRPr="005055B8">
                <w:rPr>
                  <w:rFonts w:ascii="Times New Roman" w:hAnsi="Times New Roman" w:cs="Times New Roman"/>
                  <w:sz w:val="24"/>
                  <w:szCs w:val="24"/>
                </w:rPr>
                <w:instrText xml:space="preserve"> CITATION Sep97 \l 1033 </w:instrText>
              </w:r>
              <w:r w:rsidR="001F14B6" w:rsidRPr="005055B8">
                <w:rPr>
                  <w:rFonts w:ascii="Times New Roman" w:hAnsi="Times New Roman" w:cs="Times New Roman"/>
                  <w:sz w:val="24"/>
                  <w:szCs w:val="24"/>
                </w:rPr>
                <w:fldChar w:fldCharType="separate"/>
              </w:r>
              <w:r w:rsidR="00B66B04" w:rsidRPr="005055B8">
                <w:rPr>
                  <w:rFonts w:ascii="Times New Roman" w:hAnsi="Times New Roman" w:cs="Times New Roman"/>
                  <w:noProof/>
                  <w:sz w:val="24"/>
                  <w:szCs w:val="24"/>
                </w:rPr>
                <w:t>(Sepp &amp; Jurgen, 1997)</w:t>
              </w:r>
              <w:r w:rsidR="001F14B6" w:rsidRPr="005055B8">
                <w:rPr>
                  <w:rFonts w:ascii="Times New Roman" w:hAnsi="Times New Roman" w:cs="Times New Roman"/>
                  <w:sz w:val="24"/>
                  <w:szCs w:val="24"/>
                </w:rPr>
                <w:fldChar w:fldCharType="end"/>
              </w:r>
            </w:sdtContent>
          </w:sdt>
          <w:r w:rsidR="001F14B6" w:rsidRPr="005055B8">
            <w:rPr>
              <w:rFonts w:ascii="Times New Roman" w:hAnsi="Times New Roman" w:cs="Times New Roman"/>
              <w:sz w:val="24"/>
              <w:szCs w:val="24"/>
            </w:rPr>
            <w:t xml:space="preserve"> </w:t>
          </w:r>
          <w:r w:rsidRPr="005055B8">
            <w:rPr>
              <w:rFonts w:ascii="Times New Roman" w:hAnsi="Times New Roman" w:cs="Times New Roman"/>
              <w:sz w:val="24"/>
              <w:szCs w:val="24"/>
            </w:rPr>
            <w:t>is a type of neural network architecture that has feedback connections. LSTM networks have been made known to learn long-term dependencies more quickly than the simple recurrent architectures. LSTM blocks contain one or more self-connected memory cell(s) and three multiplicative units identified as the input, output, and forget gates. The cell remembers values over arbitrary time intervals, and the three gates regulate the flow of information into and out of the cell.</w:t>
          </w:r>
        </w:p>
        <w:p w14:paraId="3FB895B0" w14:textId="77777777" w:rsidR="00B067AD" w:rsidRPr="005055B8" w:rsidRDefault="00B067AD" w:rsidP="00D7236A">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 xml:space="preserve">These multiplicative units provide continuous analogs of write, read, and reset operations for the cells. They also allow LSTM memory cells to store and access information over long periods, thereby extenuating the vanishing gradient problem </w:t>
          </w:r>
          <w:sdt>
            <w:sdtPr>
              <w:rPr>
                <w:rFonts w:ascii="Times New Roman" w:hAnsi="Times New Roman" w:cs="Times New Roman"/>
                <w:sz w:val="24"/>
                <w:szCs w:val="24"/>
              </w:rPr>
              <w:id w:val="1043637400"/>
              <w:citation/>
            </w:sdtPr>
            <w:sdtEndPr/>
            <w:sdtContent>
              <w:r w:rsidRPr="005055B8">
                <w:rPr>
                  <w:rFonts w:ascii="Times New Roman" w:hAnsi="Times New Roman" w:cs="Times New Roman"/>
                  <w:sz w:val="24"/>
                  <w:szCs w:val="24"/>
                </w:rPr>
                <w:fldChar w:fldCharType="begin"/>
              </w:r>
              <w:r w:rsidRPr="005055B8">
                <w:rPr>
                  <w:rFonts w:ascii="Times New Roman" w:hAnsi="Times New Roman" w:cs="Times New Roman"/>
                  <w:sz w:val="24"/>
                  <w:szCs w:val="24"/>
                </w:rPr>
                <w:instrText xml:space="preserve"> CITATION Gra12 \l 1033 </w:instrText>
              </w:r>
              <w:r w:rsidRPr="005055B8">
                <w:rPr>
                  <w:rFonts w:ascii="Times New Roman" w:hAnsi="Times New Roman" w:cs="Times New Roman"/>
                  <w:sz w:val="24"/>
                  <w:szCs w:val="24"/>
                </w:rPr>
                <w:fldChar w:fldCharType="separate"/>
              </w:r>
              <w:r w:rsidR="00B66B04" w:rsidRPr="005055B8">
                <w:rPr>
                  <w:rFonts w:ascii="Times New Roman" w:hAnsi="Times New Roman" w:cs="Times New Roman"/>
                  <w:noProof/>
                  <w:sz w:val="24"/>
                  <w:szCs w:val="24"/>
                </w:rPr>
                <w:t>(Graves, 2012)</w:t>
              </w:r>
              <w:r w:rsidRPr="005055B8">
                <w:rPr>
                  <w:rFonts w:ascii="Times New Roman" w:hAnsi="Times New Roman" w:cs="Times New Roman"/>
                  <w:sz w:val="24"/>
                  <w:szCs w:val="24"/>
                </w:rPr>
                <w:fldChar w:fldCharType="end"/>
              </w:r>
            </w:sdtContent>
          </w:sdt>
          <w:r w:rsidRPr="005055B8">
            <w:rPr>
              <w:rFonts w:ascii="Times New Roman" w:hAnsi="Times New Roman" w:cs="Times New Roman"/>
              <w:sz w:val="24"/>
              <w:szCs w:val="24"/>
            </w:rPr>
            <w:t>.</w:t>
          </w:r>
        </w:p>
        <w:p w14:paraId="27535CE0" w14:textId="77777777" w:rsidR="00B067AD" w:rsidRPr="005055B8" w:rsidRDefault="00B067AD" w:rsidP="00C80223">
          <w:pPr>
            <w:keepNext/>
            <w:spacing w:line="240" w:lineRule="auto"/>
            <w:ind w:left="993"/>
            <w:jc w:val="center"/>
            <w:rPr>
              <w:rFonts w:ascii="Times New Roman" w:hAnsi="Times New Roman" w:cs="Times New Roman"/>
            </w:rPr>
          </w:pPr>
          <w:r w:rsidRPr="005055B8">
            <w:rPr>
              <w:rFonts w:ascii="Times New Roman" w:hAnsi="Times New Roman" w:cs="Times New Roman"/>
              <w:noProof/>
              <w:sz w:val="24"/>
              <w:szCs w:val="24"/>
            </w:rPr>
            <w:drawing>
              <wp:inline distT="0" distB="0" distL="0" distR="0" wp14:anchorId="3093B907" wp14:editId="2E2DFC37">
                <wp:extent cx="2169042" cy="233203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LSTM_block_diagram.png"/>
                        <pic:cNvPicPr/>
                      </pic:nvPicPr>
                      <pic:blipFill rotWithShape="1">
                        <a:blip r:embed="rId10">
                          <a:extLst>
                            <a:ext uri="{28A0092B-C50C-407E-A947-70E740481C1C}">
                              <a14:useLocalDpi xmlns:a14="http://schemas.microsoft.com/office/drawing/2010/main" val="0"/>
                            </a:ext>
                          </a:extLst>
                        </a:blip>
                        <a:srcRect l="11333" t="5163" r="10205" b="3159"/>
                        <a:stretch/>
                      </pic:blipFill>
                      <pic:spPr bwMode="auto">
                        <a:xfrm>
                          <a:off x="0" y="0"/>
                          <a:ext cx="2205466" cy="2371196"/>
                        </a:xfrm>
                        <a:prstGeom prst="rect">
                          <a:avLst/>
                        </a:prstGeom>
                        <a:ln>
                          <a:noFill/>
                        </a:ln>
                        <a:extLst>
                          <a:ext uri="{53640926-AAD7-44D8-BBD7-CCE9431645EC}">
                            <a14:shadowObscured xmlns:a14="http://schemas.microsoft.com/office/drawing/2010/main"/>
                          </a:ext>
                        </a:extLst>
                      </pic:spPr>
                    </pic:pic>
                  </a:graphicData>
                </a:graphic>
              </wp:inline>
            </w:drawing>
          </w:r>
        </w:p>
        <w:p w14:paraId="441ED258" w14:textId="1C0CBBD6" w:rsidR="00CC26AC" w:rsidRPr="005055B8" w:rsidRDefault="00B067AD" w:rsidP="00C80223">
          <w:pPr>
            <w:pStyle w:val="Caption"/>
            <w:jc w:val="center"/>
            <w:rPr>
              <w:rFonts w:ascii="Times New Roman" w:hAnsi="Times New Roman" w:cs="Times New Roman"/>
              <w:b w:val="0"/>
              <w:sz w:val="24"/>
              <w:szCs w:val="24"/>
            </w:rPr>
          </w:pPr>
          <w:bookmarkStart w:id="17" w:name="_Toc26354837"/>
          <w:r w:rsidRPr="005055B8">
            <w:rPr>
              <w:rFonts w:ascii="Times New Roman" w:hAnsi="Times New Roman" w:cs="Times New Roman"/>
              <w:b w:val="0"/>
              <w:color w:val="auto"/>
              <w:sz w:val="24"/>
              <w:szCs w:val="24"/>
            </w:rPr>
            <w:t xml:space="preserve">Figure </w:t>
          </w:r>
          <w:r w:rsidRPr="005055B8">
            <w:rPr>
              <w:rFonts w:ascii="Times New Roman" w:hAnsi="Times New Roman" w:cs="Times New Roman"/>
              <w:b w:val="0"/>
              <w:color w:val="auto"/>
              <w:sz w:val="24"/>
              <w:szCs w:val="24"/>
            </w:rPr>
            <w:fldChar w:fldCharType="begin"/>
          </w:r>
          <w:r w:rsidRPr="005055B8">
            <w:rPr>
              <w:rFonts w:ascii="Times New Roman" w:hAnsi="Times New Roman" w:cs="Times New Roman"/>
              <w:b w:val="0"/>
              <w:color w:val="auto"/>
              <w:sz w:val="24"/>
              <w:szCs w:val="24"/>
            </w:rPr>
            <w:instrText xml:space="preserve"> SEQ Figure \* ARABIC </w:instrText>
          </w:r>
          <w:r w:rsidRPr="005055B8">
            <w:rPr>
              <w:rFonts w:ascii="Times New Roman" w:hAnsi="Times New Roman" w:cs="Times New Roman"/>
              <w:b w:val="0"/>
              <w:color w:val="auto"/>
              <w:sz w:val="24"/>
              <w:szCs w:val="24"/>
            </w:rPr>
            <w:fldChar w:fldCharType="separate"/>
          </w:r>
          <w:r w:rsidR="00921798">
            <w:rPr>
              <w:rFonts w:ascii="Times New Roman" w:hAnsi="Times New Roman" w:cs="Times New Roman"/>
              <w:b w:val="0"/>
              <w:noProof/>
              <w:color w:val="auto"/>
              <w:sz w:val="24"/>
              <w:szCs w:val="24"/>
            </w:rPr>
            <w:t>1</w:t>
          </w:r>
          <w:r w:rsidRPr="005055B8">
            <w:rPr>
              <w:rFonts w:ascii="Times New Roman" w:hAnsi="Times New Roman" w:cs="Times New Roman"/>
              <w:b w:val="0"/>
              <w:color w:val="auto"/>
              <w:sz w:val="24"/>
              <w:szCs w:val="24"/>
            </w:rPr>
            <w:fldChar w:fldCharType="end"/>
          </w:r>
          <w:r w:rsidRPr="005055B8">
            <w:rPr>
              <w:rFonts w:ascii="Times New Roman" w:hAnsi="Times New Roman" w:cs="Times New Roman"/>
              <w:b w:val="0"/>
              <w:color w:val="auto"/>
              <w:sz w:val="24"/>
              <w:szCs w:val="24"/>
            </w:rPr>
            <w:t xml:space="preserve">: An LSTM Cell </w:t>
          </w:r>
          <w:sdt>
            <w:sdtPr>
              <w:rPr>
                <w:rFonts w:ascii="Times New Roman" w:hAnsi="Times New Roman" w:cs="Times New Roman"/>
                <w:b w:val="0"/>
                <w:color w:val="auto"/>
                <w:sz w:val="24"/>
                <w:szCs w:val="24"/>
              </w:rPr>
              <w:id w:val="-1970889035"/>
              <w:citation/>
            </w:sdtPr>
            <w:sdtEndPr/>
            <w:sdtContent>
              <w:r w:rsidRPr="005055B8">
                <w:rPr>
                  <w:rFonts w:ascii="Times New Roman" w:hAnsi="Times New Roman" w:cs="Times New Roman"/>
                  <w:b w:val="0"/>
                  <w:color w:val="auto"/>
                  <w:sz w:val="24"/>
                  <w:szCs w:val="24"/>
                </w:rPr>
                <w:fldChar w:fldCharType="begin"/>
              </w:r>
              <w:r w:rsidRPr="005055B8">
                <w:rPr>
                  <w:rFonts w:ascii="Times New Roman" w:hAnsi="Times New Roman" w:cs="Times New Roman"/>
                  <w:b w:val="0"/>
                  <w:color w:val="auto"/>
                  <w:sz w:val="24"/>
                  <w:szCs w:val="24"/>
                </w:rPr>
                <w:instrText xml:space="preserve"> CITATION Gra12 \l 1033 </w:instrText>
              </w:r>
              <w:r w:rsidRPr="005055B8">
                <w:rPr>
                  <w:rFonts w:ascii="Times New Roman" w:hAnsi="Times New Roman" w:cs="Times New Roman"/>
                  <w:b w:val="0"/>
                  <w:color w:val="auto"/>
                  <w:sz w:val="24"/>
                  <w:szCs w:val="24"/>
                </w:rPr>
                <w:fldChar w:fldCharType="separate"/>
              </w:r>
              <w:r w:rsidR="00B66B04" w:rsidRPr="005055B8">
                <w:rPr>
                  <w:rFonts w:ascii="Times New Roman" w:hAnsi="Times New Roman" w:cs="Times New Roman"/>
                  <w:noProof/>
                  <w:color w:val="auto"/>
                  <w:sz w:val="24"/>
                  <w:szCs w:val="24"/>
                </w:rPr>
                <w:t>(Graves, 2012)</w:t>
              </w:r>
              <w:r w:rsidRPr="005055B8">
                <w:rPr>
                  <w:rFonts w:ascii="Times New Roman" w:hAnsi="Times New Roman" w:cs="Times New Roman"/>
                  <w:b w:val="0"/>
                  <w:color w:val="auto"/>
                  <w:sz w:val="24"/>
                  <w:szCs w:val="24"/>
                </w:rPr>
                <w:fldChar w:fldCharType="end"/>
              </w:r>
            </w:sdtContent>
          </w:sdt>
          <w:bookmarkEnd w:id="17"/>
        </w:p>
        <w:p w14:paraId="6D78530E" w14:textId="77777777" w:rsidR="00B067AD" w:rsidRPr="005055B8" w:rsidRDefault="00B067AD" w:rsidP="00D7236A">
          <w:pPr>
            <w:spacing w:line="480" w:lineRule="auto"/>
            <w:ind w:firstLine="630"/>
            <w:jc w:val="both"/>
            <w:rPr>
              <w:rFonts w:ascii="Times New Roman" w:hAnsi="Times New Roman" w:cs="Times New Roman"/>
              <w:sz w:val="24"/>
              <w:szCs w:val="24"/>
            </w:rPr>
          </w:pPr>
          <w:r w:rsidRPr="005055B8">
            <w:rPr>
              <w:rFonts w:ascii="Times New Roman" w:hAnsi="Times New Roman" w:cs="Times New Roman"/>
              <w:sz w:val="24"/>
              <w:szCs w:val="24"/>
            </w:rPr>
            <w:lastRenderedPageBreak/>
            <w:t>The LSTM cell internal state is updated as follows:</w:t>
          </w:r>
        </w:p>
        <w:p w14:paraId="3C173F2A" w14:textId="77777777" w:rsidR="00B067AD" w:rsidRPr="005055B8" w:rsidRDefault="00B067AD" w:rsidP="00B067AD">
          <w:pPr>
            <w:pStyle w:val="ListParagraph"/>
            <w:spacing w:line="480" w:lineRule="auto"/>
            <w:ind w:left="630"/>
            <w:jc w:val="both"/>
            <w:rPr>
              <w:rFonts w:ascii="Times New Roman" w:eastAsiaTheme="minorEastAsia" w:hAnsi="Times New Roman" w:cs="Times New Roman"/>
              <w:sz w:val="24"/>
              <w:szCs w:val="24"/>
            </w:rPr>
          </w:pPr>
          <w:r w:rsidRPr="005055B8">
            <w:rPr>
              <w:rFonts w:ascii="Times New Roman" w:eastAsiaTheme="minorEastAsia" w:hAnsi="Times New Roman" w:cs="Times New Roman"/>
              <w:sz w:val="24"/>
              <w:szCs w:val="24"/>
            </w:rPr>
            <w:tab/>
          </w:r>
          <w:r w:rsidRPr="005055B8">
            <w:rPr>
              <w:rFonts w:ascii="Times New Roman" w:eastAsiaTheme="minorEastAsia" w:hAnsi="Times New Roman" w:cs="Times New Roman"/>
              <w:sz w:val="24"/>
              <w:szCs w:val="24"/>
            </w:rPr>
            <w:tab/>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t-1</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8"/>
                            <w:szCs w:val="24"/>
                          </w:rPr>
                          <m:t>,</m:t>
                        </m:r>
                        <m:r>
                          <w:rPr>
                            <w:rFonts w:ascii="Cambria Math" w:hAnsi="Cambria Math" w:cs="Times New Roman"/>
                            <w:sz w:val="24"/>
                            <w:szCs w:val="24"/>
                          </w:rPr>
                          <m:t>j</m:t>
                        </m:r>
                      </m:sub>
                      <m:sup>
                        <m:r>
                          <w:rPr>
                            <w:rFonts w:ascii="Cambria Math" w:hAnsi="Cambria Math" w:cs="Times New Roman"/>
                            <w:sz w:val="24"/>
                            <w:szCs w:val="24"/>
                          </w:rPr>
                          <m:t>f</m:t>
                        </m:r>
                      </m:sup>
                    </m:sSubSup>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r>
                              <w:rPr>
                                <w:rFonts w:ascii="Cambria Math" w:hAnsi="Cambria Math" w:cs="Times New Roman"/>
                                <w:sz w:val="28"/>
                                <w:szCs w:val="24"/>
                              </w:rPr>
                              <m:t>,</m:t>
                            </m:r>
                            <m:r>
                              <w:rPr>
                                <w:rFonts w:ascii="Cambria Math" w:hAnsi="Cambria Math" w:cs="Times New Roman"/>
                                <w:sz w:val="24"/>
                                <w:szCs w:val="24"/>
                              </w:rPr>
                              <m:t>j</m:t>
                            </m:r>
                          </m:sub>
                          <m:sup>
                            <m:r>
                              <w:rPr>
                                <w:rFonts w:ascii="Cambria Math" w:hAnsi="Cambria Math" w:cs="Times New Roman"/>
                                <w:sz w:val="24"/>
                                <w:szCs w:val="24"/>
                              </w:rPr>
                              <m:t>f</m:t>
                            </m:r>
                          </m:sup>
                        </m:sSubSup>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t-1</m:t>
                                </m:r>
                              </m:e>
                            </m:d>
                          </m:sup>
                        </m:sSubSup>
                      </m:e>
                    </m:nary>
                  </m:e>
                </m:nary>
              </m:e>
            </m:d>
          </m:oMath>
          <w:r w:rsidRPr="005055B8">
            <w:rPr>
              <w:rFonts w:ascii="Times New Roman" w:eastAsiaTheme="minorEastAsia" w:hAnsi="Times New Roman" w:cs="Times New Roman"/>
              <w:sz w:val="24"/>
              <w:szCs w:val="24"/>
            </w:rPr>
            <w:tab/>
          </w:r>
          <w:r w:rsidRPr="005055B8">
            <w:rPr>
              <w:rFonts w:ascii="Times New Roman" w:eastAsiaTheme="minorEastAsia" w:hAnsi="Times New Roman" w:cs="Times New Roman"/>
              <w:sz w:val="24"/>
              <w:szCs w:val="24"/>
            </w:rPr>
            <w:tab/>
            <w:t xml:space="preserve">      </w:t>
          </w:r>
          <w:r w:rsidR="00EB1C28" w:rsidRPr="005055B8">
            <w:rPr>
              <w:rFonts w:ascii="Times New Roman" w:eastAsiaTheme="minorEastAsia" w:hAnsi="Times New Roman" w:cs="Times New Roman"/>
              <w:sz w:val="24"/>
              <w:szCs w:val="24"/>
            </w:rPr>
            <w:t xml:space="preserve"> 2.5</w:t>
          </w:r>
        </w:p>
        <w:p w14:paraId="62DF0A7E" w14:textId="77777777" w:rsidR="00B067AD" w:rsidRPr="005055B8" w:rsidRDefault="00B067AD" w:rsidP="00B067AD">
          <w:pPr>
            <w:pStyle w:val="ListParagraph"/>
            <w:spacing w:line="480" w:lineRule="auto"/>
            <w:ind w:left="630" w:hanging="27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where </m:t>
              </m:r>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eastAsiaTheme="minorEastAsia" w:hAnsi="Cambria Math" w:cs="Times New Roman"/>
                  <w:sz w:val="24"/>
                  <w:szCs w:val="24"/>
                </w:rPr>
                <m:t xml:space="preserve">=forget gate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for time step </m:t>
                  </m:r>
                  <m:sSup>
                    <m:sSupPr>
                      <m:ctrlPr>
                        <w:rPr>
                          <w:rFonts w:ascii="Cambria Math" w:eastAsiaTheme="minorEastAsia" w:hAnsi="Cambria Math" w:cs="Times New Roman"/>
                          <w:i/>
                          <w:sz w:val="24"/>
                          <w:szCs w:val="24"/>
                        </w:rPr>
                      </m:ctrlPr>
                    </m:sSupPr>
                    <m:e>
                      <m:sPre>
                        <m:sPrePr>
                          <m:ctrlPr>
                            <w:rPr>
                              <w:rFonts w:ascii="Cambria Math" w:eastAsiaTheme="minorEastAsia" w:hAnsi="Cambria Math" w:cs="Times New Roman"/>
                              <w:i/>
                              <w:sz w:val="24"/>
                              <w:szCs w:val="24"/>
                            </w:rPr>
                          </m:ctrlPr>
                        </m:sPrePr>
                        <m:sub>
                          <m:r>
                            <w:rPr>
                              <w:rFonts w:ascii="Cambria Math" w:eastAsiaTheme="minorEastAsia" w:hAnsi="Cambria Math" w:cs="Times New Roman"/>
                              <w:sz w:val="24"/>
                              <w:szCs w:val="24"/>
                            </w:rPr>
                            <m:t xml:space="preserve"> </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t</m:t>
                          </m:r>
                        </m:e>
                      </m:sPre>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and cell </m:t>
                  </m:r>
                  <m:sSup>
                    <m:sSupPr>
                      <m:ctrlPr>
                        <w:rPr>
                          <w:rFonts w:ascii="Cambria Math" w:eastAsiaTheme="minorEastAsia" w:hAnsi="Cambria Math" w:cs="Times New Roman"/>
                          <w:i/>
                          <w:sz w:val="24"/>
                          <w:szCs w:val="24"/>
                        </w:rPr>
                      </m:ctrlPr>
                    </m:sSupPr>
                    <m:e>
                      <m:sPre>
                        <m:sPrePr>
                          <m:ctrlPr>
                            <w:rPr>
                              <w:rFonts w:ascii="Cambria Math" w:eastAsiaTheme="minorEastAsia" w:hAnsi="Cambria Math" w:cs="Times New Roman"/>
                              <w:i/>
                              <w:sz w:val="24"/>
                              <w:szCs w:val="24"/>
                            </w:rPr>
                          </m:ctrlPr>
                        </m:sPrePr>
                        <m:sub>
                          <m:r>
                            <w:rPr>
                              <w:rFonts w:ascii="Cambria Math" w:eastAsiaTheme="minorEastAsia" w:hAnsi="Cambria Math" w:cs="Times New Roman"/>
                              <w:sz w:val="24"/>
                              <w:szCs w:val="24"/>
                            </w:rPr>
                            <m:t xml:space="preserve"> </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i</m:t>
                          </m:r>
                        </m:e>
                      </m:sPre>
                    </m:e>
                    <m:sup>
                      <m:r>
                        <w:rPr>
                          <w:rFonts w:ascii="Cambria Math" w:eastAsiaTheme="minorEastAsia" w:hAnsi="Cambria Math" w:cs="Times New Roman"/>
                          <w:sz w:val="24"/>
                          <w:szCs w:val="24"/>
                        </w:rPr>
                        <m:t>'</m:t>
                      </m:r>
                    </m:sup>
                  </m:sSup>
                </m:e>
              </m:d>
            </m:oMath>
          </m:oMathPara>
        </w:p>
        <w:p w14:paraId="21A2749E" w14:textId="77777777" w:rsidR="00B067AD" w:rsidRPr="005055B8" w:rsidRDefault="00921798" w:rsidP="00B067AD">
          <w:pPr>
            <w:pStyle w:val="ListParagraph"/>
            <w:spacing w:line="480" w:lineRule="auto"/>
            <w:ind w:left="630" w:hanging="270"/>
            <w:jc w:val="both"/>
            <w:rPr>
              <w:rFonts w:ascii="Times New Roman" w:eastAsiaTheme="minorEastAsia" w:hAnsi="Times New Roman" w:cs="Times New Roman"/>
              <w:sz w:val="24"/>
              <w:szCs w:val="24"/>
            </w:rPr>
          </w:pPr>
          <m:oMathPara>
            <m:oMathParaPr>
              <m:jc m:val="center"/>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 xml:space="preserve"> </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eastAsiaTheme="minorEastAsia" w:hAnsi="Cambria Math" w:cs="Times New Roman"/>
                  <w:sz w:val="24"/>
                  <w:szCs w:val="24"/>
                </w:rPr>
                <m:t xml:space="preserve"> and </m:t>
              </m:r>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 xml:space="preserve"> </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 xml:space="preserve"> are current input and hidden layer vector</m:t>
              </m:r>
              <m:r>
                <w:rPr>
                  <w:rFonts w:ascii="Cambria Math" w:eastAsiaTheme="minorEastAsia" w:hAnsi="Cambria Math" w:cs="Times New Roman"/>
                  <w:sz w:val="24"/>
                  <w:szCs w:val="24"/>
                </w:rPr>
                <m:t xml:space="preserve"> respectively</m:t>
              </m:r>
            </m:oMath>
          </m:oMathPara>
        </w:p>
        <w:p w14:paraId="70609A00" w14:textId="77777777" w:rsidR="00B067AD" w:rsidRPr="005055B8" w:rsidRDefault="00921798" w:rsidP="00B067AD">
          <w:pPr>
            <w:pStyle w:val="ListParagraph"/>
            <w:spacing w:line="480" w:lineRule="auto"/>
            <w:ind w:left="630" w:hanging="270"/>
            <w:jc w:val="both"/>
            <w:rPr>
              <w:rFonts w:ascii="Times New Roman" w:eastAsiaTheme="minorEastAsia" w:hAnsi="Times New Roman" w:cs="Times New Roman"/>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b</m:t>
                  </m:r>
                </m:e>
                <m:sub>
                  <m:r>
                    <w:rPr>
                      <w:rFonts w:ascii="Cambria Math" w:hAnsi="Cambria Math" w:cs="Times New Roman"/>
                      <w:sz w:val="20"/>
                      <w:szCs w:val="20"/>
                    </w:rPr>
                    <m:t>i</m:t>
                  </m:r>
                </m:sub>
                <m:sup>
                  <m:r>
                    <w:rPr>
                      <w:rFonts w:ascii="Cambria Math" w:hAnsi="Cambria Math" w:cs="Times New Roman"/>
                      <w:sz w:val="20"/>
                      <w:szCs w:val="20"/>
                    </w:rPr>
                    <m:t>f</m:t>
                  </m:r>
                </m:sup>
              </m:sSubSup>
              <m:r>
                <w:rPr>
                  <w:rFonts w:ascii="Cambria Math" w:eastAsiaTheme="minorEastAsia"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U</m:t>
                  </m:r>
                </m:e>
                <m:sub>
                  <m:r>
                    <w:rPr>
                      <w:rFonts w:ascii="Cambria Math" w:hAnsi="Cambria Math" w:cs="Times New Roman"/>
                      <w:sz w:val="20"/>
                      <w:szCs w:val="20"/>
                    </w:rPr>
                    <m:t>i,j</m:t>
                  </m:r>
                </m:sub>
                <m:sup>
                  <m:r>
                    <w:rPr>
                      <w:rFonts w:ascii="Cambria Math" w:hAnsi="Cambria Math" w:cs="Times New Roman"/>
                      <w:sz w:val="20"/>
                      <w:szCs w:val="20"/>
                    </w:rPr>
                    <m:t>f</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W</m:t>
                  </m:r>
                </m:e>
                <m:sub>
                  <m:r>
                    <w:rPr>
                      <w:rFonts w:ascii="Cambria Math" w:hAnsi="Cambria Math" w:cs="Times New Roman"/>
                      <w:sz w:val="20"/>
                      <w:szCs w:val="20"/>
                    </w:rPr>
                    <m:t>i,j</m:t>
                  </m:r>
                </m:sub>
                <m:sup>
                  <m:r>
                    <w:rPr>
                      <w:rFonts w:ascii="Cambria Math" w:hAnsi="Cambria Math" w:cs="Times New Roman"/>
                      <w:sz w:val="20"/>
                      <w:szCs w:val="20"/>
                    </w:rPr>
                    <m:t>f</m:t>
                  </m:r>
                </m:sup>
              </m:sSubSup>
              <m:r>
                <w:rPr>
                  <w:rFonts w:ascii="Cambria Math" w:hAnsi="Cambria Math" w:cs="Times New Roman"/>
                  <w:sz w:val="20"/>
                  <w:szCs w:val="20"/>
                </w:rPr>
                <m:t xml:space="preserve"> are biases, input weight and recurrent weight for the forget gate</m:t>
              </m:r>
            </m:oMath>
          </m:oMathPara>
        </w:p>
        <w:p w14:paraId="4500F294" w14:textId="77777777" w:rsidR="00B067AD" w:rsidRPr="005055B8" w:rsidRDefault="00921798" w:rsidP="00B067AD">
          <w:pPr>
            <w:pStyle w:val="ListParagraph"/>
            <w:spacing w:line="480" w:lineRule="auto"/>
            <w:ind w:left="1440"/>
            <w:jc w:val="both"/>
            <w:rPr>
              <w:rFonts w:ascii="Times New Roman" w:eastAsiaTheme="minorEastAsia" w:hAnsi="Times New Roman" w:cs="Times New Roman"/>
              <w:sz w:val="24"/>
              <w:szCs w:val="24"/>
            </w:rPr>
          </w:pPr>
          <w:sdt>
            <w:sdtPr>
              <w:rPr>
                <w:rFonts w:ascii="Times New Roman" w:eastAsiaTheme="minorEastAsia" w:hAnsi="Times New Roman" w:cs="Times New Roman"/>
                <w:sz w:val="24"/>
                <w:szCs w:val="24"/>
              </w:rPr>
              <w:id w:val="1897470187"/>
              <w:citation/>
            </w:sdtPr>
            <w:sdtEndPr/>
            <w:sdtContent>
              <w:r w:rsidR="00B067AD" w:rsidRPr="005055B8">
                <w:rPr>
                  <w:rFonts w:ascii="Times New Roman" w:eastAsiaTheme="minorEastAsia" w:hAnsi="Times New Roman" w:cs="Times New Roman"/>
                  <w:sz w:val="24"/>
                  <w:szCs w:val="24"/>
                </w:rPr>
                <w:fldChar w:fldCharType="begin"/>
              </w:r>
              <w:r w:rsidR="00B067AD" w:rsidRPr="005055B8">
                <w:rPr>
                  <w:rFonts w:ascii="Times New Roman" w:eastAsiaTheme="minorEastAsia" w:hAnsi="Times New Roman" w:cs="Times New Roman"/>
                  <w:sz w:val="24"/>
                  <w:szCs w:val="24"/>
                </w:rPr>
                <w:instrText xml:space="preserve"> CITATION Ian16 \l 1033 </w:instrText>
              </w:r>
              <w:r w:rsidR="00B067AD" w:rsidRPr="005055B8">
                <w:rPr>
                  <w:rFonts w:ascii="Times New Roman" w:eastAsiaTheme="minorEastAsia" w:hAnsi="Times New Roman" w:cs="Times New Roman"/>
                  <w:sz w:val="24"/>
                  <w:szCs w:val="24"/>
                </w:rPr>
                <w:fldChar w:fldCharType="separate"/>
              </w:r>
              <w:r w:rsidR="00B66B04" w:rsidRPr="005055B8">
                <w:rPr>
                  <w:rFonts w:ascii="Times New Roman" w:eastAsiaTheme="minorEastAsia" w:hAnsi="Times New Roman" w:cs="Times New Roman"/>
                  <w:noProof/>
                  <w:sz w:val="24"/>
                  <w:szCs w:val="24"/>
                </w:rPr>
                <w:t>(Ian et al., 2016)</w:t>
              </w:r>
              <w:r w:rsidR="00B067AD" w:rsidRPr="005055B8">
                <w:rPr>
                  <w:rFonts w:ascii="Times New Roman" w:eastAsiaTheme="minorEastAsia" w:hAnsi="Times New Roman" w:cs="Times New Roman"/>
                  <w:sz w:val="24"/>
                  <w:szCs w:val="24"/>
                </w:rPr>
                <w:fldChar w:fldCharType="end"/>
              </w:r>
            </w:sdtContent>
          </w:sdt>
        </w:p>
        <w:p w14:paraId="5066E5EA" w14:textId="77777777" w:rsidR="00C80223" w:rsidRPr="005055B8" w:rsidRDefault="00C80223" w:rsidP="002D1B26">
          <w:pPr>
            <w:pStyle w:val="Heading3"/>
          </w:pPr>
          <w:bookmarkStart w:id="18" w:name="_Toc26841761"/>
          <w:r w:rsidRPr="005055B8">
            <w:t>MANUAL BACKTESTING ALGORITHM</w:t>
          </w:r>
          <w:bookmarkEnd w:id="18"/>
        </w:p>
        <w:p w14:paraId="168F2D28" w14:textId="77777777" w:rsidR="00A1156F" w:rsidRPr="005055B8" w:rsidRDefault="006F6243" w:rsidP="002D1B26">
          <w:pPr>
            <w:spacing w:line="480" w:lineRule="auto"/>
            <w:ind w:left="720"/>
            <w:jc w:val="both"/>
            <w:rPr>
              <w:rFonts w:ascii="Times New Roman" w:hAnsi="Times New Roman" w:cs="Times New Roman"/>
              <w:sz w:val="24"/>
              <w:szCs w:val="24"/>
            </w:rPr>
          </w:pPr>
          <w:proofErr w:type="spellStart"/>
          <w:r w:rsidRPr="005055B8">
            <w:rPr>
              <w:rFonts w:ascii="Times New Roman" w:hAnsi="Times New Roman" w:cs="Times New Roman"/>
              <w:sz w:val="24"/>
              <w:szCs w:val="24"/>
            </w:rPr>
            <w:t>Backtesting</w:t>
          </w:r>
          <w:proofErr w:type="spellEnd"/>
          <w:r w:rsidRPr="005055B8">
            <w:rPr>
              <w:rFonts w:ascii="Times New Roman" w:hAnsi="Times New Roman" w:cs="Times New Roman"/>
              <w:sz w:val="24"/>
              <w:szCs w:val="24"/>
            </w:rPr>
            <w:t xml:space="preserve"> i</w:t>
          </w:r>
          <w:r w:rsidR="002D1B26" w:rsidRPr="005055B8">
            <w:rPr>
              <w:rFonts w:ascii="Times New Roman" w:hAnsi="Times New Roman" w:cs="Times New Roman"/>
              <w:sz w:val="24"/>
              <w:szCs w:val="24"/>
            </w:rPr>
            <w:t>s a vital step when building</w:t>
          </w:r>
          <w:r w:rsidRPr="005055B8">
            <w:rPr>
              <w:rFonts w:ascii="Times New Roman" w:hAnsi="Times New Roman" w:cs="Times New Roman"/>
              <w:sz w:val="24"/>
              <w:szCs w:val="24"/>
            </w:rPr>
            <w:t xml:space="preserve"> trading strategies. </w:t>
          </w:r>
          <w:r w:rsidR="002D1B26" w:rsidRPr="005055B8">
            <w:rPr>
              <w:rFonts w:ascii="Times New Roman" w:hAnsi="Times New Roman" w:cs="Times New Roman"/>
              <w:sz w:val="24"/>
              <w:szCs w:val="24"/>
            </w:rPr>
            <w:t xml:space="preserve">It serves as a baseline model in measuring the viability of developed models. </w:t>
          </w:r>
          <w:r w:rsidR="00A1156F" w:rsidRPr="005055B8">
            <w:rPr>
              <w:rFonts w:ascii="Times New Roman" w:hAnsi="Times New Roman" w:cs="Times New Roman"/>
              <w:sz w:val="24"/>
              <w:szCs w:val="24"/>
            </w:rPr>
            <w:t xml:space="preserve">The </w:t>
          </w:r>
          <w:proofErr w:type="spellStart"/>
          <w:r w:rsidR="00A1156F" w:rsidRPr="005055B8">
            <w:rPr>
              <w:rFonts w:ascii="Times New Roman" w:hAnsi="Times New Roman" w:cs="Times New Roman"/>
              <w:sz w:val="24"/>
              <w:szCs w:val="24"/>
            </w:rPr>
            <w:t>backtesting</w:t>
          </w:r>
          <w:proofErr w:type="spellEnd"/>
          <w:r w:rsidR="00A1156F" w:rsidRPr="005055B8">
            <w:rPr>
              <w:rFonts w:ascii="Times New Roman" w:hAnsi="Times New Roman" w:cs="Times New Roman"/>
              <w:sz w:val="24"/>
              <w:szCs w:val="24"/>
            </w:rPr>
            <w:t xml:space="preserve"> of trading strategies is vital for stockbrokers to judge if a particular strategy is profitable under specific circumstances. It enables the users to learn how a trading strategy is likely to perform in the marketplace. It also provides the users with the opportunity to improve a trading strategy</w:t>
          </w:r>
          <w:r w:rsidR="00E255A4" w:rsidRPr="005055B8">
            <w:rPr>
              <w:rFonts w:ascii="Times New Roman" w:hAnsi="Times New Roman" w:cs="Times New Roman"/>
              <w:sz w:val="24"/>
              <w:szCs w:val="24"/>
            </w:rPr>
            <w:t xml:space="preserve"> </w:t>
          </w:r>
          <w:sdt>
            <w:sdtPr>
              <w:rPr>
                <w:rFonts w:ascii="Times New Roman" w:hAnsi="Times New Roman" w:cs="Times New Roman"/>
                <w:sz w:val="24"/>
                <w:szCs w:val="24"/>
              </w:rPr>
              <w:id w:val="1399704231"/>
              <w:citation/>
            </w:sdtPr>
            <w:sdtEndPr/>
            <w:sdtContent>
              <w:r w:rsidR="00E255A4" w:rsidRPr="005055B8">
                <w:rPr>
                  <w:rFonts w:ascii="Times New Roman" w:hAnsi="Times New Roman" w:cs="Times New Roman"/>
                  <w:sz w:val="24"/>
                  <w:szCs w:val="24"/>
                </w:rPr>
                <w:fldChar w:fldCharType="begin"/>
              </w:r>
              <w:r w:rsidR="00E255A4" w:rsidRPr="005055B8">
                <w:rPr>
                  <w:rFonts w:ascii="Times New Roman" w:hAnsi="Times New Roman" w:cs="Times New Roman"/>
                  <w:sz w:val="24"/>
                  <w:szCs w:val="24"/>
                </w:rPr>
                <w:instrText xml:space="preserve"> CITATION Alb08 \l 1033 </w:instrText>
              </w:r>
              <w:r w:rsidR="00E255A4" w:rsidRPr="005055B8">
                <w:rPr>
                  <w:rFonts w:ascii="Times New Roman" w:hAnsi="Times New Roman" w:cs="Times New Roman"/>
                  <w:sz w:val="24"/>
                  <w:szCs w:val="24"/>
                </w:rPr>
                <w:fldChar w:fldCharType="separate"/>
              </w:r>
              <w:r w:rsidR="00E255A4" w:rsidRPr="005055B8">
                <w:rPr>
                  <w:rFonts w:ascii="Times New Roman" w:hAnsi="Times New Roman" w:cs="Times New Roman"/>
                  <w:noProof/>
                  <w:sz w:val="24"/>
                  <w:szCs w:val="24"/>
                </w:rPr>
                <w:t>(Albert et al., 2008)</w:t>
              </w:r>
              <w:r w:rsidR="00E255A4" w:rsidRPr="005055B8">
                <w:rPr>
                  <w:rFonts w:ascii="Times New Roman" w:hAnsi="Times New Roman" w:cs="Times New Roman"/>
                  <w:sz w:val="24"/>
                  <w:szCs w:val="24"/>
                </w:rPr>
                <w:fldChar w:fldCharType="end"/>
              </w:r>
            </w:sdtContent>
          </w:sdt>
          <w:r w:rsidR="00A1156F" w:rsidRPr="005055B8">
            <w:rPr>
              <w:rFonts w:ascii="Times New Roman" w:hAnsi="Times New Roman" w:cs="Times New Roman"/>
              <w:sz w:val="24"/>
              <w:szCs w:val="24"/>
            </w:rPr>
            <w:t>.</w:t>
          </w:r>
        </w:p>
        <w:p w14:paraId="0DC427A2" w14:textId="77777777" w:rsidR="00E255A4" w:rsidRPr="005055B8" w:rsidRDefault="00E255A4" w:rsidP="002D1B26">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 xml:space="preserve">A well-conducted </w:t>
          </w:r>
          <w:proofErr w:type="spellStart"/>
          <w:r w:rsidRPr="005055B8">
            <w:rPr>
              <w:rFonts w:ascii="Times New Roman" w:hAnsi="Times New Roman" w:cs="Times New Roman"/>
              <w:sz w:val="24"/>
              <w:szCs w:val="24"/>
            </w:rPr>
            <w:t>backtest</w:t>
          </w:r>
          <w:proofErr w:type="spellEnd"/>
          <w:r w:rsidRPr="005055B8">
            <w:rPr>
              <w:rFonts w:ascii="Times New Roman" w:hAnsi="Times New Roman" w:cs="Times New Roman"/>
              <w:sz w:val="24"/>
              <w:szCs w:val="24"/>
            </w:rPr>
            <w:t xml:space="preserve"> that produces positive results guarantees traders that the strategy is primarily sound and will likely return profits when implemented in reality. A well-conducted </w:t>
          </w:r>
          <w:proofErr w:type="spellStart"/>
          <w:r w:rsidRPr="005055B8">
            <w:rPr>
              <w:rFonts w:ascii="Times New Roman" w:hAnsi="Times New Roman" w:cs="Times New Roman"/>
              <w:sz w:val="24"/>
              <w:szCs w:val="24"/>
            </w:rPr>
            <w:t>backtest</w:t>
          </w:r>
          <w:proofErr w:type="spellEnd"/>
          <w:r w:rsidRPr="005055B8">
            <w:rPr>
              <w:rFonts w:ascii="Times New Roman" w:hAnsi="Times New Roman" w:cs="Times New Roman"/>
              <w:sz w:val="24"/>
              <w:szCs w:val="24"/>
            </w:rPr>
            <w:t xml:space="preserve"> that produces poor outcomes will alert traders to modify or reject the strategy.</w:t>
          </w:r>
        </w:p>
        <w:p w14:paraId="39312BFF" w14:textId="77777777" w:rsidR="006F6243" w:rsidRPr="005055B8" w:rsidRDefault="002D1B26" w:rsidP="002D1B26">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 xml:space="preserve">The particular </w:t>
          </w:r>
          <w:proofErr w:type="spellStart"/>
          <w:r w:rsidRPr="005055B8">
            <w:rPr>
              <w:rFonts w:ascii="Times New Roman" w:hAnsi="Times New Roman" w:cs="Times New Roman"/>
              <w:sz w:val="24"/>
              <w:szCs w:val="24"/>
            </w:rPr>
            <w:t>backtesting</w:t>
          </w:r>
          <w:proofErr w:type="spellEnd"/>
          <w:r w:rsidR="00A1156F" w:rsidRPr="005055B8">
            <w:rPr>
              <w:rFonts w:ascii="Times New Roman" w:hAnsi="Times New Roman" w:cs="Times New Roman"/>
              <w:sz w:val="24"/>
              <w:szCs w:val="24"/>
            </w:rPr>
            <w:t xml:space="preserve"> technique used</w:t>
          </w:r>
          <w:r w:rsidRPr="005055B8">
            <w:rPr>
              <w:rFonts w:ascii="Times New Roman" w:hAnsi="Times New Roman" w:cs="Times New Roman"/>
              <w:sz w:val="24"/>
              <w:szCs w:val="24"/>
            </w:rPr>
            <w:t xml:space="preserve"> in this project </w:t>
          </w:r>
          <w:r w:rsidR="00E255A4" w:rsidRPr="005055B8">
            <w:rPr>
              <w:rFonts w:ascii="Times New Roman" w:hAnsi="Times New Roman" w:cs="Times New Roman"/>
              <w:sz w:val="24"/>
              <w:szCs w:val="24"/>
            </w:rPr>
            <w:t>uses a Simple Moving Average (SMA) calculation to operate</w:t>
          </w:r>
          <w:r w:rsidRPr="005055B8">
            <w:rPr>
              <w:rFonts w:ascii="Times New Roman" w:hAnsi="Times New Roman" w:cs="Times New Roman"/>
              <w:sz w:val="24"/>
              <w:szCs w:val="24"/>
            </w:rPr>
            <w:t xml:space="preserve"> a buy and hold strategy and it is to be implemented</w:t>
          </w:r>
          <w:r w:rsidR="006F6243" w:rsidRPr="005055B8">
            <w:rPr>
              <w:rFonts w:ascii="Times New Roman" w:hAnsi="Times New Roman" w:cs="Times New Roman"/>
              <w:sz w:val="24"/>
              <w:szCs w:val="24"/>
            </w:rPr>
            <w:t xml:space="preserve"> any time the </w:t>
          </w:r>
          <w:r w:rsidRPr="005055B8">
            <w:rPr>
              <w:rFonts w:ascii="Times New Roman" w:hAnsi="Times New Roman" w:cs="Times New Roman"/>
              <w:sz w:val="24"/>
              <w:szCs w:val="24"/>
            </w:rPr>
            <w:t xml:space="preserve">specified </w:t>
          </w:r>
          <w:r w:rsidR="006F6243" w:rsidRPr="005055B8">
            <w:rPr>
              <w:rFonts w:ascii="Times New Roman" w:hAnsi="Times New Roman" w:cs="Times New Roman"/>
              <w:sz w:val="24"/>
              <w:szCs w:val="24"/>
            </w:rPr>
            <w:t>conditions of the strategy are met.</w:t>
          </w:r>
        </w:p>
        <w:p w14:paraId="2E71ADAE" w14:textId="77777777" w:rsidR="00B067AD" w:rsidRPr="005055B8" w:rsidRDefault="00B067AD" w:rsidP="002D1B26">
          <w:pPr>
            <w:spacing w:line="480" w:lineRule="auto"/>
            <w:rPr>
              <w:rFonts w:ascii="Times New Roman" w:eastAsiaTheme="minorEastAsia" w:hAnsi="Times New Roman" w:cs="Times New Roman"/>
              <w:sz w:val="24"/>
              <w:szCs w:val="24"/>
            </w:rPr>
          </w:pPr>
        </w:p>
        <w:p w14:paraId="5A20B018" w14:textId="77777777" w:rsidR="002B451B" w:rsidRPr="005055B8" w:rsidRDefault="0054251B" w:rsidP="00B25E9E">
          <w:pPr>
            <w:pStyle w:val="Heading2"/>
            <w:numPr>
              <w:ilvl w:val="1"/>
              <w:numId w:val="2"/>
            </w:numPr>
            <w:spacing w:line="480" w:lineRule="auto"/>
            <w:rPr>
              <w:rFonts w:ascii="Times New Roman" w:hAnsi="Times New Roman" w:cs="Times New Roman"/>
              <w:color w:val="auto"/>
            </w:rPr>
          </w:pPr>
          <w:r w:rsidRPr="005055B8">
            <w:rPr>
              <w:rFonts w:ascii="Times New Roman" w:hAnsi="Times New Roman" w:cs="Times New Roman"/>
              <w:color w:val="auto"/>
            </w:rPr>
            <w:lastRenderedPageBreak/>
            <w:t xml:space="preserve"> </w:t>
          </w:r>
          <w:bookmarkStart w:id="19" w:name="_Toc26841762"/>
          <w:r w:rsidR="002B451B" w:rsidRPr="005055B8">
            <w:rPr>
              <w:rFonts w:ascii="Times New Roman" w:hAnsi="Times New Roman" w:cs="Times New Roman"/>
              <w:color w:val="auto"/>
            </w:rPr>
            <w:t>AI-BASED STOCK PREDICTION TECHNIQUES</w:t>
          </w:r>
          <w:bookmarkEnd w:id="19"/>
        </w:p>
        <w:p w14:paraId="3310784A" w14:textId="77777777" w:rsidR="002B451B" w:rsidRPr="005055B8" w:rsidRDefault="00484F72" w:rsidP="009F3D50">
          <w:pPr>
            <w:spacing w:line="480" w:lineRule="auto"/>
            <w:ind w:left="360"/>
            <w:jc w:val="both"/>
            <w:rPr>
              <w:rFonts w:ascii="Times New Roman" w:hAnsi="Times New Roman" w:cs="Times New Roman"/>
              <w:sz w:val="24"/>
              <w:szCs w:val="24"/>
            </w:rPr>
          </w:pPr>
          <w:r w:rsidRPr="005055B8">
            <w:rPr>
              <w:rFonts w:ascii="Times New Roman" w:hAnsi="Times New Roman" w:cs="Times New Roman"/>
              <w:sz w:val="24"/>
              <w:szCs w:val="24"/>
            </w:rPr>
            <w:t xml:space="preserve">In one of the recent standout papers on stock prediction using LSTM, </w:t>
          </w:r>
          <w:sdt>
            <w:sdtPr>
              <w:rPr>
                <w:rFonts w:ascii="Times New Roman" w:hAnsi="Times New Roman" w:cs="Times New Roman"/>
                <w:sz w:val="24"/>
                <w:szCs w:val="24"/>
              </w:rPr>
              <w:id w:val="-1439520152"/>
              <w:citation/>
            </w:sdtPr>
            <w:sdtEndPr/>
            <w:sdtContent>
              <w:r w:rsidR="00883FD8" w:rsidRPr="005055B8">
                <w:rPr>
                  <w:rFonts w:ascii="Times New Roman" w:hAnsi="Times New Roman" w:cs="Times New Roman"/>
                  <w:sz w:val="24"/>
                  <w:szCs w:val="24"/>
                </w:rPr>
                <w:fldChar w:fldCharType="begin"/>
              </w:r>
              <w:r w:rsidR="00883FD8" w:rsidRPr="005055B8">
                <w:rPr>
                  <w:rFonts w:ascii="Times New Roman" w:hAnsi="Times New Roman" w:cs="Times New Roman"/>
                  <w:sz w:val="24"/>
                  <w:szCs w:val="24"/>
                </w:rPr>
                <w:instrText xml:space="preserve"> CITATION Xio \l 1033 </w:instrText>
              </w:r>
              <w:r w:rsidR="00883FD8" w:rsidRPr="005055B8">
                <w:rPr>
                  <w:rFonts w:ascii="Times New Roman" w:hAnsi="Times New Roman" w:cs="Times New Roman"/>
                  <w:sz w:val="24"/>
                  <w:szCs w:val="24"/>
                </w:rPr>
                <w:fldChar w:fldCharType="separate"/>
              </w:r>
              <w:r w:rsidR="00B66B04" w:rsidRPr="005055B8">
                <w:rPr>
                  <w:rFonts w:ascii="Times New Roman" w:hAnsi="Times New Roman" w:cs="Times New Roman"/>
                  <w:noProof/>
                  <w:sz w:val="24"/>
                  <w:szCs w:val="24"/>
                </w:rPr>
                <w:t>(Xiongwen et al., 2018)</w:t>
              </w:r>
              <w:r w:rsidR="00883FD8" w:rsidRPr="005055B8">
                <w:rPr>
                  <w:rFonts w:ascii="Times New Roman" w:hAnsi="Times New Roman" w:cs="Times New Roman"/>
                  <w:sz w:val="24"/>
                  <w:szCs w:val="24"/>
                </w:rPr>
                <w:fldChar w:fldCharType="end"/>
              </w:r>
            </w:sdtContent>
          </w:sdt>
          <w:r w:rsidR="00883FD8" w:rsidRPr="005055B8">
            <w:rPr>
              <w:rFonts w:ascii="Times New Roman" w:hAnsi="Times New Roman" w:cs="Times New Roman"/>
              <w:sz w:val="24"/>
              <w:szCs w:val="24"/>
            </w:rPr>
            <w:t xml:space="preserve"> </w:t>
          </w:r>
          <w:r w:rsidRPr="005055B8">
            <w:rPr>
              <w:rFonts w:ascii="Times New Roman" w:hAnsi="Times New Roman" w:cs="Times New Roman"/>
              <w:sz w:val="24"/>
              <w:szCs w:val="24"/>
            </w:rPr>
            <w:t>u</w:t>
          </w:r>
          <w:r w:rsidR="009F3D50" w:rsidRPr="005055B8">
            <w:rPr>
              <w:rFonts w:ascii="Times New Roman" w:hAnsi="Times New Roman" w:cs="Times New Roman"/>
              <w:sz w:val="24"/>
              <w:szCs w:val="24"/>
            </w:rPr>
            <w:t>sed</w:t>
          </w:r>
          <w:r w:rsidR="00883FD8" w:rsidRPr="005055B8">
            <w:rPr>
              <w:rFonts w:ascii="Times New Roman" w:hAnsi="Times New Roman" w:cs="Times New Roman"/>
              <w:sz w:val="24"/>
              <w:szCs w:val="24"/>
            </w:rPr>
            <w:t xml:space="preserve"> multi-stock high-dimensional historical data instead of </w:t>
          </w:r>
          <w:r w:rsidR="00371BBA" w:rsidRPr="005055B8">
            <w:rPr>
              <w:rFonts w:ascii="Times New Roman" w:hAnsi="Times New Roman" w:cs="Times New Roman"/>
              <w:sz w:val="24"/>
              <w:szCs w:val="24"/>
            </w:rPr>
            <w:t xml:space="preserve">a </w:t>
          </w:r>
          <w:r w:rsidR="00883FD8" w:rsidRPr="005055B8">
            <w:rPr>
              <w:rFonts w:ascii="Times New Roman" w:hAnsi="Times New Roman" w:cs="Times New Roman"/>
              <w:sz w:val="24"/>
              <w:szCs w:val="24"/>
            </w:rPr>
            <w:t>single stock index with an LSTM network possessing embedded layer</w:t>
          </w:r>
          <w:r w:rsidR="00D96C5C" w:rsidRPr="005055B8">
            <w:rPr>
              <w:rFonts w:ascii="Times New Roman" w:hAnsi="Times New Roman" w:cs="Times New Roman"/>
              <w:sz w:val="24"/>
              <w:szCs w:val="24"/>
            </w:rPr>
            <w:t>,</w:t>
          </w:r>
          <w:r w:rsidR="00883FD8" w:rsidRPr="005055B8">
            <w:rPr>
              <w:rFonts w:ascii="Times New Roman" w:hAnsi="Times New Roman" w:cs="Times New Roman"/>
              <w:sz w:val="24"/>
              <w:szCs w:val="24"/>
            </w:rPr>
            <w:t xml:space="preserve"> and another LSTM network with automatic </w:t>
          </w:r>
          <w:r w:rsidR="00D96C5C" w:rsidRPr="005055B8">
            <w:rPr>
              <w:rFonts w:ascii="Times New Roman" w:hAnsi="Times New Roman" w:cs="Times New Roman"/>
              <w:sz w:val="24"/>
              <w:szCs w:val="24"/>
            </w:rPr>
            <w:t>encoder for data vectorization and predict</w:t>
          </w:r>
          <w:r w:rsidR="00883FD8" w:rsidRPr="005055B8">
            <w:rPr>
              <w:rFonts w:ascii="Times New Roman" w:hAnsi="Times New Roman" w:cs="Times New Roman"/>
              <w:sz w:val="24"/>
              <w:szCs w:val="24"/>
            </w:rPr>
            <w:t xml:space="preserve"> the stock market</w:t>
          </w:r>
          <w:r w:rsidR="00D96C5C" w:rsidRPr="005055B8">
            <w:rPr>
              <w:rFonts w:ascii="Times New Roman" w:hAnsi="Times New Roman" w:cs="Times New Roman"/>
              <w:sz w:val="24"/>
              <w:szCs w:val="24"/>
            </w:rPr>
            <w:t>. Their experiment indicates that the LSTM network with embedded layers performs slightly better with a</w:t>
          </w:r>
          <w:r w:rsidR="00B70553" w:rsidRPr="005055B8">
            <w:rPr>
              <w:rFonts w:ascii="Times New Roman" w:hAnsi="Times New Roman" w:cs="Times New Roman"/>
              <w:sz w:val="24"/>
              <w:szCs w:val="24"/>
            </w:rPr>
            <w:t>n accuracy of 57.2</w:t>
          </w:r>
          <w:r w:rsidR="00D96C5C" w:rsidRPr="005055B8">
            <w:rPr>
              <w:rFonts w:ascii="Times New Roman" w:hAnsi="Times New Roman" w:cs="Times New Roman"/>
              <w:sz w:val="24"/>
              <w:szCs w:val="24"/>
            </w:rPr>
            <w:t>%</w:t>
          </w:r>
          <w:r w:rsidR="00F35231" w:rsidRPr="005055B8">
            <w:rPr>
              <w:rFonts w:ascii="Times New Roman" w:hAnsi="Times New Roman" w:cs="Times New Roman"/>
              <w:sz w:val="24"/>
              <w:szCs w:val="24"/>
            </w:rPr>
            <w:t>,</w:t>
          </w:r>
          <w:r w:rsidR="00D96C5C" w:rsidRPr="005055B8">
            <w:rPr>
              <w:rFonts w:ascii="Times New Roman" w:hAnsi="Times New Roman" w:cs="Times New Roman"/>
              <w:sz w:val="24"/>
              <w:szCs w:val="24"/>
            </w:rPr>
            <w:t xml:space="preserve"> while the LSTM with automatic encoder’s </w:t>
          </w:r>
          <w:r w:rsidR="00B70553" w:rsidRPr="005055B8">
            <w:rPr>
              <w:rFonts w:ascii="Times New Roman" w:hAnsi="Times New Roman" w:cs="Times New Roman"/>
              <w:sz w:val="24"/>
              <w:szCs w:val="24"/>
            </w:rPr>
            <w:t>level of</w:t>
          </w:r>
          <w:r w:rsidR="00D96C5C" w:rsidRPr="005055B8">
            <w:rPr>
              <w:rFonts w:ascii="Times New Roman" w:hAnsi="Times New Roman" w:cs="Times New Roman"/>
              <w:sz w:val="24"/>
              <w:szCs w:val="24"/>
            </w:rPr>
            <w:t xml:space="preserve"> accuracy </w:t>
          </w:r>
          <w:r w:rsidR="00B70553" w:rsidRPr="005055B8">
            <w:rPr>
              <w:rFonts w:ascii="Times New Roman" w:hAnsi="Times New Roman" w:cs="Times New Roman"/>
              <w:sz w:val="24"/>
              <w:szCs w:val="24"/>
            </w:rPr>
            <w:t>was measured</w:t>
          </w:r>
          <w:r w:rsidR="00D96C5C" w:rsidRPr="005055B8">
            <w:rPr>
              <w:rFonts w:ascii="Times New Roman" w:hAnsi="Times New Roman" w:cs="Times New Roman"/>
              <w:sz w:val="24"/>
              <w:szCs w:val="24"/>
            </w:rPr>
            <w:t xml:space="preserve"> at 56</w:t>
          </w:r>
          <w:r w:rsidR="00B70553" w:rsidRPr="005055B8">
            <w:rPr>
              <w:rFonts w:ascii="Times New Roman" w:hAnsi="Times New Roman" w:cs="Times New Roman"/>
              <w:sz w:val="24"/>
              <w:szCs w:val="24"/>
            </w:rPr>
            <w:t xml:space="preserve">.9%. These </w:t>
          </w:r>
          <w:r w:rsidR="003E255D" w:rsidRPr="005055B8">
            <w:rPr>
              <w:rFonts w:ascii="Times New Roman" w:hAnsi="Times New Roman" w:cs="Times New Roman"/>
              <w:sz w:val="24"/>
              <w:szCs w:val="24"/>
            </w:rPr>
            <w:t>accuracy levels are not good enough for real-life applications as the</w:t>
          </w:r>
          <w:r w:rsidR="00B50AEB" w:rsidRPr="005055B8">
            <w:rPr>
              <w:rFonts w:ascii="Times New Roman" w:hAnsi="Times New Roman" w:cs="Times New Roman"/>
              <w:sz w:val="24"/>
              <w:szCs w:val="24"/>
            </w:rPr>
            <w:t>y</w:t>
          </w:r>
          <w:r w:rsidR="003E255D" w:rsidRPr="005055B8">
            <w:rPr>
              <w:rFonts w:ascii="Times New Roman" w:hAnsi="Times New Roman" w:cs="Times New Roman"/>
              <w:sz w:val="24"/>
              <w:szCs w:val="24"/>
            </w:rPr>
            <w:t xml:space="preserve"> are only accurate approximately half of the time. It can lead to severe capital loss.</w:t>
          </w:r>
        </w:p>
        <w:p w14:paraId="19E3741F" w14:textId="77777777" w:rsidR="009F3D50" w:rsidRPr="005055B8" w:rsidRDefault="00375FBF" w:rsidP="00057595">
          <w:pPr>
            <w:spacing w:line="480" w:lineRule="auto"/>
            <w:ind w:left="360"/>
            <w:jc w:val="both"/>
            <w:rPr>
              <w:rFonts w:ascii="Times New Roman" w:hAnsi="Times New Roman" w:cs="Times New Roman"/>
              <w:noProof/>
              <w:sz w:val="24"/>
              <w:szCs w:val="24"/>
            </w:rPr>
          </w:pPr>
          <w:r w:rsidRPr="005055B8">
            <w:rPr>
              <w:rFonts w:ascii="Times New Roman" w:hAnsi="Times New Roman" w:cs="Times New Roman"/>
              <w:sz w:val="24"/>
              <w:szCs w:val="24"/>
            </w:rPr>
            <w:t xml:space="preserve">In a </w:t>
          </w:r>
          <w:r w:rsidR="008900AA" w:rsidRPr="005055B8">
            <w:rPr>
              <w:rFonts w:ascii="Times New Roman" w:hAnsi="Times New Roman" w:cs="Times New Roman"/>
              <w:sz w:val="24"/>
              <w:szCs w:val="24"/>
            </w:rPr>
            <w:t xml:space="preserve">breakthrough </w:t>
          </w:r>
          <w:r w:rsidRPr="005055B8">
            <w:rPr>
              <w:rFonts w:ascii="Times New Roman" w:hAnsi="Times New Roman" w:cs="Times New Roman"/>
              <w:sz w:val="24"/>
              <w:szCs w:val="24"/>
            </w:rPr>
            <w:t>classical paper</w:t>
          </w:r>
          <w:r w:rsidR="008900AA" w:rsidRPr="005055B8">
            <w:rPr>
              <w:rFonts w:ascii="Times New Roman" w:hAnsi="Times New Roman" w:cs="Times New Roman"/>
              <w:sz w:val="24"/>
              <w:szCs w:val="24"/>
            </w:rPr>
            <w:t xml:space="preserve"> in stock market prediction</w:t>
          </w:r>
          <w:r w:rsidRPr="005055B8">
            <w:rPr>
              <w:rFonts w:ascii="Times New Roman" w:hAnsi="Times New Roman" w:cs="Times New Roman"/>
              <w:sz w:val="24"/>
              <w:szCs w:val="24"/>
            </w:rPr>
            <w:t xml:space="preserve"> presented by</w:t>
          </w:r>
          <w:r w:rsidR="00B658F0" w:rsidRPr="005055B8">
            <w:rPr>
              <w:rFonts w:ascii="Times New Roman" w:hAnsi="Times New Roman" w:cs="Times New Roman"/>
              <w:noProof/>
              <w:sz w:val="24"/>
              <w:szCs w:val="24"/>
            </w:rPr>
            <w:t xml:space="preserve"> </w:t>
          </w:r>
          <w:sdt>
            <w:sdtPr>
              <w:rPr>
                <w:rFonts w:ascii="Times New Roman" w:hAnsi="Times New Roman" w:cs="Times New Roman"/>
                <w:noProof/>
                <w:sz w:val="24"/>
                <w:szCs w:val="24"/>
              </w:rPr>
              <w:id w:val="855305981"/>
              <w:citation/>
            </w:sdtPr>
            <w:sdtEndPr/>
            <w:sdtContent>
              <w:r w:rsidR="00B658F0" w:rsidRPr="005055B8">
                <w:rPr>
                  <w:rFonts w:ascii="Times New Roman" w:hAnsi="Times New Roman" w:cs="Times New Roman"/>
                  <w:noProof/>
                  <w:sz w:val="24"/>
                  <w:szCs w:val="24"/>
                </w:rPr>
                <w:fldChar w:fldCharType="begin"/>
              </w:r>
              <w:r w:rsidR="00B658F0" w:rsidRPr="005055B8">
                <w:rPr>
                  <w:rFonts w:ascii="Times New Roman" w:hAnsi="Times New Roman" w:cs="Times New Roman"/>
                  <w:noProof/>
                  <w:sz w:val="24"/>
                  <w:szCs w:val="24"/>
                </w:rPr>
                <w:instrText xml:space="preserve"> CITATION Tak90 \l 1033 </w:instrText>
              </w:r>
              <w:r w:rsidR="00B658F0" w:rsidRPr="005055B8">
                <w:rPr>
                  <w:rFonts w:ascii="Times New Roman" w:hAnsi="Times New Roman" w:cs="Times New Roman"/>
                  <w:noProof/>
                  <w:sz w:val="24"/>
                  <w:szCs w:val="24"/>
                </w:rPr>
                <w:fldChar w:fldCharType="separate"/>
              </w:r>
              <w:r w:rsidR="00B66B04" w:rsidRPr="005055B8">
                <w:rPr>
                  <w:rFonts w:ascii="Times New Roman" w:hAnsi="Times New Roman" w:cs="Times New Roman"/>
                  <w:noProof/>
                  <w:sz w:val="24"/>
                  <w:szCs w:val="24"/>
                </w:rPr>
                <w:t>(Takashi et al., 1990)</w:t>
              </w:r>
              <w:r w:rsidR="00B658F0" w:rsidRPr="005055B8">
                <w:rPr>
                  <w:rFonts w:ascii="Times New Roman" w:hAnsi="Times New Roman" w:cs="Times New Roman"/>
                  <w:noProof/>
                  <w:sz w:val="24"/>
                  <w:szCs w:val="24"/>
                </w:rPr>
                <w:fldChar w:fldCharType="end"/>
              </w:r>
            </w:sdtContent>
          </w:sdt>
          <w:r w:rsidRPr="005055B8">
            <w:rPr>
              <w:rFonts w:ascii="Times New Roman" w:hAnsi="Times New Roman" w:cs="Times New Roman"/>
              <w:noProof/>
              <w:sz w:val="24"/>
              <w:szCs w:val="24"/>
            </w:rPr>
            <w:t>, several modular neural network models were developed for the Tokyo Stock Exchange Prices Indexes (TOPIX)</w:t>
          </w:r>
          <w:r w:rsidR="00057595" w:rsidRPr="005055B8">
            <w:rPr>
              <w:rFonts w:ascii="Times New Roman" w:hAnsi="Times New Roman" w:cs="Times New Roman"/>
              <w:noProof/>
              <w:sz w:val="24"/>
              <w:szCs w:val="24"/>
            </w:rPr>
            <w:t>. These models can be used to detect the timing for when to buy and sell</w:t>
          </w:r>
          <w:r w:rsidR="000708CD" w:rsidRPr="005055B8">
            <w:rPr>
              <w:rFonts w:ascii="Times New Roman" w:hAnsi="Times New Roman" w:cs="Times New Roman"/>
              <w:noProof/>
              <w:sz w:val="24"/>
              <w:szCs w:val="24"/>
            </w:rPr>
            <w:t xml:space="preserve"> st</w:t>
          </w:r>
          <w:r w:rsidR="00057595" w:rsidRPr="005055B8">
            <w:rPr>
              <w:rFonts w:ascii="Times New Roman" w:hAnsi="Times New Roman" w:cs="Times New Roman"/>
              <w:noProof/>
              <w:sz w:val="24"/>
              <w:szCs w:val="24"/>
            </w:rPr>
            <w:t>o</w:t>
          </w:r>
          <w:r w:rsidR="000708CD" w:rsidRPr="005055B8">
            <w:rPr>
              <w:rFonts w:ascii="Times New Roman" w:hAnsi="Times New Roman" w:cs="Times New Roman"/>
              <w:noProof/>
              <w:sz w:val="24"/>
              <w:szCs w:val="24"/>
            </w:rPr>
            <w:t>c</w:t>
          </w:r>
          <w:r w:rsidR="00057595" w:rsidRPr="005055B8">
            <w:rPr>
              <w:rFonts w:ascii="Times New Roman" w:hAnsi="Times New Roman" w:cs="Times New Roman"/>
              <w:noProof/>
              <w:sz w:val="24"/>
              <w:szCs w:val="24"/>
            </w:rPr>
            <w:t>ks. They learned the connections between numerous economic</w:t>
          </w:r>
          <w:r w:rsidR="00B067AD" w:rsidRPr="005055B8">
            <w:rPr>
              <w:rFonts w:ascii="Times New Roman" w:hAnsi="Times New Roman" w:cs="Times New Roman"/>
              <w:noProof/>
              <w:sz w:val="24"/>
              <w:szCs w:val="24"/>
            </w:rPr>
            <w:t xml:space="preserve"> and technical indexes. Figure 2</w:t>
          </w:r>
          <w:r w:rsidR="00057595" w:rsidRPr="005055B8">
            <w:rPr>
              <w:rFonts w:ascii="Times New Roman" w:hAnsi="Times New Roman" w:cs="Times New Roman"/>
              <w:noProof/>
              <w:sz w:val="24"/>
              <w:szCs w:val="24"/>
            </w:rPr>
            <w:t xml:space="preserve"> </w:t>
          </w:r>
          <w:r w:rsidR="00371BBA" w:rsidRPr="005055B8">
            <w:rPr>
              <w:rFonts w:ascii="Times New Roman" w:hAnsi="Times New Roman" w:cs="Times New Roman"/>
              <w:noProof/>
              <w:sz w:val="24"/>
              <w:szCs w:val="24"/>
            </w:rPr>
            <w:t>illustrates</w:t>
          </w:r>
          <w:r w:rsidR="00057595" w:rsidRPr="005055B8">
            <w:rPr>
              <w:rFonts w:ascii="Times New Roman" w:hAnsi="Times New Roman" w:cs="Times New Roman"/>
              <w:noProof/>
              <w:sz w:val="24"/>
              <w:szCs w:val="24"/>
            </w:rPr>
            <w:t xml:space="preserve"> the block diagram of the prediction system. </w:t>
          </w:r>
        </w:p>
        <w:p w14:paraId="45EA7672" w14:textId="77777777" w:rsidR="00057595" w:rsidRPr="005055B8" w:rsidRDefault="00057595" w:rsidP="00057595">
          <w:pPr>
            <w:keepNext/>
            <w:spacing w:line="480" w:lineRule="auto"/>
            <w:ind w:left="360"/>
            <w:jc w:val="center"/>
            <w:rPr>
              <w:rFonts w:ascii="Times New Roman" w:hAnsi="Times New Roman" w:cs="Times New Roman"/>
            </w:rPr>
          </w:pPr>
          <w:r w:rsidRPr="005055B8">
            <w:rPr>
              <w:rFonts w:ascii="Times New Roman" w:hAnsi="Times New Roman" w:cs="Times New Roman"/>
              <w:noProof/>
              <w:sz w:val="24"/>
              <w:szCs w:val="24"/>
            </w:rPr>
            <w:drawing>
              <wp:inline distT="0" distB="0" distL="0" distR="0" wp14:anchorId="35318613" wp14:editId="47F1544E">
                <wp:extent cx="5715000" cy="2236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24173" cy="2240133"/>
                        </a:xfrm>
                        <a:prstGeom prst="rect">
                          <a:avLst/>
                        </a:prstGeom>
                      </pic:spPr>
                    </pic:pic>
                  </a:graphicData>
                </a:graphic>
              </wp:inline>
            </w:drawing>
          </w:r>
        </w:p>
        <w:p w14:paraId="4ECEBB32" w14:textId="17EEAC29" w:rsidR="00057595" w:rsidRPr="005055B8" w:rsidRDefault="00057595" w:rsidP="00057595">
          <w:pPr>
            <w:pStyle w:val="Caption"/>
            <w:spacing w:line="480" w:lineRule="auto"/>
            <w:jc w:val="center"/>
            <w:rPr>
              <w:rFonts w:ascii="Times New Roman" w:hAnsi="Times New Roman" w:cs="Times New Roman"/>
              <w:b w:val="0"/>
              <w:color w:val="auto"/>
              <w:sz w:val="24"/>
              <w:szCs w:val="24"/>
            </w:rPr>
          </w:pPr>
          <w:bookmarkStart w:id="20" w:name="_Toc26354838"/>
          <w:r w:rsidRPr="005055B8">
            <w:rPr>
              <w:rFonts w:ascii="Times New Roman" w:hAnsi="Times New Roman" w:cs="Times New Roman"/>
              <w:b w:val="0"/>
              <w:color w:val="auto"/>
              <w:sz w:val="24"/>
              <w:szCs w:val="24"/>
            </w:rPr>
            <w:t xml:space="preserve">Figure </w:t>
          </w:r>
          <w:r w:rsidRPr="005055B8">
            <w:rPr>
              <w:rFonts w:ascii="Times New Roman" w:hAnsi="Times New Roman" w:cs="Times New Roman"/>
              <w:b w:val="0"/>
              <w:color w:val="auto"/>
              <w:sz w:val="24"/>
              <w:szCs w:val="24"/>
            </w:rPr>
            <w:fldChar w:fldCharType="begin"/>
          </w:r>
          <w:r w:rsidRPr="005055B8">
            <w:rPr>
              <w:rFonts w:ascii="Times New Roman" w:hAnsi="Times New Roman" w:cs="Times New Roman"/>
              <w:b w:val="0"/>
              <w:color w:val="auto"/>
              <w:sz w:val="24"/>
              <w:szCs w:val="24"/>
            </w:rPr>
            <w:instrText xml:space="preserve"> SEQ Figure \* ARABIC </w:instrText>
          </w:r>
          <w:r w:rsidRPr="005055B8">
            <w:rPr>
              <w:rFonts w:ascii="Times New Roman" w:hAnsi="Times New Roman" w:cs="Times New Roman"/>
              <w:b w:val="0"/>
              <w:color w:val="auto"/>
              <w:sz w:val="24"/>
              <w:szCs w:val="24"/>
            </w:rPr>
            <w:fldChar w:fldCharType="separate"/>
          </w:r>
          <w:r w:rsidR="00921798">
            <w:rPr>
              <w:rFonts w:ascii="Times New Roman" w:hAnsi="Times New Roman" w:cs="Times New Roman"/>
              <w:b w:val="0"/>
              <w:noProof/>
              <w:color w:val="auto"/>
              <w:sz w:val="24"/>
              <w:szCs w:val="24"/>
            </w:rPr>
            <w:t>2</w:t>
          </w:r>
          <w:r w:rsidRPr="005055B8">
            <w:rPr>
              <w:rFonts w:ascii="Times New Roman" w:hAnsi="Times New Roman" w:cs="Times New Roman"/>
              <w:b w:val="0"/>
              <w:color w:val="auto"/>
              <w:sz w:val="24"/>
              <w:szCs w:val="24"/>
            </w:rPr>
            <w:fldChar w:fldCharType="end"/>
          </w:r>
          <w:r w:rsidRPr="005055B8">
            <w:rPr>
              <w:rFonts w:ascii="Times New Roman" w:hAnsi="Times New Roman" w:cs="Times New Roman"/>
              <w:b w:val="0"/>
              <w:color w:val="auto"/>
              <w:sz w:val="24"/>
              <w:szCs w:val="24"/>
            </w:rPr>
            <w:t xml:space="preserve">: Block diagram of </w:t>
          </w:r>
          <w:r w:rsidR="00371BBA" w:rsidRPr="005055B8">
            <w:rPr>
              <w:rFonts w:ascii="Times New Roman" w:hAnsi="Times New Roman" w:cs="Times New Roman"/>
              <w:b w:val="0"/>
              <w:color w:val="auto"/>
              <w:sz w:val="24"/>
              <w:szCs w:val="24"/>
            </w:rPr>
            <w:t xml:space="preserve">the </w:t>
          </w:r>
          <w:r w:rsidRPr="005055B8">
            <w:rPr>
              <w:rFonts w:ascii="Times New Roman" w:hAnsi="Times New Roman" w:cs="Times New Roman"/>
              <w:b w:val="0"/>
              <w:color w:val="auto"/>
              <w:sz w:val="24"/>
              <w:szCs w:val="24"/>
            </w:rPr>
            <w:t>TOPIX predictive algorithm</w:t>
          </w:r>
          <w:r w:rsidR="006A61A3" w:rsidRPr="005055B8">
            <w:rPr>
              <w:rFonts w:ascii="Times New Roman" w:hAnsi="Times New Roman" w:cs="Times New Roman"/>
              <w:b w:val="0"/>
              <w:color w:val="auto"/>
              <w:sz w:val="24"/>
              <w:szCs w:val="24"/>
            </w:rPr>
            <w:t xml:space="preserve"> </w:t>
          </w:r>
          <w:sdt>
            <w:sdtPr>
              <w:rPr>
                <w:rFonts w:ascii="Times New Roman" w:hAnsi="Times New Roman" w:cs="Times New Roman"/>
                <w:b w:val="0"/>
                <w:color w:val="auto"/>
                <w:sz w:val="24"/>
                <w:szCs w:val="24"/>
              </w:rPr>
              <w:id w:val="-55398821"/>
              <w:citation/>
            </w:sdtPr>
            <w:sdtEndPr/>
            <w:sdtContent>
              <w:r w:rsidR="006A61A3" w:rsidRPr="005055B8">
                <w:rPr>
                  <w:rFonts w:ascii="Times New Roman" w:hAnsi="Times New Roman" w:cs="Times New Roman"/>
                  <w:b w:val="0"/>
                  <w:color w:val="auto"/>
                  <w:sz w:val="24"/>
                  <w:szCs w:val="24"/>
                </w:rPr>
                <w:fldChar w:fldCharType="begin"/>
              </w:r>
              <w:r w:rsidR="006A61A3" w:rsidRPr="005055B8">
                <w:rPr>
                  <w:rFonts w:ascii="Times New Roman" w:hAnsi="Times New Roman" w:cs="Times New Roman"/>
                  <w:b w:val="0"/>
                  <w:color w:val="auto"/>
                  <w:sz w:val="24"/>
                  <w:szCs w:val="24"/>
                </w:rPr>
                <w:instrText xml:space="preserve"> CITATION Tak90 \l 1033 </w:instrText>
              </w:r>
              <w:r w:rsidR="006A61A3" w:rsidRPr="005055B8">
                <w:rPr>
                  <w:rFonts w:ascii="Times New Roman" w:hAnsi="Times New Roman" w:cs="Times New Roman"/>
                  <w:b w:val="0"/>
                  <w:color w:val="auto"/>
                  <w:sz w:val="24"/>
                  <w:szCs w:val="24"/>
                </w:rPr>
                <w:fldChar w:fldCharType="separate"/>
              </w:r>
              <w:r w:rsidR="00B66B04" w:rsidRPr="005055B8">
                <w:rPr>
                  <w:rFonts w:ascii="Times New Roman" w:hAnsi="Times New Roman" w:cs="Times New Roman"/>
                  <w:noProof/>
                  <w:color w:val="auto"/>
                  <w:sz w:val="24"/>
                  <w:szCs w:val="24"/>
                </w:rPr>
                <w:t>(Takashi et al., 1990)</w:t>
              </w:r>
              <w:r w:rsidR="006A61A3" w:rsidRPr="005055B8">
                <w:rPr>
                  <w:rFonts w:ascii="Times New Roman" w:hAnsi="Times New Roman" w:cs="Times New Roman"/>
                  <w:b w:val="0"/>
                  <w:color w:val="auto"/>
                  <w:sz w:val="24"/>
                  <w:szCs w:val="24"/>
                </w:rPr>
                <w:fldChar w:fldCharType="end"/>
              </w:r>
            </w:sdtContent>
          </w:sdt>
          <w:bookmarkEnd w:id="20"/>
        </w:p>
        <w:p w14:paraId="6BF04773" w14:textId="77777777" w:rsidR="00057595" w:rsidRPr="005055B8" w:rsidRDefault="003147FB" w:rsidP="009D1657">
          <w:pPr>
            <w:spacing w:line="480" w:lineRule="auto"/>
            <w:ind w:left="360"/>
            <w:jc w:val="both"/>
            <w:rPr>
              <w:rFonts w:ascii="Times New Roman" w:hAnsi="Times New Roman" w:cs="Times New Roman"/>
              <w:sz w:val="24"/>
              <w:szCs w:val="24"/>
            </w:rPr>
          </w:pPr>
          <w:r w:rsidRPr="005055B8">
            <w:rPr>
              <w:rFonts w:ascii="Times New Roman" w:hAnsi="Times New Roman" w:cs="Times New Roman"/>
              <w:sz w:val="24"/>
              <w:szCs w:val="24"/>
            </w:rPr>
            <w:lastRenderedPageBreak/>
            <w:t>The input indexes are not limited to just stock prices. Other factors considered include vector curve, turnover, interest rate, foreign exchange rate, and New York Dow-Jones average.</w:t>
          </w:r>
        </w:p>
        <w:p w14:paraId="7BF20241" w14:textId="77777777" w:rsidR="003147FB" w:rsidRPr="005055B8" w:rsidRDefault="003147FB" w:rsidP="00EE6611">
          <w:pPr>
            <w:keepNext/>
            <w:spacing w:line="480" w:lineRule="auto"/>
            <w:jc w:val="center"/>
            <w:rPr>
              <w:rFonts w:ascii="Times New Roman" w:hAnsi="Times New Roman" w:cs="Times New Roman"/>
            </w:rPr>
          </w:pPr>
          <w:r w:rsidRPr="005055B8">
            <w:rPr>
              <w:rFonts w:ascii="Times New Roman" w:hAnsi="Times New Roman" w:cs="Times New Roman"/>
              <w:noProof/>
              <w:sz w:val="24"/>
              <w:szCs w:val="24"/>
            </w:rPr>
            <w:drawing>
              <wp:inline distT="0" distB="0" distL="0" distR="0" wp14:anchorId="103C002B" wp14:editId="68DF1E34">
                <wp:extent cx="5657850"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57850" cy="2009775"/>
                        </a:xfrm>
                        <a:prstGeom prst="rect">
                          <a:avLst/>
                        </a:prstGeom>
                      </pic:spPr>
                    </pic:pic>
                  </a:graphicData>
                </a:graphic>
              </wp:inline>
            </w:drawing>
          </w:r>
        </w:p>
        <w:p w14:paraId="0E4D8502" w14:textId="6463DA32" w:rsidR="00B3301B" w:rsidRPr="005055B8" w:rsidRDefault="003147FB" w:rsidP="006A61A3">
          <w:pPr>
            <w:pStyle w:val="Caption"/>
            <w:spacing w:line="480" w:lineRule="auto"/>
            <w:jc w:val="center"/>
            <w:rPr>
              <w:rFonts w:ascii="Times New Roman" w:hAnsi="Times New Roman" w:cs="Times New Roman"/>
              <w:b w:val="0"/>
              <w:color w:val="auto"/>
              <w:sz w:val="24"/>
              <w:szCs w:val="24"/>
            </w:rPr>
          </w:pPr>
          <w:bookmarkStart w:id="21" w:name="_Toc26354839"/>
          <w:r w:rsidRPr="005055B8">
            <w:rPr>
              <w:rFonts w:ascii="Times New Roman" w:hAnsi="Times New Roman" w:cs="Times New Roman"/>
              <w:b w:val="0"/>
              <w:color w:val="auto"/>
              <w:sz w:val="24"/>
              <w:szCs w:val="24"/>
            </w:rPr>
            <w:t xml:space="preserve">Figure </w:t>
          </w:r>
          <w:r w:rsidRPr="005055B8">
            <w:rPr>
              <w:rFonts w:ascii="Times New Roman" w:hAnsi="Times New Roman" w:cs="Times New Roman"/>
              <w:b w:val="0"/>
              <w:color w:val="auto"/>
              <w:sz w:val="24"/>
              <w:szCs w:val="24"/>
            </w:rPr>
            <w:fldChar w:fldCharType="begin"/>
          </w:r>
          <w:r w:rsidRPr="005055B8">
            <w:rPr>
              <w:rFonts w:ascii="Times New Roman" w:hAnsi="Times New Roman" w:cs="Times New Roman"/>
              <w:b w:val="0"/>
              <w:color w:val="auto"/>
              <w:sz w:val="24"/>
              <w:szCs w:val="24"/>
            </w:rPr>
            <w:instrText xml:space="preserve"> SEQ Figure \* ARABIC </w:instrText>
          </w:r>
          <w:r w:rsidRPr="005055B8">
            <w:rPr>
              <w:rFonts w:ascii="Times New Roman" w:hAnsi="Times New Roman" w:cs="Times New Roman"/>
              <w:b w:val="0"/>
              <w:color w:val="auto"/>
              <w:sz w:val="24"/>
              <w:szCs w:val="24"/>
            </w:rPr>
            <w:fldChar w:fldCharType="separate"/>
          </w:r>
          <w:r w:rsidR="00921798">
            <w:rPr>
              <w:rFonts w:ascii="Times New Roman" w:hAnsi="Times New Roman" w:cs="Times New Roman"/>
              <w:b w:val="0"/>
              <w:noProof/>
              <w:color w:val="auto"/>
              <w:sz w:val="24"/>
              <w:szCs w:val="24"/>
            </w:rPr>
            <w:t>3</w:t>
          </w:r>
          <w:r w:rsidRPr="005055B8">
            <w:rPr>
              <w:rFonts w:ascii="Times New Roman" w:hAnsi="Times New Roman" w:cs="Times New Roman"/>
              <w:b w:val="0"/>
              <w:color w:val="auto"/>
              <w:sz w:val="24"/>
              <w:szCs w:val="24"/>
            </w:rPr>
            <w:fldChar w:fldCharType="end"/>
          </w:r>
          <w:r w:rsidRPr="005055B8">
            <w:rPr>
              <w:rFonts w:ascii="Times New Roman" w:hAnsi="Times New Roman" w:cs="Times New Roman"/>
              <w:b w:val="0"/>
              <w:color w:val="auto"/>
              <w:sz w:val="24"/>
              <w:szCs w:val="24"/>
            </w:rPr>
            <w:t>: Performance of the TOPIX predictive algorithm compared with Buy and Hold</w:t>
          </w:r>
          <w:r w:rsidR="005C3E0F" w:rsidRPr="005055B8">
            <w:rPr>
              <w:rFonts w:ascii="Times New Roman" w:hAnsi="Times New Roman" w:cs="Times New Roman"/>
              <w:b w:val="0"/>
              <w:color w:val="auto"/>
              <w:sz w:val="24"/>
              <w:szCs w:val="24"/>
            </w:rPr>
            <w:t xml:space="preserve"> </w:t>
          </w:r>
          <w:sdt>
            <w:sdtPr>
              <w:rPr>
                <w:rFonts w:ascii="Times New Roman" w:hAnsi="Times New Roman" w:cs="Times New Roman"/>
                <w:b w:val="0"/>
                <w:color w:val="auto"/>
                <w:sz w:val="24"/>
                <w:szCs w:val="24"/>
              </w:rPr>
              <w:id w:val="-663634513"/>
              <w:citation/>
            </w:sdtPr>
            <w:sdtEndPr/>
            <w:sdtContent>
              <w:r w:rsidR="005C3E0F" w:rsidRPr="005055B8">
                <w:rPr>
                  <w:rFonts w:ascii="Times New Roman" w:hAnsi="Times New Roman" w:cs="Times New Roman"/>
                  <w:b w:val="0"/>
                  <w:color w:val="auto"/>
                  <w:sz w:val="24"/>
                  <w:szCs w:val="24"/>
                </w:rPr>
                <w:fldChar w:fldCharType="begin"/>
              </w:r>
              <w:r w:rsidR="005C3E0F" w:rsidRPr="005055B8">
                <w:rPr>
                  <w:rFonts w:ascii="Times New Roman" w:hAnsi="Times New Roman" w:cs="Times New Roman"/>
                  <w:b w:val="0"/>
                  <w:color w:val="auto"/>
                  <w:sz w:val="24"/>
                  <w:szCs w:val="24"/>
                </w:rPr>
                <w:instrText xml:space="preserve"> CITATION Tak90 \l 1033 </w:instrText>
              </w:r>
              <w:r w:rsidR="005C3E0F" w:rsidRPr="005055B8">
                <w:rPr>
                  <w:rFonts w:ascii="Times New Roman" w:hAnsi="Times New Roman" w:cs="Times New Roman"/>
                  <w:b w:val="0"/>
                  <w:color w:val="auto"/>
                  <w:sz w:val="24"/>
                  <w:szCs w:val="24"/>
                </w:rPr>
                <w:fldChar w:fldCharType="separate"/>
              </w:r>
              <w:r w:rsidR="00B66B04" w:rsidRPr="005055B8">
                <w:rPr>
                  <w:rFonts w:ascii="Times New Roman" w:hAnsi="Times New Roman" w:cs="Times New Roman"/>
                  <w:noProof/>
                  <w:color w:val="auto"/>
                  <w:sz w:val="24"/>
                  <w:szCs w:val="24"/>
                </w:rPr>
                <w:t>(Takashi et al., 1990)</w:t>
              </w:r>
              <w:r w:rsidR="005C3E0F" w:rsidRPr="005055B8">
                <w:rPr>
                  <w:rFonts w:ascii="Times New Roman" w:hAnsi="Times New Roman" w:cs="Times New Roman"/>
                  <w:b w:val="0"/>
                  <w:color w:val="auto"/>
                  <w:sz w:val="24"/>
                  <w:szCs w:val="24"/>
                </w:rPr>
                <w:fldChar w:fldCharType="end"/>
              </w:r>
            </w:sdtContent>
          </w:sdt>
          <w:bookmarkEnd w:id="21"/>
        </w:p>
        <w:p w14:paraId="4EF447E9" w14:textId="77777777" w:rsidR="00262A20" w:rsidRPr="005055B8" w:rsidRDefault="00B067AD" w:rsidP="009D1657">
          <w:pPr>
            <w:spacing w:line="480" w:lineRule="auto"/>
            <w:ind w:left="360"/>
            <w:jc w:val="both"/>
            <w:rPr>
              <w:rFonts w:ascii="Times New Roman" w:hAnsi="Times New Roman" w:cs="Times New Roman"/>
              <w:sz w:val="24"/>
              <w:szCs w:val="24"/>
            </w:rPr>
          </w:pPr>
          <w:r w:rsidRPr="005055B8">
            <w:rPr>
              <w:rFonts w:ascii="Times New Roman" w:hAnsi="Times New Roman" w:cs="Times New Roman"/>
              <w:sz w:val="24"/>
              <w:szCs w:val="24"/>
            </w:rPr>
            <w:t>Figure 3</w:t>
          </w:r>
          <w:r w:rsidR="003147FB" w:rsidRPr="005055B8">
            <w:rPr>
              <w:rFonts w:ascii="Times New Roman" w:hAnsi="Times New Roman" w:cs="Times New Roman"/>
              <w:sz w:val="24"/>
              <w:szCs w:val="24"/>
            </w:rPr>
            <w:t xml:space="preserve"> shows how well the prediction system performs compared with a standard buy and hold policy.</w:t>
          </w:r>
        </w:p>
        <w:p w14:paraId="0C77999A" w14:textId="77777777" w:rsidR="003147FB" w:rsidRPr="005055B8" w:rsidRDefault="00391F53" w:rsidP="009D1657">
          <w:pPr>
            <w:spacing w:line="480" w:lineRule="auto"/>
            <w:ind w:left="360"/>
            <w:jc w:val="both"/>
            <w:rPr>
              <w:rFonts w:ascii="Times New Roman" w:hAnsi="Times New Roman" w:cs="Times New Roman"/>
              <w:sz w:val="24"/>
              <w:szCs w:val="24"/>
            </w:rPr>
          </w:pPr>
          <w:r w:rsidRPr="005055B8">
            <w:rPr>
              <w:rFonts w:ascii="Times New Roman" w:hAnsi="Times New Roman" w:cs="Times New Roman"/>
              <w:sz w:val="24"/>
              <w:szCs w:val="24"/>
            </w:rPr>
            <w:t>Using ARIMA to predict the value of stocks at any level requires concrete evidence to show that the type of data being used</w:t>
          </w:r>
          <w:r w:rsidR="00371BBA" w:rsidRPr="005055B8">
            <w:rPr>
              <w:rFonts w:ascii="Times New Roman" w:hAnsi="Times New Roman" w:cs="Times New Roman"/>
              <w:sz w:val="24"/>
              <w:szCs w:val="24"/>
            </w:rPr>
            <w:t xml:space="preserve"> possesses</w:t>
          </w:r>
          <w:r w:rsidRPr="005055B8">
            <w:rPr>
              <w:rFonts w:ascii="Times New Roman" w:hAnsi="Times New Roman" w:cs="Times New Roman"/>
              <w:sz w:val="24"/>
              <w:szCs w:val="24"/>
            </w:rPr>
            <w:t xml:space="preserve"> an autoregressive component. </w:t>
          </w:r>
          <w:sdt>
            <w:sdtPr>
              <w:rPr>
                <w:rFonts w:ascii="Times New Roman" w:hAnsi="Times New Roman" w:cs="Times New Roman"/>
                <w:sz w:val="24"/>
                <w:szCs w:val="24"/>
              </w:rPr>
              <w:id w:val="1520423507"/>
              <w:citation/>
            </w:sdtPr>
            <w:sdtEndPr/>
            <w:sdtContent>
              <w:r w:rsidR="00B658F0" w:rsidRPr="005055B8">
                <w:rPr>
                  <w:rFonts w:ascii="Times New Roman" w:hAnsi="Times New Roman" w:cs="Times New Roman"/>
                  <w:sz w:val="24"/>
                  <w:szCs w:val="24"/>
                </w:rPr>
                <w:fldChar w:fldCharType="begin"/>
              </w:r>
              <w:r w:rsidR="00B658F0" w:rsidRPr="005055B8">
                <w:rPr>
                  <w:rFonts w:ascii="Times New Roman" w:hAnsi="Times New Roman" w:cs="Times New Roman"/>
                  <w:sz w:val="24"/>
                  <w:szCs w:val="24"/>
                </w:rPr>
                <w:instrText xml:space="preserve"> CITATION Jef11 \l 1033 </w:instrText>
              </w:r>
              <w:r w:rsidR="00B658F0" w:rsidRPr="005055B8">
                <w:rPr>
                  <w:rFonts w:ascii="Times New Roman" w:hAnsi="Times New Roman" w:cs="Times New Roman"/>
                  <w:sz w:val="24"/>
                  <w:szCs w:val="24"/>
                </w:rPr>
                <w:fldChar w:fldCharType="separate"/>
              </w:r>
              <w:r w:rsidR="00B66B04" w:rsidRPr="005055B8">
                <w:rPr>
                  <w:rFonts w:ascii="Times New Roman" w:hAnsi="Times New Roman" w:cs="Times New Roman"/>
                  <w:noProof/>
                  <w:sz w:val="24"/>
                  <w:szCs w:val="24"/>
                </w:rPr>
                <w:t>(Jeffrey &amp; Kyper, 2011)</w:t>
              </w:r>
              <w:r w:rsidR="00B658F0" w:rsidRPr="005055B8">
                <w:rPr>
                  <w:rFonts w:ascii="Times New Roman" w:hAnsi="Times New Roman" w:cs="Times New Roman"/>
                  <w:sz w:val="24"/>
                  <w:szCs w:val="24"/>
                </w:rPr>
                <w:fldChar w:fldCharType="end"/>
              </w:r>
            </w:sdtContent>
          </w:sdt>
          <w:r w:rsidR="00B658F0" w:rsidRPr="005055B8">
            <w:rPr>
              <w:rFonts w:ascii="Times New Roman" w:hAnsi="Times New Roman" w:cs="Times New Roman"/>
              <w:sz w:val="24"/>
              <w:szCs w:val="24"/>
            </w:rPr>
            <w:t xml:space="preserve"> </w:t>
          </w:r>
          <w:r w:rsidR="007D717A" w:rsidRPr="005055B8">
            <w:rPr>
              <w:rFonts w:ascii="Times New Roman" w:hAnsi="Times New Roman" w:cs="Times New Roman"/>
              <w:sz w:val="24"/>
              <w:szCs w:val="24"/>
            </w:rPr>
            <w:t>Inferred</w:t>
          </w:r>
          <w:r w:rsidR="00B658F0" w:rsidRPr="005055B8">
            <w:rPr>
              <w:rFonts w:ascii="Times New Roman" w:hAnsi="Times New Roman" w:cs="Times New Roman"/>
              <w:sz w:val="24"/>
              <w:szCs w:val="24"/>
            </w:rPr>
            <w:t xml:space="preserve"> that daily stock price index comprises of autoregressive components</w:t>
          </w:r>
          <w:r w:rsidR="00F35231" w:rsidRPr="005055B8">
            <w:rPr>
              <w:rFonts w:ascii="Times New Roman" w:hAnsi="Times New Roman" w:cs="Times New Roman"/>
              <w:sz w:val="24"/>
              <w:szCs w:val="24"/>
            </w:rPr>
            <w:t>;</w:t>
          </w:r>
          <w:r w:rsidR="00B658F0" w:rsidRPr="005055B8">
            <w:rPr>
              <w:rFonts w:ascii="Times New Roman" w:hAnsi="Times New Roman" w:cs="Times New Roman"/>
              <w:sz w:val="24"/>
              <w:szCs w:val="24"/>
            </w:rPr>
            <w:t xml:space="preserve"> </w:t>
          </w:r>
          <w:r w:rsidR="007D717A" w:rsidRPr="005055B8">
            <w:rPr>
              <w:rFonts w:ascii="Times New Roman" w:hAnsi="Times New Roman" w:cs="Times New Roman"/>
              <w:sz w:val="24"/>
              <w:szCs w:val="24"/>
            </w:rPr>
            <w:t>therefore</w:t>
          </w:r>
          <w:r w:rsidR="00B658F0" w:rsidRPr="005055B8">
            <w:rPr>
              <w:rFonts w:ascii="Times New Roman" w:hAnsi="Times New Roman" w:cs="Times New Roman"/>
              <w:sz w:val="24"/>
              <w:szCs w:val="24"/>
            </w:rPr>
            <w:t xml:space="preserve">, one can predict </w:t>
          </w:r>
          <w:r w:rsidR="007D717A" w:rsidRPr="005055B8">
            <w:rPr>
              <w:rFonts w:ascii="Times New Roman" w:hAnsi="Times New Roman" w:cs="Times New Roman"/>
              <w:sz w:val="24"/>
              <w:szCs w:val="24"/>
            </w:rPr>
            <w:t xml:space="preserve">returns on </w:t>
          </w:r>
          <w:r w:rsidR="00B658F0" w:rsidRPr="005055B8">
            <w:rPr>
              <w:rFonts w:ascii="Times New Roman" w:hAnsi="Times New Roman" w:cs="Times New Roman"/>
              <w:sz w:val="24"/>
              <w:szCs w:val="24"/>
            </w:rPr>
            <w:t>stock</w:t>
          </w:r>
          <w:r w:rsidR="007D717A" w:rsidRPr="005055B8">
            <w:rPr>
              <w:rFonts w:ascii="Times New Roman" w:hAnsi="Times New Roman" w:cs="Times New Roman"/>
              <w:sz w:val="24"/>
              <w:szCs w:val="24"/>
            </w:rPr>
            <w:t xml:space="preserve">. The research also used ARIMA-Intervention </w:t>
          </w:r>
          <w:r w:rsidR="00275F76" w:rsidRPr="005055B8">
            <w:rPr>
              <w:rFonts w:ascii="Times New Roman" w:hAnsi="Times New Roman" w:cs="Times New Roman"/>
              <w:sz w:val="24"/>
              <w:szCs w:val="24"/>
            </w:rPr>
            <w:t>to analyze their data that span</w:t>
          </w:r>
          <w:r w:rsidR="007D717A" w:rsidRPr="005055B8">
            <w:rPr>
              <w:rFonts w:ascii="Times New Roman" w:hAnsi="Times New Roman" w:cs="Times New Roman"/>
              <w:sz w:val="24"/>
              <w:szCs w:val="24"/>
            </w:rPr>
            <w:t xml:space="preserve"> over a long period where stock prices changed during fluctuating temporal economic activities.</w:t>
          </w:r>
          <w:r w:rsidR="00086327" w:rsidRPr="005055B8">
            <w:rPr>
              <w:rFonts w:ascii="Times New Roman" w:hAnsi="Times New Roman" w:cs="Times New Roman"/>
              <w:sz w:val="24"/>
              <w:szCs w:val="24"/>
            </w:rPr>
            <w:t xml:space="preserve"> The developed model from this research is given below:</w:t>
          </w:r>
        </w:p>
        <w:p w14:paraId="634C6842" w14:textId="77777777" w:rsidR="00086327" w:rsidRPr="005055B8" w:rsidRDefault="00FE37D4" w:rsidP="00FE37D4">
          <w:pPr>
            <w:spacing w:line="480" w:lineRule="auto"/>
            <w:rPr>
              <w:rFonts w:ascii="Times New Roman" w:eastAsiaTheme="minorEastAsia" w:hAnsi="Times New Roman" w:cs="Times New Roman"/>
              <w:sz w:val="24"/>
              <w:szCs w:val="24"/>
            </w:rPr>
          </w:pPr>
          <w:r w:rsidRPr="005055B8">
            <w:rPr>
              <w:rFonts w:ascii="Times New Roman" w:eastAsiaTheme="minorEastAsia" w:hAnsi="Times New Roman" w:cs="Times New Roman"/>
            </w:rPr>
            <w:t xml:space="preserve">       </w:t>
          </w:r>
          <m:oMath>
            <m:r>
              <w:rPr>
                <w:rFonts w:ascii="Cambria Math" w:hAnsi="Cambria Math" w:cs="Times New Roman"/>
              </w:rPr>
              <m:t>0.500009</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 xml:space="preserve">=9.937475+0.492162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2.3</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-9</m:t>
                    </m:r>
                  </m:sup>
                </m:sSup>
              </m:e>
            </m:d>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 xml:space="preserve">-2.324061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oMath>
          <w:r w:rsidRPr="005055B8">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450062822"/>
              <w:citation/>
            </w:sdtPr>
            <w:sdtEndPr/>
            <w:sdtContent>
              <w:r w:rsidRPr="005055B8">
                <w:rPr>
                  <w:rFonts w:ascii="Times New Roman" w:eastAsiaTheme="minorEastAsia" w:hAnsi="Times New Roman" w:cs="Times New Roman"/>
                  <w:sz w:val="24"/>
                  <w:szCs w:val="24"/>
                </w:rPr>
                <w:fldChar w:fldCharType="begin"/>
              </w:r>
              <w:r w:rsidRPr="005055B8">
                <w:rPr>
                  <w:rFonts w:ascii="Times New Roman" w:eastAsiaTheme="minorEastAsia" w:hAnsi="Times New Roman" w:cs="Times New Roman"/>
                  <w:sz w:val="24"/>
                  <w:szCs w:val="24"/>
                </w:rPr>
                <w:instrText xml:space="preserve"> CITATION Tak90 \l 1033 </w:instrText>
              </w:r>
              <w:r w:rsidRPr="005055B8">
                <w:rPr>
                  <w:rFonts w:ascii="Times New Roman" w:eastAsiaTheme="minorEastAsia" w:hAnsi="Times New Roman" w:cs="Times New Roman"/>
                  <w:sz w:val="24"/>
                  <w:szCs w:val="24"/>
                </w:rPr>
                <w:fldChar w:fldCharType="separate"/>
              </w:r>
              <w:r w:rsidR="00B66B04" w:rsidRPr="005055B8">
                <w:rPr>
                  <w:rFonts w:ascii="Times New Roman" w:eastAsiaTheme="minorEastAsia" w:hAnsi="Times New Roman" w:cs="Times New Roman"/>
                  <w:noProof/>
                  <w:sz w:val="24"/>
                  <w:szCs w:val="24"/>
                </w:rPr>
                <w:t>(Takashi et al., 1990)</w:t>
              </w:r>
              <w:r w:rsidRPr="005055B8">
                <w:rPr>
                  <w:rFonts w:ascii="Times New Roman" w:eastAsiaTheme="minorEastAsia" w:hAnsi="Times New Roman" w:cs="Times New Roman"/>
                  <w:sz w:val="24"/>
                  <w:szCs w:val="24"/>
                </w:rPr>
                <w:fldChar w:fldCharType="end"/>
              </w:r>
            </w:sdtContent>
          </w:sdt>
          <w:r w:rsidRPr="005055B8">
            <w:rPr>
              <w:rFonts w:ascii="Times New Roman" w:eastAsiaTheme="minorEastAsia" w:hAnsi="Times New Roman" w:cs="Times New Roman"/>
              <w:sz w:val="24"/>
              <w:szCs w:val="24"/>
            </w:rPr>
            <w:t xml:space="preserve"> </w:t>
          </w:r>
          <w:r w:rsidR="00EB1C28" w:rsidRPr="005055B8">
            <w:rPr>
              <w:rFonts w:ascii="Times New Roman" w:eastAsiaTheme="minorEastAsia" w:hAnsi="Times New Roman" w:cs="Times New Roman"/>
              <w:sz w:val="24"/>
              <w:szCs w:val="24"/>
            </w:rPr>
            <w:t>2.6</w:t>
          </w:r>
        </w:p>
        <w:p w14:paraId="0548987A" w14:textId="77777777" w:rsidR="00EE6611" w:rsidRPr="005055B8" w:rsidRDefault="00086327" w:rsidP="009D1657">
          <w:pPr>
            <w:spacing w:line="480" w:lineRule="auto"/>
            <w:ind w:firstLine="360"/>
            <w:rPr>
              <w:rFonts w:ascii="Times New Roman" w:hAnsi="Times New Roman" w:cs="Times New Roman"/>
              <w:sz w:val="24"/>
              <w:szCs w:val="24"/>
            </w:rPr>
          </w:pPr>
          <w:r w:rsidRPr="005055B8">
            <w:rPr>
              <w:rFonts w:ascii="Times New Roman" w:hAnsi="Times New Roman" w:cs="Times New Roman"/>
              <w:sz w:val="24"/>
              <w:szCs w:val="24"/>
            </w:rPr>
            <w:t xml:space="preserve">Where </w:t>
          </w:r>
          <w:r w:rsidR="004206AD" w:rsidRPr="005055B8">
            <w:rPr>
              <w:rFonts w:ascii="Times New Roman" w:hAnsi="Times New Roman" w:cs="Times New Roman"/>
              <w:sz w:val="24"/>
              <w:szCs w:val="24"/>
            </w:rPr>
            <w:t>“</w:t>
          </w:r>
          <w:r w:rsidRPr="005055B8">
            <w:rPr>
              <w:rFonts w:ascii="Times New Roman" w:hAnsi="Times New Roman" w:cs="Times New Roman"/>
              <w:sz w:val="24"/>
              <w:szCs w:val="24"/>
            </w:rPr>
            <w:t>I</w:t>
          </w:r>
          <w:r w:rsidRPr="005055B8">
            <w:rPr>
              <w:rFonts w:ascii="Times New Roman" w:hAnsi="Times New Roman" w:cs="Times New Roman"/>
              <w:sz w:val="24"/>
              <w:szCs w:val="24"/>
              <w:vertAlign w:val="subscript"/>
            </w:rPr>
            <w:t>t</w:t>
          </w:r>
          <w:r w:rsidR="004206AD" w:rsidRPr="005055B8">
            <w:rPr>
              <w:rFonts w:ascii="Times New Roman" w:hAnsi="Times New Roman" w:cs="Times New Roman"/>
              <w:sz w:val="24"/>
              <w:szCs w:val="24"/>
            </w:rPr>
            <w:t>”</w:t>
          </w:r>
          <w:r w:rsidR="004206AD" w:rsidRPr="005055B8">
            <w:rPr>
              <w:rFonts w:ascii="Times New Roman" w:hAnsi="Times New Roman" w:cs="Times New Roman"/>
              <w:sz w:val="24"/>
              <w:szCs w:val="24"/>
              <w:vertAlign w:val="subscript"/>
            </w:rPr>
            <w:t xml:space="preserve"> </w:t>
          </w:r>
          <w:r w:rsidR="004206AD" w:rsidRPr="005055B8">
            <w:rPr>
              <w:rFonts w:ascii="Times New Roman" w:hAnsi="Times New Roman" w:cs="Times New Roman"/>
              <w:sz w:val="24"/>
              <w:szCs w:val="24"/>
            </w:rPr>
            <w:t>is</w:t>
          </w:r>
          <w:r w:rsidRPr="005055B8">
            <w:rPr>
              <w:rFonts w:ascii="Times New Roman" w:hAnsi="Times New Roman" w:cs="Times New Roman"/>
              <w:sz w:val="24"/>
              <w:szCs w:val="24"/>
            </w:rPr>
            <w:t xml:space="preserve"> an intervention or dummy variable and</w:t>
          </w:r>
          <w:r w:rsidR="007342EC" w:rsidRPr="005055B8">
            <w:rPr>
              <w:rFonts w:ascii="Times New Roman" w:hAnsi="Times New Roman" w:cs="Times New Roman"/>
              <w:sz w:val="24"/>
              <w:szCs w:val="24"/>
            </w:rPr>
            <w:t xml:space="preserve"> </w:t>
          </w:r>
          <w:proofErr w:type="gramStart"/>
          <w:r w:rsidR="007342EC" w:rsidRPr="005055B8">
            <w:rPr>
              <w:rFonts w:ascii="Times New Roman" w:hAnsi="Times New Roman" w:cs="Times New Roman"/>
              <w:sz w:val="24"/>
              <w:szCs w:val="24"/>
            </w:rPr>
            <w:t>V</w:t>
          </w:r>
          <w:r w:rsidRPr="005055B8">
            <w:rPr>
              <w:rFonts w:ascii="Times New Roman" w:hAnsi="Times New Roman" w:cs="Times New Roman"/>
              <w:sz w:val="24"/>
              <w:szCs w:val="24"/>
              <w:vertAlign w:val="subscript"/>
            </w:rPr>
            <w:t xml:space="preserve">t </w:t>
          </w:r>
          <w:r w:rsidRPr="005055B8">
            <w:rPr>
              <w:rFonts w:ascii="Times New Roman" w:hAnsi="Times New Roman" w:cs="Times New Roman"/>
              <w:sz w:val="24"/>
              <w:szCs w:val="24"/>
            </w:rPr>
            <w:t xml:space="preserve"> is</w:t>
          </w:r>
          <w:proofErr w:type="gramEnd"/>
          <w:r w:rsidRPr="005055B8">
            <w:rPr>
              <w:rFonts w:ascii="Times New Roman" w:hAnsi="Times New Roman" w:cs="Times New Roman"/>
              <w:sz w:val="24"/>
              <w:szCs w:val="24"/>
            </w:rPr>
            <w:t xml:space="preserve"> the</w:t>
          </w:r>
          <w:r w:rsidR="007342EC" w:rsidRPr="005055B8">
            <w:rPr>
              <w:rFonts w:ascii="Times New Roman" w:hAnsi="Times New Roman" w:cs="Times New Roman"/>
              <w:sz w:val="24"/>
              <w:szCs w:val="24"/>
            </w:rPr>
            <w:t xml:space="preserve"> Volume</w:t>
          </w:r>
        </w:p>
        <w:p w14:paraId="4D0E3465" w14:textId="77777777" w:rsidR="00EE6611" w:rsidRPr="005055B8" w:rsidRDefault="00EE6611" w:rsidP="00EE6611">
          <w:pPr>
            <w:pStyle w:val="Heading2"/>
            <w:numPr>
              <w:ilvl w:val="1"/>
              <w:numId w:val="2"/>
            </w:numPr>
            <w:spacing w:line="480" w:lineRule="auto"/>
            <w:rPr>
              <w:rFonts w:ascii="Times New Roman" w:hAnsi="Times New Roman" w:cs="Times New Roman"/>
              <w:color w:val="auto"/>
            </w:rPr>
          </w:pPr>
          <w:r w:rsidRPr="005055B8">
            <w:rPr>
              <w:rFonts w:ascii="Times New Roman" w:hAnsi="Times New Roman" w:cs="Times New Roman"/>
              <w:color w:val="auto"/>
            </w:rPr>
            <w:lastRenderedPageBreak/>
            <w:t xml:space="preserve"> </w:t>
          </w:r>
          <w:bookmarkStart w:id="22" w:name="_Toc26841763"/>
          <w:r w:rsidRPr="005055B8">
            <w:rPr>
              <w:rFonts w:ascii="Times New Roman" w:hAnsi="Times New Roman" w:cs="Times New Roman"/>
              <w:color w:val="auto"/>
            </w:rPr>
            <w:t>DATASET</w:t>
          </w:r>
          <w:bookmarkEnd w:id="22"/>
        </w:p>
        <w:p w14:paraId="34FCE9BF" w14:textId="77777777" w:rsidR="00EE6611" w:rsidRPr="005055B8" w:rsidRDefault="00EE6611" w:rsidP="00EE6611">
          <w:pPr>
            <w:spacing w:line="480" w:lineRule="auto"/>
            <w:ind w:left="360"/>
            <w:jc w:val="both"/>
            <w:rPr>
              <w:rFonts w:ascii="Times New Roman" w:hAnsi="Times New Roman" w:cs="Times New Roman"/>
              <w:sz w:val="24"/>
              <w:szCs w:val="24"/>
            </w:rPr>
          </w:pPr>
          <w:r w:rsidRPr="005055B8">
            <w:rPr>
              <w:rFonts w:ascii="Times New Roman" w:hAnsi="Times New Roman" w:cs="Times New Roman"/>
              <w:sz w:val="24"/>
              <w:szCs w:val="24"/>
            </w:rPr>
            <w:t xml:space="preserve">World trading </w:t>
          </w:r>
          <w:r w:rsidR="00280580" w:rsidRPr="005055B8">
            <w:rPr>
              <w:rFonts w:ascii="Times New Roman" w:hAnsi="Times New Roman" w:cs="Times New Roman"/>
              <w:sz w:val="24"/>
              <w:szCs w:val="24"/>
            </w:rPr>
            <w:t>is a platform that provides</w:t>
          </w:r>
          <w:r w:rsidR="005019A5" w:rsidRPr="005055B8">
            <w:rPr>
              <w:rFonts w:ascii="Times New Roman" w:hAnsi="Times New Roman" w:cs="Times New Roman"/>
              <w:sz w:val="24"/>
              <w:szCs w:val="24"/>
            </w:rPr>
            <w:t xml:space="preserve"> historical and</w:t>
          </w:r>
          <w:r w:rsidR="00280580" w:rsidRPr="005055B8">
            <w:rPr>
              <w:rFonts w:ascii="Times New Roman" w:hAnsi="Times New Roman" w:cs="Times New Roman"/>
              <w:sz w:val="24"/>
              <w:szCs w:val="24"/>
            </w:rPr>
            <w:t xml:space="preserve"> near real-time stock and forex prices. They </w:t>
          </w:r>
          <w:r w:rsidR="00F24290" w:rsidRPr="005055B8">
            <w:rPr>
              <w:rFonts w:ascii="Times New Roman" w:hAnsi="Times New Roman" w:cs="Times New Roman"/>
              <w:sz w:val="24"/>
              <w:szCs w:val="24"/>
            </w:rPr>
            <w:t>provide</w:t>
          </w:r>
          <w:r w:rsidR="00280580" w:rsidRPr="005055B8">
            <w:rPr>
              <w:rFonts w:ascii="Times New Roman" w:hAnsi="Times New Roman" w:cs="Times New Roman"/>
              <w:sz w:val="24"/>
              <w:szCs w:val="24"/>
            </w:rPr>
            <w:t xml:space="preserve"> API endpoints </w:t>
          </w:r>
          <w:r w:rsidR="00371BBA" w:rsidRPr="005055B8">
            <w:rPr>
              <w:rFonts w:ascii="Times New Roman" w:hAnsi="Times New Roman" w:cs="Times New Roman"/>
              <w:sz w:val="24"/>
              <w:szCs w:val="24"/>
            </w:rPr>
            <w:t>that</w:t>
          </w:r>
          <w:r w:rsidR="00280580" w:rsidRPr="005055B8">
            <w:rPr>
              <w:rFonts w:ascii="Times New Roman" w:hAnsi="Times New Roman" w:cs="Times New Roman"/>
              <w:sz w:val="24"/>
              <w:szCs w:val="24"/>
            </w:rPr>
            <w:t xml:space="preserve"> provide </w:t>
          </w:r>
          <w:r w:rsidR="00371BBA" w:rsidRPr="005055B8">
            <w:rPr>
              <w:rFonts w:ascii="Times New Roman" w:hAnsi="Times New Roman" w:cs="Times New Roman"/>
              <w:sz w:val="24"/>
              <w:szCs w:val="24"/>
            </w:rPr>
            <w:t>relev</w:t>
          </w:r>
          <w:r w:rsidR="00280580" w:rsidRPr="005055B8">
            <w:rPr>
              <w:rFonts w:ascii="Times New Roman" w:hAnsi="Times New Roman" w:cs="Times New Roman"/>
              <w:sz w:val="24"/>
              <w:szCs w:val="24"/>
            </w:rPr>
            <w:t>ant stock and forex market data. The data is imported from their database in JSON (JavaScript Object Notation) format</w:t>
          </w:r>
          <w:r w:rsidR="00371BBA" w:rsidRPr="005055B8">
            <w:rPr>
              <w:rFonts w:ascii="Times New Roman" w:hAnsi="Times New Roman" w:cs="Times New Roman"/>
              <w:sz w:val="24"/>
              <w:szCs w:val="24"/>
            </w:rPr>
            <w:t>,</w:t>
          </w:r>
          <w:r w:rsidR="00280580" w:rsidRPr="005055B8">
            <w:rPr>
              <w:rFonts w:ascii="Times New Roman" w:hAnsi="Times New Roman" w:cs="Times New Roman"/>
              <w:sz w:val="24"/>
              <w:szCs w:val="24"/>
            </w:rPr>
            <w:t xml:space="preserve"> and a python script was written to convert it into a Pandas (a data science framework that can be used for handling and processing data) data frame. </w:t>
          </w:r>
        </w:p>
        <w:p w14:paraId="65A0232B" w14:textId="77777777" w:rsidR="00B25E9E" w:rsidRPr="005055B8" w:rsidRDefault="00B25E9E" w:rsidP="00B25E9E">
          <w:pPr>
            <w:spacing w:line="480" w:lineRule="auto"/>
            <w:ind w:left="360"/>
            <w:jc w:val="both"/>
            <w:rPr>
              <w:rFonts w:ascii="Times New Roman" w:hAnsi="Times New Roman" w:cs="Times New Roman"/>
              <w:sz w:val="24"/>
              <w:szCs w:val="24"/>
            </w:rPr>
          </w:pPr>
          <w:r w:rsidRPr="005055B8">
            <w:rPr>
              <w:rFonts w:ascii="Times New Roman" w:hAnsi="Times New Roman" w:cs="Times New Roman"/>
              <w:sz w:val="24"/>
              <w:szCs w:val="24"/>
            </w:rPr>
            <w:t>This project uses the Apple Incorporation stock index (AAPL). Apple Inc. is one of the fastest</w:t>
          </w:r>
          <w:r w:rsidR="00371BBA" w:rsidRPr="005055B8">
            <w:rPr>
              <w:rFonts w:ascii="Times New Roman" w:hAnsi="Times New Roman" w:cs="Times New Roman"/>
              <w:sz w:val="24"/>
              <w:szCs w:val="24"/>
            </w:rPr>
            <w:t>-</w:t>
          </w:r>
          <w:r w:rsidRPr="005055B8">
            <w:rPr>
              <w:rFonts w:ascii="Times New Roman" w:hAnsi="Times New Roman" w:cs="Times New Roman"/>
              <w:sz w:val="24"/>
              <w:szCs w:val="24"/>
            </w:rPr>
            <w:t>growing companies in the past decade</w:t>
          </w:r>
          <w:r w:rsidR="00371BBA" w:rsidRPr="005055B8">
            <w:rPr>
              <w:rFonts w:ascii="Times New Roman" w:hAnsi="Times New Roman" w:cs="Times New Roman"/>
              <w:sz w:val="24"/>
              <w:szCs w:val="24"/>
            </w:rPr>
            <w:t>,</w:t>
          </w:r>
          <w:r w:rsidRPr="005055B8">
            <w:rPr>
              <w:rFonts w:ascii="Times New Roman" w:hAnsi="Times New Roman" w:cs="Times New Roman"/>
              <w:sz w:val="24"/>
              <w:szCs w:val="24"/>
            </w:rPr>
            <w:t xml:space="preserve"> and the choice for selecting it for this research is a result of the rising and falling trends it has experienced over the years, capturing a </w:t>
          </w:r>
          <w:r w:rsidR="00371BBA" w:rsidRPr="005055B8">
            <w:rPr>
              <w:rFonts w:ascii="Times New Roman" w:hAnsi="Times New Roman" w:cs="Times New Roman"/>
              <w:sz w:val="24"/>
              <w:szCs w:val="24"/>
            </w:rPr>
            <w:t>regular</w:t>
          </w:r>
          <w:r w:rsidRPr="005055B8">
            <w:rPr>
              <w:rFonts w:ascii="Times New Roman" w:hAnsi="Times New Roman" w:cs="Times New Roman"/>
              <w:sz w:val="24"/>
              <w:szCs w:val="24"/>
            </w:rPr>
            <w:t xml:space="preserve"> stock market performance.</w:t>
          </w:r>
        </w:p>
        <w:p w14:paraId="4B722035" w14:textId="77777777" w:rsidR="005019A5" w:rsidRPr="005055B8" w:rsidRDefault="00B067AD" w:rsidP="00B25E9E">
          <w:pPr>
            <w:spacing w:line="480" w:lineRule="auto"/>
            <w:ind w:left="360"/>
            <w:jc w:val="both"/>
            <w:rPr>
              <w:rFonts w:ascii="Times New Roman" w:hAnsi="Times New Roman" w:cs="Times New Roman"/>
              <w:sz w:val="24"/>
              <w:szCs w:val="24"/>
            </w:rPr>
          </w:pPr>
          <w:r w:rsidRPr="005055B8">
            <w:rPr>
              <w:rFonts w:ascii="Times New Roman" w:hAnsi="Times New Roman" w:cs="Times New Roman"/>
              <w:sz w:val="24"/>
              <w:szCs w:val="24"/>
            </w:rPr>
            <w:t>Figure 4</w:t>
          </w:r>
          <w:r w:rsidR="005019A5" w:rsidRPr="005055B8">
            <w:rPr>
              <w:rFonts w:ascii="Times New Roman" w:hAnsi="Times New Roman" w:cs="Times New Roman"/>
              <w:sz w:val="24"/>
              <w:szCs w:val="24"/>
            </w:rPr>
            <w:t xml:space="preserve"> shows a sample of the trading data provided by </w:t>
          </w:r>
          <w:proofErr w:type="spellStart"/>
          <w:r w:rsidR="00B25E9E" w:rsidRPr="005055B8">
            <w:rPr>
              <w:rFonts w:ascii="Times New Roman" w:hAnsi="Times New Roman" w:cs="Times New Roman"/>
              <w:sz w:val="24"/>
              <w:szCs w:val="24"/>
            </w:rPr>
            <w:t>WorldTrading</w:t>
          </w:r>
          <w:proofErr w:type="spellEnd"/>
          <w:r w:rsidR="00B25E9E" w:rsidRPr="005055B8">
            <w:rPr>
              <w:rFonts w:ascii="Times New Roman" w:hAnsi="Times New Roman" w:cs="Times New Roman"/>
              <w:sz w:val="24"/>
              <w:szCs w:val="24"/>
            </w:rPr>
            <w:t xml:space="preserve">. It is </w:t>
          </w:r>
          <w:r w:rsidR="00371BBA" w:rsidRPr="005055B8">
            <w:rPr>
              <w:rFonts w:ascii="Times New Roman" w:hAnsi="Times New Roman" w:cs="Times New Roman"/>
              <w:sz w:val="24"/>
              <w:szCs w:val="24"/>
            </w:rPr>
            <w:t xml:space="preserve">a </w:t>
          </w:r>
          <w:r w:rsidR="00B25E9E" w:rsidRPr="005055B8">
            <w:rPr>
              <w:rFonts w:ascii="Times New Roman" w:hAnsi="Times New Roman" w:cs="Times New Roman"/>
              <w:sz w:val="24"/>
              <w:szCs w:val="24"/>
            </w:rPr>
            <w:t>6</w:t>
          </w:r>
          <w:r w:rsidR="00371BBA" w:rsidRPr="005055B8">
            <w:rPr>
              <w:rFonts w:ascii="Times New Roman" w:hAnsi="Times New Roman" w:cs="Times New Roman"/>
              <w:sz w:val="24"/>
              <w:szCs w:val="24"/>
            </w:rPr>
            <w:t>-</w:t>
          </w:r>
          <w:r w:rsidR="00B25E9E" w:rsidRPr="005055B8">
            <w:rPr>
              <w:rFonts w:ascii="Times New Roman" w:hAnsi="Times New Roman" w:cs="Times New Roman"/>
              <w:sz w:val="24"/>
              <w:szCs w:val="24"/>
            </w:rPr>
            <w:t xml:space="preserve"> column data</w:t>
          </w:r>
          <w:r w:rsidR="00371BBA" w:rsidRPr="005055B8">
            <w:rPr>
              <w:rFonts w:ascii="Times New Roman" w:hAnsi="Times New Roman" w:cs="Times New Roman"/>
              <w:sz w:val="24"/>
              <w:szCs w:val="24"/>
            </w:rPr>
            <w:t>,</w:t>
          </w:r>
          <w:r w:rsidR="00B25E9E" w:rsidRPr="005055B8">
            <w:rPr>
              <w:rFonts w:ascii="Times New Roman" w:hAnsi="Times New Roman" w:cs="Times New Roman"/>
              <w:sz w:val="24"/>
              <w:szCs w:val="24"/>
            </w:rPr>
            <w:t xml:space="preserve"> and its rows represent a</w:t>
          </w:r>
          <w:r w:rsidR="00371BBA" w:rsidRPr="005055B8">
            <w:rPr>
              <w:rFonts w:ascii="Times New Roman" w:hAnsi="Times New Roman" w:cs="Times New Roman"/>
              <w:sz w:val="24"/>
              <w:szCs w:val="24"/>
            </w:rPr>
            <w:t>n entir</w:t>
          </w:r>
          <w:r w:rsidR="00B25E9E" w:rsidRPr="005055B8">
            <w:rPr>
              <w:rFonts w:ascii="Times New Roman" w:hAnsi="Times New Roman" w:cs="Times New Roman"/>
              <w:sz w:val="24"/>
              <w:szCs w:val="24"/>
            </w:rPr>
            <w:t>e calendar day.</w:t>
          </w:r>
        </w:p>
        <w:p w14:paraId="744A6732" w14:textId="77777777" w:rsidR="005019A5" w:rsidRPr="005055B8" w:rsidRDefault="005019A5" w:rsidP="005019A5">
          <w:pPr>
            <w:keepNext/>
            <w:spacing w:line="480" w:lineRule="auto"/>
            <w:ind w:left="360"/>
            <w:jc w:val="center"/>
            <w:rPr>
              <w:rFonts w:ascii="Times New Roman" w:hAnsi="Times New Roman" w:cs="Times New Roman"/>
            </w:rPr>
          </w:pPr>
          <w:r w:rsidRPr="005055B8">
            <w:rPr>
              <w:rFonts w:ascii="Times New Roman" w:hAnsi="Times New Roman" w:cs="Times New Roman"/>
              <w:noProof/>
              <w:sz w:val="24"/>
              <w:szCs w:val="24"/>
            </w:rPr>
            <w:drawing>
              <wp:inline distT="0" distB="0" distL="0" distR="0" wp14:anchorId="52968DA7" wp14:editId="74C5148F">
                <wp:extent cx="4474752" cy="215840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71664" cy="2156920"/>
                        </a:xfrm>
                        <a:prstGeom prst="rect">
                          <a:avLst/>
                        </a:prstGeom>
                      </pic:spPr>
                    </pic:pic>
                  </a:graphicData>
                </a:graphic>
              </wp:inline>
            </w:drawing>
          </w:r>
        </w:p>
        <w:p w14:paraId="6565D01D" w14:textId="6EB2521A" w:rsidR="005019A5" w:rsidRPr="005055B8" w:rsidRDefault="005019A5" w:rsidP="005019A5">
          <w:pPr>
            <w:pStyle w:val="Caption"/>
            <w:spacing w:line="480" w:lineRule="auto"/>
            <w:jc w:val="center"/>
            <w:rPr>
              <w:rFonts w:ascii="Times New Roman" w:hAnsi="Times New Roman" w:cs="Times New Roman"/>
              <w:b w:val="0"/>
              <w:color w:val="auto"/>
              <w:sz w:val="24"/>
              <w:szCs w:val="24"/>
            </w:rPr>
          </w:pPr>
          <w:bookmarkStart w:id="23" w:name="_Toc26354840"/>
          <w:r w:rsidRPr="005055B8">
            <w:rPr>
              <w:rFonts w:ascii="Times New Roman" w:hAnsi="Times New Roman" w:cs="Times New Roman"/>
              <w:b w:val="0"/>
              <w:color w:val="auto"/>
              <w:sz w:val="24"/>
              <w:szCs w:val="24"/>
            </w:rPr>
            <w:t xml:space="preserve">Figure </w:t>
          </w:r>
          <w:r w:rsidRPr="005055B8">
            <w:rPr>
              <w:rFonts w:ascii="Times New Roman" w:hAnsi="Times New Roman" w:cs="Times New Roman"/>
              <w:b w:val="0"/>
              <w:color w:val="auto"/>
              <w:sz w:val="24"/>
              <w:szCs w:val="24"/>
            </w:rPr>
            <w:fldChar w:fldCharType="begin"/>
          </w:r>
          <w:r w:rsidRPr="005055B8">
            <w:rPr>
              <w:rFonts w:ascii="Times New Roman" w:hAnsi="Times New Roman" w:cs="Times New Roman"/>
              <w:b w:val="0"/>
              <w:color w:val="auto"/>
              <w:sz w:val="24"/>
              <w:szCs w:val="24"/>
            </w:rPr>
            <w:instrText xml:space="preserve"> SEQ Figure \* ARABIC </w:instrText>
          </w:r>
          <w:r w:rsidRPr="005055B8">
            <w:rPr>
              <w:rFonts w:ascii="Times New Roman" w:hAnsi="Times New Roman" w:cs="Times New Roman"/>
              <w:b w:val="0"/>
              <w:color w:val="auto"/>
              <w:sz w:val="24"/>
              <w:szCs w:val="24"/>
            </w:rPr>
            <w:fldChar w:fldCharType="separate"/>
          </w:r>
          <w:r w:rsidR="00921798">
            <w:rPr>
              <w:rFonts w:ascii="Times New Roman" w:hAnsi="Times New Roman" w:cs="Times New Roman"/>
              <w:b w:val="0"/>
              <w:noProof/>
              <w:color w:val="auto"/>
              <w:sz w:val="24"/>
              <w:szCs w:val="24"/>
            </w:rPr>
            <w:t>4</w:t>
          </w:r>
          <w:r w:rsidRPr="005055B8">
            <w:rPr>
              <w:rFonts w:ascii="Times New Roman" w:hAnsi="Times New Roman" w:cs="Times New Roman"/>
              <w:b w:val="0"/>
              <w:color w:val="auto"/>
              <w:sz w:val="24"/>
              <w:szCs w:val="24"/>
            </w:rPr>
            <w:fldChar w:fldCharType="end"/>
          </w:r>
          <w:r w:rsidRPr="005055B8">
            <w:rPr>
              <w:rFonts w:ascii="Times New Roman" w:hAnsi="Times New Roman" w:cs="Times New Roman"/>
              <w:b w:val="0"/>
              <w:color w:val="auto"/>
              <w:sz w:val="24"/>
              <w:szCs w:val="24"/>
            </w:rPr>
            <w:t xml:space="preserve">: Sample of Data Obtained </w:t>
          </w:r>
          <w:proofErr w:type="gramStart"/>
          <w:r w:rsidRPr="005055B8">
            <w:rPr>
              <w:rFonts w:ascii="Times New Roman" w:hAnsi="Times New Roman" w:cs="Times New Roman"/>
              <w:b w:val="0"/>
              <w:color w:val="auto"/>
              <w:sz w:val="24"/>
              <w:szCs w:val="24"/>
            </w:rPr>
            <w:t>From</w:t>
          </w:r>
          <w:proofErr w:type="gramEnd"/>
          <w:r w:rsidRPr="005055B8">
            <w:rPr>
              <w:rFonts w:ascii="Times New Roman" w:hAnsi="Times New Roman" w:cs="Times New Roman"/>
              <w:b w:val="0"/>
              <w:color w:val="auto"/>
              <w:sz w:val="24"/>
              <w:szCs w:val="24"/>
            </w:rPr>
            <w:t xml:space="preserve"> World Trading</w:t>
          </w:r>
          <w:bookmarkEnd w:id="23"/>
        </w:p>
        <w:p w14:paraId="0DEDD88E" w14:textId="77777777" w:rsidR="00B067AD" w:rsidRPr="005055B8" w:rsidRDefault="00B067AD" w:rsidP="00B067AD">
          <w:pPr>
            <w:rPr>
              <w:rFonts w:ascii="Times New Roman" w:hAnsi="Times New Roman" w:cs="Times New Roman"/>
            </w:rPr>
          </w:pPr>
        </w:p>
        <w:p w14:paraId="78998843" w14:textId="77777777" w:rsidR="00B067AD" w:rsidRPr="005055B8" w:rsidRDefault="00B067AD" w:rsidP="00B067AD">
          <w:pPr>
            <w:rPr>
              <w:rFonts w:ascii="Times New Roman" w:hAnsi="Times New Roman" w:cs="Times New Roman"/>
            </w:rPr>
          </w:pPr>
        </w:p>
        <w:p w14:paraId="350D79E3" w14:textId="77777777" w:rsidR="00B25E9E" w:rsidRPr="005055B8" w:rsidRDefault="00ED59B0" w:rsidP="009D1657">
          <w:pPr>
            <w:spacing w:line="480" w:lineRule="auto"/>
            <w:ind w:firstLine="360"/>
            <w:rPr>
              <w:rFonts w:ascii="Times New Roman" w:hAnsi="Times New Roman" w:cs="Times New Roman"/>
              <w:sz w:val="24"/>
              <w:szCs w:val="24"/>
            </w:rPr>
          </w:pPr>
          <w:r w:rsidRPr="005055B8">
            <w:rPr>
              <w:rFonts w:ascii="Times New Roman" w:hAnsi="Times New Roman" w:cs="Times New Roman"/>
              <w:sz w:val="24"/>
              <w:szCs w:val="24"/>
            </w:rPr>
            <w:lastRenderedPageBreak/>
            <w:t>The values in each column have its significance</w:t>
          </w:r>
          <w:r w:rsidR="00F35231" w:rsidRPr="005055B8">
            <w:rPr>
              <w:rFonts w:ascii="Times New Roman" w:hAnsi="Times New Roman" w:cs="Times New Roman"/>
              <w:sz w:val="24"/>
              <w:szCs w:val="24"/>
            </w:rPr>
            <w:t>,</w:t>
          </w:r>
          <w:r w:rsidRPr="005055B8">
            <w:rPr>
              <w:rFonts w:ascii="Times New Roman" w:hAnsi="Times New Roman" w:cs="Times New Roman"/>
              <w:sz w:val="24"/>
              <w:szCs w:val="24"/>
            </w:rPr>
            <w:t xml:space="preserve"> as explained below:</w:t>
          </w:r>
        </w:p>
        <w:p w14:paraId="6109C391" w14:textId="77777777" w:rsidR="00ED59B0" w:rsidRPr="005055B8" w:rsidRDefault="00ED59B0" w:rsidP="00ED59B0">
          <w:pPr>
            <w:pStyle w:val="ListParagraph"/>
            <w:numPr>
              <w:ilvl w:val="0"/>
              <w:numId w:val="7"/>
            </w:numPr>
            <w:spacing w:line="480" w:lineRule="auto"/>
            <w:rPr>
              <w:rFonts w:ascii="Times New Roman" w:hAnsi="Times New Roman" w:cs="Times New Roman"/>
              <w:sz w:val="24"/>
              <w:szCs w:val="24"/>
            </w:rPr>
          </w:pPr>
          <w:r w:rsidRPr="005055B8">
            <w:rPr>
              <w:rFonts w:ascii="Times New Roman" w:hAnsi="Times New Roman" w:cs="Times New Roman"/>
              <w:sz w:val="24"/>
              <w:szCs w:val="24"/>
            </w:rPr>
            <w:t xml:space="preserve">Open: This daily opening price of a stock is </w:t>
          </w:r>
          <w:r w:rsidR="00371BBA" w:rsidRPr="005055B8">
            <w:rPr>
              <w:rFonts w:ascii="Times New Roman" w:hAnsi="Times New Roman" w:cs="Times New Roman"/>
              <w:sz w:val="24"/>
              <w:szCs w:val="24"/>
            </w:rPr>
            <w:t xml:space="preserve">the </w:t>
          </w:r>
          <w:r w:rsidRPr="005055B8">
            <w:rPr>
              <w:rFonts w:ascii="Times New Roman" w:hAnsi="Times New Roman" w:cs="Times New Roman"/>
              <w:sz w:val="24"/>
              <w:szCs w:val="24"/>
            </w:rPr>
            <w:t xml:space="preserve">price of the first trade of that particular stock on a given day. The opening price is a significant indicator </w:t>
          </w:r>
          <w:r w:rsidR="00371BBA" w:rsidRPr="005055B8">
            <w:rPr>
              <w:rFonts w:ascii="Times New Roman" w:hAnsi="Times New Roman" w:cs="Times New Roman"/>
              <w:sz w:val="24"/>
              <w:szCs w:val="24"/>
            </w:rPr>
            <w:t>of</w:t>
          </w:r>
          <w:r w:rsidRPr="005055B8">
            <w:rPr>
              <w:rFonts w:ascii="Times New Roman" w:hAnsi="Times New Roman" w:cs="Times New Roman"/>
              <w:sz w:val="24"/>
              <w:szCs w:val="24"/>
            </w:rPr>
            <w:t xml:space="preserve"> that day's trading activity, especially for those interested in evaluating short-term effects.</w:t>
          </w:r>
        </w:p>
        <w:p w14:paraId="4EA0842A" w14:textId="77777777" w:rsidR="00ED59B0" w:rsidRPr="005055B8" w:rsidRDefault="00ED59B0" w:rsidP="00ED59B0">
          <w:pPr>
            <w:pStyle w:val="ListParagraph"/>
            <w:numPr>
              <w:ilvl w:val="0"/>
              <w:numId w:val="7"/>
            </w:numPr>
            <w:spacing w:line="480" w:lineRule="auto"/>
            <w:rPr>
              <w:rFonts w:ascii="Times New Roman" w:hAnsi="Times New Roman" w:cs="Times New Roman"/>
              <w:sz w:val="24"/>
              <w:szCs w:val="24"/>
            </w:rPr>
          </w:pPr>
          <w:r w:rsidRPr="005055B8">
            <w:rPr>
              <w:rFonts w:ascii="Times New Roman" w:hAnsi="Times New Roman" w:cs="Times New Roman"/>
              <w:sz w:val="24"/>
              <w:szCs w:val="24"/>
            </w:rPr>
            <w:t>Close: Closing price signifies the price at which a stock is traded when the exchange closes for the day. Comparing this with the opening price shows how stock rise</w:t>
          </w:r>
          <w:r w:rsidR="00371BBA" w:rsidRPr="005055B8">
            <w:rPr>
              <w:rFonts w:ascii="Times New Roman" w:hAnsi="Times New Roman" w:cs="Times New Roman"/>
              <w:sz w:val="24"/>
              <w:szCs w:val="24"/>
            </w:rPr>
            <w:t>s</w:t>
          </w:r>
          <w:r w:rsidRPr="005055B8">
            <w:rPr>
              <w:rFonts w:ascii="Times New Roman" w:hAnsi="Times New Roman" w:cs="Times New Roman"/>
              <w:sz w:val="24"/>
              <w:szCs w:val="24"/>
            </w:rPr>
            <w:t xml:space="preserve"> or fall</w:t>
          </w:r>
          <w:r w:rsidR="00371BBA" w:rsidRPr="005055B8">
            <w:rPr>
              <w:rFonts w:ascii="Times New Roman" w:hAnsi="Times New Roman" w:cs="Times New Roman"/>
              <w:sz w:val="24"/>
              <w:szCs w:val="24"/>
            </w:rPr>
            <w:t>s</w:t>
          </w:r>
          <w:r w:rsidRPr="005055B8">
            <w:rPr>
              <w:rFonts w:ascii="Times New Roman" w:hAnsi="Times New Roman" w:cs="Times New Roman"/>
              <w:sz w:val="24"/>
              <w:szCs w:val="24"/>
            </w:rPr>
            <w:t xml:space="preserve"> in a day.</w:t>
          </w:r>
        </w:p>
        <w:p w14:paraId="7EFB2E13" w14:textId="77777777" w:rsidR="00ED59B0" w:rsidRPr="005055B8" w:rsidRDefault="00ED59B0" w:rsidP="00B25E9E">
          <w:pPr>
            <w:pStyle w:val="ListParagraph"/>
            <w:numPr>
              <w:ilvl w:val="0"/>
              <w:numId w:val="7"/>
            </w:numPr>
            <w:spacing w:line="480" w:lineRule="auto"/>
            <w:rPr>
              <w:rFonts w:ascii="Times New Roman" w:hAnsi="Times New Roman" w:cs="Times New Roman"/>
              <w:sz w:val="24"/>
              <w:szCs w:val="24"/>
            </w:rPr>
          </w:pPr>
          <w:r w:rsidRPr="005055B8">
            <w:rPr>
              <w:rFonts w:ascii="Times New Roman" w:hAnsi="Times New Roman" w:cs="Times New Roman"/>
              <w:sz w:val="24"/>
              <w:szCs w:val="24"/>
            </w:rPr>
            <w:t xml:space="preserve">High: </w:t>
          </w:r>
          <w:r w:rsidR="00067F29" w:rsidRPr="005055B8">
            <w:rPr>
              <w:rFonts w:ascii="Times New Roman" w:hAnsi="Times New Roman" w:cs="Times New Roman"/>
              <w:sz w:val="24"/>
              <w:szCs w:val="24"/>
            </w:rPr>
            <w:t>This column holds the value for the day’s highest price of a particular stock.</w:t>
          </w:r>
        </w:p>
        <w:p w14:paraId="0523818C" w14:textId="77777777" w:rsidR="00067F29" w:rsidRPr="005055B8" w:rsidRDefault="00067F29" w:rsidP="00B25E9E">
          <w:pPr>
            <w:pStyle w:val="ListParagraph"/>
            <w:numPr>
              <w:ilvl w:val="0"/>
              <w:numId w:val="7"/>
            </w:numPr>
            <w:spacing w:line="480" w:lineRule="auto"/>
            <w:rPr>
              <w:rFonts w:ascii="Times New Roman" w:hAnsi="Times New Roman" w:cs="Times New Roman"/>
              <w:sz w:val="24"/>
              <w:szCs w:val="24"/>
            </w:rPr>
          </w:pPr>
          <w:r w:rsidRPr="005055B8">
            <w:rPr>
              <w:rFonts w:ascii="Times New Roman" w:hAnsi="Times New Roman" w:cs="Times New Roman"/>
              <w:sz w:val="24"/>
              <w:szCs w:val="24"/>
            </w:rPr>
            <w:t xml:space="preserve">Low: Signifies the value for the day’s lowest price. </w:t>
          </w:r>
        </w:p>
        <w:p w14:paraId="3E2D880A" w14:textId="77777777" w:rsidR="00067F29" w:rsidRPr="005055B8" w:rsidRDefault="00067F29" w:rsidP="009D1657">
          <w:pPr>
            <w:spacing w:line="480" w:lineRule="auto"/>
            <w:ind w:left="360"/>
            <w:rPr>
              <w:rFonts w:ascii="Times New Roman" w:hAnsi="Times New Roman" w:cs="Times New Roman"/>
              <w:sz w:val="24"/>
              <w:szCs w:val="24"/>
            </w:rPr>
          </w:pPr>
          <w:r w:rsidRPr="005055B8">
            <w:rPr>
              <w:rFonts w:ascii="Times New Roman" w:hAnsi="Times New Roman" w:cs="Times New Roman"/>
              <w:sz w:val="24"/>
              <w:szCs w:val="24"/>
            </w:rPr>
            <w:t>The graph i</w:t>
          </w:r>
          <w:r w:rsidR="00371BBA" w:rsidRPr="005055B8">
            <w:rPr>
              <w:rFonts w:ascii="Times New Roman" w:hAnsi="Times New Roman" w:cs="Times New Roman"/>
              <w:sz w:val="24"/>
              <w:szCs w:val="24"/>
            </w:rPr>
            <w:t>n</w:t>
          </w:r>
          <w:r w:rsidR="00B067AD" w:rsidRPr="005055B8">
            <w:rPr>
              <w:rFonts w:ascii="Times New Roman" w:hAnsi="Times New Roman" w:cs="Times New Roman"/>
              <w:sz w:val="24"/>
              <w:szCs w:val="24"/>
            </w:rPr>
            <w:t xml:space="preserve"> figure 5</w:t>
          </w:r>
          <w:r w:rsidRPr="005055B8">
            <w:rPr>
              <w:rFonts w:ascii="Times New Roman" w:hAnsi="Times New Roman" w:cs="Times New Roman"/>
              <w:sz w:val="24"/>
              <w:szCs w:val="24"/>
            </w:rPr>
            <w:t xml:space="preserve"> shows the closing value of AAPL plotted against each calendar day. The time frame in this graph is from January 1, 2015</w:t>
          </w:r>
          <w:r w:rsidR="00F35231" w:rsidRPr="005055B8">
            <w:rPr>
              <w:rFonts w:ascii="Times New Roman" w:hAnsi="Times New Roman" w:cs="Times New Roman"/>
              <w:sz w:val="24"/>
              <w:szCs w:val="24"/>
            </w:rPr>
            <w:t>,</w:t>
          </w:r>
          <w:r w:rsidRPr="005055B8">
            <w:rPr>
              <w:rFonts w:ascii="Times New Roman" w:hAnsi="Times New Roman" w:cs="Times New Roman"/>
              <w:sz w:val="24"/>
              <w:szCs w:val="24"/>
            </w:rPr>
            <w:t xml:space="preserve"> to October 31, 2019. This</w:t>
          </w:r>
          <w:r w:rsidR="00371BBA" w:rsidRPr="005055B8">
            <w:rPr>
              <w:rFonts w:ascii="Times New Roman" w:hAnsi="Times New Roman" w:cs="Times New Roman"/>
              <w:sz w:val="24"/>
              <w:szCs w:val="24"/>
            </w:rPr>
            <w:t xml:space="preserve"> plot</w:t>
          </w:r>
          <w:r w:rsidRPr="005055B8">
            <w:rPr>
              <w:rFonts w:ascii="Times New Roman" w:hAnsi="Times New Roman" w:cs="Times New Roman"/>
              <w:sz w:val="24"/>
              <w:szCs w:val="24"/>
            </w:rPr>
            <w:t xml:space="preserve"> gives a general overview of how stock prices behave. </w:t>
          </w:r>
        </w:p>
        <w:p w14:paraId="73C8B99A" w14:textId="77777777" w:rsidR="00067F29" w:rsidRPr="005055B8" w:rsidRDefault="00067F29" w:rsidP="009D1657">
          <w:pPr>
            <w:keepNext/>
            <w:spacing w:line="480" w:lineRule="auto"/>
            <w:jc w:val="center"/>
            <w:rPr>
              <w:rFonts w:ascii="Times New Roman" w:hAnsi="Times New Roman" w:cs="Times New Roman"/>
            </w:rPr>
          </w:pPr>
          <w:r w:rsidRPr="005055B8">
            <w:rPr>
              <w:rFonts w:ascii="Times New Roman" w:hAnsi="Times New Roman" w:cs="Times New Roman"/>
              <w:noProof/>
              <w:sz w:val="24"/>
              <w:szCs w:val="24"/>
            </w:rPr>
            <w:drawing>
              <wp:inline distT="0" distB="0" distL="0" distR="0" wp14:anchorId="47B2AA6F" wp14:editId="2C414129">
                <wp:extent cx="4782530" cy="252564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84431" cy="2526650"/>
                        </a:xfrm>
                        <a:prstGeom prst="rect">
                          <a:avLst/>
                        </a:prstGeom>
                      </pic:spPr>
                    </pic:pic>
                  </a:graphicData>
                </a:graphic>
              </wp:inline>
            </w:drawing>
          </w:r>
        </w:p>
        <w:p w14:paraId="76853E35" w14:textId="2AEF08F1" w:rsidR="00067F29" w:rsidRPr="005055B8" w:rsidRDefault="00067F29" w:rsidP="00B067AD">
          <w:pPr>
            <w:pStyle w:val="Caption"/>
            <w:spacing w:line="360" w:lineRule="auto"/>
            <w:jc w:val="center"/>
            <w:rPr>
              <w:rFonts w:ascii="Times New Roman" w:hAnsi="Times New Roman" w:cs="Times New Roman"/>
              <w:b w:val="0"/>
              <w:color w:val="auto"/>
              <w:sz w:val="24"/>
              <w:szCs w:val="24"/>
            </w:rPr>
          </w:pPr>
          <w:bookmarkStart w:id="24" w:name="_Toc26354841"/>
          <w:r w:rsidRPr="005055B8">
            <w:rPr>
              <w:rFonts w:ascii="Times New Roman" w:hAnsi="Times New Roman" w:cs="Times New Roman"/>
              <w:b w:val="0"/>
              <w:color w:val="auto"/>
              <w:sz w:val="24"/>
              <w:szCs w:val="24"/>
            </w:rPr>
            <w:t xml:space="preserve">Figure </w:t>
          </w:r>
          <w:r w:rsidRPr="005055B8">
            <w:rPr>
              <w:rFonts w:ascii="Times New Roman" w:hAnsi="Times New Roman" w:cs="Times New Roman"/>
              <w:b w:val="0"/>
              <w:color w:val="auto"/>
              <w:sz w:val="24"/>
              <w:szCs w:val="24"/>
            </w:rPr>
            <w:fldChar w:fldCharType="begin"/>
          </w:r>
          <w:r w:rsidRPr="005055B8">
            <w:rPr>
              <w:rFonts w:ascii="Times New Roman" w:hAnsi="Times New Roman" w:cs="Times New Roman"/>
              <w:b w:val="0"/>
              <w:color w:val="auto"/>
              <w:sz w:val="24"/>
              <w:szCs w:val="24"/>
            </w:rPr>
            <w:instrText xml:space="preserve"> SEQ Figure \* ARABIC </w:instrText>
          </w:r>
          <w:r w:rsidRPr="005055B8">
            <w:rPr>
              <w:rFonts w:ascii="Times New Roman" w:hAnsi="Times New Roman" w:cs="Times New Roman"/>
              <w:b w:val="0"/>
              <w:color w:val="auto"/>
              <w:sz w:val="24"/>
              <w:szCs w:val="24"/>
            </w:rPr>
            <w:fldChar w:fldCharType="separate"/>
          </w:r>
          <w:r w:rsidR="00921798">
            <w:rPr>
              <w:rFonts w:ascii="Times New Roman" w:hAnsi="Times New Roman" w:cs="Times New Roman"/>
              <w:b w:val="0"/>
              <w:noProof/>
              <w:color w:val="auto"/>
              <w:sz w:val="24"/>
              <w:szCs w:val="24"/>
            </w:rPr>
            <w:t>5</w:t>
          </w:r>
          <w:r w:rsidRPr="005055B8">
            <w:rPr>
              <w:rFonts w:ascii="Times New Roman" w:hAnsi="Times New Roman" w:cs="Times New Roman"/>
              <w:b w:val="0"/>
              <w:color w:val="auto"/>
              <w:sz w:val="24"/>
              <w:szCs w:val="24"/>
            </w:rPr>
            <w:fldChar w:fldCharType="end"/>
          </w:r>
          <w:r w:rsidRPr="005055B8">
            <w:rPr>
              <w:rFonts w:ascii="Times New Roman" w:hAnsi="Times New Roman" w:cs="Times New Roman"/>
              <w:b w:val="0"/>
              <w:color w:val="auto"/>
              <w:sz w:val="24"/>
              <w:szCs w:val="24"/>
            </w:rPr>
            <w:t>: AAPL close value from 2015 to 2019</w:t>
          </w:r>
          <w:bookmarkEnd w:id="24"/>
        </w:p>
        <w:p w14:paraId="70B05B6E" w14:textId="77777777" w:rsidR="00B067AD" w:rsidRPr="005055B8" w:rsidRDefault="00067F29" w:rsidP="009D1657">
          <w:pPr>
            <w:spacing w:line="480" w:lineRule="auto"/>
            <w:ind w:left="360"/>
            <w:jc w:val="both"/>
            <w:rPr>
              <w:rFonts w:ascii="Times New Roman" w:hAnsi="Times New Roman" w:cs="Times New Roman"/>
              <w:sz w:val="24"/>
              <w:szCs w:val="24"/>
            </w:rPr>
          </w:pPr>
          <w:r w:rsidRPr="005055B8">
            <w:rPr>
              <w:rFonts w:ascii="Times New Roman" w:hAnsi="Times New Roman" w:cs="Times New Roman"/>
              <w:sz w:val="24"/>
              <w:szCs w:val="24"/>
            </w:rPr>
            <w:lastRenderedPageBreak/>
            <w:t>The dataset has 1758 rows as it covers each trading day from January 1</w:t>
          </w:r>
          <w:r w:rsidR="00430937" w:rsidRPr="005055B8">
            <w:rPr>
              <w:rFonts w:ascii="Times New Roman" w:hAnsi="Times New Roman" w:cs="Times New Roman"/>
              <w:sz w:val="24"/>
              <w:szCs w:val="24"/>
              <w:vertAlign w:val="superscript"/>
            </w:rPr>
            <w:t>st</w:t>
          </w:r>
          <w:r w:rsidR="00371BBA" w:rsidRPr="005055B8">
            <w:rPr>
              <w:rFonts w:ascii="Times New Roman" w:hAnsi="Times New Roman" w:cs="Times New Roman"/>
              <w:sz w:val="24"/>
              <w:szCs w:val="24"/>
            </w:rPr>
            <w:t>, 2015,</w:t>
          </w:r>
          <w:r w:rsidRPr="005055B8">
            <w:rPr>
              <w:rFonts w:ascii="Times New Roman" w:hAnsi="Times New Roman" w:cs="Times New Roman"/>
              <w:sz w:val="24"/>
              <w:szCs w:val="24"/>
            </w:rPr>
            <w:t xml:space="preserve"> to </w:t>
          </w:r>
          <w:r w:rsidR="00430937" w:rsidRPr="005055B8">
            <w:rPr>
              <w:rFonts w:ascii="Times New Roman" w:hAnsi="Times New Roman" w:cs="Times New Roman"/>
              <w:sz w:val="24"/>
              <w:szCs w:val="24"/>
            </w:rPr>
            <w:t>November 1</w:t>
          </w:r>
          <w:r w:rsidR="00430937" w:rsidRPr="005055B8">
            <w:rPr>
              <w:rFonts w:ascii="Times New Roman" w:hAnsi="Times New Roman" w:cs="Times New Roman"/>
              <w:sz w:val="24"/>
              <w:szCs w:val="24"/>
              <w:vertAlign w:val="superscript"/>
            </w:rPr>
            <w:t>st</w:t>
          </w:r>
          <w:r w:rsidR="00430937" w:rsidRPr="005055B8">
            <w:rPr>
              <w:rFonts w:ascii="Times New Roman" w:hAnsi="Times New Roman" w:cs="Times New Roman"/>
              <w:sz w:val="24"/>
              <w:szCs w:val="24"/>
            </w:rPr>
            <w:t>,</w:t>
          </w:r>
          <w:r w:rsidRPr="005055B8">
            <w:rPr>
              <w:rFonts w:ascii="Times New Roman" w:hAnsi="Times New Roman" w:cs="Times New Roman"/>
              <w:sz w:val="24"/>
              <w:szCs w:val="24"/>
            </w:rPr>
            <w:t xml:space="preserve"> 2019</w:t>
          </w:r>
          <w:r w:rsidR="00A1522D" w:rsidRPr="005055B8">
            <w:rPr>
              <w:rFonts w:ascii="Times New Roman" w:hAnsi="Times New Roman" w:cs="Times New Roman"/>
              <w:sz w:val="24"/>
              <w:szCs w:val="24"/>
            </w:rPr>
            <w:t>.</w:t>
          </w:r>
        </w:p>
        <w:p w14:paraId="38B0859F" w14:textId="77777777" w:rsidR="00067F29" w:rsidRPr="005055B8" w:rsidRDefault="00B067AD" w:rsidP="00B067AD">
          <w:pPr>
            <w:rPr>
              <w:rFonts w:ascii="Times New Roman" w:hAnsi="Times New Roman" w:cs="Times New Roman"/>
            </w:rPr>
          </w:pPr>
          <w:r w:rsidRPr="005055B8">
            <w:rPr>
              <w:rFonts w:ascii="Times New Roman" w:hAnsi="Times New Roman" w:cs="Times New Roman"/>
            </w:rPr>
            <w:br w:type="page"/>
          </w:r>
        </w:p>
        <w:p w14:paraId="6702E593" w14:textId="77777777" w:rsidR="00C163F7" w:rsidRPr="005055B8" w:rsidRDefault="00C163F7" w:rsidP="00C163F7">
          <w:pPr>
            <w:pStyle w:val="Heading1"/>
            <w:numPr>
              <w:ilvl w:val="0"/>
              <w:numId w:val="0"/>
            </w:numPr>
            <w:spacing w:line="480" w:lineRule="auto"/>
            <w:ind w:left="432"/>
            <w:jc w:val="center"/>
            <w:rPr>
              <w:rFonts w:ascii="Times New Roman" w:eastAsiaTheme="minorEastAsia" w:hAnsi="Times New Roman" w:cs="Times New Roman"/>
              <w:color w:val="auto"/>
            </w:rPr>
          </w:pPr>
          <w:bookmarkStart w:id="25" w:name="_Toc26841764"/>
          <w:r w:rsidRPr="005055B8">
            <w:rPr>
              <w:rFonts w:ascii="Times New Roman" w:eastAsiaTheme="minorEastAsia" w:hAnsi="Times New Roman" w:cs="Times New Roman"/>
              <w:color w:val="auto"/>
            </w:rPr>
            <w:lastRenderedPageBreak/>
            <w:t>CHAPTER 3</w:t>
          </w:r>
          <w:bookmarkEnd w:id="25"/>
        </w:p>
        <w:p w14:paraId="752E16CF" w14:textId="77777777" w:rsidR="00C163F7" w:rsidRPr="005055B8" w:rsidRDefault="00C163F7" w:rsidP="00C163F7">
          <w:pPr>
            <w:pStyle w:val="Heading1"/>
            <w:numPr>
              <w:ilvl w:val="0"/>
              <w:numId w:val="2"/>
            </w:numPr>
            <w:spacing w:line="480" w:lineRule="auto"/>
            <w:jc w:val="center"/>
            <w:rPr>
              <w:rFonts w:ascii="Times New Roman" w:hAnsi="Times New Roman" w:cs="Times New Roman"/>
              <w:color w:val="auto"/>
            </w:rPr>
          </w:pPr>
          <w:bookmarkStart w:id="26" w:name="_Toc26841765"/>
          <w:r w:rsidRPr="005055B8">
            <w:rPr>
              <w:rFonts w:ascii="Times New Roman" w:hAnsi="Times New Roman" w:cs="Times New Roman"/>
              <w:color w:val="auto"/>
            </w:rPr>
            <w:t>METHODOLOGY</w:t>
          </w:r>
          <w:bookmarkEnd w:id="26"/>
        </w:p>
        <w:p w14:paraId="042DFE4F" w14:textId="77777777" w:rsidR="00111037" w:rsidRPr="005055B8" w:rsidRDefault="00111037" w:rsidP="00C163F7">
          <w:p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 xml:space="preserve">Several steps are </w:t>
          </w:r>
          <w:r w:rsidR="00C163F7" w:rsidRPr="005055B8">
            <w:rPr>
              <w:rFonts w:ascii="Times New Roman" w:hAnsi="Times New Roman" w:cs="Times New Roman"/>
              <w:sz w:val="24"/>
              <w:szCs w:val="24"/>
            </w:rPr>
            <w:t>n</w:t>
          </w:r>
          <w:r w:rsidRPr="005055B8">
            <w:rPr>
              <w:rFonts w:ascii="Times New Roman" w:hAnsi="Times New Roman" w:cs="Times New Roman"/>
              <w:sz w:val="24"/>
              <w:szCs w:val="24"/>
            </w:rPr>
            <w:t>ecessary to develop</w:t>
          </w:r>
          <w:r w:rsidR="00C163F7" w:rsidRPr="005055B8">
            <w:rPr>
              <w:rFonts w:ascii="Times New Roman" w:hAnsi="Times New Roman" w:cs="Times New Roman"/>
              <w:sz w:val="24"/>
              <w:szCs w:val="24"/>
            </w:rPr>
            <w:t xml:space="preserve"> a </w:t>
          </w:r>
          <w:r w:rsidRPr="005055B8">
            <w:rPr>
              <w:rFonts w:ascii="Times New Roman" w:hAnsi="Times New Roman" w:cs="Times New Roman"/>
              <w:sz w:val="24"/>
              <w:szCs w:val="24"/>
            </w:rPr>
            <w:t>machine learning or neural network model. Such steps include data acquisition and cleaning, data visualization, developing the model, fitting the model</w:t>
          </w:r>
          <w:r w:rsidR="00F35231" w:rsidRPr="005055B8">
            <w:rPr>
              <w:rFonts w:ascii="Times New Roman" w:hAnsi="Times New Roman" w:cs="Times New Roman"/>
              <w:sz w:val="24"/>
              <w:szCs w:val="24"/>
            </w:rPr>
            <w:t>,</w:t>
          </w:r>
          <w:r w:rsidRPr="005055B8">
            <w:rPr>
              <w:rFonts w:ascii="Times New Roman" w:hAnsi="Times New Roman" w:cs="Times New Roman"/>
              <w:sz w:val="24"/>
              <w:szCs w:val="24"/>
            </w:rPr>
            <w:t xml:space="preserve"> and deducting inference from it. To actualize this stock market prediction project, all these techniques are required and carried out using the python programming language and the </w:t>
          </w:r>
          <w:proofErr w:type="spellStart"/>
          <w:r w:rsidRPr="005055B8">
            <w:rPr>
              <w:rFonts w:ascii="Times New Roman" w:hAnsi="Times New Roman" w:cs="Times New Roman"/>
              <w:sz w:val="24"/>
              <w:szCs w:val="24"/>
            </w:rPr>
            <w:t>Jupyter</w:t>
          </w:r>
          <w:proofErr w:type="spellEnd"/>
          <w:r w:rsidRPr="005055B8">
            <w:rPr>
              <w:rFonts w:ascii="Times New Roman" w:hAnsi="Times New Roman" w:cs="Times New Roman"/>
              <w:sz w:val="24"/>
              <w:szCs w:val="24"/>
            </w:rPr>
            <w:t xml:space="preserve"> Notebook IDE. These </w:t>
          </w:r>
          <w:r w:rsidR="00C3205F" w:rsidRPr="005055B8">
            <w:rPr>
              <w:rFonts w:ascii="Times New Roman" w:hAnsi="Times New Roman" w:cs="Times New Roman"/>
              <w:sz w:val="24"/>
              <w:szCs w:val="24"/>
            </w:rPr>
            <w:t xml:space="preserve">tools, libraries and </w:t>
          </w:r>
          <w:r w:rsidRPr="005055B8">
            <w:rPr>
              <w:rFonts w:ascii="Times New Roman" w:hAnsi="Times New Roman" w:cs="Times New Roman"/>
              <w:sz w:val="24"/>
              <w:szCs w:val="24"/>
            </w:rPr>
            <w:t>steps will be described in the sections that follow.</w:t>
          </w:r>
        </w:p>
        <w:p w14:paraId="7381E0F5" w14:textId="77777777" w:rsidR="00B35763" w:rsidRPr="005055B8" w:rsidRDefault="00B35763" w:rsidP="00B35763">
          <w:pPr>
            <w:pStyle w:val="Heading2"/>
            <w:numPr>
              <w:ilvl w:val="1"/>
              <w:numId w:val="2"/>
            </w:numPr>
            <w:spacing w:line="480" w:lineRule="auto"/>
            <w:rPr>
              <w:rFonts w:ascii="Times New Roman" w:hAnsi="Times New Roman" w:cs="Times New Roman"/>
              <w:color w:val="auto"/>
              <w:sz w:val="24"/>
              <w:szCs w:val="24"/>
            </w:rPr>
          </w:pPr>
          <w:r w:rsidRPr="005055B8">
            <w:rPr>
              <w:rFonts w:ascii="Times New Roman" w:hAnsi="Times New Roman" w:cs="Times New Roman"/>
              <w:color w:val="auto"/>
              <w:sz w:val="28"/>
              <w:szCs w:val="28"/>
            </w:rPr>
            <w:t xml:space="preserve">  </w:t>
          </w:r>
          <w:bookmarkStart w:id="27" w:name="_Toc26841766"/>
          <w:r w:rsidR="00B95CD6" w:rsidRPr="005055B8">
            <w:rPr>
              <w:rFonts w:ascii="Times New Roman" w:hAnsi="Times New Roman" w:cs="Times New Roman"/>
              <w:color w:val="auto"/>
              <w:sz w:val="28"/>
              <w:szCs w:val="28"/>
            </w:rPr>
            <w:t>TOOLS &amp; LIBRARIES</w:t>
          </w:r>
          <w:bookmarkEnd w:id="27"/>
          <w:r w:rsidR="00B95CD6" w:rsidRPr="005055B8">
            <w:rPr>
              <w:rFonts w:ascii="Times New Roman" w:hAnsi="Times New Roman" w:cs="Times New Roman"/>
              <w:color w:val="auto"/>
              <w:sz w:val="28"/>
              <w:szCs w:val="28"/>
            </w:rPr>
            <w:t xml:space="preserve"> </w:t>
          </w:r>
        </w:p>
        <w:p w14:paraId="58A0030D" w14:textId="77777777" w:rsidR="00B35763" w:rsidRPr="005055B8" w:rsidRDefault="00980532" w:rsidP="00B35763">
          <w:pPr>
            <w:pStyle w:val="Heading3"/>
          </w:pPr>
          <w:bookmarkStart w:id="28" w:name="_Toc26841767"/>
          <w:r w:rsidRPr="005055B8">
            <w:t>ANACONDA</w:t>
          </w:r>
          <w:bookmarkEnd w:id="28"/>
          <w:r w:rsidR="00B35763" w:rsidRPr="005055B8">
            <w:t xml:space="preserve"> </w:t>
          </w:r>
        </w:p>
        <w:p w14:paraId="0DA1E0DE" w14:textId="77777777" w:rsidR="00B35763" w:rsidRPr="005055B8" w:rsidRDefault="00E35539" w:rsidP="00B35763">
          <w:pPr>
            <w:spacing w:line="480" w:lineRule="auto"/>
            <w:ind w:left="720"/>
            <w:jc w:val="both"/>
            <w:rPr>
              <w:rFonts w:ascii="Times New Roman" w:hAnsi="Times New Roman" w:cs="Times New Roman"/>
              <w:sz w:val="24"/>
              <w:szCs w:val="24"/>
              <w:shd w:val="clear" w:color="auto" w:fill="FFFFFF"/>
            </w:rPr>
          </w:pPr>
          <w:r w:rsidRPr="005055B8">
            <w:rPr>
              <w:rFonts w:ascii="Times New Roman" w:hAnsi="Times New Roman" w:cs="Times New Roman"/>
              <w:bCs/>
              <w:sz w:val="24"/>
              <w:szCs w:val="24"/>
              <w:shd w:val="clear" w:color="auto" w:fill="FFFFFF"/>
            </w:rPr>
            <w:t>Anaconda</w:t>
          </w:r>
          <w:r w:rsidR="00B35763" w:rsidRPr="005055B8">
            <w:rPr>
              <w:rFonts w:ascii="Times New Roman" w:hAnsi="Times New Roman" w:cs="Times New Roman"/>
              <w:bCs/>
              <w:sz w:val="24"/>
              <w:szCs w:val="24"/>
              <w:shd w:val="clear" w:color="auto" w:fill="FFFFFF"/>
            </w:rPr>
            <w:t xml:space="preserve"> is a</w:t>
          </w:r>
          <w:r w:rsidRPr="005055B8">
            <w:rPr>
              <w:rFonts w:ascii="Times New Roman" w:hAnsi="Times New Roman" w:cs="Times New Roman"/>
              <w:bCs/>
              <w:sz w:val="24"/>
              <w:szCs w:val="24"/>
              <w:shd w:val="clear" w:color="auto" w:fill="FFFFFF"/>
            </w:rPr>
            <w:t xml:space="preserve"> free and open-source distribution that offers easy ways to perform </w:t>
          </w:r>
          <w:r w:rsidR="00B35763" w:rsidRPr="005055B8">
            <w:rPr>
              <w:rFonts w:ascii="Times New Roman" w:hAnsi="Times New Roman" w:cs="Times New Roman"/>
              <w:bCs/>
              <w:sz w:val="24"/>
              <w:szCs w:val="24"/>
              <w:shd w:val="clear" w:color="auto" w:fill="FFFFFF"/>
            </w:rPr>
            <w:t xml:space="preserve">Python and R </w:t>
          </w:r>
          <w:r w:rsidRPr="005055B8">
            <w:rPr>
              <w:rFonts w:ascii="Times New Roman" w:hAnsi="Times New Roman" w:cs="Times New Roman"/>
              <w:bCs/>
              <w:sz w:val="24"/>
              <w:szCs w:val="24"/>
              <w:shd w:val="clear" w:color="auto" w:fill="FFFFFF"/>
            </w:rPr>
            <w:t>tasks like</w:t>
          </w:r>
          <w:r w:rsidR="00B35763" w:rsidRPr="005055B8">
            <w:rPr>
              <w:rFonts w:ascii="Times New Roman" w:hAnsi="Times New Roman" w:cs="Times New Roman"/>
              <w:bCs/>
              <w:sz w:val="24"/>
              <w:szCs w:val="24"/>
              <w:shd w:val="clear" w:color="auto" w:fill="FFFFFF"/>
            </w:rPr>
            <w:t xml:space="preserve"> </w:t>
          </w:r>
          <w:r w:rsidRPr="005055B8">
            <w:rPr>
              <w:rFonts w:ascii="Times New Roman" w:hAnsi="Times New Roman" w:cs="Times New Roman"/>
              <w:bCs/>
              <w:sz w:val="24"/>
              <w:szCs w:val="24"/>
              <w:shd w:val="clear" w:color="auto" w:fill="FFFFFF"/>
            </w:rPr>
            <w:t>data science, neural networks</w:t>
          </w:r>
          <w:r w:rsidR="00B35763" w:rsidRPr="005055B8">
            <w:rPr>
              <w:rFonts w:ascii="Times New Roman" w:hAnsi="Times New Roman" w:cs="Times New Roman"/>
              <w:bCs/>
              <w:sz w:val="24"/>
              <w:szCs w:val="24"/>
              <w:shd w:val="clear" w:color="auto" w:fill="FFFFFF"/>
            </w:rPr>
            <w:t xml:space="preserve">, </w:t>
          </w:r>
          <w:r w:rsidRPr="005055B8">
            <w:rPr>
              <w:rFonts w:ascii="Times New Roman" w:hAnsi="Times New Roman" w:cs="Times New Roman"/>
              <w:bCs/>
              <w:sz w:val="24"/>
              <w:szCs w:val="24"/>
              <w:shd w:val="clear" w:color="auto" w:fill="FFFFFF"/>
            </w:rPr>
            <w:t>and machine</w:t>
          </w:r>
          <w:r w:rsidR="00B35763" w:rsidRPr="005055B8">
            <w:rPr>
              <w:rFonts w:ascii="Times New Roman" w:hAnsi="Times New Roman" w:cs="Times New Roman"/>
              <w:bCs/>
              <w:sz w:val="24"/>
              <w:szCs w:val="24"/>
              <w:shd w:val="clear" w:color="auto" w:fill="FFFFFF"/>
            </w:rPr>
            <w:t>.</w:t>
          </w:r>
          <w:r w:rsidRPr="005055B8">
            <w:rPr>
              <w:rFonts w:ascii="Times New Roman" w:hAnsi="Times New Roman" w:cs="Times New Roman"/>
              <w:bCs/>
              <w:sz w:val="24"/>
              <w:szCs w:val="24"/>
              <w:shd w:val="clear" w:color="auto" w:fill="FFFFFF"/>
            </w:rPr>
            <w:t xml:space="preserve"> It is the industry standard for developing, testing, and training models as well as analyzing and visualizing data.</w:t>
          </w:r>
        </w:p>
        <w:p w14:paraId="163C61A5" w14:textId="77777777" w:rsidR="00B35763" w:rsidRPr="005055B8" w:rsidRDefault="00980532" w:rsidP="00B35763">
          <w:pPr>
            <w:pStyle w:val="Heading3"/>
            <w:rPr>
              <w:sz w:val="24"/>
              <w:szCs w:val="24"/>
            </w:rPr>
          </w:pPr>
          <w:bookmarkStart w:id="29" w:name="_Toc26841768"/>
          <w:r w:rsidRPr="005055B8">
            <w:rPr>
              <w:sz w:val="24"/>
              <w:szCs w:val="24"/>
            </w:rPr>
            <w:t>JUPYTER NOTEBOOK</w:t>
          </w:r>
          <w:bookmarkEnd w:id="29"/>
        </w:p>
        <w:p w14:paraId="257AA4E0" w14:textId="77777777" w:rsidR="00B35763" w:rsidRPr="005055B8" w:rsidRDefault="00B35763" w:rsidP="00B35763">
          <w:pPr>
            <w:spacing w:line="480" w:lineRule="auto"/>
            <w:ind w:left="720" w:right="-360"/>
            <w:jc w:val="both"/>
            <w:rPr>
              <w:rFonts w:ascii="Times New Roman" w:hAnsi="Times New Roman" w:cs="Times New Roman"/>
              <w:sz w:val="24"/>
              <w:szCs w:val="24"/>
              <w:shd w:val="clear" w:color="auto" w:fill="FFFFFF"/>
            </w:rPr>
          </w:pPr>
          <w:r w:rsidRPr="005055B8">
            <w:rPr>
              <w:rFonts w:ascii="Times New Roman" w:hAnsi="Times New Roman" w:cs="Times New Roman"/>
              <w:sz w:val="24"/>
              <w:szCs w:val="24"/>
              <w:shd w:val="clear" w:color="auto" w:fill="FFFFFF"/>
            </w:rPr>
            <w:t xml:space="preserve">The </w:t>
          </w:r>
          <w:proofErr w:type="spellStart"/>
          <w:r w:rsidRPr="005055B8">
            <w:rPr>
              <w:rFonts w:ascii="Times New Roman" w:hAnsi="Times New Roman" w:cs="Times New Roman"/>
              <w:sz w:val="24"/>
              <w:szCs w:val="24"/>
              <w:shd w:val="clear" w:color="auto" w:fill="FFFFFF"/>
            </w:rPr>
            <w:t>Jupyter</w:t>
          </w:r>
          <w:proofErr w:type="spellEnd"/>
          <w:r w:rsidRPr="005055B8">
            <w:rPr>
              <w:rFonts w:ascii="Times New Roman" w:hAnsi="Times New Roman" w:cs="Times New Roman"/>
              <w:sz w:val="24"/>
              <w:szCs w:val="24"/>
              <w:shd w:val="clear" w:color="auto" w:fill="FFFFFF"/>
            </w:rPr>
            <w:t xml:space="preserve"> Notebook is an open-source web application that allows you to create and share records that contain live software, words, thoughts, a</w:t>
          </w:r>
          <w:r w:rsidR="00E35539" w:rsidRPr="005055B8">
            <w:rPr>
              <w:rFonts w:ascii="Times New Roman" w:hAnsi="Times New Roman" w:cs="Times New Roman"/>
              <w:sz w:val="24"/>
              <w:szCs w:val="24"/>
              <w:shd w:val="clear" w:color="auto" w:fill="FFFFFF"/>
            </w:rPr>
            <w:t>nd information from your browser</w:t>
          </w:r>
          <w:r w:rsidRPr="005055B8">
            <w:rPr>
              <w:rFonts w:ascii="Times New Roman" w:hAnsi="Times New Roman" w:cs="Times New Roman"/>
              <w:sz w:val="24"/>
              <w:szCs w:val="24"/>
              <w:shd w:val="clear" w:color="auto" w:fill="FFFFFF"/>
            </w:rPr>
            <w:t>. Uses include: cleaning and change</w:t>
          </w:r>
          <w:r w:rsidR="00E35539" w:rsidRPr="005055B8">
            <w:rPr>
              <w:rFonts w:ascii="Times New Roman" w:hAnsi="Times New Roman" w:cs="Times New Roman"/>
              <w:sz w:val="24"/>
              <w:szCs w:val="24"/>
              <w:shd w:val="clear" w:color="auto" w:fill="FFFFFF"/>
            </w:rPr>
            <w:t xml:space="preserve"> of data, numerical computations, visualization, specific </w:t>
          </w:r>
          <w:r w:rsidRPr="005055B8">
            <w:rPr>
              <w:rFonts w:ascii="Times New Roman" w:hAnsi="Times New Roman" w:cs="Times New Roman"/>
              <w:sz w:val="24"/>
              <w:szCs w:val="24"/>
              <w:shd w:val="clear" w:color="auto" w:fill="FFFFFF"/>
            </w:rPr>
            <w:t>AI</w:t>
          </w:r>
          <w:r w:rsidR="00E35539" w:rsidRPr="005055B8">
            <w:rPr>
              <w:rFonts w:ascii="Times New Roman" w:hAnsi="Times New Roman" w:cs="Times New Roman"/>
              <w:sz w:val="24"/>
              <w:szCs w:val="24"/>
              <w:shd w:val="clear" w:color="auto" w:fill="FFFFFF"/>
            </w:rPr>
            <w:t xml:space="preserve"> tasks</w:t>
          </w:r>
          <w:r w:rsidRPr="005055B8">
            <w:rPr>
              <w:rFonts w:ascii="Times New Roman" w:hAnsi="Times New Roman" w:cs="Times New Roman"/>
              <w:sz w:val="24"/>
              <w:szCs w:val="24"/>
              <w:shd w:val="clear" w:color="auto" w:fill="FFFFFF"/>
            </w:rPr>
            <w:t xml:space="preserve"> and much more.</w:t>
          </w:r>
        </w:p>
        <w:p w14:paraId="6D13E61C" w14:textId="77777777" w:rsidR="00B35763" w:rsidRPr="005055B8" w:rsidRDefault="00B35763" w:rsidP="00B35763">
          <w:pPr>
            <w:spacing w:line="480" w:lineRule="auto"/>
            <w:ind w:left="720" w:right="-360"/>
            <w:jc w:val="both"/>
            <w:rPr>
              <w:rFonts w:ascii="Times New Roman" w:hAnsi="Times New Roman" w:cs="Times New Roman"/>
              <w:sz w:val="24"/>
              <w:szCs w:val="24"/>
              <w:shd w:val="clear" w:color="auto" w:fill="FFFFFF"/>
            </w:rPr>
          </w:pPr>
        </w:p>
        <w:p w14:paraId="2F6FBDFA" w14:textId="77777777" w:rsidR="00B35763" w:rsidRPr="005055B8" w:rsidRDefault="00B35763" w:rsidP="00B35763">
          <w:pPr>
            <w:spacing w:line="480" w:lineRule="auto"/>
            <w:ind w:left="720" w:right="-360"/>
            <w:jc w:val="both"/>
            <w:rPr>
              <w:rFonts w:ascii="Times New Roman" w:hAnsi="Times New Roman" w:cs="Times New Roman"/>
              <w:sz w:val="24"/>
              <w:szCs w:val="24"/>
            </w:rPr>
          </w:pPr>
        </w:p>
        <w:p w14:paraId="6CD7F8C2" w14:textId="77777777" w:rsidR="00B35763" w:rsidRPr="005055B8" w:rsidRDefault="00980532" w:rsidP="00B35763">
          <w:pPr>
            <w:pStyle w:val="Heading3"/>
          </w:pPr>
          <w:bookmarkStart w:id="30" w:name="_Toc26841769"/>
          <w:r w:rsidRPr="005055B8">
            <w:lastRenderedPageBreak/>
            <w:t>PYTHON</w:t>
          </w:r>
          <w:bookmarkEnd w:id="30"/>
          <w:r w:rsidR="00B35763" w:rsidRPr="005055B8">
            <w:t xml:space="preserve"> </w:t>
          </w:r>
        </w:p>
        <w:p w14:paraId="346F1B9F" w14:textId="77777777" w:rsidR="00B35763" w:rsidRPr="005055B8" w:rsidRDefault="00B35763" w:rsidP="00B35763">
          <w:pPr>
            <w:pStyle w:val="NormalWeb"/>
            <w:shd w:val="clear" w:color="auto" w:fill="FFFFFF"/>
            <w:spacing w:line="480" w:lineRule="auto"/>
            <w:ind w:left="720"/>
            <w:jc w:val="both"/>
          </w:pPr>
          <w:r w:rsidRPr="005055B8">
            <w:t>Pyt</w:t>
          </w:r>
          <w:r w:rsidR="00E35539" w:rsidRPr="005055B8">
            <w:t>hon was the programming language of choice</w:t>
          </w:r>
          <w:r w:rsidRPr="005055B8">
            <w:t xml:space="preserve"> for this task. This was a simple choice for numerous reasons. </w:t>
          </w:r>
        </w:p>
        <w:p w14:paraId="25836107" w14:textId="77777777" w:rsidR="00B35763" w:rsidRPr="005055B8" w:rsidRDefault="00B35763" w:rsidP="00B35763">
          <w:pPr>
            <w:pStyle w:val="NormalWeb"/>
            <w:numPr>
              <w:ilvl w:val="0"/>
              <w:numId w:val="13"/>
            </w:numPr>
            <w:shd w:val="clear" w:color="auto" w:fill="FFFFFF"/>
            <w:spacing w:line="480" w:lineRule="auto"/>
            <w:jc w:val="both"/>
          </w:pPr>
          <w:r w:rsidRPr="005055B8">
            <w:t xml:space="preserve">As a script, Python has behind it a </w:t>
          </w:r>
          <w:r w:rsidR="00DF00D7" w:rsidRPr="005055B8">
            <w:t>massive</w:t>
          </w:r>
          <w:r w:rsidRPr="005055B8">
            <w:t xml:space="preserve"> network. With an excursion to Stack Overflow, any problems that may be experienced can be overcome effectively. Python is one of the most popular dialects on the web, making it possible that every question would be answered directly.</w:t>
          </w:r>
        </w:p>
        <w:p w14:paraId="3C2E2136" w14:textId="77777777" w:rsidR="00B35763" w:rsidRPr="005055B8" w:rsidRDefault="00B35763" w:rsidP="00B35763">
          <w:pPr>
            <w:pStyle w:val="ListParagraph"/>
            <w:numPr>
              <w:ilvl w:val="0"/>
              <w:numId w:val="13"/>
            </w:numPr>
            <w:tabs>
              <w:tab w:val="left" w:pos="2861"/>
            </w:tabs>
            <w:spacing w:line="480" w:lineRule="auto"/>
            <w:ind w:right="-360"/>
            <w:jc w:val="both"/>
            <w:rPr>
              <w:rFonts w:ascii="Times New Roman" w:hAnsi="Times New Roman" w:cs="Times New Roman"/>
              <w:sz w:val="24"/>
              <w:szCs w:val="24"/>
            </w:rPr>
          </w:pPr>
          <w:r w:rsidRPr="005055B8">
            <w:rPr>
              <w:rFonts w:ascii="Times New Roman" w:hAnsi="Times New Roman" w:cs="Times New Roman"/>
              <w:sz w:val="24"/>
              <w:szCs w:val="24"/>
            </w:rPr>
            <w:t>Python has a range of impressive tools prepared for practical figuration. For starters, packages such as NumPy, Pandas, and SciPy are openly a</w:t>
          </w:r>
          <w:r w:rsidR="00DF00D7" w:rsidRPr="005055B8">
            <w:rPr>
              <w:rFonts w:ascii="Times New Roman" w:hAnsi="Times New Roman" w:cs="Times New Roman"/>
              <w:sz w:val="24"/>
              <w:szCs w:val="24"/>
            </w:rPr>
            <w:t>vailable. For example, existing libraries</w:t>
          </w:r>
          <w:r w:rsidRPr="005055B8">
            <w:rPr>
              <w:rFonts w:ascii="Times New Roman" w:hAnsi="Times New Roman" w:cs="Times New Roman"/>
              <w:sz w:val="24"/>
              <w:szCs w:val="24"/>
            </w:rPr>
            <w:t xml:space="preserve"> can significantly </w:t>
          </w:r>
          <w:r w:rsidR="00DF00D7" w:rsidRPr="005055B8">
            <w:rPr>
              <w:rFonts w:ascii="Times New Roman" w:hAnsi="Times New Roman" w:cs="Times New Roman"/>
              <w:sz w:val="24"/>
              <w:szCs w:val="24"/>
            </w:rPr>
            <w:t>decrease the amount of code that a project requires.</w:t>
          </w:r>
          <w:sdt>
            <w:sdtPr>
              <w:rPr>
                <w:rFonts w:ascii="Times New Roman" w:hAnsi="Times New Roman" w:cs="Times New Roman"/>
                <w:sz w:val="24"/>
                <w:szCs w:val="24"/>
              </w:rPr>
              <w:id w:val="905495084"/>
              <w:citation/>
            </w:sdtPr>
            <w:sdtEndPr/>
            <w:sdtContent>
              <w:r w:rsidR="00DF00D7" w:rsidRPr="005055B8">
                <w:rPr>
                  <w:rFonts w:ascii="Times New Roman" w:hAnsi="Times New Roman" w:cs="Times New Roman"/>
                  <w:sz w:val="24"/>
                  <w:szCs w:val="24"/>
                </w:rPr>
                <w:fldChar w:fldCharType="begin"/>
              </w:r>
              <w:r w:rsidR="00DF00D7" w:rsidRPr="005055B8">
                <w:rPr>
                  <w:rFonts w:ascii="Times New Roman" w:hAnsi="Times New Roman" w:cs="Times New Roman"/>
                  <w:sz w:val="24"/>
                  <w:szCs w:val="24"/>
                </w:rPr>
                <w:instrText xml:space="preserve"> CITATION Jas16 \l 1033 </w:instrText>
              </w:r>
              <w:r w:rsidR="00DF00D7" w:rsidRPr="005055B8">
                <w:rPr>
                  <w:rFonts w:ascii="Times New Roman" w:hAnsi="Times New Roman" w:cs="Times New Roman"/>
                  <w:sz w:val="24"/>
                  <w:szCs w:val="24"/>
                </w:rPr>
                <w:fldChar w:fldCharType="separate"/>
              </w:r>
              <w:r w:rsidR="00B66B04" w:rsidRPr="005055B8">
                <w:rPr>
                  <w:rFonts w:ascii="Times New Roman" w:hAnsi="Times New Roman" w:cs="Times New Roman"/>
                  <w:noProof/>
                  <w:sz w:val="24"/>
                  <w:szCs w:val="24"/>
                </w:rPr>
                <w:t xml:space="preserve"> (Jason, 2016)</w:t>
              </w:r>
              <w:r w:rsidR="00DF00D7" w:rsidRPr="005055B8">
                <w:rPr>
                  <w:rFonts w:ascii="Times New Roman" w:hAnsi="Times New Roman" w:cs="Times New Roman"/>
                  <w:sz w:val="24"/>
                  <w:szCs w:val="24"/>
                </w:rPr>
                <w:fldChar w:fldCharType="end"/>
              </w:r>
            </w:sdtContent>
          </w:sdt>
        </w:p>
        <w:p w14:paraId="50BCDC06" w14:textId="77777777" w:rsidR="00B35763" w:rsidRPr="005055B8" w:rsidRDefault="00980532" w:rsidP="00B35763">
          <w:pPr>
            <w:pStyle w:val="Heading3"/>
            <w:rPr>
              <w:sz w:val="24"/>
              <w:szCs w:val="24"/>
            </w:rPr>
          </w:pPr>
          <w:bookmarkStart w:id="31" w:name="_Toc26841770"/>
          <w:r w:rsidRPr="005055B8">
            <w:rPr>
              <w:sz w:val="24"/>
              <w:szCs w:val="24"/>
            </w:rPr>
            <w:t>NUMPY</w:t>
          </w:r>
          <w:bookmarkEnd w:id="31"/>
        </w:p>
        <w:p w14:paraId="7851AFFD" w14:textId="77777777" w:rsidR="00B35763" w:rsidRPr="005055B8" w:rsidRDefault="00B35763" w:rsidP="00B35763">
          <w:pPr>
            <w:pStyle w:val="NormalWeb"/>
            <w:shd w:val="clear" w:color="auto" w:fill="FFFFFF"/>
            <w:spacing w:line="480" w:lineRule="auto"/>
            <w:ind w:left="720"/>
            <w:jc w:val="both"/>
          </w:pPr>
          <w:r w:rsidRPr="005055B8">
            <w:t>NumPy is a python module that gives logical and more eleva</w:t>
          </w:r>
          <w:r w:rsidR="0080132E" w:rsidRPr="005055B8">
            <w:t>ted level numerical computation</w:t>
          </w:r>
          <w:r w:rsidRPr="005055B8">
            <w:t xml:space="preserve">. In </w:t>
          </w:r>
          <w:r w:rsidR="0080132E" w:rsidRPr="005055B8">
            <w:t>most of the programming languages</w:t>
          </w:r>
          <w:r w:rsidRPr="005055B8">
            <w:t xml:space="preserve">, we can't utilize numerical reflections, for example, f(x) as it would influence the semantics and the sentence structure of the code. In any case, by utilizing NumPy we can adventure such capacities in our code. </w:t>
          </w:r>
        </w:p>
        <w:p w14:paraId="70D966A2" w14:textId="77777777" w:rsidR="00B35763" w:rsidRPr="005055B8" w:rsidRDefault="00B35763" w:rsidP="00B35763">
          <w:pPr>
            <w:tabs>
              <w:tab w:val="left" w:pos="2861"/>
            </w:tabs>
            <w:spacing w:line="480" w:lineRule="auto"/>
            <w:ind w:left="720" w:right="-360"/>
            <w:jc w:val="both"/>
            <w:rPr>
              <w:rFonts w:ascii="Times New Roman" w:hAnsi="Times New Roman" w:cs="Times New Roman"/>
              <w:sz w:val="24"/>
              <w:szCs w:val="24"/>
            </w:rPr>
          </w:pPr>
          <w:r w:rsidRPr="005055B8">
            <w:rPr>
              <w:rFonts w:ascii="Times New Roman" w:hAnsi="Times New Roman" w:cs="Times New Roman"/>
              <w:sz w:val="24"/>
              <w:szCs w:val="24"/>
            </w:rPr>
            <w:t xml:space="preserve">NumPy's cluster type increases the Python language with a productive information structure utilized for numerical </w:t>
          </w:r>
          <w:r w:rsidR="0080132E" w:rsidRPr="005055B8">
            <w:rPr>
              <w:rFonts w:ascii="Times New Roman" w:hAnsi="Times New Roman" w:cs="Times New Roman"/>
              <w:sz w:val="24"/>
              <w:szCs w:val="24"/>
            </w:rPr>
            <w:t>tasks</w:t>
          </w:r>
          <w:r w:rsidRPr="005055B8">
            <w:rPr>
              <w:rFonts w:ascii="Times New Roman" w:hAnsi="Times New Roman" w:cs="Times New Roman"/>
              <w:sz w:val="24"/>
              <w:szCs w:val="24"/>
            </w:rPr>
            <w:t>. NumPy additionally gives essential numerical sch</w:t>
          </w:r>
          <w:r w:rsidR="0080132E" w:rsidRPr="005055B8">
            <w:rPr>
              <w:rFonts w:ascii="Times New Roman" w:hAnsi="Times New Roman" w:cs="Times New Roman"/>
              <w:sz w:val="24"/>
              <w:szCs w:val="24"/>
            </w:rPr>
            <w:t>edules and contains a powerful N-dimensional array. For example, NumPy provides a method for discovering Eigenvectors</w:t>
          </w:r>
          <w:r w:rsidRPr="005055B8">
            <w:rPr>
              <w:rFonts w:ascii="Times New Roman" w:hAnsi="Times New Roman" w:cs="Times New Roman"/>
              <w:sz w:val="24"/>
              <w:szCs w:val="24"/>
            </w:rPr>
            <w:t>.</w:t>
          </w:r>
        </w:p>
        <w:p w14:paraId="5F433A14" w14:textId="77777777" w:rsidR="00B35763" w:rsidRPr="005055B8" w:rsidRDefault="00980532" w:rsidP="00B35763">
          <w:pPr>
            <w:pStyle w:val="Heading3"/>
            <w:rPr>
              <w:sz w:val="24"/>
              <w:szCs w:val="24"/>
            </w:rPr>
          </w:pPr>
          <w:bookmarkStart w:id="32" w:name="_Toc26841771"/>
          <w:r w:rsidRPr="005055B8">
            <w:rPr>
              <w:sz w:val="24"/>
              <w:szCs w:val="24"/>
            </w:rPr>
            <w:lastRenderedPageBreak/>
            <w:t>SCIKIT-LEARN</w:t>
          </w:r>
          <w:bookmarkEnd w:id="32"/>
          <w:r w:rsidRPr="005055B8">
            <w:rPr>
              <w:sz w:val="24"/>
              <w:szCs w:val="24"/>
            </w:rPr>
            <w:t xml:space="preserve">   </w:t>
          </w:r>
        </w:p>
        <w:p w14:paraId="3117FA64" w14:textId="77777777" w:rsidR="00B35763" w:rsidRPr="005055B8" w:rsidRDefault="00B35763" w:rsidP="00B35763">
          <w:pPr>
            <w:pStyle w:val="NormalWeb"/>
            <w:shd w:val="clear" w:color="auto" w:fill="FFFFFF"/>
            <w:spacing w:line="480" w:lineRule="auto"/>
            <w:ind w:left="720"/>
            <w:jc w:val="both"/>
          </w:pPr>
          <w:proofErr w:type="spellStart"/>
          <w:r w:rsidRPr="005055B8">
            <w:t>Scikit</w:t>
          </w:r>
          <w:proofErr w:type="spellEnd"/>
          <w:r w:rsidRPr="005055B8">
            <w:t>-learn is a Python programming language free AI li</w:t>
          </w:r>
          <w:r w:rsidR="0080132E" w:rsidRPr="005055B8">
            <w:t>brary. This carries various operations such as support vector machine, random</w:t>
          </w:r>
          <w:r w:rsidRPr="005055B8">
            <w:t xml:space="preserve"> fo</w:t>
          </w:r>
          <w:r w:rsidR="007E79D2" w:rsidRPr="005055B8">
            <w:t>rests, angle boosting, k-means</w:t>
          </w:r>
          <w:r w:rsidRPr="005055B8">
            <w:t>, and so on. It is intended to interoperate primarily with the NumPy and SciPy numerical and logical libraries of Python.</w:t>
          </w:r>
        </w:p>
        <w:p w14:paraId="7FEDA218" w14:textId="77777777" w:rsidR="00B35763" w:rsidRPr="005055B8" w:rsidRDefault="00B35763" w:rsidP="00B35763">
          <w:pPr>
            <w:tabs>
              <w:tab w:val="left" w:pos="2861"/>
            </w:tabs>
            <w:spacing w:line="480" w:lineRule="auto"/>
            <w:ind w:left="720" w:right="-360"/>
            <w:jc w:val="both"/>
            <w:rPr>
              <w:rFonts w:ascii="Times New Roman" w:hAnsi="Times New Roman" w:cs="Times New Roman"/>
              <w:sz w:val="24"/>
              <w:szCs w:val="24"/>
            </w:rPr>
          </w:pPr>
          <w:proofErr w:type="spellStart"/>
          <w:r w:rsidRPr="005055B8">
            <w:rPr>
              <w:rFonts w:ascii="Times New Roman" w:hAnsi="Times New Roman" w:cs="Times New Roman"/>
              <w:sz w:val="24"/>
              <w:szCs w:val="24"/>
            </w:rPr>
            <w:t>Scikit</w:t>
          </w:r>
          <w:proofErr w:type="spellEnd"/>
          <w:r w:rsidRPr="005055B8">
            <w:rPr>
              <w:rFonts w:ascii="Times New Roman" w:hAnsi="Times New Roman" w:cs="Times New Roman"/>
              <w:sz w:val="24"/>
              <w:szCs w:val="24"/>
            </w:rPr>
            <w:t>-learn is written in Python to a large extent, with some center calculations written in</w:t>
          </w:r>
          <w:r w:rsidR="007E79D2" w:rsidRPr="005055B8">
            <w:rPr>
              <w:rFonts w:ascii="Times New Roman" w:hAnsi="Times New Roman" w:cs="Times New Roman"/>
              <w:sz w:val="24"/>
              <w:szCs w:val="24"/>
            </w:rPr>
            <w:t xml:space="preserve"> Python for performance. Support</w:t>
          </w:r>
          <w:r w:rsidRPr="005055B8">
            <w:rPr>
              <w:rFonts w:ascii="Times New Roman" w:hAnsi="Times New Roman" w:cs="Times New Roman"/>
              <w:sz w:val="24"/>
              <w:szCs w:val="24"/>
            </w:rPr>
            <w:t xml:space="preserve"> vector machines are performed by a Python wrapper around LIBSVM</w:t>
          </w:r>
          <w:r w:rsidR="007E79D2" w:rsidRPr="005055B8">
            <w:rPr>
              <w:rFonts w:ascii="Times New Roman" w:hAnsi="Times New Roman" w:cs="Times New Roman"/>
              <w:sz w:val="24"/>
              <w:szCs w:val="24"/>
            </w:rPr>
            <w:t xml:space="preserve">, </w:t>
          </w:r>
          <w:r w:rsidRPr="005055B8">
            <w:rPr>
              <w:rFonts w:ascii="Times New Roman" w:hAnsi="Times New Roman" w:cs="Times New Roman"/>
              <w:sz w:val="24"/>
              <w:szCs w:val="24"/>
            </w:rPr>
            <w:t>i.e., by a comparable wrapper around LIBLINEAR, calculated relapse and direct a</w:t>
          </w:r>
          <w:r w:rsidR="00925567" w:rsidRPr="005055B8">
            <w:rPr>
              <w:rFonts w:ascii="Times New Roman" w:hAnsi="Times New Roman" w:cs="Times New Roman"/>
              <w:sz w:val="24"/>
              <w:szCs w:val="24"/>
            </w:rPr>
            <w:t>id vector machines</w:t>
          </w:r>
          <w:r w:rsidRPr="005055B8">
            <w:rPr>
              <w:rFonts w:ascii="Times New Roman" w:hAnsi="Times New Roman" w:cs="Times New Roman"/>
              <w:sz w:val="24"/>
              <w:szCs w:val="24"/>
            </w:rPr>
            <w:t>.</w:t>
          </w:r>
        </w:p>
        <w:p w14:paraId="5A7075C4" w14:textId="77777777" w:rsidR="00B35763" w:rsidRPr="005055B8" w:rsidRDefault="00980532" w:rsidP="00B35763">
          <w:pPr>
            <w:pStyle w:val="Heading3"/>
            <w:rPr>
              <w:sz w:val="24"/>
              <w:szCs w:val="24"/>
            </w:rPr>
          </w:pPr>
          <w:bookmarkStart w:id="33" w:name="_Toc26841772"/>
          <w:r w:rsidRPr="005055B8">
            <w:rPr>
              <w:sz w:val="24"/>
              <w:szCs w:val="24"/>
            </w:rPr>
            <w:t>TENSORFLOW</w:t>
          </w:r>
          <w:bookmarkEnd w:id="33"/>
          <w:r w:rsidR="00B35763" w:rsidRPr="005055B8">
            <w:rPr>
              <w:sz w:val="24"/>
              <w:szCs w:val="24"/>
            </w:rPr>
            <w:t xml:space="preserve"> </w:t>
          </w:r>
        </w:p>
        <w:p w14:paraId="2762D492" w14:textId="77777777" w:rsidR="00B35763" w:rsidRPr="005055B8" w:rsidRDefault="00B35763" w:rsidP="00B35763">
          <w:pPr>
            <w:pStyle w:val="NormalWeb"/>
            <w:shd w:val="clear" w:color="auto" w:fill="FFFFFF"/>
            <w:spacing w:line="480" w:lineRule="auto"/>
            <w:ind w:left="720"/>
            <w:jc w:val="both"/>
          </w:pPr>
          <w:r w:rsidRPr="005055B8">
            <w:t>TensorFlow is an open-source programming library that uses knowledge flow graphs for numerical calculation. The adaptable design allows you to send calculations to at least one CPU or GPU with a single API in a work area, server or cell phone. TensorFlow was initially created by researchers and developers taking a shot at the Google Brain Team during Google's Machine Intelligence inquiry about collaboration for purposes of leading AI and developing deep neural systems, but the architecture is broad enough to be applicable in a wide range of different areas as well.</w:t>
          </w:r>
        </w:p>
        <w:p w14:paraId="15819BE4" w14:textId="77777777" w:rsidR="00B35763" w:rsidRPr="005055B8" w:rsidRDefault="00B35763" w:rsidP="00B35763">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TensorFlow is the second-age framework for Google Brain. While reference usage runs on single gadgets, TensorFlow can run on numerous CPUs and GPUs (with discretionary expansions of CUDA and SYCL). TensorFlow is available on 64 Linux, MacOS, Windows, and mobi</w:t>
          </w:r>
          <w:r w:rsidR="00925567" w:rsidRPr="005055B8">
            <w:rPr>
              <w:rFonts w:ascii="Times New Roman" w:hAnsi="Times New Roman" w:cs="Times New Roman"/>
              <w:sz w:val="24"/>
              <w:szCs w:val="24"/>
            </w:rPr>
            <w:t>le stages like Android and iOS</w:t>
          </w:r>
          <w:r w:rsidRPr="005055B8">
            <w:rPr>
              <w:rFonts w:ascii="Times New Roman" w:hAnsi="Times New Roman" w:cs="Times New Roman"/>
              <w:sz w:val="24"/>
              <w:szCs w:val="24"/>
            </w:rPr>
            <w:t>.</w:t>
          </w:r>
        </w:p>
        <w:p w14:paraId="28462BCF" w14:textId="77777777" w:rsidR="00B35763" w:rsidRPr="005055B8" w:rsidRDefault="00980532" w:rsidP="00B35763">
          <w:pPr>
            <w:pStyle w:val="Heading3"/>
            <w:rPr>
              <w:sz w:val="24"/>
              <w:szCs w:val="24"/>
            </w:rPr>
          </w:pPr>
          <w:bookmarkStart w:id="34" w:name="_Toc26841773"/>
          <w:r w:rsidRPr="005055B8">
            <w:rPr>
              <w:sz w:val="24"/>
              <w:szCs w:val="24"/>
            </w:rPr>
            <w:lastRenderedPageBreak/>
            <w:t>PANDAS</w:t>
          </w:r>
          <w:bookmarkEnd w:id="34"/>
          <w:r w:rsidR="00B35763" w:rsidRPr="005055B8">
            <w:rPr>
              <w:sz w:val="24"/>
              <w:szCs w:val="24"/>
            </w:rPr>
            <w:t xml:space="preserve">  </w:t>
          </w:r>
        </w:p>
        <w:p w14:paraId="270B5D99" w14:textId="77777777" w:rsidR="00B35763" w:rsidRPr="005055B8" w:rsidRDefault="00925567" w:rsidP="00B35763">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In PC programming, P</w:t>
          </w:r>
          <w:r w:rsidR="00B35763" w:rsidRPr="005055B8">
            <w:rPr>
              <w:rFonts w:ascii="Times New Roman" w:hAnsi="Times New Roman" w:cs="Times New Roman"/>
              <w:sz w:val="24"/>
              <w:szCs w:val="24"/>
            </w:rPr>
            <w:t>andas is a software library composed of the Python programming language for information cont</w:t>
          </w:r>
          <w:r w:rsidRPr="005055B8">
            <w:rPr>
              <w:rFonts w:ascii="Times New Roman" w:hAnsi="Times New Roman" w:cs="Times New Roman"/>
              <w:sz w:val="24"/>
              <w:szCs w:val="24"/>
            </w:rPr>
            <w:t>rol and analysis</w:t>
          </w:r>
          <w:r w:rsidR="00B35763" w:rsidRPr="005055B8">
            <w:rPr>
              <w:rFonts w:ascii="Times New Roman" w:hAnsi="Times New Roman" w:cs="Times New Roman"/>
              <w:sz w:val="24"/>
              <w:szCs w:val="24"/>
            </w:rPr>
            <w:t xml:space="preserve">. It is free software with three conditions provided under the BSD permit. </w:t>
          </w:r>
          <w:r w:rsidR="004319F1" w:rsidRPr="005055B8">
            <w:rPr>
              <w:rFonts w:ascii="Times New Roman" w:hAnsi="Times New Roman" w:cs="Times New Roman"/>
              <w:sz w:val="24"/>
              <w:szCs w:val="24"/>
            </w:rPr>
            <w:t xml:space="preserve">The Pandas library has the following features: </w:t>
          </w:r>
        </w:p>
        <w:p w14:paraId="7A126F4D" w14:textId="77777777" w:rsidR="00925567" w:rsidRPr="005055B8" w:rsidRDefault="004319F1" w:rsidP="004319F1">
          <w:pPr>
            <w:pStyle w:val="ListParagraph"/>
            <w:numPr>
              <w:ilvl w:val="0"/>
              <w:numId w:val="15"/>
            </w:num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Data Frame</w:t>
          </w:r>
          <w:r w:rsidR="00925567" w:rsidRPr="005055B8">
            <w:rPr>
              <w:rFonts w:ascii="Times New Roman" w:hAnsi="Times New Roman" w:cs="Times New Roman"/>
              <w:sz w:val="24"/>
              <w:szCs w:val="24"/>
            </w:rPr>
            <w:t xml:space="preserve"> </w:t>
          </w:r>
          <w:r w:rsidRPr="005055B8">
            <w:rPr>
              <w:rFonts w:ascii="Times New Roman" w:hAnsi="Times New Roman" w:cs="Times New Roman"/>
              <w:sz w:val="24"/>
              <w:szCs w:val="24"/>
            </w:rPr>
            <w:t>objects</w:t>
          </w:r>
          <w:r w:rsidR="00925567" w:rsidRPr="005055B8">
            <w:rPr>
              <w:rFonts w:ascii="Times New Roman" w:hAnsi="Times New Roman" w:cs="Times New Roman"/>
              <w:sz w:val="24"/>
              <w:szCs w:val="24"/>
            </w:rPr>
            <w:t xml:space="preserve"> for data manipulation with integrated indexing.</w:t>
          </w:r>
        </w:p>
        <w:p w14:paraId="3044CA12" w14:textId="77777777" w:rsidR="00925567" w:rsidRPr="005055B8" w:rsidRDefault="00925567" w:rsidP="004319F1">
          <w:pPr>
            <w:pStyle w:val="ListParagraph"/>
            <w:numPr>
              <w:ilvl w:val="0"/>
              <w:numId w:val="15"/>
            </w:num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 xml:space="preserve">Tools for reading and writing data </w:t>
          </w:r>
          <w:r w:rsidR="004319F1" w:rsidRPr="005055B8">
            <w:rPr>
              <w:rFonts w:ascii="Times New Roman" w:hAnsi="Times New Roman" w:cs="Times New Roman"/>
              <w:sz w:val="24"/>
              <w:szCs w:val="24"/>
            </w:rPr>
            <w:t>in several file formats.</w:t>
          </w:r>
        </w:p>
        <w:p w14:paraId="5A08D9FF" w14:textId="77777777" w:rsidR="00925567" w:rsidRPr="005055B8" w:rsidRDefault="004319F1" w:rsidP="004319F1">
          <w:pPr>
            <w:pStyle w:val="ListParagraph"/>
            <w:numPr>
              <w:ilvl w:val="0"/>
              <w:numId w:val="15"/>
            </w:num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Data alignment and ability to handle</w:t>
          </w:r>
          <w:r w:rsidR="00925567" w:rsidRPr="005055B8">
            <w:rPr>
              <w:rFonts w:ascii="Times New Roman" w:hAnsi="Times New Roman" w:cs="Times New Roman"/>
              <w:sz w:val="24"/>
              <w:szCs w:val="24"/>
            </w:rPr>
            <w:t xml:space="preserve"> missing</w:t>
          </w:r>
          <w:r w:rsidRPr="005055B8">
            <w:rPr>
              <w:rFonts w:ascii="Times New Roman" w:hAnsi="Times New Roman" w:cs="Times New Roman"/>
              <w:sz w:val="24"/>
              <w:szCs w:val="24"/>
            </w:rPr>
            <w:t xml:space="preserve"> or corrupted</w:t>
          </w:r>
          <w:r w:rsidR="00925567" w:rsidRPr="005055B8">
            <w:rPr>
              <w:rFonts w:ascii="Times New Roman" w:hAnsi="Times New Roman" w:cs="Times New Roman"/>
              <w:sz w:val="24"/>
              <w:szCs w:val="24"/>
            </w:rPr>
            <w:t xml:space="preserve"> data.</w:t>
          </w:r>
        </w:p>
        <w:p w14:paraId="209FF417" w14:textId="77777777" w:rsidR="00925567" w:rsidRPr="005055B8" w:rsidRDefault="004319F1" w:rsidP="004319F1">
          <w:pPr>
            <w:pStyle w:val="ListParagraph"/>
            <w:numPr>
              <w:ilvl w:val="0"/>
              <w:numId w:val="15"/>
            </w:num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Reshaping</w:t>
          </w:r>
          <w:r w:rsidR="00925567" w:rsidRPr="005055B8">
            <w:rPr>
              <w:rFonts w:ascii="Times New Roman" w:hAnsi="Times New Roman" w:cs="Times New Roman"/>
              <w:sz w:val="24"/>
              <w:szCs w:val="24"/>
            </w:rPr>
            <w:t xml:space="preserve"> data sets</w:t>
          </w:r>
          <w:r w:rsidRPr="005055B8">
            <w:rPr>
              <w:rFonts w:ascii="Times New Roman" w:hAnsi="Times New Roman" w:cs="Times New Roman"/>
              <w:sz w:val="24"/>
              <w:szCs w:val="24"/>
            </w:rPr>
            <w:t xml:space="preserve"> which involves data structure column insertion and </w:t>
          </w:r>
          <w:proofErr w:type="gramStart"/>
          <w:r w:rsidRPr="005055B8">
            <w:rPr>
              <w:rFonts w:ascii="Times New Roman" w:hAnsi="Times New Roman" w:cs="Times New Roman"/>
              <w:sz w:val="24"/>
              <w:szCs w:val="24"/>
            </w:rPr>
            <w:t xml:space="preserve">deletion </w:t>
          </w:r>
          <w:r w:rsidR="00925567" w:rsidRPr="005055B8">
            <w:rPr>
              <w:rFonts w:ascii="Times New Roman" w:hAnsi="Times New Roman" w:cs="Times New Roman"/>
              <w:sz w:val="24"/>
              <w:szCs w:val="24"/>
            </w:rPr>
            <w:t>.</w:t>
          </w:r>
          <w:proofErr w:type="gramEnd"/>
        </w:p>
        <w:p w14:paraId="3363D1C6" w14:textId="77777777" w:rsidR="004319F1" w:rsidRPr="005055B8" w:rsidRDefault="004319F1" w:rsidP="004319F1">
          <w:pPr>
            <w:pStyle w:val="ListParagraph"/>
            <w:numPr>
              <w:ilvl w:val="0"/>
              <w:numId w:val="15"/>
            </w:num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Slicing, fancy indexing,</w:t>
          </w:r>
          <w:r w:rsidR="00925567" w:rsidRPr="005055B8">
            <w:rPr>
              <w:rFonts w:ascii="Times New Roman" w:hAnsi="Times New Roman" w:cs="Times New Roman"/>
              <w:sz w:val="24"/>
              <w:szCs w:val="24"/>
            </w:rPr>
            <w:t xml:space="preserve"> sub</w:t>
          </w:r>
          <w:r w:rsidRPr="005055B8">
            <w:rPr>
              <w:rFonts w:ascii="Times New Roman" w:hAnsi="Times New Roman" w:cs="Times New Roman"/>
              <w:sz w:val="24"/>
              <w:szCs w:val="24"/>
            </w:rPr>
            <w:t>-</w:t>
          </w:r>
          <w:r w:rsidR="00925567" w:rsidRPr="005055B8">
            <w:rPr>
              <w:rFonts w:ascii="Times New Roman" w:hAnsi="Times New Roman" w:cs="Times New Roman"/>
              <w:sz w:val="24"/>
              <w:szCs w:val="24"/>
            </w:rPr>
            <w:t>setting</w:t>
          </w:r>
          <w:r w:rsidRPr="005055B8">
            <w:rPr>
              <w:rFonts w:ascii="Times New Roman" w:hAnsi="Times New Roman" w:cs="Times New Roman"/>
              <w:sz w:val="24"/>
              <w:szCs w:val="24"/>
            </w:rPr>
            <w:t>, and data filtration</w:t>
          </w:r>
          <w:r w:rsidR="00925567" w:rsidRPr="005055B8">
            <w:rPr>
              <w:rFonts w:ascii="Times New Roman" w:hAnsi="Times New Roman" w:cs="Times New Roman"/>
              <w:sz w:val="24"/>
              <w:szCs w:val="24"/>
            </w:rPr>
            <w:t xml:space="preserve"> of large data sets.</w:t>
          </w:r>
        </w:p>
        <w:p w14:paraId="17737458" w14:textId="77777777" w:rsidR="00925567" w:rsidRPr="005055B8" w:rsidRDefault="00925567" w:rsidP="004319F1">
          <w:pPr>
            <w:pStyle w:val="ListParagraph"/>
            <w:numPr>
              <w:ilvl w:val="0"/>
              <w:numId w:val="15"/>
            </w:num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Data set merging and joining.</w:t>
          </w:r>
        </w:p>
        <w:p w14:paraId="43431E86" w14:textId="77777777" w:rsidR="00925567" w:rsidRPr="005055B8" w:rsidRDefault="00925567" w:rsidP="004319F1">
          <w:pPr>
            <w:pStyle w:val="ListParagraph"/>
            <w:numPr>
              <w:ilvl w:val="0"/>
              <w:numId w:val="15"/>
            </w:num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Time series-functio</w:t>
          </w:r>
          <w:r w:rsidR="004319F1" w:rsidRPr="005055B8">
            <w:rPr>
              <w:rFonts w:ascii="Times New Roman" w:hAnsi="Times New Roman" w:cs="Times New Roman"/>
              <w:sz w:val="24"/>
              <w:szCs w:val="24"/>
            </w:rPr>
            <w:t>nalities</w:t>
          </w:r>
        </w:p>
        <w:p w14:paraId="00F6CA42" w14:textId="77777777" w:rsidR="004A0CD8" w:rsidRPr="005055B8" w:rsidRDefault="004A0CD8" w:rsidP="004A0CD8">
          <w:pPr>
            <w:pStyle w:val="Heading3"/>
            <w:rPr>
              <w:sz w:val="24"/>
              <w:szCs w:val="24"/>
            </w:rPr>
          </w:pPr>
          <w:bookmarkStart w:id="35" w:name="_Toc26841774"/>
          <w:r w:rsidRPr="005055B8">
            <w:rPr>
              <w:sz w:val="24"/>
              <w:szCs w:val="24"/>
            </w:rPr>
            <w:t>MATPLOTLIB</w:t>
          </w:r>
          <w:bookmarkEnd w:id="35"/>
          <w:r w:rsidRPr="005055B8">
            <w:rPr>
              <w:sz w:val="24"/>
              <w:szCs w:val="24"/>
            </w:rPr>
            <w:t xml:space="preserve"> </w:t>
          </w:r>
        </w:p>
        <w:p w14:paraId="16B9F5B5" w14:textId="77777777" w:rsidR="004A0CD8" w:rsidRPr="005055B8" w:rsidRDefault="004A0CD8" w:rsidP="006F2A7E">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 xml:space="preserve">Matplotlib is a library for the data visualization using the Python programming language and its numerical calculation increase in NumPy. It provides an item-arranged API for, for instance, </w:t>
          </w:r>
          <w:proofErr w:type="spellStart"/>
          <w:r w:rsidRPr="005055B8">
            <w:rPr>
              <w:rFonts w:ascii="Times New Roman" w:hAnsi="Times New Roman" w:cs="Times New Roman"/>
              <w:sz w:val="24"/>
              <w:szCs w:val="24"/>
            </w:rPr>
            <w:t>Tkinter</w:t>
          </w:r>
          <w:proofErr w:type="spellEnd"/>
          <w:r w:rsidRPr="005055B8">
            <w:rPr>
              <w:rFonts w:ascii="Times New Roman" w:hAnsi="Times New Roman" w:cs="Times New Roman"/>
              <w:sz w:val="24"/>
              <w:szCs w:val="24"/>
            </w:rPr>
            <w:t xml:space="preserve">, </w:t>
          </w:r>
          <w:proofErr w:type="spellStart"/>
          <w:r w:rsidRPr="005055B8">
            <w:rPr>
              <w:rFonts w:ascii="Times New Roman" w:hAnsi="Times New Roman" w:cs="Times New Roman"/>
              <w:sz w:val="24"/>
              <w:szCs w:val="24"/>
            </w:rPr>
            <w:t>wxPython</w:t>
          </w:r>
          <w:proofErr w:type="spellEnd"/>
          <w:r w:rsidRPr="005055B8">
            <w:rPr>
              <w:rFonts w:ascii="Times New Roman" w:hAnsi="Times New Roman" w:cs="Times New Roman"/>
              <w:sz w:val="24"/>
              <w:szCs w:val="24"/>
            </w:rPr>
            <w:t>, Qt and GTK+ to use a versatile GUI toolbox to integrate plots into applications. There is also a procedural "</w:t>
          </w:r>
          <w:proofErr w:type="spellStart"/>
          <w:r w:rsidRPr="005055B8">
            <w:rPr>
              <w:rFonts w:ascii="Times New Roman" w:hAnsi="Times New Roman" w:cs="Times New Roman"/>
              <w:sz w:val="24"/>
              <w:szCs w:val="24"/>
            </w:rPr>
            <w:t>pylab</w:t>
          </w:r>
          <w:proofErr w:type="spellEnd"/>
          <w:r w:rsidRPr="005055B8">
            <w:rPr>
              <w:rFonts w:ascii="Times New Roman" w:hAnsi="Times New Roman" w:cs="Times New Roman"/>
              <w:sz w:val="24"/>
              <w:szCs w:val="24"/>
            </w:rPr>
            <w:t>" interface that is based on a state machine (like Op</w:t>
          </w:r>
          <w:r w:rsidR="006F2A7E" w:rsidRPr="005055B8">
            <w:rPr>
              <w:rFonts w:ascii="Times New Roman" w:hAnsi="Times New Roman" w:cs="Times New Roman"/>
              <w:sz w:val="24"/>
              <w:szCs w:val="24"/>
            </w:rPr>
            <w:t>enGL), worked closely to MATLAB</w:t>
          </w:r>
          <w:r w:rsidRPr="005055B8">
            <w:rPr>
              <w:rFonts w:ascii="Times New Roman" w:hAnsi="Times New Roman" w:cs="Times New Roman"/>
              <w:sz w:val="24"/>
              <w:szCs w:val="24"/>
            </w:rPr>
            <w:t>, although it is limited in its use. SciPy is using Matplotlib.</w:t>
          </w:r>
        </w:p>
        <w:p w14:paraId="7713EF47" w14:textId="77777777" w:rsidR="00B35763" w:rsidRPr="005055B8" w:rsidRDefault="00980532" w:rsidP="00B35763">
          <w:pPr>
            <w:pStyle w:val="Heading3"/>
            <w:rPr>
              <w:sz w:val="24"/>
              <w:szCs w:val="24"/>
            </w:rPr>
          </w:pPr>
          <w:bookmarkStart w:id="36" w:name="_Toc26841775"/>
          <w:r w:rsidRPr="005055B8">
            <w:rPr>
              <w:sz w:val="24"/>
              <w:szCs w:val="24"/>
            </w:rPr>
            <w:t>SEABORN</w:t>
          </w:r>
          <w:bookmarkEnd w:id="36"/>
        </w:p>
        <w:p w14:paraId="52CF69EB" w14:textId="77777777" w:rsidR="000068AB" w:rsidRPr="005055B8" w:rsidRDefault="00B35763" w:rsidP="00B35763">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Seaborn is a numerical analysis library built in Python. It is b</w:t>
          </w:r>
          <w:r w:rsidR="000068AB" w:rsidRPr="005055B8">
            <w:rPr>
              <w:rFonts w:ascii="Times New Roman" w:hAnsi="Times New Roman" w:cs="Times New Roman"/>
              <w:sz w:val="24"/>
              <w:szCs w:val="24"/>
            </w:rPr>
            <w:t>ased on matplotlib and is coupled with panda’s data</w:t>
          </w:r>
          <w:r w:rsidRPr="005055B8">
            <w:rPr>
              <w:rFonts w:ascii="Times New Roman" w:hAnsi="Times New Roman" w:cs="Times New Roman"/>
              <w:sz w:val="24"/>
              <w:szCs w:val="24"/>
            </w:rPr>
            <w:t xml:space="preserve"> structures.</w:t>
          </w:r>
          <w:r w:rsidR="000068AB" w:rsidRPr="005055B8">
            <w:rPr>
              <w:rFonts w:ascii="Times New Roman" w:hAnsi="Times New Roman" w:cs="Times New Roman"/>
              <w:sz w:val="24"/>
              <w:szCs w:val="24"/>
            </w:rPr>
            <w:t xml:space="preserve"> Seaborn offers the following functionalities:</w:t>
          </w:r>
        </w:p>
        <w:p w14:paraId="7A1F4CFC" w14:textId="77777777" w:rsidR="000068AB" w:rsidRPr="005055B8" w:rsidRDefault="000068AB" w:rsidP="000068AB">
          <w:pPr>
            <w:pStyle w:val="ListParagraph"/>
            <w:numPr>
              <w:ilvl w:val="0"/>
              <w:numId w:val="16"/>
            </w:num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lastRenderedPageBreak/>
            <w:t>A dataset-oriented API for exploratory relationships between several variables</w:t>
          </w:r>
        </w:p>
        <w:p w14:paraId="1DD95FFA" w14:textId="77777777" w:rsidR="000068AB" w:rsidRPr="005055B8" w:rsidRDefault="000068AB" w:rsidP="000068AB">
          <w:pPr>
            <w:pStyle w:val="ListParagraph"/>
            <w:numPr>
              <w:ilvl w:val="0"/>
              <w:numId w:val="16"/>
            </w:num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Specialized maintenance for using categorical variables to display observations.</w:t>
          </w:r>
        </w:p>
        <w:p w14:paraId="3743BA2F" w14:textId="77777777" w:rsidR="000068AB" w:rsidRPr="005055B8" w:rsidRDefault="000068AB" w:rsidP="000068AB">
          <w:pPr>
            <w:pStyle w:val="ListParagraph"/>
            <w:numPr>
              <w:ilvl w:val="0"/>
              <w:numId w:val="16"/>
            </w:num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 xml:space="preserve">Options for visualizing </w:t>
          </w:r>
          <w:proofErr w:type="spellStart"/>
          <w:r w:rsidRPr="005055B8">
            <w:rPr>
              <w:rFonts w:ascii="Times New Roman" w:hAnsi="Times New Roman" w:cs="Times New Roman"/>
              <w:sz w:val="24"/>
              <w:szCs w:val="24"/>
            </w:rPr>
            <w:t>uni</w:t>
          </w:r>
          <w:proofErr w:type="spellEnd"/>
          <w:r w:rsidRPr="005055B8">
            <w:rPr>
              <w:rFonts w:ascii="Times New Roman" w:hAnsi="Times New Roman" w:cs="Times New Roman"/>
              <w:sz w:val="24"/>
              <w:szCs w:val="24"/>
            </w:rPr>
            <w:t>-variate and bivariate distributions and for comparison among data subsets.</w:t>
          </w:r>
        </w:p>
        <w:p w14:paraId="3C4A780A" w14:textId="77777777" w:rsidR="000068AB" w:rsidRPr="005055B8" w:rsidRDefault="000068AB" w:rsidP="000068AB">
          <w:pPr>
            <w:pStyle w:val="ListParagraph"/>
            <w:numPr>
              <w:ilvl w:val="0"/>
              <w:numId w:val="16"/>
            </w:num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Automatic approximation and plotting of linear regression models for various types of dependent variables</w:t>
          </w:r>
        </w:p>
        <w:p w14:paraId="0FEBDEBE" w14:textId="77777777" w:rsidR="000068AB" w:rsidRPr="005055B8" w:rsidRDefault="000068AB" w:rsidP="000068AB">
          <w:pPr>
            <w:pStyle w:val="ListParagraph"/>
            <w:numPr>
              <w:ilvl w:val="0"/>
              <w:numId w:val="16"/>
            </w:num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Ability to conveniently view the overall structure of complex datasets.</w:t>
          </w:r>
        </w:p>
        <w:p w14:paraId="66CCE0F5" w14:textId="77777777" w:rsidR="000068AB" w:rsidRPr="005055B8" w:rsidRDefault="000068AB" w:rsidP="000068AB">
          <w:pPr>
            <w:pStyle w:val="ListParagraph"/>
            <w:numPr>
              <w:ilvl w:val="0"/>
              <w:numId w:val="16"/>
            </w:num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 xml:space="preserve">High-level abstractions for </w:t>
          </w:r>
          <w:r w:rsidR="004A0CD8" w:rsidRPr="005055B8">
            <w:rPr>
              <w:rFonts w:ascii="Times New Roman" w:hAnsi="Times New Roman" w:cs="Times New Roman"/>
              <w:sz w:val="24"/>
              <w:szCs w:val="24"/>
            </w:rPr>
            <w:t>organizing multi-plot grids that lets one</w:t>
          </w:r>
          <w:r w:rsidRPr="005055B8">
            <w:rPr>
              <w:rFonts w:ascii="Times New Roman" w:hAnsi="Times New Roman" w:cs="Times New Roman"/>
              <w:sz w:val="24"/>
              <w:szCs w:val="24"/>
            </w:rPr>
            <w:t xml:space="preserve"> easily build complex </w:t>
          </w:r>
          <w:r w:rsidR="004A0CD8" w:rsidRPr="005055B8">
            <w:rPr>
              <w:rFonts w:ascii="Times New Roman" w:hAnsi="Times New Roman" w:cs="Times New Roman"/>
              <w:sz w:val="24"/>
              <w:szCs w:val="24"/>
            </w:rPr>
            <w:t>conceptions.</w:t>
          </w:r>
        </w:p>
        <w:p w14:paraId="5CDF1136" w14:textId="77777777" w:rsidR="000068AB" w:rsidRPr="005055B8" w:rsidRDefault="000068AB" w:rsidP="004A0CD8">
          <w:pPr>
            <w:pStyle w:val="ListParagraph"/>
            <w:numPr>
              <w:ilvl w:val="0"/>
              <w:numId w:val="16"/>
            </w:num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 xml:space="preserve">Tools for choosing color palettes that </w:t>
          </w:r>
          <w:r w:rsidR="004A0CD8" w:rsidRPr="005055B8">
            <w:rPr>
              <w:rFonts w:ascii="Times New Roman" w:hAnsi="Times New Roman" w:cs="Times New Roman"/>
              <w:sz w:val="24"/>
              <w:szCs w:val="24"/>
            </w:rPr>
            <w:t>dependably</w:t>
          </w:r>
          <w:r w:rsidRPr="005055B8">
            <w:rPr>
              <w:rFonts w:ascii="Times New Roman" w:hAnsi="Times New Roman" w:cs="Times New Roman"/>
              <w:sz w:val="24"/>
              <w:szCs w:val="24"/>
            </w:rPr>
            <w:t xml:space="preserve"> </w:t>
          </w:r>
          <w:r w:rsidR="004A0CD8" w:rsidRPr="005055B8">
            <w:rPr>
              <w:rFonts w:ascii="Times New Roman" w:hAnsi="Times New Roman" w:cs="Times New Roman"/>
              <w:sz w:val="24"/>
              <w:szCs w:val="24"/>
            </w:rPr>
            <w:t>disclose patterns in</w:t>
          </w:r>
          <w:r w:rsidRPr="005055B8">
            <w:rPr>
              <w:rFonts w:ascii="Times New Roman" w:hAnsi="Times New Roman" w:cs="Times New Roman"/>
              <w:sz w:val="24"/>
              <w:szCs w:val="24"/>
            </w:rPr>
            <w:t xml:space="preserve"> data</w:t>
          </w:r>
        </w:p>
        <w:p w14:paraId="74A42845" w14:textId="77777777" w:rsidR="006D7764" w:rsidRPr="005055B8" w:rsidRDefault="006D7764" w:rsidP="006D7764">
          <w:pPr>
            <w:pStyle w:val="Heading2"/>
            <w:numPr>
              <w:ilvl w:val="1"/>
              <w:numId w:val="2"/>
            </w:numPr>
            <w:spacing w:line="480" w:lineRule="auto"/>
            <w:rPr>
              <w:rFonts w:ascii="Times New Roman" w:hAnsi="Times New Roman" w:cs="Times New Roman"/>
              <w:color w:val="auto"/>
            </w:rPr>
          </w:pPr>
          <w:bookmarkStart w:id="37" w:name="_Toc26841776"/>
          <w:r w:rsidRPr="005055B8">
            <w:rPr>
              <w:rFonts w:ascii="Times New Roman" w:hAnsi="Times New Roman" w:cs="Times New Roman"/>
              <w:color w:val="auto"/>
            </w:rPr>
            <w:t xml:space="preserve">DATA </w:t>
          </w:r>
          <w:r w:rsidR="00A46C21" w:rsidRPr="005055B8">
            <w:rPr>
              <w:rFonts w:ascii="Times New Roman" w:hAnsi="Times New Roman" w:cs="Times New Roman"/>
              <w:color w:val="auto"/>
            </w:rPr>
            <w:t>HANDLING</w:t>
          </w:r>
          <w:bookmarkEnd w:id="37"/>
        </w:p>
        <w:p w14:paraId="58A9CF3C" w14:textId="77777777" w:rsidR="006D7764" w:rsidRPr="005055B8" w:rsidRDefault="006D7764" w:rsidP="006D7764">
          <w:pPr>
            <w:spacing w:line="480" w:lineRule="auto"/>
            <w:ind w:left="360"/>
            <w:jc w:val="both"/>
            <w:rPr>
              <w:rFonts w:ascii="Times New Roman" w:hAnsi="Times New Roman" w:cs="Times New Roman"/>
              <w:sz w:val="24"/>
              <w:szCs w:val="24"/>
            </w:rPr>
          </w:pPr>
          <w:r w:rsidRPr="005055B8">
            <w:rPr>
              <w:rFonts w:ascii="Times New Roman" w:hAnsi="Times New Roman" w:cs="Times New Roman"/>
              <w:sz w:val="24"/>
              <w:szCs w:val="24"/>
            </w:rPr>
            <w:t>The data required for this pr</w:t>
          </w:r>
          <w:r w:rsidR="00EB1C28" w:rsidRPr="005055B8">
            <w:rPr>
              <w:rFonts w:ascii="Times New Roman" w:hAnsi="Times New Roman" w:cs="Times New Roman"/>
              <w:sz w:val="24"/>
              <w:szCs w:val="24"/>
            </w:rPr>
            <w:t>oject was acquired using an</w:t>
          </w:r>
          <w:r w:rsidRPr="005055B8">
            <w:rPr>
              <w:rFonts w:ascii="Times New Roman" w:hAnsi="Times New Roman" w:cs="Times New Roman"/>
              <w:sz w:val="24"/>
              <w:szCs w:val="24"/>
            </w:rPr>
            <w:t xml:space="preserve"> API from </w:t>
          </w:r>
          <w:proofErr w:type="spellStart"/>
          <w:r w:rsidRPr="005055B8">
            <w:rPr>
              <w:rFonts w:ascii="Times New Roman" w:hAnsi="Times New Roman" w:cs="Times New Roman"/>
              <w:sz w:val="24"/>
              <w:szCs w:val="24"/>
            </w:rPr>
            <w:t>WorldTrading</w:t>
          </w:r>
          <w:proofErr w:type="spellEnd"/>
          <w:r w:rsidRPr="005055B8">
            <w:rPr>
              <w:rFonts w:ascii="Times New Roman" w:hAnsi="Times New Roman" w:cs="Times New Roman"/>
              <w:sz w:val="24"/>
              <w:szCs w:val="24"/>
            </w:rPr>
            <w:t xml:space="preserve">. </w:t>
          </w:r>
          <w:proofErr w:type="spellStart"/>
          <w:r w:rsidRPr="005055B8">
            <w:rPr>
              <w:rFonts w:ascii="Times New Roman" w:hAnsi="Times New Roman" w:cs="Times New Roman"/>
              <w:sz w:val="24"/>
              <w:szCs w:val="24"/>
            </w:rPr>
            <w:t>WorldTrading</w:t>
          </w:r>
          <w:proofErr w:type="spellEnd"/>
          <w:r w:rsidRPr="005055B8">
            <w:rPr>
              <w:rFonts w:ascii="Times New Roman" w:hAnsi="Times New Roman" w:cs="Times New Roman"/>
              <w:sz w:val="24"/>
              <w:szCs w:val="24"/>
            </w:rPr>
            <w:t xml:space="preserve"> provides a platform where researchers and data analyst</w:t>
          </w:r>
          <w:r w:rsidR="00F35231" w:rsidRPr="005055B8">
            <w:rPr>
              <w:rFonts w:ascii="Times New Roman" w:hAnsi="Times New Roman" w:cs="Times New Roman"/>
              <w:sz w:val="24"/>
              <w:szCs w:val="24"/>
            </w:rPr>
            <w:t>s</w:t>
          </w:r>
          <w:r w:rsidRPr="005055B8">
            <w:rPr>
              <w:rFonts w:ascii="Times New Roman" w:hAnsi="Times New Roman" w:cs="Times New Roman"/>
              <w:sz w:val="24"/>
              <w:szCs w:val="24"/>
            </w:rPr>
            <w:t xml:space="preserve"> can access a plethora of historical</w:t>
          </w:r>
          <w:r w:rsidR="00D07ACF" w:rsidRPr="005055B8">
            <w:rPr>
              <w:rFonts w:ascii="Times New Roman" w:hAnsi="Times New Roman" w:cs="Times New Roman"/>
              <w:sz w:val="24"/>
              <w:szCs w:val="24"/>
            </w:rPr>
            <w:t>, intraday,</w:t>
          </w:r>
          <w:r w:rsidRPr="005055B8">
            <w:rPr>
              <w:rFonts w:ascii="Times New Roman" w:hAnsi="Times New Roman" w:cs="Times New Roman"/>
              <w:sz w:val="24"/>
              <w:szCs w:val="24"/>
            </w:rPr>
            <w:t xml:space="preserve"> real-time stock and forex indexes. </w:t>
          </w:r>
        </w:p>
        <w:p w14:paraId="0580077E" w14:textId="77777777" w:rsidR="006D7764" w:rsidRPr="005055B8" w:rsidRDefault="00EB1C28" w:rsidP="006D7764">
          <w:pPr>
            <w:spacing w:line="480" w:lineRule="auto"/>
            <w:ind w:left="360"/>
            <w:jc w:val="both"/>
            <w:rPr>
              <w:rFonts w:ascii="Times New Roman" w:hAnsi="Times New Roman" w:cs="Times New Roman"/>
              <w:sz w:val="24"/>
              <w:szCs w:val="24"/>
            </w:rPr>
          </w:pPr>
          <w:r w:rsidRPr="005055B8">
            <w:rPr>
              <w:rFonts w:ascii="Times New Roman" w:hAnsi="Times New Roman" w:cs="Times New Roman"/>
              <w:sz w:val="24"/>
              <w:szCs w:val="24"/>
            </w:rPr>
            <w:t>The</w:t>
          </w:r>
          <w:r w:rsidR="006D7764" w:rsidRPr="005055B8">
            <w:rPr>
              <w:rFonts w:ascii="Times New Roman" w:hAnsi="Times New Roman" w:cs="Times New Roman"/>
              <w:sz w:val="24"/>
              <w:szCs w:val="24"/>
            </w:rPr>
            <w:t xml:space="preserve"> API uses Hypertext Transfer Protocol (HTTP) to receive, send, delete</w:t>
          </w:r>
          <w:r w:rsidR="00F35231" w:rsidRPr="005055B8">
            <w:rPr>
              <w:rFonts w:ascii="Times New Roman" w:hAnsi="Times New Roman" w:cs="Times New Roman"/>
              <w:sz w:val="24"/>
              <w:szCs w:val="24"/>
            </w:rPr>
            <w:t>,</w:t>
          </w:r>
          <w:r w:rsidR="006D7764" w:rsidRPr="005055B8">
            <w:rPr>
              <w:rFonts w:ascii="Times New Roman" w:hAnsi="Times New Roman" w:cs="Times New Roman"/>
              <w:sz w:val="24"/>
              <w:szCs w:val="24"/>
            </w:rPr>
            <w:t xml:space="preserve"> and post data. </w:t>
          </w:r>
          <w:r w:rsidRPr="005055B8">
            <w:rPr>
              <w:rFonts w:ascii="Times New Roman" w:hAnsi="Times New Roman" w:cs="Times New Roman"/>
              <w:sz w:val="24"/>
              <w:szCs w:val="24"/>
            </w:rPr>
            <w:t>It</w:t>
          </w:r>
          <w:r w:rsidR="00D07ACF" w:rsidRPr="005055B8">
            <w:rPr>
              <w:rFonts w:ascii="Times New Roman" w:hAnsi="Times New Roman" w:cs="Times New Roman"/>
              <w:sz w:val="24"/>
              <w:szCs w:val="24"/>
            </w:rPr>
            <w:t xml:space="preserve"> offer</w:t>
          </w:r>
          <w:r w:rsidRPr="005055B8">
            <w:rPr>
              <w:rFonts w:ascii="Times New Roman" w:hAnsi="Times New Roman" w:cs="Times New Roman"/>
              <w:sz w:val="24"/>
              <w:szCs w:val="24"/>
            </w:rPr>
            <w:t>s</w:t>
          </w:r>
          <w:r w:rsidR="00D07ACF" w:rsidRPr="005055B8">
            <w:rPr>
              <w:rFonts w:ascii="Times New Roman" w:hAnsi="Times New Roman" w:cs="Times New Roman"/>
              <w:sz w:val="24"/>
              <w:szCs w:val="24"/>
            </w:rPr>
            <w:t xml:space="preserve"> interoperability between the internet and computer systems. To access this feature from the IDE, a token </w:t>
          </w:r>
          <w:r w:rsidR="00F35231" w:rsidRPr="005055B8">
            <w:rPr>
              <w:rFonts w:ascii="Times New Roman" w:hAnsi="Times New Roman" w:cs="Times New Roman"/>
              <w:sz w:val="24"/>
              <w:szCs w:val="24"/>
            </w:rPr>
            <w:t>that</w:t>
          </w:r>
          <w:r w:rsidR="00D07ACF" w:rsidRPr="005055B8">
            <w:rPr>
              <w:rFonts w:ascii="Times New Roman" w:hAnsi="Times New Roman" w:cs="Times New Roman"/>
              <w:sz w:val="24"/>
              <w:szCs w:val="24"/>
            </w:rPr>
            <w:t xml:space="preserve"> is given upon signup with </w:t>
          </w:r>
          <w:proofErr w:type="spellStart"/>
          <w:r w:rsidR="00D07ACF" w:rsidRPr="005055B8">
            <w:rPr>
              <w:rFonts w:ascii="Times New Roman" w:hAnsi="Times New Roman" w:cs="Times New Roman"/>
              <w:sz w:val="24"/>
              <w:szCs w:val="24"/>
            </w:rPr>
            <w:t>WorldTrading</w:t>
          </w:r>
          <w:proofErr w:type="spellEnd"/>
          <w:r w:rsidR="00D07ACF" w:rsidRPr="005055B8">
            <w:rPr>
              <w:rFonts w:ascii="Times New Roman" w:hAnsi="Times New Roman" w:cs="Times New Roman"/>
              <w:sz w:val="24"/>
              <w:szCs w:val="24"/>
            </w:rPr>
            <w:t xml:space="preserve"> is required. The API takes 5 query parameters; </w:t>
          </w:r>
          <w:r w:rsidR="00F35231" w:rsidRPr="005055B8">
            <w:rPr>
              <w:rFonts w:ascii="Times New Roman" w:hAnsi="Times New Roman" w:cs="Times New Roman"/>
              <w:sz w:val="24"/>
              <w:szCs w:val="24"/>
            </w:rPr>
            <w:t>API</w:t>
          </w:r>
          <w:r w:rsidR="00D07ACF" w:rsidRPr="005055B8">
            <w:rPr>
              <w:rFonts w:ascii="Times New Roman" w:hAnsi="Times New Roman" w:cs="Times New Roman"/>
              <w:sz w:val="24"/>
              <w:szCs w:val="24"/>
            </w:rPr>
            <w:t xml:space="preserve">-token, sort by, symbol, sort order, and output. The API returns a JSON </w:t>
          </w:r>
          <w:r w:rsidR="005D1F3B" w:rsidRPr="005055B8">
            <w:rPr>
              <w:rFonts w:ascii="Times New Roman" w:hAnsi="Times New Roman" w:cs="Times New Roman"/>
              <w:sz w:val="24"/>
              <w:szCs w:val="24"/>
            </w:rPr>
            <w:t>data format as the output.</w:t>
          </w:r>
        </w:p>
        <w:p w14:paraId="1BAC2652" w14:textId="77777777" w:rsidR="005D1F3B" w:rsidRPr="005055B8" w:rsidRDefault="005D1F3B" w:rsidP="006D7764">
          <w:pPr>
            <w:spacing w:line="480" w:lineRule="auto"/>
            <w:ind w:left="360"/>
            <w:jc w:val="both"/>
            <w:rPr>
              <w:rFonts w:ascii="Times New Roman" w:hAnsi="Times New Roman" w:cs="Times New Roman"/>
              <w:sz w:val="24"/>
              <w:szCs w:val="24"/>
            </w:rPr>
          </w:pPr>
          <w:r w:rsidRPr="005055B8">
            <w:rPr>
              <w:rFonts w:ascii="Times New Roman" w:hAnsi="Times New Roman" w:cs="Times New Roman"/>
              <w:sz w:val="24"/>
              <w:szCs w:val="24"/>
            </w:rPr>
            <w:t xml:space="preserve">This acquired JSON data needs to be converted to a Pandas (an easy to use data analysis tool for python) </w:t>
          </w:r>
          <w:r w:rsidR="00EB1C28" w:rsidRPr="005055B8">
            <w:rPr>
              <w:rFonts w:ascii="Times New Roman" w:hAnsi="Times New Roman" w:cs="Times New Roman"/>
              <w:sz w:val="24"/>
              <w:szCs w:val="24"/>
            </w:rPr>
            <w:t>Data frame</w:t>
          </w:r>
          <w:r w:rsidRPr="005055B8">
            <w:rPr>
              <w:rFonts w:ascii="Times New Roman" w:hAnsi="Times New Roman" w:cs="Times New Roman"/>
              <w:sz w:val="24"/>
              <w:szCs w:val="24"/>
            </w:rPr>
            <w:t xml:space="preserve"> to allow easy data manipulation. Pandas also provide a method to deal with missing values. Al</w:t>
          </w:r>
          <w:r w:rsidR="00F35231" w:rsidRPr="005055B8">
            <w:rPr>
              <w:rFonts w:ascii="Times New Roman" w:hAnsi="Times New Roman" w:cs="Times New Roman"/>
              <w:sz w:val="24"/>
              <w:szCs w:val="24"/>
            </w:rPr>
            <w:t>l acquired data are resampled</w:t>
          </w:r>
          <w:r w:rsidRPr="005055B8">
            <w:rPr>
              <w:rFonts w:ascii="Times New Roman" w:hAnsi="Times New Roman" w:cs="Times New Roman"/>
              <w:sz w:val="24"/>
              <w:szCs w:val="24"/>
            </w:rPr>
            <w:t xml:space="preserve"> and interpolated to cater for </w:t>
          </w:r>
          <w:r w:rsidRPr="005055B8">
            <w:rPr>
              <w:rFonts w:ascii="Times New Roman" w:hAnsi="Times New Roman" w:cs="Times New Roman"/>
              <w:sz w:val="24"/>
              <w:szCs w:val="24"/>
            </w:rPr>
            <w:lastRenderedPageBreak/>
            <w:t xml:space="preserve">missing data. A </w:t>
          </w:r>
          <w:r w:rsidR="00326FE6" w:rsidRPr="005055B8">
            <w:rPr>
              <w:rFonts w:ascii="Times New Roman" w:hAnsi="Times New Roman" w:cs="Times New Roman"/>
              <w:sz w:val="24"/>
              <w:szCs w:val="24"/>
            </w:rPr>
            <w:t>plot for the closing price of AA</w:t>
          </w:r>
          <w:r w:rsidRPr="005055B8">
            <w:rPr>
              <w:rFonts w:ascii="Times New Roman" w:hAnsi="Times New Roman" w:cs="Times New Roman"/>
              <w:sz w:val="24"/>
              <w:szCs w:val="24"/>
            </w:rPr>
            <w:t xml:space="preserve">PL stock </w:t>
          </w:r>
          <w:r w:rsidR="00790E8C" w:rsidRPr="005055B8">
            <w:rPr>
              <w:rFonts w:ascii="Times New Roman" w:hAnsi="Times New Roman" w:cs="Times New Roman"/>
              <w:sz w:val="24"/>
              <w:szCs w:val="24"/>
            </w:rPr>
            <w:t>was plotted as shown in Figure 5</w:t>
          </w:r>
          <w:r w:rsidRPr="005055B8">
            <w:rPr>
              <w:rFonts w:ascii="Times New Roman" w:hAnsi="Times New Roman" w:cs="Times New Roman"/>
              <w:sz w:val="24"/>
              <w:szCs w:val="24"/>
            </w:rPr>
            <w:t xml:space="preserve"> to give a glimpse of what the data looks like. </w:t>
          </w:r>
        </w:p>
        <w:p w14:paraId="3646DE73" w14:textId="77777777" w:rsidR="00D65DE0" w:rsidRPr="005055B8" w:rsidRDefault="00D65DE0" w:rsidP="00D65DE0">
          <w:pPr>
            <w:keepNext/>
            <w:spacing w:line="480" w:lineRule="auto"/>
            <w:ind w:left="360"/>
            <w:jc w:val="center"/>
            <w:rPr>
              <w:rFonts w:ascii="Times New Roman" w:hAnsi="Times New Roman" w:cs="Times New Roman"/>
            </w:rPr>
          </w:pPr>
          <w:r w:rsidRPr="005055B8">
            <w:rPr>
              <w:rFonts w:ascii="Times New Roman" w:hAnsi="Times New Roman" w:cs="Times New Roman"/>
              <w:noProof/>
              <w:sz w:val="24"/>
              <w:szCs w:val="24"/>
            </w:rPr>
            <w:drawing>
              <wp:inline distT="0" distB="0" distL="0" distR="0" wp14:anchorId="5E6D9DC1" wp14:editId="2E49E97A">
                <wp:extent cx="6091519" cy="3880883"/>
                <wp:effectExtent l="0" t="0" r="508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11-30 142817.png"/>
                        <pic:cNvPicPr/>
                      </pic:nvPicPr>
                      <pic:blipFill>
                        <a:blip r:embed="rId15">
                          <a:extLst>
                            <a:ext uri="{28A0092B-C50C-407E-A947-70E740481C1C}">
                              <a14:useLocalDpi xmlns:a14="http://schemas.microsoft.com/office/drawing/2010/main" val="0"/>
                            </a:ext>
                          </a:extLst>
                        </a:blip>
                        <a:stretch>
                          <a:fillRect/>
                        </a:stretch>
                      </pic:blipFill>
                      <pic:spPr>
                        <a:xfrm>
                          <a:off x="0" y="0"/>
                          <a:ext cx="6099480" cy="3885955"/>
                        </a:xfrm>
                        <a:prstGeom prst="rect">
                          <a:avLst/>
                        </a:prstGeom>
                      </pic:spPr>
                    </pic:pic>
                  </a:graphicData>
                </a:graphic>
              </wp:inline>
            </w:drawing>
          </w:r>
        </w:p>
        <w:p w14:paraId="57D0A044" w14:textId="61A9323C" w:rsidR="00D65DE0" w:rsidRPr="005055B8" w:rsidRDefault="00D65DE0" w:rsidP="00C333D7">
          <w:pPr>
            <w:pStyle w:val="Caption"/>
            <w:spacing w:line="480" w:lineRule="auto"/>
            <w:jc w:val="center"/>
            <w:rPr>
              <w:rFonts w:ascii="Times New Roman" w:hAnsi="Times New Roman" w:cs="Times New Roman"/>
              <w:b w:val="0"/>
              <w:color w:val="auto"/>
              <w:sz w:val="24"/>
              <w:szCs w:val="24"/>
            </w:rPr>
          </w:pPr>
          <w:bookmarkStart w:id="38" w:name="_Toc26354842"/>
          <w:r w:rsidRPr="005055B8">
            <w:rPr>
              <w:rFonts w:ascii="Times New Roman" w:hAnsi="Times New Roman" w:cs="Times New Roman"/>
              <w:b w:val="0"/>
              <w:color w:val="auto"/>
              <w:sz w:val="24"/>
              <w:szCs w:val="24"/>
            </w:rPr>
            <w:t xml:space="preserve">Figure </w:t>
          </w:r>
          <w:r w:rsidRPr="005055B8">
            <w:rPr>
              <w:rFonts w:ascii="Times New Roman" w:hAnsi="Times New Roman" w:cs="Times New Roman"/>
              <w:b w:val="0"/>
              <w:color w:val="auto"/>
              <w:sz w:val="24"/>
              <w:szCs w:val="24"/>
            </w:rPr>
            <w:fldChar w:fldCharType="begin"/>
          </w:r>
          <w:r w:rsidRPr="005055B8">
            <w:rPr>
              <w:rFonts w:ascii="Times New Roman" w:hAnsi="Times New Roman" w:cs="Times New Roman"/>
              <w:b w:val="0"/>
              <w:color w:val="auto"/>
              <w:sz w:val="24"/>
              <w:szCs w:val="24"/>
            </w:rPr>
            <w:instrText xml:space="preserve"> SEQ Figure \* ARABIC </w:instrText>
          </w:r>
          <w:r w:rsidRPr="005055B8">
            <w:rPr>
              <w:rFonts w:ascii="Times New Roman" w:hAnsi="Times New Roman" w:cs="Times New Roman"/>
              <w:b w:val="0"/>
              <w:color w:val="auto"/>
              <w:sz w:val="24"/>
              <w:szCs w:val="24"/>
            </w:rPr>
            <w:fldChar w:fldCharType="separate"/>
          </w:r>
          <w:r w:rsidR="00921798">
            <w:rPr>
              <w:rFonts w:ascii="Times New Roman" w:hAnsi="Times New Roman" w:cs="Times New Roman"/>
              <w:b w:val="0"/>
              <w:noProof/>
              <w:color w:val="auto"/>
              <w:sz w:val="24"/>
              <w:szCs w:val="24"/>
            </w:rPr>
            <w:t>6</w:t>
          </w:r>
          <w:r w:rsidRPr="005055B8">
            <w:rPr>
              <w:rFonts w:ascii="Times New Roman" w:hAnsi="Times New Roman" w:cs="Times New Roman"/>
              <w:b w:val="0"/>
              <w:color w:val="auto"/>
              <w:sz w:val="24"/>
              <w:szCs w:val="24"/>
            </w:rPr>
            <w:fldChar w:fldCharType="end"/>
          </w:r>
          <w:r w:rsidRPr="005055B8">
            <w:rPr>
              <w:rFonts w:ascii="Times New Roman" w:hAnsi="Times New Roman" w:cs="Times New Roman"/>
              <w:b w:val="0"/>
              <w:color w:val="auto"/>
              <w:sz w:val="24"/>
              <w:szCs w:val="24"/>
            </w:rPr>
            <w:t xml:space="preserve">: Import Data from </w:t>
          </w:r>
          <w:proofErr w:type="spellStart"/>
          <w:r w:rsidRPr="005055B8">
            <w:rPr>
              <w:rFonts w:ascii="Times New Roman" w:hAnsi="Times New Roman" w:cs="Times New Roman"/>
              <w:b w:val="0"/>
              <w:color w:val="auto"/>
              <w:sz w:val="24"/>
              <w:szCs w:val="24"/>
            </w:rPr>
            <w:t>WorldTrading</w:t>
          </w:r>
          <w:proofErr w:type="spellEnd"/>
          <w:r w:rsidRPr="005055B8">
            <w:rPr>
              <w:rFonts w:ascii="Times New Roman" w:hAnsi="Times New Roman" w:cs="Times New Roman"/>
              <w:b w:val="0"/>
              <w:color w:val="auto"/>
              <w:sz w:val="24"/>
              <w:szCs w:val="24"/>
            </w:rPr>
            <w:t xml:space="preserve"> and Convert JSON to Data Frame</w:t>
          </w:r>
          <w:bookmarkEnd w:id="38"/>
        </w:p>
        <w:p w14:paraId="79A13D45" w14:textId="77777777" w:rsidR="00D65DE0" w:rsidRPr="005055B8" w:rsidRDefault="00121B45" w:rsidP="00A06901">
          <w:pPr>
            <w:spacing w:line="360" w:lineRule="auto"/>
            <w:ind w:left="720"/>
            <w:jc w:val="both"/>
            <w:rPr>
              <w:rFonts w:ascii="Times New Roman" w:hAnsi="Times New Roman" w:cs="Times New Roman"/>
              <w:i/>
              <w:sz w:val="24"/>
              <w:szCs w:val="24"/>
            </w:rPr>
          </w:pPr>
          <w:r w:rsidRPr="005055B8">
            <w:rPr>
              <w:rFonts w:ascii="Times New Roman" w:hAnsi="Times New Roman" w:cs="Times New Roman"/>
              <w:i/>
              <w:sz w:val="24"/>
              <w:szCs w:val="24"/>
            </w:rPr>
            <w:t>C</w:t>
          </w:r>
          <w:r w:rsidR="00D65DE0" w:rsidRPr="005055B8">
            <w:rPr>
              <w:rFonts w:ascii="Times New Roman" w:hAnsi="Times New Roman" w:cs="Times New Roman"/>
              <w:i/>
              <w:sz w:val="24"/>
              <w:szCs w:val="24"/>
            </w:rPr>
            <w:t>ell</w:t>
          </w:r>
          <w:r w:rsidRPr="005055B8">
            <w:rPr>
              <w:rFonts w:ascii="Times New Roman" w:hAnsi="Times New Roman" w:cs="Times New Roman"/>
              <w:i/>
              <w:sz w:val="24"/>
              <w:szCs w:val="24"/>
            </w:rPr>
            <w:t xml:space="preserve"> 1 and 2</w:t>
          </w:r>
          <w:r w:rsidR="00D65DE0" w:rsidRPr="005055B8">
            <w:rPr>
              <w:rFonts w:ascii="Times New Roman" w:hAnsi="Times New Roman" w:cs="Times New Roman"/>
              <w:i/>
              <w:sz w:val="24"/>
              <w:szCs w:val="24"/>
            </w:rPr>
            <w:t xml:space="preserve"> in figure 6 assigns </w:t>
          </w:r>
          <w:r w:rsidRPr="005055B8">
            <w:rPr>
              <w:rFonts w:ascii="Times New Roman" w:hAnsi="Times New Roman" w:cs="Times New Roman"/>
              <w:i/>
              <w:sz w:val="24"/>
              <w:szCs w:val="24"/>
            </w:rPr>
            <w:t xml:space="preserve">the company name, token, function to be loaded from the API and the company symbol to four different variables instead of assigning them directly in the URL. This makes changing these variables easier in case of testing other companies or changing the token. Cell 3 extracts data from the given URL in JSON format while cell 4, 5 and 6 converts, sorts, and index the JSON format into a workable pandas Data frame. Cell 7 creates a variable that holds the data frame after cleaning the imported data. </w:t>
          </w:r>
        </w:p>
        <w:p w14:paraId="39B887D6" w14:textId="77777777" w:rsidR="00121B45" w:rsidRPr="005055B8" w:rsidRDefault="00121B45" w:rsidP="00121B45">
          <w:pPr>
            <w:keepNext/>
            <w:spacing w:line="480" w:lineRule="auto"/>
            <w:jc w:val="center"/>
            <w:rPr>
              <w:rFonts w:ascii="Times New Roman" w:hAnsi="Times New Roman" w:cs="Times New Roman"/>
            </w:rPr>
          </w:pPr>
          <w:r w:rsidRPr="005055B8">
            <w:rPr>
              <w:rFonts w:ascii="Times New Roman" w:hAnsi="Times New Roman" w:cs="Times New Roman"/>
              <w:noProof/>
              <w:sz w:val="24"/>
              <w:szCs w:val="24"/>
            </w:rPr>
            <w:lastRenderedPageBreak/>
            <w:drawing>
              <wp:inline distT="0" distB="0" distL="0" distR="0" wp14:anchorId="648ECA87" wp14:editId="54FC9BBF">
                <wp:extent cx="6230679" cy="2317898"/>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11-30 143257.png"/>
                        <pic:cNvPicPr/>
                      </pic:nvPicPr>
                      <pic:blipFill>
                        <a:blip r:embed="rId16">
                          <a:extLst>
                            <a:ext uri="{28A0092B-C50C-407E-A947-70E740481C1C}">
                              <a14:useLocalDpi xmlns:a14="http://schemas.microsoft.com/office/drawing/2010/main" val="0"/>
                            </a:ext>
                          </a:extLst>
                        </a:blip>
                        <a:stretch>
                          <a:fillRect/>
                        </a:stretch>
                      </pic:blipFill>
                      <pic:spPr>
                        <a:xfrm>
                          <a:off x="0" y="0"/>
                          <a:ext cx="6235843" cy="2319819"/>
                        </a:xfrm>
                        <a:prstGeom prst="rect">
                          <a:avLst/>
                        </a:prstGeom>
                      </pic:spPr>
                    </pic:pic>
                  </a:graphicData>
                </a:graphic>
              </wp:inline>
            </w:drawing>
          </w:r>
        </w:p>
        <w:p w14:paraId="773FFBAC" w14:textId="2400DAF0" w:rsidR="00121B45" w:rsidRPr="005055B8" w:rsidRDefault="00121B45" w:rsidP="00121B45">
          <w:pPr>
            <w:pStyle w:val="Caption"/>
            <w:spacing w:line="480" w:lineRule="auto"/>
            <w:jc w:val="center"/>
            <w:rPr>
              <w:rFonts w:ascii="Times New Roman" w:hAnsi="Times New Roman" w:cs="Times New Roman"/>
              <w:b w:val="0"/>
              <w:color w:val="auto"/>
              <w:sz w:val="24"/>
              <w:szCs w:val="24"/>
            </w:rPr>
          </w:pPr>
          <w:bookmarkStart w:id="39" w:name="_Toc26354843"/>
          <w:r w:rsidRPr="005055B8">
            <w:rPr>
              <w:rFonts w:ascii="Times New Roman" w:hAnsi="Times New Roman" w:cs="Times New Roman"/>
              <w:b w:val="0"/>
              <w:color w:val="auto"/>
              <w:sz w:val="24"/>
              <w:szCs w:val="24"/>
            </w:rPr>
            <w:t xml:space="preserve">Figure </w:t>
          </w:r>
          <w:r w:rsidRPr="005055B8">
            <w:rPr>
              <w:rFonts w:ascii="Times New Roman" w:hAnsi="Times New Roman" w:cs="Times New Roman"/>
              <w:b w:val="0"/>
              <w:color w:val="auto"/>
              <w:sz w:val="24"/>
              <w:szCs w:val="24"/>
            </w:rPr>
            <w:fldChar w:fldCharType="begin"/>
          </w:r>
          <w:r w:rsidRPr="005055B8">
            <w:rPr>
              <w:rFonts w:ascii="Times New Roman" w:hAnsi="Times New Roman" w:cs="Times New Roman"/>
              <w:b w:val="0"/>
              <w:color w:val="auto"/>
              <w:sz w:val="24"/>
              <w:szCs w:val="24"/>
            </w:rPr>
            <w:instrText xml:space="preserve"> SEQ Figure \* ARABIC </w:instrText>
          </w:r>
          <w:r w:rsidRPr="005055B8">
            <w:rPr>
              <w:rFonts w:ascii="Times New Roman" w:hAnsi="Times New Roman" w:cs="Times New Roman"/>
              <w:b w:val="0"/>
              <w:color w:val="auto"/>
              <w:sz w:val="24"/>
              <w:szCs w:val="24"/>
            </w:rPr>
            <w:fldChar w:fldCharType="separate"/>
          </w:r>
          <w:r w:rsidR="00921798">
            <w:rPr>
              <w:rFonts w:ascii="Times New Roman" w:hAnsi="Times New Roman" w:cs="Times New Roman"/>
              <w:b w:val="0"/>
              <w:noProof/>
              <w:color w:val="auto"/>
              <w:sz w:val="24"/>
              <w:szCs w:val="24"/>
            </w:rPr>
            <w:t>7</w:t>
          </w:r>
          <w:r w:rsidRPr="005055B8">
            <w:rPr>
              <w:rFonts w:ascii="Times New Roman" w:hAnsi="Times New Roman" w:cs="Times New Roman"/>
              <w:b w:val="0"/>
              <w:color w:val="auto"/>
              <w:sz w:val="24"/>
              <w:szCs w:val="24"/>
            </w:rPr>
            <w:fldChar w:fldCharType="end"/>
          </w:r>
          <w:r w:rsidRPr="005055B8">
            <w:rPr>
              <w:rFonts w:ascii="Times New Roman" w:hAnsi="Times New Roman" w:cs="Times New Roman"/>
              <w:b w:val="0"/>
              <w:color w:val="auto"/>
              <w:sz w:val="24"/>
              <w:szCs w:val="24"/>
            </w:rPr>
            <w:t>:  Handling Missing Data in-code</w:t>
          </w:r>
          <w:bookmarkEnd w:id="39"/>
        </w:p>
        <w:p w14:paraId="6CA6FB01" w14:textId="77777777" w:rsidR="00C333D7" w:rsidRPr="005055B8" w:rsidRDefault="00121B45" w:rsidP="00A06901">
          <w:pPr>
            <w:spacing w:line="360" w:lineRule="auto"/>
            <w:ind w:left="360"/>
            <w:jc w:val="both"/>
            <w:rPr>
              <w:rFonts w:ascii="Times New Roman" w:hAnsi="Times New Roman" w:cs="Times New Roman"/>
              <w:i/>
              <w:sz w:val="24"/>
              <w:szCs w:val="24"/>
            </w:rPr>
          </w:pPr>
          <w:r w:rsidRPr="005055B8">
            <w:rPr>
              <w:rFonts w:ascii="Times New Roman" w:hAnsi="Times New Roman" w:cs="Times New Roman"/>
              <w:i/>
              <w:sz w:val="24"/>
              <w:szCs w:val="24"/>
            </w:rPr>
            <w:t xml:space="preserve">Figure 7 shows how the </w:t>
          </w:r>
          <w:r w:rsidR="00C333D7" w:rsidRPr="005055B8">
            <w:rPr>
              <w:rFonts w:ascii="Times New Roman" w:hAnsi="Times New Roman" w:cs="Times New Roman"/>
              <w:i/>
              <w:sz w:val="24"/>
              <w:szCs w:val="24"/>
            </w:rPr>
            <w:t>program handles missing data. Cell 1 does a spline interpolation to fill in values for missing trading days while cell 2 creates a variable that holds the final version of the cleaned data. Cell 3 splits the dataset into train and test sets.</w:t>
          </w:r>
        </w:p>
        <w:p w14:paraId="5CF84993" w14:textId="77777777" w:rsidR="00A46C21" w:rsidRPr="005055B8" w:rsidRDefault="00A46C21" w:rsidP="00A46C21">
          <w:pPr>
            <w:pStyle w:val="Heading2"/>
            <w:numPr>
              <w:ilvl w:val="1"/>
              <w:numId w:val="2"/>
            </w:numPr>
            <w:spacing w:line="480" w:lineRule="auto"/>
            <w:rPr>
              <w:rFonts w:ascii="Times New Roman" w:hAnsi="Times New Roman" w:cs="Times New Roman"/>
              <w:color w:val="auto"/>
            </w:rPr>
          </w:pPr>
          <w:r w:rsidRPr="005055B8">
            <w:rPr>
              <w:rFonts w:ascii="Times New Roman" w:hAnsi="Times New Roman" w:cs="Times New Roman"/>
              <w:color w:val="auto"/>
            </w:rPr>
            <w:t xml:space="preserve"> </w:t>
          </w:r>
          <w:bookmarkStart w:id="40" w:name="_Toc26841777"/>
          <w:r w:rsidR="00F54F7C" w:rsidRPr="005055B8">
            <w:rPr>
              <w:rFonts w:ascii="Times New Roman" w:hAnsi="Times New Roman" w:cs="Times New Roman"/>
              <w:color w:val="auto"/>
            </w:rPr>
            <w:t>IMPLEMENTATION AND INFERENCING</w:t>
          </w:r>
          <w:bookmarkEnd w:id="40"/>
        </w:p>
        <w:p w14:paraId="3C2B821E" w14:textId="77777777" w:rsidR="00A46C21" w:rsidRPr="005055B8" w:rsidRDefault="00A46C21" w:rsidP="00A46C21">
          <w:pPr>
            <w:spacing w:line="480" w:lineRule="auto"/>
            <w:ind w:left="360"/>
            <w:jc w:val="both"/>
            <w:rPr>
              <w:rFonts w:ascii="Times New Roman" w:hAnsi="Times New Roman" w:cs="Times New Roman"/>
              <w:sz w:val="24"/>
              <w:szCs w:val="24"/>
            </w:rPr>
          </w:pPr>
          <w:r w:rsidRPr="005055B8">
            <w:rPr>
              <w:rFonts w:ascii="Times New Roman" w:hAnsi="Times New Roman" w:cs="Times New Roman"/>
              <w:sz w:val="24"/>
              <w:szCs w:val="24"/>
            </w:rPr>
            <w:t>To achieve the specified objectives of this project, three AI</w:t>
          </w:r>
          <w:r w:rsidR="00F35231" w:rsidRPr="005055B8">
            <w:rPr>
              <w:rFonts w:ascii="Times New Roman" w:hAnsi="Times New Roman" w:cs="Times New Roman"/>
              <w:sz w:val="24"/>
              <w:szCs w:val="24"/>
            </w:rPr>
            <w:t>-</w:t>
          </w:r>
          <w:r w:rsidRPr="005055B8">
            <w:rPr>
              <w:rFonts w:ascii="Times New Roman" w:hAnsi="Times New Roman" w:cs="Times New Roman"/>
              <w:sz w:val="24"/>
              <w:szCs w:val="24"/>
            </w:rPr>
            <w:t xml:space="preserve">based models were developed and compared with a manual </w:t>
          </w:r>
          <w:proofErr w:type="spellStart"/>
          <w:r w:rsidRPr="005055B8">
            <w:rPr>
              <w:rFonts w:ascii="Times New Roman" w:hAnsi="Times New Roman" w:cs="Times New Roman"/>
              <w:sz w:val="24"/>
              <w:szCs w:val="24"/>
            </w:rPr>
            <w:t>backtesting</w:t>
          </w:r>
          <w:proofErr w:type="spellEnd"/>
          <w:r w:rsidRPr="005055B8">
            <w:rPr>
              <w:rFonts w:ascii="Times New Roman" w:hAnsi="Times New Roman" w:cs="Times New Roman"/>
              <w:sz w:val="24"/>
              <w:szCs w:val="24"/>
            </w:rPr>
            <w:t xml:space="preserve"> algorithm. The subsections that follow give a summary that describes each developed model.</w:t>
          </w:r>
        </w:p>
        <w:p w14:paraId="6C2B7A15" w14:textId="77777777" w:rsidR="00A46C21" w:rsidRPr="005055B8" w:rsidRDefault="00C96918" w:rsidP="00C96918">
          <w:pPr>
            <w:pStyle w:val="Heading3"/>
          </w:pPr>
          <w:bookmarkStart w:id="41" w:name="_Toc26841778"/>
          <w:r w:rsidRPr="005055B8">
            <w:t>AUTOREGRESSIVE INTEGRATED MOVING AVERAGE (ARIMA)</w:t>
          </w:r>
          <w:bookmarkEnd w:id="41"/>
        </w:p>
        <w:p w14:paraId="5AF778E1" w14:textId="77777777" w:rsidR="00C96918" w:rsidRPr="005055B8" w:rsidRDefault="00C96918" w:rsidP="00C96918">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 xml:space="preserve">Developing ARIMA models in python has been simplified by </w:t>
          </w:r>
          <w:proofErr w:type="spellStart"/>
          <w:r w:rsidRPr="005055B8">
            <w:rPr>
              <w:rFonts w:ascii="Times New Roman" w:hAnsi="Times New Roman" w:cs="Times New Roman"/>
              <w:sz w:val="24"/>
              <w:szCs w:val="24"/>
            </w:rPr>
            <w:t>statsmodel</w:t>
          </w:r>
          <w:proofErr w:type="spellEnd"/>
          <w:r w:rsidRPr="005055B8">
            <w:rPr>
              <w:rFonts w:ascii="Times New Roman" w:hAnsi="Times New Roman" w:cs="Times New Roman"/>
              <w:sz w:val="24"/>
              <w:szCs w:val="24"/>
            </w:rPr>
            <w:t xml:space="preserve">– a Python module that offers </w:t>
          </w:r>
          <w:r w:rsidR="00F35231" w:rsidRPr="005055B8">
            <w:rPr>
              <w:rFonts w:ascii="Times New Roman" w:hAnsi="Times New Roman" w:cs="Times New Roman"/>
              <w:sz w:val="24"/>
              <w:szCs w:val="24"/>
            </w:rPr>
            <w:t xml:space="preserve">an </w:t>
          </w:r>
          <w:r w:rsidRPr="005055B8">
            <w:rPr>
              <w:rFonts w:ascii="Times New Roman" w:hAnsi="Times New Roman" w:cs="Times New Roman"/>
              <w:sz w:val="24"/>
              <w:szCs w:val="24"/>
            </w:rPr>
            <w:t xml:space="preserve">estimation of statistical models using functions and classes, as well as conducting statistical data exploration </w:t>
          </w:r>
          <w:r w:rsidR="000365EC" w:rsidRPr="005055B8">
            <w:rPr>
              <w:rFonts w:ascii="Times New Roman" w:hAnsi="Times New Roman" w:cs="Times New Roman"/>
              <w:sz w:val="24"/>
              <w:szCs w:val="24"/>
            </w:rPr>
            <w:t xml:space="preserve">and </w:t>
          </w:r>
          <w:r w:rsidRPr="005055B8">
            <w:rPr>
              <w:rFonts w:ascii="Times New Roman" w:hAnsi="Times New Roman" w:cs="Times New Roman"/>
              <w:sz w:val="24"/>
              <w:szCs w:val="24"/>
            </w:rPr>
            <w:t>tests.</w:t>
          </w:r>
        </w:p>
        <w:p w14:paraId="62E53650" w14:textId="77777777" w:rsidR="000365EC" w:rsidRPr="005055B8" w:rsidRDefault="000365EC" w:rsidP="00C96918">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ARIMA models are straightforward to develop because they only need to be enclosed in a “for loop” and fed with values for the p,</w:t>
          </w:r>
          <w:r w:rsidR="00EB1C28" w:rsidRPr="005055B8">
            <w:rPr>
              <w:rFonts w:ascii="Times New Roman" w:hAnsi="Times New Roman" w:cs="Times New Roman"/>
              <w:sz w:val="24"/>
              <w:szCs w:val="24"/>
            </w:rPr>
            <w:t xml:space="preserve"> </w:t>
          </w:r>
          <w:r w:rsidRPr="005055B8">
            <w:rPr>
              <w:rFonts w:ascii="Times New Roman" w:hAnsi="Times New Roman" w:cs="Times New Roman"/>
              <w:sz w:val="24"/>
              <w:szCs w:val="24"/>
            </w:rPr>
            <w:t xml:space="preserve">d, and q parameters. </w:t>
          </w:r>
        </w:p>
        <w:p w14:paraId="0E618E75" w14:textId="77777777" w:rsidR="00E05BF2" w:rsidRPr="005055B8" w:rsidRDefault="00E05BF2" w:rsidP="00E05BF2">
          <w:pPr>
            <w:keepNext/>
            <w:spacing w:line="480" w:lineRule="auto"/>
            <w:ind w:left="720"/>
            <w:jc w:val="center"/>
            <w:rPr>
              <w:rFonts w:ascii="Times New Roman" w:hAnsi="Times New Roman" w:cs="Times New Roman"/>
            </w:rPr>
          </w:pPr>
          <w:r w:rsidRPr="005055B8">
            <w:rPr>
              <w:rFonts w:ascii="Times New Roman" w:hAnsi="Times New Roman" w:cs="Times New Roman"/>
              <w:noProof/>
              <w:sz w:val="24"/>
              <w:szCs w:val="24"/>
            </w:rPr>
            <w:lastRenderedPageBreak/>
            <w:drawing>
              <wp:inline distT="0" distB="0" distL="0" distR="0" wp14:anchorId="79EFCE24" wp14:editId="7FC44086">
                <wp:extent cx="5901070" cy="3487479"/>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11-30 145929.png"/>
                        <pic:cNvPicPr/>
                      </pic:nvPicPr>
                      <pic:blipFill>
                        <a:blip r:embed="rId17">
                          <a:extLst>
                            <a:ext uri="{28A0092B-C50C-407E-A947-70E740481C1C}">
                              <a14:useLocalDpi xmlns:a14="http://schemas.microsoft.com/office/drawing/2010/main" val="0"/>
                            </a:ext>
                          </a:extLst>
                        </a:blip>
                        <a:stretch>
                          <a:fillRect/>
                        </a:stretch>
                      </pic:blipFill>
                      <pic:spPr>
                        <a:xfrm>
                          <a:off x="0" y="0"/>
                          <a:ext cx="5901070" cy="3487479"/>
                        </a:xfrm>
                        <a:prstGeom prst="rect">
                          <a:avLst/>
                        </a:prstGeom>
                      </pic:spPr>
                    </pic:pic>
                  </a:graphicData>
                </a:graphic>
              </wp:inline>
            </w:drawing>
          </w:r>
        </w:p>
        <w:p w14:paraId="4FA2C77D" w14:textId="684B7246" w:rsidR="00E05BF2" w:rsidRPr="005055B8" w:rsidRDefault="00E05BF2" w:rsidP="00E05BF2">
          <w:pPr>
            <w:pStyle w:val="Caption"/>
            <w:spacing w:line="480" w:lineRule="auto"/>
            <w:jc w:val="center"/>
            <w:rPr>
              <w:rFonts w:ascii="Times New Roman" w:hAnsi="Times New Roman" w:cs="Times New Roman"/>
              <w:b w:val="0"/>
              <w:color w:val="auto"/>
              <w:sz w:val="24"/>
              <w:szCs w:val="24"/>
            </w:rPr>
          </w:pPr>
          <w:bookmarkStart w:id="42" w:name="_Toc26354844"/>
          <w:r w:rsidRPr="005055B8">
            <w:rPr>
              <w:rFonts w:ascii="Times New Roman" w:hAnsi="Times New Roman" w:cs="Times New Roman"/>
              <w:b w:val="0"/>
              <w:color w:val="auto"/>
              <w:sz w:val="24"/>
              <w:szCs w:val="24"/>
            </w:rPr>
            <w:t xml:space="preserve">Figure </w:t>
          </w:r>
          <w:r w:rsidRPr="005055B8">
            <w:rPr>
              <w:rFonts w:ascii="Times New Roman" w:hAnsi="Times New Roman" w:cs="Times New Roman"/>
              <w:b w:val="0"/>
              <w:color w:val="auto"/>
              <w:sz w:val="24"/>
              <w:szCs w:val="24"/>
            </w:rPr>
            <w:fldChar w:fldCharType="begin"/>
          </w:r>
          <w:r w:rsidRPr="005055B8">
            <w:rPr>
              <w:rFonts w:ascii="Times New Roman" w:hAnsi="Times New Roman" w:cs="Times New Roman"/>
              <w:b w:val="0"/>
              <w:color w:val="auto"/>
              <w:sz w:val="24"/>
              <w:szCs w:val="24"/>
            </w:rPr>
            <w:instrText xml:space="preserve"> SEQ Figure \* ARABIC </w:instrText>
          </w:r>
          <w:r w:rsidRPr="005055B8">
            <w:rPr>
              <w:rFonts w:ascii="Times New Roman" w:hAnsi="Times New Roman" w:cs="Times New Roman"/>
              <w:b w:val="0"/>
              <w:color w:val="auto"/>
              <w:sz w:val="24"/>
              <w:szCs w:val="24"/>
            </w:rPr>
            <w:fldChar w:fldCharType="separate"/>
          </w:r>
          <w:r w:rsidR="00921798">
            <w:rPr>
              <w:rFonts w:ascii="Times New Roman" w:hAnsi="Times New Roman" w:cs="Times New Roman"/>
              <w:b w:val="0"/>
              <w:noProof/>
              <w:color w:val="auto"/>
              <w:sz w:val="24"/>
              <w:szCs w:val="24"/>
            </w:rPr>
            <w:t>8</w:t>
          </w:r>
          <w:r w:rsidRPr="005055B8">
            <w:rPr>
              <w:rFonts w:ascii="Times New Roman" w:hAnsi="Times New Roman" w:cs="Times New Roman"/>
              <w:b w:val="0"/>
              <w:color w:val="auto"/>
              <w:sz w:val="24"/>
              <w:szCs w:val="24"/>
            </w:rPr>
            <w:fldChar w:fldCharType="end"/>
          </w:r>
          <w:r w:rsidRPr="005055B8">
            <w:rPr>
              <w:rFonts w:ascii="Times New Roman" w:hAnsi="Times New Roman" w:cs="Times New Roman"/>
              <w:b w:val="0"/>
              <w:color w:val="auto"/>
              <w:sz w:val="24"/>
              <w:szCs w:val="24"/>
            </w:rPr>
            <w:t>: ARIMA Model Development</w:t>
          </w:r>
          <w:bookmarkEnd w:id="42"/>
        </w:p>
        <w:p w14:paraId="32CBEDF6" w14:textId="77777777" w:rsidR="00E05BF2" w:rsidRPr="005055B8" w:rsidRDefault="00A9669E" w:rsidP="00A06901">
          <w:pPr>
            <w:spacing w:line="360" w:lineRule="auto"/>
            <w:ind w:left="720"/>
            <w:jc w:val="both"/>
            <w:rPr>
              <w:rFonts w:ascii="Times New Roman" w:hAnsi="Times New Roman" w:cs="Times New Roman"/>
              <w:i/>
              <w:sz w:val="24"/>
              <w:szCs w:val="24"/>
            </w:rPr>
          </w:pPr>
          <w:r w:rsidRPr="005055B8">
            <w:rPr>
              <w:rFonts w:ascii="Times New Roman" w:hAnsi="Times New Roman" w:cs="Times New Roman"/>
              <w:i/>
              <w:sz w:val="24"/>
              <w:szCs w:val="24"/>
            </w:rPr>
            <w:t>Figure 8 is presents how ARIMA model was developed</w:t>
          </w:r>
          <w:r w:rsidR="00D76E4A" w:rsidRPr="005055B8">
            <w:rPr>
              <w:rFonts w:ascii="Times New Roman" w:hAnsi="Times New Roman" w:cs="Times New Roman"/>
              <w:i/>
              <w:sz w:val="24"/>
              <w:szCs w:val="24"/>
            </w:rPr>
            <w:t>. Cell 1 contains the import statements to introduce the Libraries needed to develop this model. Cell 2 shows how the model was developed. The process is enclose</w:t>
          </w:r>
          <w:r w:rsidR="009D1769" w:rsidRPr="005055B8">
            <w:rPr>
              <w:rFonts w:ascii="Times New Roman" w:hAnsi="Times New Roman" w:cs="Times New Roman"/>
              <w:i/>
              <w:sz w:val="24"/>
              <w:szCs w:val="24"/>
            </w:rPr>
            <w:t>d in a for-</w:t>
          </w:r>
          <w:r w:rsidR="00D76E4A" w:rsidRPr="005055B8">
            <w:rPr>
              <w:rFonts w:ascii="Times New Roman" w:hAnsi="Times New Roman" w:cs="Times New Roman"/>
              <w:i/>
              <w:sz w:val="24"/>
              <w:szCs w:val="24"/>
            </w:rPr>
            <w:t xml:space="preserve">loop </w:t>
          </w:r>
          <w:r w:rsidR="009D1769" w:rsidRPr="005055B8">
            <w:rPr>
              <w:rFonts w:ascii="Times New Roman" w:hAnsi="Times New Roman" w:cs="Times New Roman"/>
              <w:i/>
              <w:sz w:val="24"/>
              <w:szCs w:val="24"/>
            </w:rPr>
            <w:t>because it uses the immediate past value in making new predictions; hence it needs to be updated after every prediction step.</w:t>
          </w:r>
          <w:r w:rsidR="00D76E4A" w:rsidRPr="005055B8">
            <w:rPr>
              <w:rFonts w:ascii="Times New Roman" w:hAnsi="Times New Roman" w:cs="Times New Roman"/>
              <w:i/>
              <w:sz w:val="24"/>
              <w:szCs w:val="24"/>
            </w:rPr>
            <w:t xml:space="preserve"> </w:t>
          </w:r>
        </w:p>
        <w:p w14:paraId="5474D141" w14:textId="77777777" w:rsidR="009D1769" w:rsidRPr="005055B8" w:rsidRDefault="009D1769" w:rsidP="00A06901">
          <w:pPr>
            <w:spacing w:line="360" w:lineRule="auto"/>
            <w:ind w:left="720"/>
            <w:jc w:val="both"/>
            <w:rPr>
              <w:rFonts w:ascii="Times New Roman" w:hAnsi="Times New Roman" w:cs="Times New Roman"/>
              <w:i/>
              <w:sz w:val="24"/>
              <w:szCs w:val="24"/>
            </w:rPr>
          </w:pPr>
          <w:r w:rsidRPr="005055B8">
            <w:rPr>
              <w:rFonts w:ascii="Times New Roman" w:hAnsi="Times New Roman" w:cs="Times New Roman"/>
              <w:i/>
              <w:sz w:val="24"/>
              <w:szCs w:val="24"/>
            </w:rPr>
            <w:t xml:space="preserve">Figure 9 shows how the plot to visualize the ARIMA predictions was obtained while figure 10 is the resulting prediction. </w:t>
          </w:r>
        </w:p>
        <w:p w14:paraId="208C911E" w14:textId="77777777" w:rsidR="009D1769" w:rsidRPr="005055B8" w:rsidRDefault="009D1769" w:rsidP="008C1426">
          <w:pPr>
            <w:keepNext/>
            <w:spacing w:line="240" w:lineRule="auto"/>
            <w:jc w:val="both"/>
            <w:rPr>
              <w:rFonts w:ascii="Times New Roman" w:hAnsi="Times New Roman" w:cs="Times New Roman"/>
            </w:rPr>
          </w:pPr>
          <w:r w:rsidRPr="005055B8">
            <w:rPr>
              <w:rFonts w:ascii="Times New Roman" w:hAnsi="Times New Roman" w:cs="Times New Roman"/>
              <w:noProof/>
              <w:sz w:val="24"/>
              <w:szCs w:val="24"/>
            </w:rPr>
            <w:lastRenderedPageBreak/>
            <w:drawing>
              <wp:inline distT="0" distB="0" distL="0" distR="0" wp14:anchorId="26EC41DA" wp14:editId="50A714B2">
                <wp:extent cx="5943600" cy="26368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636874"/>
                        </a:xfrm>
                        <a:prstGeom prst="rect">
                          <a:avLst/>
                        </a:prstGeom>
                      </pic:spPr>
                    </pic:pic>
                  </a:graphicData>
                </a:graphic>
              </wp:inline>
            </w:drawing>
          </w:r>
        </w:p>
        <w:p w14:paraId="4BA7F1F5" w14:textId="77452BC4" w:rsidR="009D1769" w:rsidRPr="005055B8" w:rsidRDefault="009D1769" w:rsidP="009D1769">
          <w:pPr>
            <w:pStyle w:val="Caption"/>
            <w:spacing w:line="480" w:lineRule="auto"/>
            <w:jc w:val="center"/>
            <w:rPr>
              <w:rFonts w:ascii="Times New Roman" w:hAnsi="Times New Roman" w:cs="Times New Roman"/>
              <w:b w:val="0"/>
              <w:color w:val="auto"/>
              <w:sz w:val="24"/>
              <w:szCs w:val="24"/>
            </w:rPr>
          </w:pPr>
          <w:bookmarkStart w:id="43" w:name="_Toc26354845"/>
          <w:r w:rsidRPr="005055B8">
            <w:rPr>
              <w:rFonts w:ascii="Times New Roman" w:hAnsi="Times New Roman" w:cs="Times New Roman"/>
              <w:b w:val="0"/>
              <w:color w:val="auto"/>
              <w:sz w:val="24"/>
              <w:szCs w:val="24"/>
            </w:rPr>
            <w:t xml:space="preserve">Figure </w:t>
          </w:r>
          <w:r w:rsidRPr="005055B8">
            <w:rPr>
              <w:rFonts w:ascii="Times New Roman" w:hAnsi="Times New Roman" w:cs="Times New Roman"/>
              <w:b w:val="0"/>
              <w:color w:val="auto"/>
              <w:sz w:val="24"/>
              <w:szCs w:val="24"/>
            </w:rPr>
            <w:fldChar w:fldCharType="begin"/>
          </w:r>
          <w:r w:rsidRPr="005055B8">
            <w:rPr>
              <w:rFonts w:ascii="Times New Roman" w:hAnsi="Times New Roman" w:cs="Times New Roman"/>
              <w:b w:val="0"/>
              <w:color w:val="auto"/>
              <w:sz w:val="24"/>
              <w:szCs w:val="24"/>
            </w:rPr>
            <w:instrText xml:space="preserve"> SEQ Figure \* ARABIC </w:instrText>
          </w:r>
          <w:r w:rsidRPr="005055B8">
            <w:rPr>
              <w:rFonts w:ascii="Times New Roman" w:hAnsi="Times New Roman" w:cs="Times New Roman"/>
              <w:b w:val="0"/>
              <w:color w:val="auto"/>
              <w:sz w:val="24"/>
              <w:szCs w:val="24"/>
            </w:rPr>
            <w:fldChar w:fldCharType="separate"/>
          </w:r>
          <w:r w:rsidR="00921798">
            <w:rPr>
              <w:rFonts w:ascii="Times New Roman" w:hAnsi="Times New Roman" w:cs="Times New Roman"/>
              <w:b w:val="0"/>
              <w:noProof/>
              <w:color w:val="auto"/>
              <w:sz w:val="24"/>
              <w:szCs w:val="24"/>
            </w:rPr>
            <w:t>9</w:t>
          </w:r>
          <w:r w:rsidRPr="005055B8">
            <w:rPr>
              <w:rFonts w:ascii="Times New Roman" w:hAnsi="Times New Roman" w:cs="Times New Roman"/>
              <w:b w:val="0"/>
              <w:color w:val="auto"/>
              <w:sz w:val="24"/>
              <w:szCs w:val="24"/>
            </w:rPr>
            <w:fldChar w:fldCharType="end"/>
          </w:r>
          <w:r w:rsidRPr="005055B8">
            <w:rPr>
              <w:rFonts w:ascii="Times New Roman" w:hAnsi="Times New Roman" w:cs="Times New Roman"/>
              <w:b w:val="0"/>
              <w:color w:val="auto"/>
              <w:sz w:val="24"/>
              <w:szCs w:val="24"/>
            </w:rPr>
            <w:t>: Plotting ARIMA Predictions for the Daily Close Values</w:t>
          </w:r>
          <w:bookmarkEnd w:id="43"/>
        </w:p>
        <w:p w14:paraId="04FA177A" w14:textId="77777777" w:rsidR="009D1769" w:rsidRPr="005055B8" w:rsidRDefault="009D1769" w:rsidP="009D1769">
          <w:pPr>
            <w:rPr>
              <w:rFonts w:ascii="Times New Roman" w:hAnsi="Times New Roman" w:cs="Times New Roman"/>
            </w:rPr>
          </w:pPr>
        </w:p>
        <w:p w14:paraId="09636423" w14:textId="77777777" w:rsidR="000365EC" w:rsidRPr="005055B8" w:rsidRDefault="000365EC" w:rsidP="008C1426">
          <w:pPr>
            <w:keepNext/>
            <w:spacing w:line="360" w:lineRule="auto"/>
            <w:ind w:left="720"/>
            <w:jc w:val="center"/>
            <w:rPr>
              <w:rFonts w:ascii="Times New Roman" w:hAnsi="Times New Roman" w:cs="Times New Roman"/>
            </w:rPr>
          </w:pPr>
          <w:r w:rsidRPr="005055B8">
            <w:rPr>
              <w:rFonts w:ascii="Times New Roman" w:hAnsi="Times New Roman" w:cs="Times New Roman"/>
              <w:noProof/>
              <w:sz w:val="24"/>
              <w:szCs w:val="24"/>
            </w:rPr>
            <w:drawing>
              <wp:inline distT="0" distB="0" distL="0" distR="0" wp14:anchorId="34D1DBF6" wp14:editId="71F04A66">
                <wp:extent cx="5571459" cy="25730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92716" cy="2582896"/>
                        </a:xfrm>
                        <a:prstGeom prst="rect">
                          <a:avLst/>
                        </a:prstGeom>
                      </pic:spPr>
                    </pic:pic>
                  </a:graphicData>
                </a:graphic>
              </wp:inline>
            </w:drawing>
          </w:r>
        </w:p>
        <w:p w14:paraId="45054AC3" w14:textId="2EE72218" w:rsidR="000365EC" w:rsidRPr="005055B8" w:rsidRDefault="000365EC" w:rsidP="008C1426">
          <w:pPr>
            <w:pStyle w:val="Caption"/>
            <w:spacing w:line="360" w:lineRule="auto"/>
            <w:jc w:val="center"/>
            <w:rPr>
              <w:rFonts w:ascii="Times New Roman" w:hAnsi="Times New Roman" w:cs="Times New Roman"/>
              <w:b w:val="0"/>
              <w:color w:val="auto"/>
              <w:sz w:val="24"/>
              <w:szCs w:val="24"/>
            </w:rPr>
          </w:pPr>
          <w:bookmarkStart w:id="44" w:name="_Toc26354846"/>
          <w:r w:rsidRPr="005055B8">
            <w:rPr>
              <w:rFonts w:ascii="Times New Roman" w:hAnsi="Times New Roman" w:cs="Times New Roman"/>
              <w:b w:val="0"/>
              <w:color w:val="auto"/>
              <w:sz w:val="24"/>
              <w:szCs w:val="24"/>
            </w:rPr>
            <w:t xml:space="preserve">Figure </w:t>
          </w:r>
          <w:r w:rsidRPr="005055B8">
            <w:rPr>
              <w:rFonts w:ascii="Times New Roman" w:hAnsi="Times New Roman" w:cs="Times New Roman"/>
              <w:b w:val="0"/>
              <w:color w:val="auto"/>
              <w:sz w:val="24"/>
              <w:szCs w:val="24"/>
            </w:rPr>
            <w:fldChar w:fldCharType="begin"/>
          </w:r>
          <w:r w:rsidRPr="005055B8">
            <w:rPr>
              <w:rFonts w:ascii="Times New Roman" w:hAnsi="Times New Roman" w:cs="Times New Roman"/>
              <w:b w:val="0"/>
              <w:color w:val="auto"/>
              <w:sz w:val="24"/>
              <w:szCs w:val="24"/>
            </w:rPr>
            <w:instrText xml:space="preserve"> SEQ Figure \* ARABIC </w:instrText>
          </w:r>
          <w:r w:rsidRPr="005055B8">
            <w:rPr>
              <w:rFonts w:ascii="Times New Roman" w:hAnsi="Times New Roman" w:cs="Times New Roman"/>
              <w:b w:val="0"/>
              <w:color w:val="auto"/>
              <w:sz w:val="24"/>
              <w:szCs w:val="24"/>
            </w:rPr>
            <w:fldChar w:fldCharType="separate"/>
          </w:r>
          <w:r w:rsidR="00921798">
            <w:rPr>
              <w:rFonts w:ascii="Times New Roman" w:hAnsi="Times New Roman" w:cs="Times New Roman"/>
              <w:b w:val="0"/>
              <w:noProof/>
              <w:color w:val="auto"/>
              <w:sz w:val="24"/>
              <w:szCs w:val="24"/>
            </w:rPr>
            <w:t>10</w:t>
          </w:r>
          <w:r w:rsidRPr="005055B8">
            <w:rPr>
              <w:rFonts w:ascii="Times New Roman" w:hAnsi="Times New Roman" w:cs="Times New Roman"/>
              <w:b w:val="0"/>
              <w:color w:val="auto"/>
              <w:sz w:val="24"/>
              <w:szCs w:val="24"/>
            </w:rPr>
            <w:fldChar w:fldCharType="end"/>
          </w:r>
          <w:r w:rsidRPr="005055B8">
            <w:rPr>
              <w:rFonts w:ascii="Times New Roman" w:hAnsi="Times New Roman" w:cs="Times New Roman"/>
              <w:b w:val="0"/>
              <w:color w:val="auto"/>
              <w:sz w:val="24"/>
              <w:szCs w:val="24"/>
            </w:rPr>
            <w:t xml:space="preserve">: Plot of </w:t>
          </w:r>
          <w:r w:rsidR="00F35231" w:rsidRPr="005055B8">
            <w:rPr>
              <w:rFonts w:ascii="Times New Roman" w:hAnsi="Times New Roman" w:cs="Times New Roman"/>
              <w:b w:val="0"/>
              <w:color w:val="auto"/>
              <w:sz w:val="24"/>
              <w:szCs w:val="24"/>
            </w:rPr>
            <w:t xml:space="preserve">the </w:t>
          </w:r>
          <w:r w:rsidRPr="005055B8">
            <w:rPr>
              <w:rFonts w:ascii="Times New Roman" w:hAnsi="Times New Roman" w:cs="Times New Roman"/>
              <w:b w:val="0"/>
              <w:color w:val="auto"/>
              <w:sz w:val="24"/>
              <w:szCs w:val="24"/>
            </w:rPr>
            <w:t>ARIMA model performa</w:t>
          </w:r>
          <w:r w:rsidR="00F35231" w:rsidRPr="005055B8">
            <w:rPr>
              <w:rFonts w:ascii="Times New Roman" w:hAnsi="Times New Roman" w:cs="Times New Roman"/>
              <w:b w:val="0"/>
              <w:color w:val="auto"/>
              <w:sz w:val="24"/>
              <w:szCs w:val="24"/>
            </w:rPr>
            <w:t>n</w:t>
          </w:r>
          <w:r w:rsidRPr="005055B8">
            <w:rPr>
              <w:rFonts w:ascii="Times New Roman" w:hAnsi="Times New Roman" w:cs="Times New Roman"/>
              <w:b w:val="0"/>
              <w:color w:val="auto"/>
              <w:sz w:val="24"/>
              <w:szCs w:val="24"/>
            </w:rPr>
            <w:t>ce</w:t>
          </w:r>
          <w:bookmarkEnd w:id="44"/>
        </w:p>
        <w:p w14:paraId="7711EF95" w14:textId="77777777" w:rsidR="009C0543" w:rsidRPr="005055B8" w:rsidRDefault="000365EC" w:rsidP="009C0543">
          <w:pPr>
            <w:pStyle w:val="Heading3"/>
          </w:pPr>
          <w:r w:rsidRPr="005055B8">
            <w:rPr>
              <w:sz w:val="24"/>
              <w:szCs w:val="24"/>
            </w:rPr>
            <w:t xml:space="preserve"> </w:t>
          </w:r>
          <w:bookmarkStart w:id="45" w:name="_Toc26841779"/>
          <w:r w:rsidR="001C1ECF" w:rsidRPr="005055B8">
            <w:t>LONG SHORT-TERM MEMORY (LSTM)</w:t>
          </w:r>
          <w:bookmarkEnd w:id="45"/>
        </w:p>
        <w:p w14:paraId="062111AE" w14:textId="77777777" w:rsidR="001C1ECF" w:rsidRPr="005055B8" w:rsidRDefault="001C1ECF" w:rsidP="001C1ECF">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 xml:space="preserve">LSTM is a type of recurrent artificial neural network that solves the problem of a vanishing gradient. It learns long term dependencies so that weights of values that occurred </w:t>
          </w:r>
          <w:r w:rsidR="00AC3B93" w:rsidRPr="005055B8">
            <w:rPr>
              <w:rFonts w:ascii="Times New Roman" w:hAnsi="Times New Roman" w:cs="Times New Roman"/>
              <w:sz w:val="24"/>
              <w:szCs w:val="24"/>
            </w:rPr>
            <w:t>in previous time steps</w:t>
          </w:r>
          <w:r w:rsidRPr="005055B8">
            <w:rPr>
              <w:rFonts w:ascii="Times New Roman" w:hAnsi="Times New Roman" w:cs="Times New Roman"/>
              <w:sz w:val="24"/>
              <w:szCs w:val="24"/>
            </w:rPr>
            <w:t xml:space="preserve"> are still seen as </w:t>
          </w:r>
          <w:r w:rsidR="00F35231" w:rsidRPr="005055B8">
            <w:rPr>
              <w:rFonts w:ascii="Times New Roman" w:hAnsi="Times New Roman" w:cs="Times New Roman"/>
              <w:sz w:val="24"/>
              <w:szCs w:val="24"/>
            </w:rPr>
            <w:t>necessary</w:t>
          </w:r>
          <w:r w:rsidRPr="005055B8">
            <w:rPr>
              <w:rFonts w:ascii="Times New Roman" w:hAnsi="Times New Roman" w:cs="Times New Roman"/>
              <w:sz w:val="24"/>
              <w:szCs w:val="24"/>
            </w:rPr>
            <w:t xml:space="preserve"> when developing the model.</w:t>
          </w:r>
        </w:p>
        <w:p w14:paraId="3DAFFF14" w14:textId="77777777" w:rsidR="00113730" w:rsidRPr="005055B8" w:rsidRDefault="00113730" w:rsidP="00113730">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lastRenderedPageBreak/>
            <w:t xml:space="preserve">There are different approaches to developing LSTM models. Such methods include; Vanilla LSTM, Bidirectional LSTM, </w:t>
          </w:r>
          <w:proofErr w:type="spellStart"/>
          <w:r w:rsidRPr="005055B8">
            <w:rPr>
              <w:rFonts w:ascii="Times New Roman" w:hAnsi="Times New Roman" w:cs="Times New Roman"/>
              <w:sz w:val="24"/>
              <w:szCs w:val="24"/>
            </w:rPr>
            <w:t>ConvLSTM</w:t>
          </w:r>
          <w:proofErr w:type="spellEnd"/>
          <w:r w:rsidR="002B29F0" w:rsidRPr="005055B8">
            <w:rPr>
              <w:rFonts w:ascii="Times New Roman" w:hAnsi="Times New Roman" w:cs="Times New Roman"/>
              <w:sz w:val="24"/>
              <w:szCs w:val="24"/>
            </w:rPr>
            <w:t>,</w:t>
          </w:r>
          <w:r w:rsidRPr="005055B8">
            <w:rPr>
              <w:rFonts w:ascii="Times New Roman" w:hAnsi="Times New Roman" w:cs="Times New Roman"/>
              <w:sz w:val="24"/>
              <w:szCs w:val="24"/>
            </w:rPr>
            <w:t xml:space="preserve"> CNN LSTM, and Stacked LSTM. This project uses Vanilla LSTM</w:t>
          </w:r>
          <w:r w:rsidR="00F35231" w:rsidRPr="005055B8">
            <w:rPr>
              <w:rFonts w:ascii="Times New Roman" w:hAnsi="Times New Roman" w:cs="Times New Roman"/>
              <w:sz w:val="24"/>
              <w:szCs w:val="24"/>
            </w:rPr>
            <w:t>,</w:t>
          </w:r>
          <w:r w:rsidR="00EB1C28" w:rsidRPr="005055B8">
            <w:rPr>
              <w:rFonts w:ascii="Times New Roman" w:hAnsi="Times New Roman" w:cs="Times New Roman"/>
              <w:sz w:val="24"/>
              <w:szCs w:val="24"/>
            </w:rPr>
            <w:t xml:space="preserve"> which comprises of a single</w:t>
          </w:r>
          <w:r w:rsidRPr="005055B8">
            <w:rPr>
              <w:rFonts w:ascii="Times New Roman" w:hAnsi="Times New Roman" w:cs="Times New Roman"/>
              <w:sz w:val="24"/>
              <w:szCs w:val="24"/>
            </w:rPr>
            <w:t xml:space="preserve"> hidden LSTM layer, and an output layer used in making predictions.</w:t>
          </w:r>
        </w:p>
        <w:p w14:paraId="23D964F4" w14:textId="77777777" w:rsidR="006D7C2E" w:rsidRPr="005055B8" w:rsidRDefault="00FB3258" w:rsidP="00113730">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 xml:space="preserve">The </w:t>
          </w:r>
          <w:r w:rsidR="006D7C2E" w:rsidRPr="005055B8">
            <w:rPr>
              <w:rFonts w:ascii="Times New Roman" w:hAnsi="Times New Roman" w:cs="Times New Roman"/>
              <w:sz w:val="24"/>
              <w:szCs w:val="24"/>
            </w:rPr>
            <w:t>LSTM model</w:t>
          </w:r>
          <w:r w:rsidRPr="005055B8">
            <w:rPr>
              <w:rFonts w:ascii="Times New Roman" w:hAnsi="Times New Roman" w:cs="Times New Roman"/>
              <w:sz w:val="24"/>
              <w:szCs w:val="24"/>
            </w:rPr>
            <w:t xml:space="preserve"> developed in this project is a sequential model developed with </w:t>
          </w:r>
          <w:proofErr w:type="spellStart"/>
          <w:r w:rsidRPr="005055B8">
            <w:rPr>
              <w:rFonts w:ascii="Times New Roman" w:hAnsi="Times New Roman" w:cs="Times New Roman"/>
              <w:sz w:val="24"/>
              <w:szCs w:val="24"/>
            </w:rPr>
            <w:t>Keras</w:t>
          </w:r>
          <w:proofErr w:type="spellEnd"/>
          <w:r w:rsidRPr="005055B8">
            <w:rPr>
              <w:rFonts w:ascii="Times New Roman" w:hAnsi="Times New Roman" w:cs="Times New Roman"/>
              <w:sz w:val="24"/>
              <w:szCs w:val="24"/>
            </w:rPr>
            <w:t xml:space="preserve">. </w:t>
          </w:r>
          <w:proofErr w:type="spellStart"/>
          <w:r w:rsidRPr="005055B8">
            <w:rPr>
              <w:rFonts w:ascii="Times New Roman" w:hAnsi="Times New Roman" w:cs="Times New Roman"/>
              <w:sz w:val="24"/>
              <w:szCs w:val="24"/>
            </w:rPr>
            <w:t>Keras</w:t>
          </w:r>
          <w:proofErr w:type="spellEnd"/>
          <w:r w:rsidRPr="005055B8">
            <w:rPr>
              <w:rFonts w:ascii="Times New Roman" w:hAnsi="Times New Roman" w:cs="Times New Roman"/>
              <w:sz w:val="24"/>
              <w:szCs w:val="24"/>
            </w:rPr>
            <w:t xml:space="preserve"> is a high</w:t>
          </w:r>
          <w:r w:rsidR="00F35231" w:rsidRPr="005055B8">
            <w:rPr>
              <w:rFonts w:ascii="Times New Roman" w:hAnsi="Times New Roman" w:cs="Times New Roman"/>
              <w:sz w:val="24"/>
              <w:szCs w:val="24"/>
            </w:rPr>
            <w:t>-</w:t>
          </w:r>
          <w:r w:rsidRPr="005055B8">
            <w:rPr>
              <w:rFonts w:ascii="Times New Roman" w:hAnsi="Times New Roman" w:cs="Times New Roman"/>
              <w:sz w:val="24"/>
              <w:szCs w:val="24"/>
            </w:rPr>
            <w:t>end python library that provides an interface for neural network model development.</w:t>
          </w:r>
        </w:p>
        <w:p w14:paraId="6602B171" w14:textId="77777777" w:rsidR="00AC3B93" w:rsidRPr="005055B8" w:rsidRDefault="00113730" w:rsidP="00AC3B93">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 xml:space="preserve">The shape of the input is a </w:t>
          </w:r>
          <w:r w:rsidR="00F35231" w:rsidRPr="005055B8">
            <w:rPr>
              <w:rFonts w:ascii="Times New Roman" w:hAnsi="Times New Roman" w:cs="Times New Roman"/>
              <w:sz w:val="24"/>
              <w:szCs w:val="24"/>
            </w:rPr>
            <w:t>signific</w:t>
          </w:r>
          <w:r w:rsidR="00AC3B93" w:rsidRPr="005055B8">
            <w:rPr>
              <w:rFonts w:ascii="Times New Roman" w:hAnsi="Times New Roman" w:cs="Times New Roman"/>
              <w:sz w:val="24"/>
              <w:szCs w:val="24"/>
            </w:rPr>
            <w:t>ant factor needed in defining</w:t>
          </w:r>
          <w:r w:rsidRPr="005055B8">
            <w:rPr>
              <w:rFonts w:ascii="Times New Roman" w:hAnsi="Times New Roman" w:cs="Times New Roman"/>
              <w:sz w:val="24"/>
              <w:szCs w:val="24"/>
            </w:rPr>
            <w:t xml:space="preserve"> an LSTM model; that is what </w:t>
          </w:r>
          <w:r w:rsidR="00AC3B93" w:rsidRPr="005055B8">
            <w:rPr>
              <w:rFonts w:ascii="Times New Roman" w:hAnsi="Times New Roman" w:cs="Times New Roman"/>
              <w:sz w:val="24"/>
              <w:szCs w:val="24"/>
            </w:rPr>
            <w:t xml:space="preserve">input </w:t>
          </w:r>
          <w:r w:rsidRPr="005055B8">
            <w:rPr>
              <w:rFonts w:ascii="Times New Roman" w:hAnsi="Times New Roman" w:cs="Times New Roman"/>
              <w:sz w:val="24"/>
              <w:szCs w:val="24"/>
            </w:rPr>
            <w:t xml:space="preserve">the model </w:t>
          </w:r>
          <w:r w:rsidR="00AC3B93" w:rsidRPr="005055B8">
            <w:rPr>
              <w:rFonts w:ascii="Times New Roman" w:hAnsi="Times New Roman" w:cs="Times New Roman"/>
              <w:sz w:val="24"/>
              <w:szCs w:val="24"/>
            </w:rPr>
            <w:t>should expect</w:t>
          </w:r>
          <w:r w:rsidRPr="005055B8">
            <w:rPr>
              <w:rFonts w:ascii="Times New Roman" w:hAnsi="Times New Roman" w:cs="Times New Roman"/>
              <w:sz w:val="24"/>
              <w:szCs w:val="24"/>
            </w:rPr>
            <w:t xml:space="preserve"> </w:t>
          </w:r>
          <w:r w:rsidR="00AC3B93" w:rsidRPr="005055B8">
            <w:rPr>
              <w:rFonts w:ascii="Times New Roman" w:hAnsi="Times New Roman" w:cs="Times New Roman"/>
              <w:sz w:val="24"/>
              <w:szCs w:val="24"/>
            </w:rPr>
            <w:t xml:space="preserve">from </w:t>
          </w:r>
          <w:r w:rsidRPr="005055B8">
            <w:rPr>
              <w:rFonts w:ascii="Times New Roman" w:hAnsi="Times New Roman" w:cs="Times New Roman"/>
              <w:sz w:val="24"/>
              <w:szCs w:val="24"/>
            </w:rPr>
            <w:t xml:space="preserve">each sample in </w:t>
          </w:r>
          <w:r w:rsidR="00AC3B93" w:rsidRPr="005055B8">
            <w:rPr>
              <w:rFonts w:ascii="Times New Roman" w:hAnsi="Times New Roman" w:cs="Times New Roman"/>
              <w:sz w:val="24"/>
              <w:szCs w:val="24"/>
            </w:rPr>
            <w:t>relation to the</w:t>
          </w:r>
          <w:r w:rsidRPr="005055B8">
            <w:rPr>
              <w:rFonts w:ascii="Times New Roman" w:hAnsi="Times New Roman" w:cs="Times New Roman"/>
              <w:sz w:val="24"/>
              <w:szCs w:val="24"/>
            </w:rPr>
            <w:t xml:space="preserve"> </w:t>
          </w:r>
          <w:r w:rsidR="00AC3B93" w:rsidRPr="005055B8">
            <w:rPr>
              <w:rFonts w:ascii="Times New Roman" w:hAnsi="Times New Roman" w:cs="Times New Roman"/>
              <w:sz w:val="24"/>
              <w:szCs w:val="24"/>
            </w:rPr>
            <w:t>number of features and the</w:t>
          </w:r>
          <w:r w:rsidRPr="005055B8">
            <w:rPr>
              <w:rFonts w:ascii="Times New Roman" w:hAnsi="Times New Roman" w:cs="Times New Roman"/>
              <w:sz w:val="24"/>
              <w:szCs w:val="24"/>
            </w:rPr>
            <w:t xml:space="preserve"> time steps.</w:t>
          </w:r>
          <w:r w:rsidR="00AC3B93" w:rsidRPr="005055B8">
            <w:rPr>
              <w:rFonts w:ascii="Times New Roman" w:hAnsi="Times New Roman" w:cs="Times New Roman"/>
              <w:sz w:val="24"/>
              <w:szCs w:val="24"/>
            </w:rPr>
            <w:t xml:space="preserve"> The Adam version of stochastic gradient descent is used in fitting the model</w:t>
          </w:r>
          <w:r w:rsidR="00F35231" w:rsidRPr="005055B8">
            <w:rPr>
              <w:rFonts w:ascii="Times New Roman" w:hAnsi="Times New Roman" w:cs="Times New Roman"/>
              <w:sz w:val="24"/>
              <w:szCs w:val="24"/>
            </w:rPr>
            <w:t>,</w:t>
          </w:r>
          <w:r w:rsidR="00AC3B93" w:rsidRPr="005055B8">
            <w:rPr>
              <w:rFonts w:ascii="Times New Roman" w:hAnsi="Times New Roman" w:cs="Times New Roman"/>
              <w:sz w:val="24"/>
              <w:szCs w:val="24"/>
            </w:rPr>
            <w:t xml:space="preserve"> and the loss function selected is the mean squared error</w:t>
          </w:r>
          <w:r w:rsidR="00F35231" w:rsidRPr="005055B8">
            <w:rPr>
              <w:rFonts w:ascii="Times New Roman" w:hAnsi="Times New Roman" w:cs="Times New Roman"/>
              <w:sz w:val="24"/>
              <w:szCs w:val="24"/>
            </w:rPr>
            <w:t xml:space="preserve"> or ‘</w:t>
          </w:r>
          <w:proofErr w:type="spellStart"/>
          <w:proofErr w:type="gramStart"/>
          <w:r w:rsidR="00F35231" w:rsidRPr="005055B8">
            <w:rPr>
              <w:rFonts w:ascii="Times New Roman" w:hAnsi="Times New Roman" w:cs="Times New Roman"/>
              <w:sz w:val="24"/>
              <w:szCs w:val="24"/>
            </w:rPr>
            <w:t>mse</w:t>
          </w:r>
          <w:proofErr w:type="spellEnd"/>
          <w:r w:rsidR="00AC3B93" w:rsidRPr="005055B8">
            <w:rPr>
              <w:rFonts w:ascii="Times New Roman" w:hAnsi="Times New Roman" w:cs="Times New Roman"/>
              <w:sz w:val="24"/>
              <w:szCs w:val="24"/>
            </w:rPr>
            <w:t>‘</w:t>
          </w:r>
          <w:r w:rsidR="00F35231" w:rsidRPr="005055B8">
            <w:rPr>
              <w:rFonts w:ascii="Times New Roman" w:hAnsi="Times New Roman" w:cs="Times New Roman"/>
              <w:sz w:val="24"/>
              <w:szCs w:val="24"/>
            </w:rPr>
            <w:t xml:space="preserve"> (</w:t>
          </w:r>
          <w:proofErr w:type="gramEnd"/>
          <w:r w:rsidR="00F35231" w:rsidRPr="005055B8">
            <w:rPr>
              <w:rFonts w:ascii="Times New Roman" w:hAnsi="Times New Roman" w:cs="Times New Roman"/>
              <w:sz w:val="24"/>
              <w:szCs w:val="24"/>
            </w:rPr>
            <w:t>Mean Square Error)</w:t>
          </w:r>
          <w:r w:rsidR="00AC3B93" w:rsidRPr="005055B8">
            <w:rPr>
              <w:rFonts w:ascii="Times New Roman" w:hAnsi="Times New Roman" w:cs="Times New Roman"/>
              <w:sz w:val="24"/>
              <w:szCs w:val="24"/>
            </w:rPr>
            <w:t xml:space="preserve"> for optimization. After the model has been defined, it is fitted to make prediction</w:t>
          </w:r>
          <w:r w:rsidR="00F35231" w:rsidRPr="005055B8">
            <w:rPr>
              <w:rFonts w:ascii="Times New Roman" w:hAnsi="Times New Roman" w:cs="Times New Roman"/>
              <w:sz w:val="24"/>
              <w:szCs w:val="24"/>
            </w:rPr>
            <w:t>s</w:t>
          </w:r>
          <w:r w:rsidR="00AC3B93" w:rsidRPr="005055B8">
            <w:rPr>
              <w:rFonts w:ascii="Times New Roman" w:hAnsi="Times New Roman" w:cs="Times New Roman"/>
              <w:sz w:val="24"/>
              <w:szCs w:val="24"/>
            </w:rPr>
            <w:t xml:space="preserve"> over 10 epochs</w:t>
          </w:r>
          <w:r w:rsidR="001A3C7F" w:rsidRPr="005055B8">
            <w:rPr>
              <w:rFonts w:ascii="Times New Roman" w:hAnsi="Times New Roman" w:cs="Times New Roman"/>
              <w:sz w:val="24"/>
              <w:szCs w:val="24"/>
            </w:rPr>
            <w:t>.</w:t>
          </w:r>
        </w:p>
        <w:p w14:paraId="105E1CDD" w14:textId="77777777" w:rsidR="00F14F3A" w:rsidRPr="005055B8" w:rsidRDefault="00F14F3A" w:rsidP="00AC3B93">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 xml:space="preserve">Figure 11 shows how the LSTM model was trained and fitted using the </w:t>
          </w:r>
          <w:proofErr w:type="gramStart"/>
          <w:r w:rsidRPr="005055B8">
            <w:rPr>
              <w:rFonts w:ascii="Times New Roman" w:hAnsi="Times New Roman" w:cs="Times New Roman"/>
              <w:sz w:val="24"/>
              <w:szCs w:val="24"/>
            </w:rPr>
            <w:t>Sequential(</w:t>
          </w:r>
          <w:proofErr w:type="gramEnd"/>
          <w:r w:rsidRPr="005055B8">
            <w:rPr>
              <w:rFonts w:ascii="Times New Roman" w:hAnsi="Times New Roman" w:cs="Times New Roman"/>
              <w:sz w:val="24"/>
              <w:szCs w:val="24"/>
            </w:rPr>
            <w:t xml:space="preserve">) method from the </w:t>
          </w:r>
          <w:proofErr w:type="spellStart"/>
          <w:r w:rsidRPr="005055B8">
            <w:rPr>
              <w:rFonts w:ascii="Times New Roman" w:hAnsi="Times New Roman" w:cs="Times New Roman"/>
              <w:sz w:val="24"/>
              <w:szCs w:val="24"/>
            </w:rPr>
            <w:t>Keras</w:t>
          </w:r>
          <w:proofErr w:type="spellEnd"/>
          <w:r w:rsidRPr="005055B8">
            <w:rPr>
              <w:rFonts w:ascii="Times New Roman" w:hAnsi="Times New Roman" w:cs="Times New Roman"/>
              <w:sz w:val="24"/>
              <w:szCs w:val="24"/>
            </w:rPr>
            <w:t xml:space="preserve"> Library.  </w:t>
          </w:r>
          <w:r w:rsidR="0075187C" w:rsidRPr="005055B8">
            <w:rPr>
              <w:rFonts w:ascii="Times New Roman" w:hAnsi="Times New Roman" w:cs="Times New Roman"/>
              <w:sz w:val="24"/>
              <w:szCs w:val="24"/>
            </w:rPr>
            <w:t>The LSTM model has a hidden layer and a dense layer and uses Mean Absolute Error (MAE) as its loss function while using ADAM as its optimizer. The model was fitted over 10 epochs.</w:t>
          </w:r>
        </w:p>
        <w:p w14:paraId="0585F17A" w14:textId="77777777" w:rsidR="002B29F0" w:rsidRPr="005055B8" w:rsidRDefault="002B29F0" w:rsidP="002B29F0">
          <w:pPr>
            <w:keepNext/>
            <w:spacing w:line="480" w:lineRule="auto"/>
            <w:ind w:left="720"/>
            <w:jc w:val="center"/>
            <w:rPr>
              <w:rFonts w:ascii="Times New Roman" w:hAnsi="Times New Roman" w:cs="Times New Roman"/>
            </w:rPr>
          </w:pPr>
          <w:r w:rsidRPr="005055B8">
            <w:rPr>
              <w:rFonts w:ascii="Times New Roman" w:hAnsi="Times New Roman" w:cs="Times New Roman"/>
              <w:noProof/>
              <w:sz w:val="24"/>
              <w:szCs w:val="24"/>
            </w:rPr>
            <w:lastRenderedPageBreak/>
            <w:drawing>
              <wp:inline distT="0" distB="0" distL="0" distR="0" wp14:anchorId="2A6329AF" wp14:editId="3942F784">
                <wp:extent cx="5943600" cy="210524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105246"/>
                        </a:xfrm>
                        <a:prstGeom prst="rect">
                          <a:avLst/>
                        </a:prstGeom>
                      </pic:spPr>
                    </pic:pic>
                  </a:graphicData>
                </a:graphic>
              </wp:inline>
            </w:drawing>
          </w:r>
        </w:p>
        <w:p w14:paraId="7E8D88B8" w14:textId="32B534BB" w:rsidR="002B29F0" w:rsidRPr="005055B8" w:rsidRDefault="002B29F0" w:rsidP="002B29F0">
          <w:pPr>
            <w:pStyle w:val="Caption"/>
            <w:spacing w:line="480" w:lineRule="auto"/>
            <w:jc w:val="center"/>
            <w:rPr>
              <w:rFonts w:ascii="Times New Roman" w:hAnsi="Times New Roman" w:cs="Times New Roman"/>
              <w:b w:val="0"/>
              <w:color w:val="auto"/>
              <w:sz w:val="24"/>
              <w:szCs w:val="24"/>
            </w:rPr>
          </w:pPr>
          <w:bookmarkStart w:id="46" w:name="_Toc26354847"/>
          <w:r w:rsidRPr="005055B8">
            <w:rPr>
              <w:rFonts w:ascii="Times New Roman" w:hAnsi="Times New Roman" w:cs="Times New Roman"/>
              <w:b w:val="0"/>
              <w:color w:val="auto"/>
              <w:sz w:val="24"/>
              <w:szCs w:val="24"/>
            </w:rPr>
            <w:t xml:space="preserve">Figure </w:t>
          </w:r>
          <w:r w:rsidRPr="005055B8">
            <w:rPr>
              <w:rFonts w:ascii="Times New Roman" w:hAnsi="Times New Roman" w:cs="Times New Roman"/>
              <w:b w:val="0"/>
              <w:color w:val="auto"/>
              <w:sz w:val="24"/>
              <w:szCs w:val="24"/>
            </w:rPr>
            <w:fldChar w:fldCharType="begin"/>
          </w:r>
          <w:r w:rsidRPr="005055B8">
            <w:rPr>
              <w:rFonts w:ascii="Times New Roman" w:hAnsi="Times New Roman" w:cs="Times New Roman"/>
              <w:b w:val="0"/>
              <w:color w:val="auto"/>
              <w:sz w:val="24"/>
              <w:szCs w:val="24"/>
            </w:rPr>
            <w:instrText xml:space="preserve"> SEQ Figure \* ARABIC </w:instrText>
          </w:r>
          <w:r w:rsidRPr="005055B8">
            <w:rPr>
              <w:rFonts w:ascii="Times New Roman" w:hAnsi="Times New Roman" w:cs="Times New Roman"/>
              <w:b w:val="0"/>
              <w:color w:val="auto"/>
              <w:sz w:val="24"/>
              <w:szCs w:val="24"/>
            </w:rPr>
            <w:fldChar w:fldCharType="separate"/>
          </w:r>
          <w:r w:rsidR="00921798">
            <w:rPr>
              <w:rFonts w:ascii="Times New Roman" w:hAnsi="Times New Roman" w:cs="Times New Roman"/>
              <w:b w:val="0"/>
              <w:noProof/>
              <w:color w:val="auto"/>
              <w:sz w:val="24"/>
              <w:szCs w:val="24"/>
            </w:rPr>
            <w:t>11</w:t>
          </w:r>
          <w:r w:rsidRPr="005055B8">
            <w:rPr>
              <w:rFonts w:ascii="Times New Roman" w:hAnsi="Times New Roman" w:cs="Times New Roman"/>
              <w:b w:val="0"/>
              <w:color w:val="auto"/>
              <w:sz w:val="24"/>
              <w:szCs w:val="24"/>
            </w:rPr>
            <w:fldChar w:fldCharType="end"/>
          </w:r>
          <w:r w:rsidRPr="005055B8">
            <w:rPr>
              <w:rFonts w:ascii="Times New Roman" w:hAnsi="Times New Roman" w:cs="Times New Roman"/>
              <w:b w:val="0"/>
              <w:color w:val="auto"/>
              <w:sz w:val="24"/>
              <w:szCs w:val="24"/>
            </w:rPr>
            <w:t>: Training and Fitting the LSTM Model</w:t>
          </w:r>
          <w:bookmarkEnd w:id="46"/>
        </w:p>
        <w:p w14:paraId="16C2EBEA" w14:textId="77777777" w:rsidR="00806601" w:rsidRPr="005055B8" w:rsidRDefault="00806601" w:rsidP="00806601">
          <w:pPr>
            <w:keepNext/>
            <w:spacing w:line="480" w:lineRule="auto"/>
            <w:jc w:val="center"/>
            <w:rPr>
              <w:rFonts w:ascii="Times New Roman" w:hAnsi="Times New Roman" w:cs="Times New Roman"/>
            </w:rPr>
          </w:pPr>
          <w:r w:rsidRPr="005055B8">
            <w:rPr>
              <w:rFonts w:ascii="Times New Roman" w:hAnsi="Times New Roman" w:cs="Times New Roman"/>
              <w:noProof/>
            </w:rPr>
            <w:drawing>
              <wp:inline distT="0" distB="0" distL="0" distR="0" wp14:anchorId="591E4DBB" wp14:editId="7A98E369">
                <wp:extent cx="5571460" cy="18713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75129" cy="1872562"/>
                        </a:xfrm>
                        <a:prstGeom prst="rect">
                          <a:avLst/>
                        </a:prstGeom>
                      </pic:spPr>
                    </pic:pic>
                  </a:graphicData>
                </a:graphic>
              </wp:inline>
            </w:drawing>
          </w:r>
        </w:p>
        <w:p w14:paraId="4EE1273B" w14:textId="042749E3" w:rsidR="00806601" w:rsidRPr="005055B8" w:rsidRDefault="00806601" w:rsidP="00806601">
          <w:pPr>
            <w:pStyle w:val="Caption"/>
            <w:spacing w:line="480" w:lineRule="auto"/>
            <w:jc w:val="center"/>
            <w:rPr>
              <w:rFonts w:ascii="Times New Roman" w:hAnsi="Times New Roman" w:cs="Times New Roman"/>
              <w:b w:val="0"/>
              <w:color w:val="auto"/>
              <w:sz w:val="24"/>
              <w:szCs w:val="24"/>
            </w:rPr>
          </w:pPr>
          <w:bookmarkStart w:id="47" w:name="_Toc26354848"/>
          <w:r w:rsidRPr="005055B8">
            <w:rPr>
              <w:rFonts w:ascii="Times New Roman" w:hAnsi="Times New Roman" w:cs="Times New Roman"/>
              <w:b w:val="0"/>
              <w:color w:val="auto"/>
              <w:sz w:val="24"/>
              <w:szCs w:val="24"/>
            </w:rPr>
            <w:t xml:space="preserve">Figure </w:t>
          </w:r>
          <w:r w:rsidRPr="005055B8">
            <w:rPr>
              <w:rFonts w:ascii="Times New Roman" w:hAnsi="Times New Roman" w:cs="Times New Roman"/>
              <w:b w:val="0"/>
              <w:color w:val="auto"/>
              <w:sz w:val="24"/>
              <w:szCs w:val="24"/>
            </w:rPr>
            <w:fldChar w:fldCharType="begin"/>
          </w:r>
          <w:r w:rsidRPr="005055B8">
            <w:rPr>
              <w:rFonts w:ascii="Times New Roman" w:hAnsi="Times New Roman" w:cs="Times New Roman"/>
              <w:b w:val="0"/>
              <w:color w:val="auto"/>
              <w:sz w:val="24"/>
              <w:szCs w:val="24"/>
            </w:rPr>
            <w:instrText xml:space="preserve"> SEQ Figure \* ARABIC </w:instrText>
          </w:r>
          <w:r w:rsidRPr="005055B8">
            <w:rPr>
              <w:rFonts w:ascii="Times New Roman" w:hAnsi="Times New Roman" w:cs="Times New Roman"/>
              <w:b w:val="0"/>
              <w:color w:val="auto"/>
              <w:sz w:val="24"/>
              <w:szCs w:val="24"/>
            </w:rPr>
            <w:fldChar w:fldCharType="separate"/>
          </w:r>
          <w:r w:rsidR="00921798">
            <w:rPr>
              <w:rFonts w:ascii="Times New Roman" w:hAnsi="Times New Roman" w:cs="Times New Roman"/>
              <w:b w:val="0"/>
              <w:noProof/>
              <w:color w:val="auto"/>
              <w:sz w:val="24"/>
              <w:szCs w:val="24"/>
            </w:rPr>
            <w:t>12</w:t>
          </w:r>
          <w:r w:rsidRPr="005055B8">
            <w:rPr>
              <w:rFonts w:ascii="Times New Roman" w:hAnsi="Times New Roman" w:cs="Times New Roman"/>
              <w:b w:val="0"/>
              <w:color w:val="auto"/>
              <w:sz w:val="24"/>
              <w:szCs w:val="24"/>
            </w:rPr>
            <w:fldChar w:fldCharType="end"/>
          </w:r>
          <w:r w:rsidRPr="005055B8">
            <w:rPr>
              <w:rFonts w:ascii="Times New Roman" w:hAnsi="Times New Roman" w:cs="Times New Roman"/>
              <w:b w:val="0"/>
              <w:color w:val="auto"/>
              <w:sz w:val="24"/>
              <w:szCs w:val="24"/>
            </w:rPr>
            <w:t>: Making Forecasts with LSTM</w:t>
          </w:r>
          <w:bookmarkEnd w:id="47"/>
        </w:p>
        <w:p w14:paraId="2EAAD741" w14:textId="77777777" w:rsidR="00806601" w:rsidRPr="005055B8" w:rsidRDefault="00156487" w:rsidP="002B29F0">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To make predictions using the LSTM model over a certain time steps, the method needs to be enclosed in a for-loop as shown in figure 12.</w:t>
          </w:r>
        </w:p>
        <w:p w14:paraId="6B10A3C4" w14:textId="77777777" w:rsidR="00875C1E" w:rsidRPr="005055B8" w:rsidRDefault="00156487" w:rsidP="002B29F0">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Figure 13</w:t>
          </w:r>
          <w:r w:rsidR="00875C1E" w:rsidRPr="005055B8">
            <w:rPr>
              <w:rFonts w:ascii="Times New Roman" w:hAnsi="Times New Roman" w:cs="Times New Roman"/>
              <w:sz w:val="24"/>
              <w:szCs w:val="24"/>
            </w:rPr>
            <w:t xml:space="preserve"> shows the dataset set aside for testing the model developed</w:t>
          </w:r>
          <w:r w:rsidR="00F35231" w:rsidRPr="005055B8">
            <w:rPr>
              <w:rFonts w:ascii="Times New Roman" w:hAnsi="Times New Roman" w:cs="Times New Roman"/>
              <w:sz w:val="24"/>
              <w:szCs w:val="24"/>
            </w:rPr>
            <w:t>,</w:t>
          </w:r>
          <w:r w:rsidR="0077420E" w:rsidRPr="005055B8">
            <w:rPr>
              <w:rFonts w:ascii="Times New Roman" w:hAnsi="Times New Roman" w:cs="Times New Roman"/>
              <w:sz w:val="24"/>
              <w:szCs w:val="24"/>
            </w:rPr>
            <w:t xml:space="preserve"> while f</w:t>
          </w:r>
          <w:r w:rsidRPr="005055B8">
            <w:rPr>
              <w:rFonts w:ascii="Times New Roman" w:hAnsi="Times New Roman" w:cs="Times New Roman"/>
              <w:sz w:val="24"/>
              <w:szCs w:val="24"/>
            </w:rPr>
            <w:t>igure 14</w:t>
          </w:r>
          <w:r w:rsidR="00875C1E" w:rsidRPr="005055B8">
            <w:rPr>
              <w:rFonts w:ascii="Times New Roman" w:hAnsi="Times New Roman" w:cs="Times New Roman"/>
              <w:sz w:val="24"/>
              <w:szCs w:val="24"/>
            </w:rPr>
            <w:t xml:space="preserve"> represents a plot of predict</w:t>
          </w:r>
          <w:r w:rsidR="002B29F0" w:rsidRPr="005055B8">
            <w:rPr>
              <w:rFonts w:ascii="Times New Roman" w:hAnsi="Times New Roman" w:cs="Times New Roman"/>
              <w:sz w:val="24"/>
              <w:szCs w:val="24"/>
            </w:rPr>
            <w:t>ed values using our LSTM model.</w:t>
          </w:r>
        </w:p>
        <w:p w14:paraId="78677728" w14:textId="77777777" w:rsidR="00875C1E" w:rsidRPr="005055B8" w:rsidRDefault="00875C1E" w:rsidP="00875C1E">
          <w:pPr>
            <w:keepNext/>
            <w:spacing w:line="480" w:lineRule="auto"/>
            <w:ind w:left="720"/>
            <w:jc w:val="center"/>
            <w:rPr>
              <w:rFonts w:ascii="Times New Roman" w:hAnsi="Times New Roman" w:cs="Times New Roman"/>
            </w:rPr>
          </w:pPr>
          <w:r w:rsidRPr="005055B8">
            <w:rPr>
              <w:rFonts w:ascii="Times New Roman" w:hAnsi="Times New Roman" w:cs="Times New Roman"/>
              <w:noProof/>
              <w:sz w:val="24"/>
              <w:szCs w:val="24"/>
            </w:rPr>
            <w:lastRenderedPageBreak/>
            <w:drawing>
              <wp:inline distT="0" distB="0" distL="0" distR="0" wp14:anchorId="5659233C" wp14:editId="34A9AACF">
                <wp:extent cx="5943600" cy="2816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816225"/>
                        </a:xfrm>
                        <a:prstGeom prst="rect">
                          <a:avLst/>
                        </a:prstGeom>
                      </pic:spPr>
                    </pic:pic>
                  </a:graphicData>
                </a:graphic>
              </wp:inline>
            </w:drawing>
          </w:r>
        </w:p>
        <w:p w14:paraId="34533B88" w14:textId="3CC61850" w:rsidR="00875C1E" w:rsidRPr="005055B8" w:rsidRDefault="00875C1E" w:rsidP="00875C1E">
          <w:pPr>
            <w:pStyle w:val="Caption"/>
            <w:spacing w:line="480" w:lineRule="auto"/>
            <w:jc w:val="center"/>
            <w:rPr>
              <w:rFonts w:ascii="Times New Roman" w:hAnsi="Times New Roman" w:cs="Times New Roman"/>
              <w:b w:val="0"/>
              <w:color w:val="auto"/>
              <w:sz w:val="24"/>
              <w:szCs w:val="24"/>
            </w:rPr>
          </w:pPr>
          <w:bookmarkStart w:id="48" w:name="_Toc26354849"/>
          <w:r w:rsidRPr="005055B8">
            <w:rPr>
              <w:rFonts w:ascii="Times New Roman" w:hAnsi="Times New Roman" w:cs="Times New Roman"/>
              <w:b w:val="0"/>
              <w:color w:val="auto"/>
              <w:sz w:val="24"/>
              <w:szCs w:val="24"/>
            </w:rPr>
            <w:t xml:space="preserve">Figure </w:t>
          </w:r>
          <w:r w:rsidRPr="005055B8">
            <w:rPr>
              <w:rFonts w:ascii="Times New Roman" w:hAnsi="Times New Roman" w:cs="Times New Roman"/>
              <w:b w:val="0"/>
              <w:color w:val="auto"/>
              <w:sz w:val="24"/>
              <w:szCs w:val="24"/>
            </w:rPr>
            <w:fldChar w:fldCharType="begin"/>
          </w:r>
          <w:r w:rsidRPr="005055B8">
            <w:rPr>
              <w:rFonts w:ascii="Times New Roman" w:hAnsi="Times New Roman" w:cs="Times New Roman"/>
              <w:b w:val="0"/>
              <w:color w:val="auto"/>
              <w:sz w:val="24"/>
              <w:szCs w:val="24"/>
            </w:rPr>
            <w:instrText xml:space="preserve"> SEQ Figure \* ARABIC </w:instrText>
          </w:r>
          <w:r w:rsidRPr="005055B8">
            <w:rPr>
              <w:rFonts w:ascii="Times New Roman" w:hAnsi="Times New Roman" w:cs="Times New Roman"/>
              <w:b w:val="0"/>
              <w:color w:val="auto"/>
              <w:sz w:val="24"/>
              <w:szCs w:val="24"/>
            </w:rPr>
            <w:fldChar w:fldCharType="separate"/>
          </w:r>
          <w:r w:rsidR="00921798">
            <w:rPr>
              <w:rFonts w:ascii="Times New Roman" w:hAnsi="Times New Roman" w:cs="Times New Roman"/>
              <w:b w:val="0"/>
              <w:noProof/>
              <w:color w:val="auto"/>
              <w:sz w:val="24"/>
              <w:szCs w:val="24"/>
            </w:rPr>
            <w:t>13</w:t>
          </w:r>
          <w:r w:rsidRPr="005055B8">
            <w:rPr>
              <w:rFonts w:ascii="Times New Roman" w:hAnsi="Times New Roman" w:cs="Times New Roman"/>
              <w:b w:val="0"/>
              <w:color w:val="auto"/>
              <w:sz w:val="24"/>
              <w:szCs w:val="24"/>
            </w:rPr>
            <w:fldChar w:fldCharType="end"/>
          </w:r>
          <w:r w:rsidRPr="005055B8">
            <w:rPr>
              <w:rFonts w:ascii="Times New Roman" w:hAnsi="Times New Roman" w:cs="Times New Roman"/>
              <w:b w:val="0"/>
              <w:color w:val="auto"/>
              <w:sz w:val="24"/>
              <w:szCs w:val="24"/>
            </w:rPr>
            <w:t>: Original Values for the Test Set</w:t>
          </w:r>
          <w:bookmarkEnd w:id="48"/>
        </w:p>
        <w:p w14:paraId="781FAFF0" w14:textId="77777777" w:rsidR="00875C1E" w:rsidRPr="005055B8" w:rsidRDefault="00875C1E" w:rsidP="00875C1E">
          <w:pPr>
            <w:rPr>
              <w:rFonts w:ascii="Times New Roman" w:hAnsi="Times New Roman" w:cs="Times New Roman"/>
            </w:rPr>
          </w:pPr>
        </w:p>
        <w:p w14:paraId="72AD7ABA" w14:textId="77777777" w:rsidR="00875C1E" w:rsidRPr="005055B8" w:rsidRDefault="00875C1E" w:rsidP="00875C1E">
          <w:pPr>
            <w:keepNext/>
            <w:spacing w:line="480" w:lineRule="auto"/>
            <w:ind w:left="720"/>
            <w:jc w:val="both"/>
            <w:rPr>
              <w:rFonts w:ascii="Times New Roman" w:hAnsi="Times New Roman" w:cs="Times New Roman"/>
            </w:rPr>
          </w:pPr>
          <w:r w:rsidRPr="005055B8">
            <w:rPr>
              <w:rFonts w:ascii="Times New Roman" w:hAnsi="Times New Roman" w:cs="Times New Roman"/>
              <w:noProof/>
              <w:sz w:val="24"/>
              <w:szCs w:val="24"/>
            </w:rPr>
            <w:drawing>
              <wp:inline distT="0" distB="0" distL="0" distR="0" wp14:anchorId="6C0AA442" wp14:editId="6F4C68BE">
                <wp:extent cx="5943600" cy="2828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828925"/>
                        </a:xfrm>
                        <a:prstGeom prst="rect">
                          <a:avLst/>
                        </a:prstGeom>
                      </pic:spPr>
                    </pic:pic>
                  </a:graphicData>
                </a:graphic>
              </wp:inline>
            </w:drawing>
          </w:r>
        </w:p>
        <w:p w14:paraId="044A2B2F" w14:textId="2A994BA4" w:rsidR="00875C1E" w:rsidRPr="005055B8" w:rsidRDefault="00875C1E" w:rsidP="00875C1E">
          <w:pPr>
            <w:pStyle w:val="Caption"/>
            <w:spacing w:line="480" w:lineRule="auto"/>
            <w:jc w:val="center"/>
            <w:rPr>
              <w:rFonts w:ascii="Times New Roman" w:hAnsi="Times New Roman" w:cs="Times New Roman"/>
              <w:b w:val="0"/>
              <w:color w:val="auto"/>
              <w:sz w:val="24"/>
              <w:szCs w:val="24"/>
            </w:rPr>
          </w:pPr>
          <w:bookmarkStart w:id="49" w:name="_Toc26354850"/>
          <w:r w:rsidRPr="005055B8">
            <w:rPr>
              <w:rFonts w:ascii="Times New Roman" w:hAnsi="Times New Roman" w:cs="Times New Roman"/>
              <w:b w:val="0"/>
              <w:color w:val="auto"/>
              <w:sz w:val="24"/>
              <w:szCs w:val="24"/>
            </w:rPr>
            <w:t xml:space="preserve">Figure </w:t>
          </w:r>
          <w:r w:rsidRPr="005055B8">
            <w:rPr>
              <w:rFonts w:ascii="Times New Roman" w:hAnsi="Times New Roman" w:cs="Times New Roman"/>
              <w:b w:val="0"/>
              <w:color w:val="auto"/>
              <w:sz w:val="24"/>
              <w:szCs w:val="24"/>
            </w:rPr>
            <w:fldChar w:fldCharType="begin"/>
          </w:r>
          <w:r w:rsidRPr="005055B8">
            <w:rPr>
              <w:rFonts w:ascii="Times New Roman" w:hAnsi="Times New Roman" w:cs="Times New Roman"/>
              <w:b w:val="0"/>
              <w:color w:val="auto"/>
              <w:sz w:val="24"/>
              <w:szCs w:val="24"/>
            </w:rPr>
            <w:instrText xml:space="preserve"> SEQ Figure \* ARABIC </w:instrText>
          </w:r>
          <w:r w:rsidRPr="005055B8">
            <w:rPr>
              <w:rFonts w:ascii="Times New Roman" w:hAnsi="Times New Roman" w:cs="Times New Roman"/>
              <w:b w:val="0"/>
              <w:color w:val="auto"/>
              <w:sz w:val="24"/>
              <w:szCs w:val="24"/>
            </w:rPr>
            <w:fldChar w:fldCharType="separate"/>
          </w:r>
          <w:r w:rsidR="00921798">
            <w:rPr>
              <w:rFonts w:ascii="Times New Roman" w:hAnsi="Times New Roman" w:cs="Times New Roman"/>
              <w:b w:val="0"/>
              <w:noProof/>
              <w:color w:val="auto"/>
              <w:sz w:val="24"/>
              <w:szCs w:val="24"/>
            </w:rPr>
            <w:t>14</w:t>
          </w:r>
          <w:r w:rsidRPr="005055B8">
            <w:rPr>
              <w:rFonts w:ascii="Times New Roman" w:hAnsi="Times New Roman" w:cs="Times New Roman"/>
              <w:b w:val="0"/>
              <w:color w:val="auto"/>
              <w:sz w:val="24"/>
              <w:szCs w:val="24"/>
            </w:rPr>
            <w:fldChar w:fldCharType="end"/>
          </w:r>
          <w:r w:rsidRPr="005055B8">
            <w:rPr>
              <w:rFonts w:ascii="Times New Roman" w:hAnsi="Times New Roman" w:cs="Times New Roman"/>
              <w:b w:val="0"/>
              <w:color w:val="auto"/>
              <w:sz w:val="24"/>
              <w:szCs w:val="24"/>
            </w:rPr>
            <w:t>: Predicted Values for the Test Set</w:t>
          </w:r>
          <w:bookmarkEnd w:id="49"/>
        </w:p>
        <w:p w14:paraId="2C67560F" w14:textId="77777777" w:rsidR="00875C1E" w:rsidRPr="005055B8" w:rsidRDefault="00875C1E" w:rsidP="00875C1E">
          <w:pPr>
            <w:rPr>
              <w:rFonts w:ascii="Times New Roman" w:hAnsi="Times New Roman" w:cs="Times New Roman"/>
            </w:rPr>
          </w:pPr>
        </w:p>
        <w:p w14:paraId="135D48D5" w14:textId="77777777" w:rsidR="00156487" w:rsidRPr="005055B8" w:rsidRDefault="00156487" w:rsidP="00875C1E">
          <w:pPr>
            <w:rPr>
              <w:rFonts w:ascii="Times New Roman" w:hAnsi="Times New Roman" w:cs="Times New Roman"/>
            </w:rPr>
          </w:pPr>
        </w:p>
        <w:p w14:paraId="7CBFBC83" w14:textId="77777777" w:rsidR="000365EC" w:rsidRPr="005055B8" w:rsidRDefault="001A3C7F" w:rsidP="001A3C7F">
          <w:pPr>
            <w:pStyle w:val="Heading3"/>
          </w:pPr>
          <w:bookmarkStart w:id="50" w:name="_Toc26841780"/>
          <w:r w:rsidRPr="005055B8">
            <w:lastRenderedPageBreak/>
            <w:t>PROPHET</w:t>
          </w:r>
          <w:bookmarkEnd w:id="50"/>
        </w:p>
        <w:p w14:paraId="62AFE313" w14:textId="77777777" w:rsidR="006D7C2E" w:rsidRPr="005055B8" w:rsidRDefault="009767DC" w:rsidP="009767DC">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Prophet is a Facebook library for making time</w:t>
          </w:r>
          <w:r w:rsidR="00F35231" w:rsidRPr="005055B8">
            <w:rPr>
              <w:rFonts w:ascii="Times New Roman" w:hAnsi="Times New Roman" w:cs="Times New Roman"/>
              <w:sz w:val="24"/>
              <w:szCs w:val="24"/>
            </w:rPr>
            <w:t>-</w:t>
          </w:r>
          <w:r w:rsidRPr="005055B8">
            <w:rPr>
              <w:rFonts w:ascii="Times New Roman" w:hAnsi="Times New Roman" w:cs="Times New Roman"/>
              <w:sz w:val="24"/>
              <w:szCs w:val="24"/>
            </w:rPr>
            <w:t>series predictions. It is capable of forecasting data</w:t>
          </w:r>
          <w:r w:rsidR="00F35231" w:rsidRPr="005055B8">
            <w:rPr>
              <w:rFonts w:ascii="Times New Roman" w:hAnsi="Times New Roman" w:cs="Times New Roman"/>
              <w:sz w:val="24"/>
              <w:szCs w:val="24"/>
            </w:rPr>
            <w:t xml:space="preserve"> </w:t>
          </w:r>
          <w:r w:rsidRPr="005055B8">
            <w:rPr>
              <w:rFonts w:ascii="Times New Roman" w:hAnsi="Times New Roman" w:cs="Times New Roman"/>
              <w:sz w:val="24"/>
              <w:szCs w:val="24"/>
            </w:rPr>
            <w:t>frames in the format of date</w:t>
          </w:r>
          <w:r w:rsidR="009A1015" w:rsidRPr="005055B8">
            <w:rPr>
              <w:rFonts w:ascii="Times New Roman" w:hAnsi="Times New Roman" w:cs="Times New Roman"/>
              <w:sz w:val="24"/>
              <w:szCs w:val="24"/>
            </w:rPr>
            <w:t xml:space="preserve"> </w:t>
          </w:r>
          <w:r w:rsidR="00F35231" w:rsidRPr="005055B8">
            <w:rPr>
              <w:rFonts w:ascii="Times New Roman" w:hAnsi="Times New Roman" w:cs="Times New Roman"/>
              <w:sz w:val="24"/>
              <w:szCs w:val="24"/>
            </w:rPr>
            <w:t>st</w:t>
          </w:r>
          <w:r w:rsidRPr="005055B8">
            <w:rPr>
              <w:rFonts w:ascii="Times New Roman" w:hAnsi="Times New Roman" w:cs="Times New Roman"/>
              <w:sz w:val="24"/>
              <w:szCs w:val="24"/>
            </w:rPr>
            <w:t>amp and the column with the values to be predicted.</w:t>
          </w:r>
          <w:r w:rsidR="0077420E" w:rsidRPr="005055B8">
            <w:rPr>
              <w:rFonts w:ascii="Times New Roman" w:hAnsi="Times New Roman" w:cs="Times New Roman"/>
              <w:sz w:val="24"/>
              <w:szCs w:val="24"/>
            </w:rPr>
            <w:t xml:space="preserve"> The training set has the shape (1500, 2)</w:t>
          </w:r>
          <w:r w:rsidR="00F35231" w:rsidRPr="005055B8">
            <w:rPr>
              <w:rFonts w:ascii="Times New Roman" w:hAnsi="Times New Roman" w:cs="Times New Roman"/>
              <w:sz w:val="24"/>
              <w:szCs w:val="24"/>
            </w:rPr>
            <w:t>, which specifies a 2-</w:t>
          </w:r>
          <w:r w:rsidR="0077420E" w:rsidRPr="005055B8">
            <w:rPr>
              <w:rFonts w:ascii="Times New Roman" w:hAnsi="Times New Roman" w:cs="Times New Roman"/>
              <w:sz w:val="24"/>
              <w:szCs w:val="24"/>
            </w:rPr>
            <w:t xml:space="preserve">column data with 1500 instances. </w:t>
          </w:r>
        </w:p>
        <w:p w14:paraId="10A748EA" w14:textId="77777777" w:rsidR="00544452" w:rsidRPr="005055B8" w:rsidRDefault="00544452" w:rsidP="00544452">
          <w:pPr>
            <w:keepNext/>
            <w:spacing w:line="480" w:lineRule="auto"/>
            <w:ind w:left="720"/>
            <w:jc w:val="both"/>
            <w:rPr>
              <w:rFonts w:ascii="Times New Roman" w:hAnsi="Times New Roman" w:cs="Times New Roman"/>
            </w:rPr>
          </w:pPr>
          <w:r w:rsidRPr="005055B8">
            <w:rPr>
              <w:rFonts w:ascii="Times New Roman" w:hAnsi="Times New Roman" w:cs="Times New Roman"/>
              <w:noProof/>
              <w:sz w:val="24"/>
              <w:szCs w:val="24"/>
            </w:rPr>
            <w:drawing>
              <wp:inline distT="0" distB="0" distL="0" distR="0" wp14:anchorId="615B2919" wp14:editId="01448977">
                <wp:extent cx="5528930" cy="32641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34797" cy="3267659"/>
                        </a:xfrm>
                        <a:prstGeom prst="rect">
                          <a:avLst/>
                        </a:prstGeom>
                      </pic:spPr>
                    </pic:pic>
                  </a:graphicData>
                </a:graphic>
              </wp:inline>
            </w:drawing>
          </w:r>
        </w:p>
        <w:p w14:paraId="7CA4F9E4" w14:textId="7F63DF54" w:rsidR="00544452" w:rsidRPr="005055B8" w:rsidRDefault="00544452" w:rsidP="001065E0">
          <w:pPr>
            <w:pStyle w:val="Caption"/>
            <w:spacing w:line="480" w:lineRule="auto"/>
            <w:jc w:val="center"/>
            <w:rPr>
              <w:rFonts w:ascii="Times New Roman" w:hAnsi="Times New Roman" w:cs="Times New Roman"/>
              <w:b w:val="0"/>
              <w:color w:val="auto"/>
              <w:sz w:val="24"/>
              <w:szCs w:val="24"/>
            </w:rPr>
          </w:pPr>
          <w:bookmarkStart w:id="51" w:name="_Toc26354851"/>
          <w:r w:rsidRPr="005055B8">
            <w:rPr>
              <w:rFonts w:ascii="Times New Roman" w:hAnsi="Times New Roman" w:cs="Times New Roman"/>
              <w:b w:val="0"/>
              <w:color w:val="auto"/>
              <w:sz w:val="24"/>
              <w:szCs w:val="24"/>
            </w:rPr>
            <w:t xml:space="preserve">Figure </w:t>
          </w:r>
          <w:r w:rsidRPr="005055B8">
            <w:rPr>
              <w:rFonts w:ascii="Times New Roman" w:hAnsi="Times New Roman" w:cs="Times New Roman"/>
              <w:b w:val="0"/>
              <w:color w:val="auto"/>
              <w:sz w:val="24"/>
              <w:szCs w:val="24"/>
            </w:rPr>
            <w:fldChar w:fldCharType="begin"/>
          </w:r>
          <w:r w:rsidRPr="005055B8">
            <w:rPr>
              <w:rFonts w:ascii="Times New Roman" w:hAnsi="Times New Roman" w:cs="Times New Roman"/>
              <w:b w:val="0"/>
              <w:color w:val="auto"/>
              <w:sz w:val="24"/>
              <w:szCs w:val="24"/>
            </w:rPr>
            <w:instrText xml:space="preserve"> SEQ Figure \* ARABIC </w:instrText>
          </w:r>
          <w:r w:rsidRPr="005055B8">
            <w:rPr>
              <w:rFonts w:ascii="Times New Roman" w:hAnsi="Times New Roman" w:cs="Times New Roman"/>
              <w:b w:val="0"/>
              <w:color w:val="auto"/>
              <w:sz w:val="24"/>
              <w:szCs w:val="24"/>
            </w:rPr>
            <w:fldChar w:fldCharType="separate"/>
          </w:r>
          <w:r w:rsidR="00921798">
            <w:rPr>
              <w:rFonts w:ascii="Times New Roman" w:hAnsi="Times New Roman" w:cs="Times New Roman"/>
              <w:b w:val="0"/>
              <w:noProof/>
              <w:color w:val="auto"/>
              <w:sz w:val="24"/>
              <w:szCs w:val="24"/>
            </w:rPr>
            <w:t>15</w:t>
          </w:r>
          <w:r w:rsidRPr="005055B8">
            <w:rPr>
              <w:rFonts w:ascii="Times New Roman" w:hAnsi="Times New Roman" w:cs="Times New Roman"/>
              <w:b w:val="0"/>
              <w:color w:val="auto"/>
              <w:sz w:val="24"/>
              <w:szCs w:val="24"/>
            </w:rPr>
            <w:fldChar w:fldCharType="end"/>
          </w:r>
          <w:r w:rsidRPr="005055B8">
            <w:rPr>
              <w:rFonts w:ascii="Times New Roman" w:hAnsi="Times New Roman" w:cs="Times New Roman"/>
              <w:b w:val="0"/>
              <w:color w:val="auto"/>
              <w:sz w:val="24"/>
              <w:szCs w:val="24"/>
            </w:rPr>
            <w:t>: Predicting with Prophet</w:t>
          </w:r>
          <w:bookmarkEnd w:id="51"/>
        </w:p>
        <w:p w14:paraId="6013AB91" w14:textId="77777777" w:rsidR="00544452" w:rsidRPr="005055B8" w:rsidRDefault="001065E0" w:rsidP="006F3A45">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The process of developing a predictive model with Prophet starts by importing the library as shown in the first cell of figure 15, compiling the model and then making predictions as presented in cell 3 and 6 respectively.</w:t>
          </w:r>
        </w:p>
        <w:p w14:paraId="6DA9D0BC" w14:textId="77777777" w:rsidR="0077420E" w:rsidRPr="005055B8" w:rsidRDefault="0077420E" w:rsidP="0077420E">
          <w:pPr>
            <w:keepNext/>
            <w:spacing w:line="480" w:lineRule="auto"/>
            <w:ind w:left="720"/>
            <w:jc w:val="center"/>
            <w:rPr>
              <w:rFonts w:ascii="Times New Roman" w:hAnsi="Times New Roman" w:cs="Times New Roman"/>
            </w:rPr>
          </w:pPr>
          <w:r w:rsidRPr="005055B8">
            <w:rPr>
              <w:rFonts w:ascii="Times New Roman" w:hAnsi="Times New Roman" w:cs="Times New Roman"/>
              <w:noProof/>
              <w:sz w:val="24"/>
              <w:szCs w:val="24"/>
            </w:rPr>
            <w:lastRenderedPageBreak/>
            <w:drawing>
              <wp:inline distT="0" distB="0" distL="0" distR="0" wp14:anchorId="3D5A447E" wp14:editId="4B025A55">
                <wp:extent cx="5019675" cy="24411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27406" cy="2444952"/>
                        </a:xfrm>
                        <a:prstGeom prst="rect">
                          <a:avLst/>
                        </a:prstGeom>
                      </pic:spPr>
                    </pic:pic>
                  </a:graphicData>
                </a:graphic>
              </wp:inline>
            </w:drawing>
          </w:r>
        </w:p>
        <w:p w14:paraId="26B9AE31" w14:textId="6D591B08" w:rsidR="0077420E" w:rsidRPr="005055B8" w:rsidRDefault="0077420E" w:rsidP="0077420E">
          <w:pPr>
            <w:pStyle w:val="Caption"/>
            <w:spacing w:line="480" w:lineRule="auto"/>
            <w:jc w:val="center"/>
            <w:rPr>
              <w:rFonts w:ascii="Times New Roman" w:hAnsi="Times New Roman" w:cs="Times New Roman"/>
              <w:b w:val="0"/>
              <w:color w:val="auto"/>
              <w:sz w:val="24"/>
              <w:szCs w:val="24"/>
            </w:rPr>
          </w:pPr>
          <w:bookmarkStart w:id="52" w:name="_Toc26354852"/>
          <w:r w:rsidRPr="005055B8">
            <w:rPr>
              <w:rFonts w:ascii="Times New Roman" w:hAnsi="Times New Roman" w:cs="Times New Roman"/>
              <w:b w:val="0"/>
              <w:color w:val="auto"/>
              <w:sz w:val="24"/>
              <w:szCs w:val="24"/>
            </w:rPr>
            <w:t xml:space="preserve">Figure </w:t>
          </w:r>
          <w:r w:rsidRPr="005055B8">
            <w:rPr>
              <w:rFonts w:ascii="Times New Roman" w:hAnsi="Times New Roman" w:cs="Times New Roman"/>
              <w:b w:val="0"/>
              <w:color w:val="auto"/>
              <w:sz w:val="24"/>
              <w:szCs w:val="24"/>
            </w:rPr>
            <w:fldChar w:fldCharType="begin"/>
          </w:r>
          <w:r w:rsidRPr="005055B8">
            <w:rPr>
              <w:rFonts w:ascii="Times New Roman" w:hAnsi="Times New Roman" w:cs="Times New Roman"/>
              <w:b w:val="0"/>
              <w:color w:val="auto"/>
              <w:sz w:val="24"/>
              <w:szCs w:val="24"/>
            </w:rPr>
            <w:instrText xml:space="preserve"> SEQ Figure \* ARABIC </w:instrText>
          </w:r>
          <w:r w:rsidRPr="005055B8">
            <w:rPr>
              <w:rFonts w:ascii="Times New Roman" w:hAnsi="Times New Roman" w:cs="Times New Roman"/>
              <w:b w:val="0"/>
              <w:color w:val="auto"/>
              <w:sz w:val="24"/>
              <w:szCs w:val="24"/>
            </w:rPr>
            <w:fldChar w:fldCharType="separate"/>
          </w:r>
          <w:r w:rsidR="00921798">
            <w:rPr>
              <w:rFonts w:ascii="Times New Roman" w:hAnsi="Times New Roman" w:cs="Times New Roman"/>
              <w:b w:val="0"/>
              <w:noProof/>
              <w:color w:val="auto"/>
              <w:sz w:val="24"/>
              <w:szCs w:val="24"/>
            </w:rPr>
            <w:t>16</w:t>
          </w:r>
          <w:r w:rsidRPr="005055B8">
            <w:rPr>
              <w:rFonts w:ascii="Times New Roman" w:hAnsi="Times New Roman" w:cs="Times New Roman"/>
              <w:b w:val="0"/>
              <w:color w:val="auto"/>
              <w:sz w:val="24"/>
              <w:szCs w:val="24"/>
            </w:rPr>
            <w:fldChar w:fldCharType="end"/>
          </w:r>
          <w:r w:rsidRPr="005055B8">
            <w:rPr>
              <w:rFonts w:ascii="Times New Roman" w:hAnsi="Times New Roman" w:cs="Times New Roman"/>
              <w:b w:val="0"/>
              <w:color w:val="auto"/>
              <w:sz w:val="24"/>
              <w:szCs w:val="24"/>
            </w:rPr>
            <w:t>: Original Values of the Test Set</w:t>
          </w:r>
          <w:bookmarkEnd w:id="52"/>
        </w:p>
        <w:p w14:paraId="3C5C44E0" w14:textId="77777777" w:rsidR="0077420E" w:rsidRPr="005055B8" w:rsidRDefault="0077420E" w:rsidP="0077420E">
          <w:pPr>
            <w:pStyle w:val="ListParagraph"/>
            <w:keepNext/>
            <w:spacing w:line="480" w:lineRule="auto"/>
            <w:ind w:left="1418"/>
            <w:jc w:val="center"/>
            <w:rPr>
              <w:rFonts w:ascii="Times New Roman" w:hAnsi="Times New Roman" w:cs="Times New Roman"/>
            </w:rPr>
          </w:pPr>
          <w:r w:rsidRPr="005055B8">
            <w:rPr>
              <w:rFonts w:ascii="Times New Roman" w:hAnsi="Times New Roman" w:cs="Times New Roman"/>
              <w:b/>
              <w:noProof/>
              <w:sz w:val="24"/>
              <w:szCs w:val="24"/>
            </w:rPr>
            <w:drawing>
              <wp:inline distT="0" distB="0" distL="0" distR="0" wp14:anchorId="34505BE7" wp14:editId="09E26B69">
                <wp:extent cx="4953000" cy="237278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53713" cy="2373126"/>
                        </a:xfrm>
                        <a:prstGeom prst="rect">
                          <a:avLst/>
                        </a:prstGeom>
                      </pic:spPr>
                    </pic:pic>
                  </a:graphicData>
                </a:graphic>
              </wp:inline>
            </w:drawing>
          </w:r>
        </w:p>
        <w:p w14:paraId="3ACB0C42" w14:textId="6AFA5012" w:rsidR="00685585" w:rsidRPr="005055B8" w:rsidRDefault="0077420E" w:rsidP="0077420E">
          <w:pPr>
            <w:pStyle w:val="Caption"/>
            <w:jc w:val="center"/>
            <w:rPr>
              <w:rFonts w:ascii="Times New Roman" w:hAnsi="Times New Roman" w:cs="Times New Roman"/>
              <w:b w:val="0"/>
              <w:color w:val="auto"/>
              <w:sz w:val="24"/>
              <w:szCs w:val="24"/>
            </w:rPr>
          </w:pPr>
          <w:bookmarkStart w:id="53" w:name="_Toc26354853"/>
          <w:r w:rsidRPr="005055B8">
            <w:rPr>
              <w:rFonts w:ascii="Times New Roman" w:hAnsi="Times New Roman" w:cs="Times New Roman"/>
              <w:b w:val="0"/>
              <w:color w:val="auto"/>
              <w:sz w:val="24"/>
              <w:szCs w:val="24"/>
            </w:rPr>
            <w:t xml:space="preserve">Figure </w:t>
          </w:r>
          <w:r w:rsidRPr="005055B8">
            <w:rPr>
              <w:rFonts w:ascii="Times New Roman" w:hAnsi="Times New Roman" w:cs="Times New Roman"/>
              <w:b w:val="0"/>
              <w:color w:val="auto"/>
              <w:sz w:val="24"/>
              <w:szCs w:val="24"/>
            </w:rPr>
            <w:fldChar w:fldCharType="begin"/>
          </w:r>
          <w:r w:rsidRPr="005055B8">
            <w:rPr>
              <w:rFonts w:ascii="Times New Roman" w:hAnsi="Times New Roman" w:cs="Times New Roman"/>
              <w:b w:val="0"/>
              <w:color w:val="auto"/>
              <w:sz w:val="24"/>
              <w:szCs w:val="24"/>
            </w:rPr>
            <w:instrText xml:space="preserve"> SEQ Figure \* ARABIC </w:instrText>
          </w:r>
          <w:r w:rsidRPr="005055B8">
            <w:rPr>
              <w:rFonts w:ascii="Times New Roman" w:hAnsi="Times New Roman" w:cs="Times New Roman"/>
              <w:b w:val="0"/>
              <w:color w:val="auto"/>
              <w:sz w:val="24"/>
              <w:szCs w:val="24"/>
            </w:rPr>
            <w:fldChar w:fldCharType="separate"/>
          </w:r>
          <w:r w:rsidR="00921798">
            <w:rPr>
              <w:rFonts w:ascii="Times New Roman" w:hAnsi="Times New Roman" w:cs="Times New Roman"/>
              <w:b w:val="0"/>
              <w:noProof/>
              <w:color w:val="auto"/>
              <w:sz w:val="24"/>
              <w:szCs w:val="24"/>
            </w:rPr>
            <w:t>17</w:t>
          </w:r>
          <w:r w:rsidRPr="005055B8">
            <w:rPr>
              <w:rFonts w:ascii="Times New Roman" w:hAnsi="Times New Roman" w:cs="Times New Roman"/>
              <w:b w:val="0"/>
              <w:color w:val="auto"/>
              <w:sz w:val="24"/>
              <w:szCs w:val="24"/>
            </w:rPr>
            <w:fldChar w:fldCharType="end"/>
          </w:r>
          <w:r w:rsidRPr="005055B8">
            <w:rPr>
              <w:rFonts w:ascii="Times New Roman" w:hAnsi="Times New Roman" w:cs="Times New Roman"/>
              <w:b w:val="0"/>
              <w:color w:val="auto"/>
              <w:sz w:val="24"/>
              <w:szCs w:val="24"/>
            </w:rPr>
            <w:t>: Predicted Values Using Prophet</w:t>
          </w:r>
          <w:bookmarkEnd w:id="53"/>
        </w:p>
        <w:p w14:paraId="1AA21360" w14:textId="77777777" w:rsidR="000D39A3" w:rsidRPr="005055B8" w:rsidRDefault="000D39A3" w:rsidP="000D39A3">
          <w:pPr>
            <w:pStyle w:val="Heading3"/>
          </w:pPr>
          <w:bookmarkStart w:id="54" w:name="_Toc26841781"/>
          <w:r w:rsidRPr="005055B8">
            <w:t>LINEAR REGRESSION</w:t>
          </w:r>
          <w:bookmarkEnd w:id="54"/>
        </w:p>
        <w:p w14:paraId="56CE03B8" w14:textId="77777777" w:rsidR="001E6FD2" w:rsidRPr="005055B8" w:rsidRDefault="001E6FD2" w:rsidP="00157B68">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 xml:space="preserve">The linear regression model developed </w:t>
          </w:r>
          <w:r w:rsidR="004B6031" w:rsidRPr="005055B8">
            <w:rPr>
              <w:rFonts w:ascii="Times New Roman" w:hAnsi="Times New Roman" w:cs="Times New Roman"/>
              <w:sz w:val="24"/>
              <w:szCs w:val="24"/>
            </w:rPr>
            <w:t>will try to draw a regression line</w:t>
          </w:r>
          <w:r w:rsidR="00157B68" w:rsidRPr="005055B8">
            <w:rPr>
              <w:rFonts w:ascii="Times New Roman" w:hAnsi="Times New Roman" w:cs="Times New Roman"/>
              <w:sz w:val="24"/>
              <w:szCs w:val="24"/>
            </w:rPr>
            <w:t xml:space="preserve"> across the stock closing values and make predictions based on the inference obtained. As shown in figure 18, the method employed allows the user specify the number of points in the regression line, plot the regression line and make predictions from it. </w:t>
          </w:r>
          <w:r w:rsidR="004B6031" w:rsidRPr="005055B8">
            <w:rPr>
              <w:rFonts w:ascii="Times New Roman" w:hAnsi="Times New Roman" w:cs="Times New Roman"/>
              <w:sz w:val="24"/>
              <w:szCs w:val="24"/>
            </w:rPr>
            <w:t xml:space="preserve"> </w:t>
          </w:r>
        </w:p>
        <w:p w14:paraId="38718C60" w14:textId="77777777" w:rsidR="001E6FD2" w:rsidRPr="005055B8" w:rsidRDefault="001E6FD2" w:rsidP="001E6FD2">
          <w:pPr>
            <w:keepNext/>
            <w:spacing w:line="480" w:lineRule="auto"/>
            <w:ind w:left="720"/>
            <w:jc w:val="both"/>
            <w:rPr>
              <w:rFonts w:ascii="Times New Roman" w:hAnsi="Times New Roman" w:cs="Times New Roman"/>
            </w:rPr>
          </w:pPr>
          <w:r w:rsidRPr="005055B8">
            <w:rPr>
              <w:rFonts w:ascii="Times New Roman" w:hAnsi="Times New Roman" w:cs="Times New Roman"/>
              <w:noProof/>
              <w:sz w:val="24"/>
              <w:szCs w:val="24"/>
            </w:rPr>
            <w:lastRenderedPageBreak/>
            <w:drawing>
              <wp:inline distT="0" distB="0" distL="0" distR="0" wp14:anchorId="4E3F615A" wp14:editId="70869B19">
                <wp:extent cx="5943600" cy="43395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339590"/>
                        </a:xfrm>
                        <a:prstGeom prst="rect">
                          <a:avLst/>
                        </a:prstGeom>
                      </pic:spPr>
                    </pic:pic>
                  </a:graphicData>
                </a:graphic>
              </wp:inline>
            </w:drawing>
          </w:r>
        </w:p>
        <w:p w14:paraId="7723133E" w14:textId="4FAC5160" w:rsidR="001E6FD2" w:rsidRPr="005055B8" w:rsidRDefault="001E6FD2" w:rsidP="001E6FD2">
          <w:pPr>
            <w:pStyle w:val="Caption"/>
            <w:spacing w:line="480" w:lineRule="auto"/>
            <w:jc w:val="center"/>
            <w:rPr>
              <w:rFonts w:ascii="Times New Roman" w:hAnsi="Times New Roman" w:cs="Times New Roman"/>
              <w:b w:val="0"/>
              <w:color w:val="auto"/>
              <w:sz w:val="24"/>
              <w:szCs w:val="24"/>
            </w:rPr>
          </w:pPr>
          <w:bookmarkStart w:id="55" w:name="_Toc26354854"/>
          <w:r w:rsidRPr="005055B8">
            <w:rPr>
              <w:rFonts w:ascii="Times New Roman" w:hAnsi="Times New Roman" w:cs="Times New Roman"/>
              <w:b w:val="0"/>
              <w:color w:val="auto"/>
              <w:sz w:val="24"/>
              <w:szCs w:val="24"/>
            </w:rPr>
            <w:t xml:space="preserve">Figure </w:t>
          </w:r>
          <w:r w:rsidRPr="005055B8">
            <w:rPr>
              <w:rFonts w:ascii="Times New Roman" w:hAnsi="Times New Roman" w:cs="Times New Roman"/>
              <w:b w:val="0"/>
              <w:color w:val="auto"/>
              <w:sz w:val="24"/>
              <w:szCs w:val="24"/>
            </w:rPr>
            <w:fldChar w:fldCharType="begin"/>
          </w:r>
          <w:r w:rsidRPr="005055B8">
            <w:rPr>
              <w:rFonts w:ascii="Times New Roman" w:hAnsi="Times New Roman" w:cs="Times New Roman"/>
              <w:b w:val="0"/>
              <w:color w:val="auto"/>
              <w:sz w:val="24"/>
              <w:szCs w:val="24"/>
            </w:rPr>
            <w:instrText xml:space="preserve"> SEQ Figure \* ARABIC </w:instrText>
          </w:r>
          <w:r w:rsidRPr="005055B8">
            <w:rPr>
              <w:rFonts w:ascii="Times New Roman" w:hAnsi="Times New Roman" w:cs="Times New Roman"/>
              <w:b w:val="0"/>
              <w:color w:val="auto"/>
              <w:sz w:val="24"/>
              <w:szCs w:val="24"/>
            </w:rPr>
            <w:fldChar w:fldCharType="separate"/>
          </w:r>
          <w:r w:rsidR="00921798">
            <w:rPr>
              <w:rFonts w:ascii="Times New Roman" w:hAnsi="Times New Roman" w:cs="Times New Roman"/>
              <w:b w:val="0"/>
              <w:noProof/>
              <w:color w:val="auto"/>
              <w:sz w:val="24"/>
              <w:szCs w:val="24"/>
            </w:rPr>
            <w:t>18</w:t>
          </w:r>
          <w:r w:rsidRPr="005055B8">
            <w:rPr>
              <w:rFonts w:ascii="Times New Roman" w:hAnsi="Times New Roman" w:cs="Times New Roman"/>
              <w:b w:val="0"/>
              <w:color w:val="auto"/>
              <w:sz w:val="24"/>
              <w:szCs w:val="24"/>
            </w:rPr>
            <w:fldChar w:fldCharType="end"/>
          </w:r>
          <w:r w:rsidRPr="005055B8">
            <w:rPr>
              <w:rFonts w:ascii="Times New Roman" w:hAnsi="Times New Roman" w:cs="Times New Roman"/>
              <w:b w:val="0"/>
              <w:color w:val="auto"/>
              <w:sz w:val="24"/>
              <w:szCs w:val="24"/>
            </w:rPr>
            <w:t>: Predicting with Linear Regression</w:t>
          </w:r>
          <w:bookmarkEnd w:id="55"/>
        </w:p>
        <w:p w14:paraId="17A61F99" w14:textId="77777777" w:rsidR="00BD3711" w:rsidRPr="005055B8" w:rsidRDefault="00BD3711" w:rsidP="00BD3711">
          <w:pPr>
            <w:keepNext/>
            <w:rPr>
              <w:rFonts w:ascii="Times New Roman" w:hAnsi="Times New Roman" w:cs="Times New Roman"/>
            </w:rPr>
          </w:pPr>
          <w:r w:rsidRPr="005055B8">
            <w:rPr>
              <w:rFonts w:ascii="Times New Roman" w:hAnsi="Times New Roman" w:cs="Times New Roman"/>
              <w:noProof/>
              <w:sz w:val="24"/>
              <w:szCs w:val="24"/>
            </w:rPr>
            <w:drawing>
              <wp:inline distT="0" distB="0" distL="0" distR="0" wp14:anchorId="76F91360" wp14:editId="4C694F79">
                <wp:extent cx="5943600" cy="2673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673985"/>
                        </a:xfrm>
                        <a:prstGeom prst="rect">
                          <a:avLst/>
                        </a:prstGeom>
                      </pic:spPr>
                    </pic:pic>
                  </a:graphicData>
                </a:graphic>
              </wp:inline>
            </w:drawing>
          </w:r>
        </w:p>
        <w:p w14:paraId="5B16DD9D" w14:textId="728D8FC4" w:rsidR="000D39A3" w:rsidRPr="005055B8" w:rsidRDefault="00BD3711" w:rsidP="00BD3711">
          <w:pPr>
            <w:pStyle w:val="Caption"/>
            <w:jc w:val="center"/>
            <w:rPr>
              <w:rFonts w:ascii="Times New Roman" w:hAnsi="Times New Roman" w:cs="Times New Roman"/>
              <w:b w:val="0"/>
              <w:color w:val="auto"/>
              <w:sz w:val="24"/>
              <w:szCs w:val="24"/>
            </w:rPr>
          </w:pPr>
          <w:bookmarkStart w:id="56" w:name="_Toc26354855"/>
          <w:r w:rsidRPr="005055B8">
            <w:rPr>
              <w:rFonts w:ascii="Times New Roman" w:hAnsi="Times New Roman" w:cs="Times New Roman"/>
              <w:b w:val="0"/>
              <w:color w:val="auto"/>
              <w:sz w:val="24"/>
              <w:szCs w:val="24"/>
            </w:rPr>
            <w:t xml:space="preserve">Figure </w:t>
          </w:r>
          <w:r w:rsidRPr="005055B8">
            <w:rPr>
              <w:rFonts w:ascii="Times New Roman" w:hAnsi="Times New Roman" w:cs="Times New Roman"/>
              <w:b w:val="0"/>
              <w:color w:val="auto"/>
              <w:sz w:val="24"/>
              <w:szCs w:val="24"/>
            </w:rPr>
            <w:fldChar w:fldCharType="begin"/>
          </w:r>
          <w:r w:rsidRPr="005055B8">
            <w:rPr>
              <w:rFonts w:ascii="Times New Roman" w:hAnsi="Times New Roman" w:cs="Times New Roman"/>
              <w:b w:val="0"/>
              <w:color w:val="auto"/>
              <w:sz w:val="24"/>
              <w:szCs w:val="24"/>
            </w:rPr>
            <w:instrText xml:space="preserve"> SEQ Figure \* ARABIC </w:instrText>
          </w:r>
          <w:r w:rsidRPr="005055B8">
            <w:rPr>
              <w:rFonts w:ascii="Times New Roman" w:hAnsi="Times New Roman" w:cs="Times New Roman"/>
              <w:b w:val="0"/>
              <w:color w:val="auto"/>
              <w:sz w:val="24"/>
              <w:szCs w:val="24"/>
            </w:rPr>
            <w:fldChar w:fldCharType="separate"/>
          </w:r>
          <w:r w:rsidR="00921798">
            <w:rPr>
              <w:rFonts w:ascii="Times New Roman" w:hAnsi="Times New Roman" w:cs="Times New Roman"/>
              <w:b w:val="0"/>
              <w:noProof/>
              <w:color w:val="auto"/>
              <w:sz w:val="24"/>
              <w:szCs w:val="24"/>
            </w:rPr>
            <w:t>19</w:t>
          </w:r>
          <w:r w:rsidRPr="005055B8">
            <w:rPr>
              <w:rFonts w:ascii="Times New Roman" w:hAnsi="Times New Roman" w:cs="Times New Roman"/>
              <w:b w:val="0"/>
              <w:color w:val="auto"/>
              <w:sz w:val="24"/>
              <w:szCs w:val="24"/>
            </w:rPr>
            <w:fldChar w:fldCharType="end"/>
          </w:r>
          <w:r w:rsidRPr="005055B8">
            <w:rPr>
              <w:rFonts w:ascii="Times New Roman" w:hAnsi="Times New Roman" w:cs="Times New Roman"/>
              <w:b w:val="0"/>
              <w:color w:val="auto"/>
              <w:sz w:val="24"/>
              <w:szCs w:val="24"/>
            </w:rPr>
            <w:t>: Linear Regression Performance</w:t>
          </w:r>
          <w:bookmarkEnd w:id="56"/>
        </w:p>
        <w:p w14:paraId="1740B03F" w14:textId="77777777" w:rsidR="000D39A3" w:rsidRPr="005055B8" w:rsidRDefault="00BD3711" w:rsidP="00BD3711">
          <w:pPr>
            <w:spacing w:line="480" w:lineRule="auto"/>
            <w:ind w:left="720"/>
            <w:jc w:val="both"/>
            <w:rPr>
              <w:rFonts w:ascii="Times New Roman" w:hAnsi="Times New Roman" w:cs="Times New Roman"/>
            </w:rPr>
          </w:pPr>
          <w:r w:rsidRPr="005055B8">
            <w:rPr>
              <w:rFonts w:ascii="Times New Roman" w:hAnsi="Times New Roman" w:cs="Times New Roman"/>
              <w:sz w:val="24"/>
              <w:szCs w:val="24"/>
            </w:rPr>
            <w:lastRenderedPageBreak/>
            <w:t>This method is somewhat visually accurate, but it guarantees losses when practically implemented. This type of predictive technique is not suitable for stock price or stock trend prediction.</w:t>
          </w:r>
        </w:p>
        <w:p w14:paraId="27B61D0E" w14:textId="77777777" w:rsidR="00254AA0" w:rsidRPr="005055B8" w:rsidRDefault="00254AA0" w:rsidP="00254AA0">
          <w:pPr>
            <w:pStyle w:val="Heading3"/>
          </w:pPr>
          <w:bookmarkStart w:id="57" w:name="_Toc26841782"/>
          <w:r w:rsidRPr="005055B8">
            <w:t>MANUAL BACKTESTING ALGORITHM</w:t>
          </w:r>
          <w:bookmarkEnd w:id="57"/>
        </w:p>
        <w:p w14:paraId="10857675" w14:textId="77777777" w:rsidR="00254AA0" w:rsidRPr="005055B8" w:rsidRDefault="00254AA0" w:rsidP="00254AA0">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 xml:space="preserve">One of the objectives of this research is to show how well machine learning and neural network algorithms perform when compared with </w:t>
          </w:r>
          <w:r w:rsidR="00B70F2B" w:rsidRPr="005055B8">
            <w:rPr>
              <w:rFonts w:ascii="Times New Roman" w:hAnsi="Times New Roman" w:cs="Times New Roman"/>
              <w:sz w:val="24"/>
              <w:szCs w:val="24"/>
            </w:rPr>
            <w:t xml:space="preserve">a </w:t>
          </w:r>
          <w:r w:rsidRPr="005055B8">
            <w:rPr>
              <w:rFonts w:ascii="Times New Roman" w:hAnsi="Times New Roman" w:cs="Times New Roman"/>
              <w:sz w:val="24"/>
              <w:szCs w:val="24"/>
            </w:rPr>
            <w:t xml:space="preserve">manual </w:t>
          </w:r>
          <w:proofErr w:type="spellStart"/>
          <w:r w:rsidR="00B70F2B" w:rsidRPr="005055B8">
            <w:rPr>
              <w:rFonts w:ascii="Times New Roman" w:hAnsi="Times New Roman" w:cs="Times New Roman"/>
              <w:sz w:val="24"/>
              <w:szCs w:val="24"/>
            </w:rPr>
            <w:t>backtesting</w:t>
          </w:r>
          <w:proofErr w:type="spellEnd"/>
          <w:r w:rsidR="00B70F2B" w:rsidRPr="005055B8">
            <w:rPr>
              <w:rFonts w:ascii="Times New Roman" w:hAnsi="Times New Roman" w:cs="Times New Roman"/>
              <w:sz w:val="24"/>
              <w:szCs w:val="24"/>
            </w:rPr>
            <w:t xml:space="preserve"> approach.</w:t>
          </w:r>
          <w:r w:rsidR="00E62E10" w:rsidRPr="005055B8">
            <w:rPr>
              <w:rFonts w:ascii="Times New Roman" w:hAnsi="Times New Roman" w:cs="Times New Roman"/>
              <w:sz w:val="24"/>
              <w:szCs w:val="24"/>
            </w:rPr>
            <w:t xml:space="preserve"> The </w:t>
          </w:r>
          <w:proofErr w:type="spellStart"/>
          <w:r w:rsidR="00E62E10" w:rsidRPr="005055B8">
            <w:rPr>
              <w:rFonts w:ascii="Times New Roman" w:hAnsi="Times New Roman" w:cs="Times New Roman"/>
              <w:sz w:val="24"/>
              <w:szCs w:val="24"/>
            </w:rPr>
            <w:t>backtesting</w:t>
          </w:r>
          <w:proofErr w:type="spellEnd"/>
          <w:r w:rsidR="00E62E10" w:rsidRPr="005055B8">
            <w:rPr>
              <w:rFonts w:ascii="Times New Roman" w:hAnsi="Times New Roman" w:cs="Times New Roman"/>
              <w:sz w:val="24"/>
              <w:szCs w:val="24"/>
            </w:rPr>
            <w:t xml:space="preserve"> technique used in this project is the Simple Moving Average (SMA) approach.</w:t>
          </w:r>
        </w:p>
        <w:p w14:paraId="6B1E2E35" w14:textId="77777777" w:rsidR="00CA2561" w:rsidRPr="005055B8" w:rsidRDefault="00CA2561" w:rsidP="00254AA0">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Th</w:t>
          </w:r>
          <w:r w:rsidR="00735727" w:rsidRPr="005055B8">
            <w:rPr>
              <w:rFonts w:ascii="Times New Roman" w:hAnsi="Times New Roman" w:cs="Times New Roman"/>
              <w:sz w:val="24"/>
              <w:szCs w:val="24"/>
            </w:rPr>
            <w:t>e Simple Moving Average (SMA) of</w:t>
          </w:r>
          <w:r w:rsidRPr="005055B8">
            <w:rPr>
              <w:rFonts w:ascii="Times New Roman" w:hAnsi="Times New Roman" w:cs="Times New Roman"/>
              <w:sz w:val="24"/>
              <w:szCs w:val="24"/>
            </w:rPr>
            <w:t xml:space="preserve"> a stock is the arithmetic mean of that stock. It is calculated by summing </w:t>
          </w:r>
          <w:r w:rsidR="00F35231" w:rsidRPr="005055B8">
            <w:rPr>
              <w:rFonts w:ascii="Times New Roman" w:hAnsi="Times New Roman" w:cs="Times New Roman"/>
              <w:sz w:val="24"/>
              <w:szCs w:val="24"/>
            </w:rPr>
            <w:t xml:space="preserve">the </w:t>
          </w:r>
          <w:r w:rsidRPr="005055B8">
            <w:rPr>
              <w:rFonts w:ascii="Times New Roman" w:hAnsi="Times New Roman" w:cs="Times New Roman"/>
              <w:sz w:val="24"/>
              <w:szCs w:val="24"/>
            </w:rPr>
            <w:t>latest prices, then dividing that by the number of time frames in the calculation average. Short-term averages react rapidly to variation in the price of the stock, while long-term averages are sluggish to react.</w:t>
          </w:r>
          <w:r w:rsidR="004E0465" w:rsidRPr="005055B8">
            <w:rPr>
              <w:rFonts w:ascii="Times New Roman" w:hAnsi="Times New Roman" w:cs="Times New Roman"/>
              <w:sz w:val="24"/>
              <w:szCs w:val="24"/>
            </w:rPr>
            <w:t xml:space="preserve"> </w:t>
          </w:r>
          <w:r w:rsidR="007C4DB7" w:rsidRPr="005055B8">
            <w:rPr>
              <w:rFonts w:ascii="Times New Roman" w:hAnsi="Times New Roman" w:cs="Times New Roman"/>
              <w:sz w:val="24"/>
              <w:szCs w:val="24"/>
            </w:rPr>
            <w:t xml:space="preserve">SMA is an investigative tool used to identify stock market trends and the potential for a change in a recognized trend. </w:t>
          </w:r>
          <w:r w:rsidR="004E0465" w:rsidRPr="005055B8">
            <w:rPr>
              <w:rFonts w:ascii="Times New Roman" w:hAnsi="Times New Roman" w:cs="Times New Roman"/>
              <w:sz w:val="24"/>
              <w:szCs w:val="24"/>
            </w:rPr>
            <w:t>The SMA serves as a technical indicator for determining if a stock price will reverse or continue a bear or bull trend.</w:t>
          </w:r>
          <w:r w:rsidR="007C4DB7" w:rsidRPr="005055B8">
            <w:rPr>
              <w:rFonts w:ascii="Times New Roman" w:hAnsi="Times New Roman" w:cs="Times New Roman"/>
              <w:sz w:val="24"/>
              <w:szCs w:val="24"/>
            </w:rPr>
            <w:t xml:space="preserve"> </w:t>
          </w:r>
          <w:r w:rsidR="00E00EA0" w:rsidRPr="005055B8">
            <w:rPr>
              <w:rFonts w:ascii="Times New Roman" w:hAnsi="Times New Roman" w:cs="Times New Roman"/>
              <w:sz w:val="24"/>
              <w:szCs w:val="24"/>
            </w:rPr>
            <w:t xml:space="preserve">It has been established in literature by </w:t>
          </w:r>
          <w:sdt>
            <w:sdtPr>
              <w:rPr>
                <w:rFonts w:ascii="Times New Roman" w:hAnsi="Times New Roman" w:cs="Times New Roman"/>
                <w:sz w:val="24"/>
                <w:szCs w:val="24"/>
              </w:rPr>
              <w:id w:val="2103604013"/>
              <w:citation/>
            </w:sdtPr>
            <w:sdtEndPr/>
            <w:sdtContent>
              <w:r w:rsidR="00E00EA0" w:rsidRPr="005055B8">
                <w:rPr>
                  <w:rFonts w:ascii="Times New Roman" w:hAnsi="Times New Roman" w:cs="Times New Roman"/>
                  <w:sz w:val="24"/>
                  <w:szCs w:val="24"/>
                </w:rPr>
                <w:fldChar w:fldCharType="begin"/>
              </w:r>
              <w:r w:rsidR="00E00EA0" w:rsidRPr="005055B8">
                <w:rPr>
                  <w:rFonts w:ascii="Times New Roman" w:hAnsi="Times New Roman" w:cs="Times New Roman"/>
                  <w:sz w:val="24"/>
                  <w:szCs w:val="24"/>
                </w:rPr>
                <w:instrText xml:space="preserve"> CITATION Alb08 \l 1033 </w:instrText>
              </w:r>
              <w:r w:rsidR="00E00EA0" w:rsidRPr="005055B8">
                <w:rPr>
                  <w:rFonts w:ascii="Times New Roman" w:hAnsi="Times New Roman" w:cs="Times New Roman"/>
                  <w:sz w:val="24"/>
                  <w:szCs w:val="24"/>
                </w:rPr>
                <w:fldChar w:fldCharType="separate"/>
              </w:r>
              <w:r w:rsidR="00B66B04" w:rsidRPr="005055B8">
                <w:rPr>
                  <w:rFonts w:ascii="Times New Roman" w:hAnsi="Times New Roman" w:cs="Times New Roman"/>
                  <w:noProof/>
                  <w:sz w:val="24"/>
                  <w:szCs w:val="24"/>
                </w:rPr>
                <w:t>(Albert et al., 2008)</w:t>
              </w:r>
              <w:r w:rsidR="00E00EA0" w:rsidRPr="005055B8">
                <w:rPr>
                  <w:rFonts w:ascii="Times New Roman" w:hAnsi="Times New Roman" w:cs="Times New Roman"/>
                  <w:sz w:val="24"/>
                  <w:szCs w:val="24"/>
                </w:rPr>
                <w:fldChar w:fldCharType="end"/>
              </w:r>
            </w:sdtContent>
          </w:sdt>
          <w:r w:rsidR="00E00EA0" w:rsidRPr="005055B8">
            <w:rPr>
              <w:rFonts w:ascii="Times New Roman" w:hAnsi="Times New Roman" w:cs="Times New Roman"/>
              <w:sz w:val="24"/>
              <w:szCs w:val="24"/>
            </w:rPr>
            <w:t xml:space="preserve"> that buy and hold is not a bad performing strategy, especially in big firms.</w:t>
          </w:r>
        </w:p>
        <w:p w14:paraId="7FDFA0EF" w14:textId="77777777" w:rsidR="00300C38" w:rsidRPr="005055B8" w:rsidRDefault="00300C38" w:rsidP="00254AA0">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The formula for SMA is given as:</w:t>
          </w:r>
        </w:p>
        <w:p w14:paraId="412DF06D" w14:textId="77777777" w:rsidR="00254AA0" w:rsidRPr="005055B8" w:rsidRDefault="00300C38" w:rsidP="00300C38">
          <w:pPr>
            <w:spacing w:line="480" w:lineRule="auto"/>
            <w:ind w:left="720"/>
            <w:jc w:val="both"/>
            <w:rPr>
              <w:rFonts w:ascii="Times New Roman" w:eastAsiaTheme="minorEastAsia" w:hAnsi="Times New Roman" w:cs="Times New Roman"/>
              <w:sz w:val="24"/>
              <w:szCs w:val="24"/>
            </w:rPr>
          </w:pPr>
          <w:r w:rsidRPr="005055B8">
            <w:rPr>
              <w:rFonts w:ascii="Times New Roman" w:eastAsiaTheme="minorEastAsia" w:hAnsi="Times New Roman" w:cs="Times New Roman"/>
              <w:sz w:val="24"/>
              <w:szCs w:val="24"/>
            </w:rPr>
            <w:tab/>
          </w:r>
          <w:r w:rsidRPr="005055B8">
            <w:rPr>
              <w:rFonts w:ascii="Times New Roman" w:eastAsiaTheme="minorEastAsia" w:hAnsi="Times New Roman" w:cs="Times New Roman"/>
              <w:sz w:val="24"/>
              <w:szCs w:val="24"/>
            </w:rPr>
            <w:tab/>
          </w:r>
          <w:r w:rsidRPr="005055B8">
            <w:rPr>
              <w:rFonts w:ascii="Times New Roman" w:eastAsiaTheme="minorEastAsia" w:hAnsi="Times New Roman" w:cs="Times New Roman"/>
              <w:sz w:val="24"/>
              <w:szCs w:val="24"/>
            </w:rPr>
            <w:tab/>
          </w:r>
          <w:r w:rsidRPr="005055B8">
            <w:rPr>
              <w:rFonts w:ascii="Times New Roman" w:eastAsiaTheme="minorEastAsia" w:hAnsi="Times New Roman" w:cs="Times New Roman"/>
              <w:sz w:val="24"/>
              <w:szCs w:val="24"/>
            </w:rPr>
            <w:tab/>
          </w:r>
          <m:oMath>
            <m:r>
              <w:rPr>
                <w:rFonts w:ascii="Cambria Math" w:hAnsi="Cambria Math" w:cs="Times New Roman"/>
                <w:sz w:val="32"/>
                <w:szCs w:val="32"/>
              </w:rPr>
              <m:t xml:space="preserve">SMA=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2</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n</m:t>
                    </m:r>
                  </m:sub>
                </m:sSub>
              </m:num>
              <m:den>
                <m:r>
                  <w:rPr>
                    <w:rFonts w:ascii="Cambria Math" w:hAnsi="Cambria Math" w:cs="Times New Roman"/>
                    <w:sz w:val="32"/>
                    <w:szCs w:val="32"/>
                  </w:rPr>
                  <m:t>n</m:t>
                </m:r>
              </m:den>
            </m:f>
          </m:oMath>
          <w:r w:rsidRPr="005055B8">
            <w:rPr>
              <w:rFonts w:ascii="Times New Roman" w:eastAsiaTheme="minorEastAsia" w:hAnsi="Times New Roman" w:cs="Times New Roman"/>
              <w:sz w:val="24"/>
              <w:szCs w:val="24"/>
            </w:rPr>
            <w:tab/>
          </w:r>
          <w:r w:rsidRPr="005055B8">
            <w:rPr>
              <w:rFonts w:ascii="Times New Roman" w:eastAsiaTheme="minorEastAsia" w:hAnsi="Times New Roman" w:cs="Times New Roman"/>
              <w:sz w:val="24"/>
              <w:szCs w:val="24"/>
            </w:rPr>
            <w:tab/>
          </w:r>
          <w:r w:rsidRPr="005055B8">
            <w:rPr>
              <w:rFonts w:ascii="Times New Roman" w:eastAsiaTheme="minorEastAsia" w:hAnsi="Times New Roman" w:cs="Times New Roman"/>
              <w:sz w:val="24"/>
              <w:szCs w:val="24"/>
            </w:rPr>
            <w:tab/>
          </w:r>
          <w:r w:rsidRPr="005055B8">
            <w:rPr>
              <w:rFonts w:ascii="Times New Roman" w:eastAsiaTheme="minorEastAsia" w:hAnsi="Times New Roman" w:cs="Times New Roman"/>
              <w:sz w:val="24"/>
              <w:szCs w:val="24"/>
            </w:rPr>
            <w:tab/>
            <w:t xml:space="preserve">       3.1</w:t>
          </w:r>
        </w:p>
        <w:p w14:paraId="1A6D6C54" w14:textId="77777777" w:rsidR="00735727" w:rsidRPr="005055B8" w:rsidRDefault="00735727" w:rsidP="00735727">
          <w:pPr>
            <w:keepNext/>
            <w:spacing w:line="480" w:lineRule="auto"/>
            <w:ind w:left="720"/>
            <w:jc w:val="both"/>
            <w:rPr>
              <w:rFonts w:ascii="Times New Roman" w:hAnsi="Times New Roman" w:cs="Times New Roman"/>
            </w:rPr>
          </w:pPr>
          <w:r w:rsidRPr="005055B8">
            <w:rPr>
              <w:rFonts w:ascii="Times New Roman" w:hAnsi="Times New Roman" w:cs="Times New Roman"/>
              <w:noProof/>
              <w:sz w:val="24"/>
              <w:szCs w:val="24"/>
            </w:rPr>
            <w:lastRenderedPageBreak/>
            <w:drawing>
              <wp:inline distT="0" distB="0" distL="0" distR="0" wp14:anchorId="7F1AA9B3" wp14:editId="3CED2293">
                <wp:extent cx="5497033" cy="2796363"/>
                <wp:effectExtent l="0" t="0" r="889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96924" cy="2796308"/>
                        </a:xfrm>
                        <a:prstGeom prst="rect">
                          <a:avLst/>
                        </a:prstGeom>
                      </pic:spPr>
                    </pic:pic>
                  </a:graphicData>
                </a:graphic>
              </wp:inline>
            </w:drawing>
          </w:r>
        </w:p>
        <w:p w14:paraId="72E1871D" w14:textId="7179ECB3" w:rsidR="00735727" w:rsidRPr="005055B8" w:rsidRDefault="00735727" w:rsidP="00735727">
          <w:pPr>
            <w:pStyle w:val="Caption"/>
            <w:spacing w:line="480" w:lineRule="auto"/>
            <w:jc w:val="center"/>
            <w:rPr>
              <w:rFonts w:ascii="Times New Roman" w:hAnsi="Times New Roman" w:cs="Times New Roman"/>
              <w:b w:val="0"/>
              <w:color w:val="auto"/>
              <w:sz w:val="24"/>
              <w:szCs w:val="24"/>
            </w:rPr>
          </w:pPr>
          <w:bookmarkStart w:id="58" w:name="_Toc26354856"/>
          <w:r w:rsidRPr="005055B8">
            <w:rPr>
              <w:rFonts w:ascii="Times New Roman" w:hAnsi="Times New Roman" w:cs="Times New Roman"/>
              <w:b w:val="0"/>
              <w:color w:val="auto"/>
              <w:sz w:val="24"/>
              <w:szCs w:val="24"/>
            </w:rPr>
            <w:t xml:space="preserve">Figure </w:t>
          </w:r>
          <w:r w:rsidRPr="005055B8">
            <w:rPr>
              <w:rFonts w:ascii="Times New Roman" w:hAnsi="Times New Roman" w:cs="Times New Roman"/>
              <w:b w:val="0"/>
              <w:color w:val="auto"/>
              <w:sz w:val="24"/>
              <w:szCs w:val="24"/>
            </w:rPr>
            <w:fldChar w:fldCharType="begin"/>
          </w:r>
          <w:r w:rsidRPr="005055B8">
            <w:rPr>
              <w:rFonts w:ascii="Times New Roman" w:hAnsi="Times New Roman" w:cs="Times New Roman"/>
              <w:b w:val="0"/>
              <w:color w:val="auto"/>
              <w:sz w:val="24"/>
              <w:szCs w:val="24"/>
            </w:rPr>
            <w:instrText xml:space="preserve"> SEQ Figure \* ARABIC </w:instrText>
          </w:r>
          <w:r w:rsidRPr="005055B8">
            <w:rPr>
              <w:rFonts w:ascii="Times New Roman" w:hAnsi="Times New Roman" w:cs="Times New Roman"/>
              <w:b w:val="0"/>
              <w:color w:val="auto"/>
              <w:sz w:val="24"/>
              <w:szCs w:val="24"/>
            </w:rPr>
            <w:fldChar w:fldCharType="separate"/>
          </w:r>
          <w:r w:rsidR="00921798">
            <w:rPr>
              <w:rFonts w:ascii="Times New Roman" w:hAnsi="Times New Roman" w:cs="Times New Roman"/>
              <w:b w:val="0"/>
              <w:noProof/>
              <w:color w:val="auto"/>
              <w:sz w:val="24"/>
              <w:szCs w:val="24"/>
            </w:rPr>
            <w:t>20</w:t>
          </w:r>
          <w:r w:rsidRPr="005055B8">
            <w:rPr>
              <w:rFonts w:ascii="Times New Roman" w:hAnsi="Times New Roman" w:cs="Times New Roman"/>
              <w:b w:val="0"/>
              <w:color w:val="auto"/>
              <w:sz w:val="24"/>
              <w:szCs w:val="24"/>
            </w:rPr>
            <w:fldChar w:fldCharType="end"/>
          </w:r>
          <w:r w:rsidRPr="005055B8">
            <w:rPr>
              <w:rFonts w:ascii="Times New Roman" w:hAnsi="Times New Roman" w:cs="Times New Roman"/>
              <w:b w:val="0"/>
              <w:color w:val="auto"/>
              <w:sz w:val="24"/>
              <w:szCs w:val="24"/>
            </w:rPr>
            <w:t xml:space="preserve">: Implementation of the </w:t>
          </w:r>
          <w:proofErr w:type="spellStart"/>
          <w:r w:rsidRPr="005055B8">
            <w:rPr>
              <w:rFonts w:ascii="Times New Roman" w:hAnsi="Times New Roman" w:cs="Times New Roman"/>
              <w:b w:val="0"/>
              <w:color w:val="auto"/>
              <w:sz w:val="24"/>
              <w:szCs w:val="24"/>
            </w:rPr>
            <w:t>Backtesting</w:t>
          </w:r>
          <w:proofErr w:type="spellEnd"/>
          <w:r w:rsidRPr="005055B8">
            <w:rPr>
              <w:rFonts w:ascii="Times New Roman" w:hAnsi="Times New Roman" w:cs="Times New Roman"/>
              <w:b w:val="0"/>
              <w:color w:val="auto"/>
              <w:sz w:val="24"/>
              <w:szCs w:val="24"/>
            </w:rPr>
            <w:t xml:space="preserve"> Algorithm</w:t>
          </w:r>
          <w:bookmarkEnd w:id="58"/>
        </w:p>
        <w:p w14:paraId="51095101" w14:textId="77777777" w:rsidR="00F475E6" w:rsidRPr="005055B8" w:rsidRDefault="00300C38" w:rsidP="00F475E6">
          <w:pPr>
            <w:spacing w:line="480" w:lineRule="auto"/>
            <w:ind w:left="720"/>
            <w:jc w:val="both"/>
            <w:rPr>
              <w:rFonts w:ascii="Times New Roman" w:hAnsi="Times New Roman" w:cs="Times New Roman"/>
              <w:b/>
              <w:sz w:val="24"/>
              <w:szCs w:val="24"/>
            </w:rPr>
          </w:pPr>
          <w:r w:rsidRPr="005055B8">
            <w:rPr>
              <w:rFonts w:ascii="Times New Roman" w:hAnsi="Times New Roman" w:cs="Times New Roman"/>
              <w:sz w:val="24"/>
              <w:szCs w:val="24"/>
            </w:rPr>
            <w:t xml:space="preserve">The manual SMA strategy is developed by importing Strategy and crossover modules from the python </w:t>
          </w:r>
          <w:proofErr w:type="spellStart"/>
          <w:r w:rsidRPr="005055B8">
            <w:rPr>
              <w:rFonts w:ascii="Times New Roman" w:hAnsi="Times New Roman" w:cs="Times New Roman"/>
              <w:sz w:val="24"/>
              <w:szCs w:val="24"/>
            </w:rPr>
            <w:t>backtesting</w:t>
          </w:r>
          <w:proofErr w:type="spellEnd"/>
          <w:r w:rsidRPr="005055B8">
            <w:rPr>
              <w:rFonts w:ascii="Times New Roman" w:hAnsi="Times New Roman" w:cs="Times New Roman"/>
              <w:sz w:val="24"/>
              <w:szCs w:val="24"/>
            </w:rPr>
            <w:t xml:space="preserve"> library. We defined two moving average lags 15 and 60 and then pre</w:t>
          </w:r>
          <w:r w:rsidR="00373462" w:rsidRPr="005055B8">
            <w:rPr>
              <w:rFonts w:ascii="Times New Roman" w:hAnsi="Times New Roman" w:cs="Times New Roman"/>
              <w:sz w:val="24"/>
              <w:szCs w:val="24"/>
            </w:rPr>
            <w:t>-</w:t>
          </w:r>
          <w:r w:rsidRPr="005055B8">
            <w:rPr>
              <w:rFonts w:ascii="Times New Roman" w:hAnsi="Times New Roman" w:cs="Times New Roman"/>
              <w:sz w:val="24"/>
              <w:szCs w:val="24"/>
            </w:rPr>
            <w:t xml:space="preserve">compute these lags. The </w:t>
          </w:r>
          <w:r w:rsidR="00F35231" w:rsidRPr="005055B8">
            <w:rPr>
              <w:rFonts w:ascii="Times New Roman" w:hAnsi="Times New Roman" w:cs="Times New Roman"/>
              <w:sz w:val="24"/>
              <w:szCs w:val="24"/>
            </w:rPr>
            <w:t>primary</w:t>
          </w:r>
          <w:r w:rsidRPr="005055B8">
            <w:rPr>
              <w:rFonts w:ascii="Times New Roman" w:hAnsi="Times New Roman" w:cs="Times New Roman"/>
              <w:sz w:val="24"/>
              <w:szCs w:val="24"/>
            </w:rPr>
            <w:t xml:space="preserve"> strategy is to buy asse</w:t>
          </w:r>
          <w:r w:rsidR="00F35231" w:rsidRPr="005055B8">
            <w:rPr>
              <w:rFonts w:ascii="Times New Roman" w:hAnsi="Times New Roman" w:cs="Times New Roman"/>
              <w:sz w:val="24"/>
              <w:szCs w:val="24"/>
            </w:rPr>
            <w:t>ts</w:t>
          </w:r>
          <w:r w:rsidRPr="005055B8">
            <w:rPr>
              <w:rFonts w:ascii="Times New Roman" w:hAnsi="Times New Roman" w:cs="Times New Roman"/>
              <w:sz w:val="24"/>
              <w:szCs w:val="24"/>
            </w:rPr>
            <w:t xml:space="preserve"> when the first SMA crosses over the second SMA and sell asset when the first SMA goes below the second. </w:t>
          </w:r>
        </w:p>
        <w:p w14:paraId="6D757BBC" w14:textId="77777777" w:rsidR="00F475E6" w:rsidRPr="005055B8" w:rsidRDefault="00F475E6" w:rsidP="00F475E6">
          <w:pPr>
            <w:pStyle w:val="Caption"/>
            <w:spacing w:line="480" w:lineRule="auto"/>
            <w:jc w:val="center"/>
            <w:rPr>
              <w:rFonts w:ascii="Times New Roman" w:hAnsi="Times New Roman" w:cs="Times New Roman"/>
              <w:b w:val="0"/>
              <w:color w:val="auto"/>
              <w:sz w:val="24"/>
              <w:szCs w:val="24"/>
            </w:rPr>
          </w:pPr>
        </w:p>
        <w:p w14:paraId="4F18DC79" w14:textId="77777777" w:rsidR="00870378" w:rsidRPr="005055B8" w:rsidRDefault="00870378" w:rsidP="00870378">
          <w:pPr>
            <w:pStyle w:val="Heading2"/>
            <w:numPr>
              <w:ilvl w:val="1"/>
              <w:numId w:val="2"/>
            </w:numPr>
            <w:spacing w:line="480" w:lineRule="auto"/>
            <w:rPr>
              <w:rFonts w:ascii="Times New Roman" w:hAnsi="Times New Roman" w:cs="Times New Roman"/>
              <w:color w:val="auto"/>
            </w:rPr>
          </w:pPr>
          <w:bookmarkStart w:id="59" w:name="_Toc26841783"/>
          <w:r w:rsidRPr="005055B8">
            <w:rPr>
              <w:rFonts w:ascii="Times New Roman" w:hAnsi="Times New Roman" w:cs="Times New Roman"/>
              <w:color w:val="auto"/>
            </w:rPr>
            <w:t>MODEL EVALUATION AND INFERENCING</w:t>
          </w:r>
          <w:bookmarkEnd w:id="59"/>
        </w:p>
        <w:p w14:paraId="07CEED7F" w14:textId="77777777" w:rsidR="00330D68" w:rsidRPr="005055B8" w:rsidRDefault="00F409B2" w:rsidP="007C4DB7">
          <w:pPr>
            <w:spacing w:line="480" w:lineRule="auto"/>
            <w:ind w:left="360"/>
            <w:jc w:val="both"/>
            <w:rPr>
              <w:rFonts w:ascii="Times New Roman" w:hAnsi="Times New Roman" w:cs="Times New Roman"/>
              <w:sz w:val="24"/>
              <w:szCs w:val="24"/>
            </w:rPr>
          </w:pPr>
          <w:r w:rsidRPr="005055B8">
            <w:rPr>
              <w:rFonts w:ascii="Times New Roman" w:hAnsi="Times New Roman" w:cs="Times New Roman"/>
              <w:sz w:val="24"/>
              <w:szCs w:val="24"/>
            </w:rPr>
            <w:t xml:space="preserve">To evaluate our developed models, we use </w:t>
          </w:r>
          <w:r w:rsidR="00330D68" w:rsidRPr="005055B8">
            <w:rPr>
              <w:rFonts w:ascii="Times New Roman" w:hAnsi="Times New Roman" w:cs="Times New Roman"/>
              <w:sz w:val="24"/>
              <w:szCs w:val="24"/>
            </w:rPr>
            <w:t>a classical statistical technique</w:t>
          </w:r>
          <w:r w:rsidR="00F35231" w:rsidRPr="005055B8">
            <w:rPr>
              <w:rFonts w:ascii="Times New Roman" w:hAnsi="Times New Roman" w:cs="Times New Roman"/>
              <w:sz w:val="24"/>
              <w:szCs w:val="24"/>
            </w:rPr>
            <w:t>, and</w:t>
          </w:r>
          <w:r w:rsidR="00330D68" w:rsidRPr="005055B8">
            <w:rPr>
              <w:rFonts w:ascii="Times New Roman" w:hAnsi="Times New Roman" w:cs="Times New Roman"/>
              <w:sz w:val="24"/>
              <w:szCs w:val="24"/>
            </w:rPr>
            <w:t xml:space="preserve"> the root mean square error (RMSE)</w:t>
          </w:r>
          <w:r w:rsidR="00F35231" w:rsidRPr="005055B8">
            <w:rPr>
              <w:rFonts w:ascii="Times New Roman" w:hAnsi="Times New Roman" w:cs="Times New Roman"/>
              <w:sz w:val="24"/>
              <w:szCs w:val="24"/>
            </w:rPr>
            <w:t>,</w:t>
          </w:r>
          <w:r w:rsidR="00330D68" w:rsidRPr="005055B8">
            <w:rPr>
              <w:rFonts w:ascii="Times New Roman" w:hAnsi="Times New Roman" w:cs="Times New Roman"/>
              <w:sz w:val="24"/>
              <w:szCs w:val="24"/>
            </w:rPr>
            <w:t xml:space="preserve"> which is given by equation</w:t>
          </w:r>
          <w:r w:rsidR="00300C38" w:rsidRPr="005055B8">
            <w:rPr>
              <w:rFonts w:ascii="Times New Roman" w:hAnsi="Times New Roman" w:cs="Times New Roman"/>
              <w:sz w:val="24"/>
              <w:szCs w:val="24"/>
            </w:rPr>
            <w:t xml:space="preserve"> 3.2</w:t>
          </w:r>
          <w:r w:rsidR="00330D68" w:rsidRPr="005055B8">
            <w:rPr>
              <w:rFonts w:ascii="Times New Roman" w:hAnsi="Times New Roman" w:cs="Times New Roman"/>
              <w:sz w:val="24"/>
              <w:szCs w:val="24"/>
            </w:rPr>
            <w:t>.</w:t>
          </w:r>
        </w:p>
        <w:p w14:paraId="2879C4F4" w14:textId="77777777" w:rsidR="00330D68" w:rsidRPr="005055B8" w:rsidRDefault="009D5468" w:rsidP="007C4DB7">
          <w:pPr>
            <w:spacing w:line="480" w:lineRule="auto"/>
            <w:ind w:left="360"/>
            <w:jc w:val="center"/>
            <w:rPr>
              <w:rFonts w:ascii="Times New Roman" w:hAnsi="Times New Roman" w:cs="Times New Roman"/>
              <w:sz w:val="24"/>
              <w:szCs w:val="24"/>
            </w:rPr>
          </w:pPr>
          <w:r w:rsidRPr="005055B8">
            <w:rPr>
              <w:rFonts w:ascii="Times New Roman" w:eastAsiaTheme="minorEastAsia" w:hAnsi="Times New Roman" w:cs="Times New Roman"/>
              <w:sz w:val="24"/>
              <w:szCs w:val="24"/>
            </w:rPr>
            <w:tab/>
          </w:r>
          <w:r w:rsidRPr="005055B8">
            <w:rPr>
              <w:rFonts w:ascii="Times New Roman" w:eastAsiaTheme="minorEastAsia" w:hAnsi="Times New Roman" w:cs="Times New Roman"/>
              <w:sz w:val="24"/>
              <w:szCs w:val="24"/>
            </w:rPr>
            <w:tab/>
          </w:r>
          <w:r w:rsidRPr="005055B8">
            <w:rPr>
              <w:rFonts w:ascii="Times New Roman" w:eastAsiaTheme="minorEastAsia" w:hAnsi="Times New Roman" w:cs="Times New Roman"/>
              <w:sz w:val="24"/>
              <w:szCs w:val="24"/>
            </w:rPr>
            <w:tab/>
          </w:r>
          <w:r w:rsidRPr="005055B8">
            <w:rPr>
              <w:rFonts w:ascii="Times New Roman" w:eastAsiaTheme="minorEastAsia" w:hAnsi="Times New Roman" w:cs="Times New Roman"/>
              <w:sz w:val="24"/>
              <w:szCs w:val="24"/>
            </w:rPr>
            <w:tab/>
          </w:r>
          <m:oMath>
            <m:r>
              <w:rPr>
                <w:rFonts w:ascii="Cambria Math" w:hAnsi="Cambria Math" w:cs="Times New Roman"/>
                <w:sz w:val="28"/>
                <w:szCs w:val="28"/>
              </w:rPr>
              <m:t xml:space="preserve">RMSE= </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t=1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e>
                        </m:d>
                      </m:e>
                      <m:sup>
                        <m:r>
                          <w:rPr>
                            <w:rFonts w:ascii="Cambria Math" w:hAnsi="Cambria Math" w:cs="Times New Roman"/>
                            <w:sz w:val="28"/>
                            <w:szCs w:val="28"/>
                          </w:rPr>
                          <m:t>2</m:t>
                        </m:r>
                      </m:sup>
                    </m:sSup>
                  </m:e>
                </m:nary>
              </m:e>
            </m:rad>
          </m:oMath>
          <w:r w:rsidRPr="005055B8">
            <w:rPr>
              <w:rFonts w:ascii="Times New Roman" w:eastAsiaTheme="minorEastAsia" w:hAnsi="Times New Roman" w:cs="Times New Roman"/>
              <w:sz w:val="28"/>
              <w:szCs w:val="28"/>
            </w:rPr>
            <w:tab/>
          </w:r>
          <w:sdt>
            <w:sdtPr>
              <w:rPr>
                <w:rFonts w:ascii="Times New Roman" w:eastAsiaTheme="minorEastAsia" w:hAnsi="Times New Roman" w:cs="Times New Roman"/>
                <w:sz w:val="24"/>
                <w:szCs w:val="24"/>
              </w:rPr>
              <w:id w:val="1490518171"/>
              <w:citation/>
            </w:sdtPr>
            <w:sdtEndPr/>
            <w:sdtContent>
              <w:r w:rsidR="00712391" w:rsidRPr="005055B8">
                <w:rPr>
                  <w:rFonts w:ascii="Times New Roman" w:eastAsiaTheme="minorEastAsia" w:hAnsi="Times New Roman" w:cs="Times New Roman"/>
                  <w:sz w:val="24"/>
                  <w:szCs w:val="24"/>
                </w:rPr>
                <w:fldChar w:fldCharType="begin"/>
              </w:r>
              <w:r w:rsidR="00712391" w:rsidRPr="005055B8">
                <w:rPr>
                  <w:rFonts w:ascii="Times New Roman" w:eastAsiaTheme="minorEastAsia" w:hAnsi="Times New Roman" w:cs="Times New Roman"/>
                  <w:sz w:val="24"/>
                  <w:szCs w:val="24"/>
                </w:rPr>
                <w:instrText xml:space="preserve"> CITATION Cor05 \l 1033 </w:instrText>
              </w:r>
              <w:r w:rsidR="00712391" w:rsidRPr="005055B8">
                <w:rPr>
                  <w:rFonts w:ascii="Times New Roman" w:eastAsiaTheme="minorEastAsia" w:hAnsi="Times New Roman" w:cs="Times New Roman"/>
                  <w:sz w:val="24"/>
                  <w:szCs w:val="24"/>
                </w:rPr>
                <w:fldChar w:fldCharType="separate"/>
              </w:r>
              <w:r w:rsidR="00B66B04" w:rsidRPr="005055B8">
                <w:rPr>
                  <w:rFonts w:ascii="Times New Roman" w:eastAsiaTheme="minorEastAsia" w:hAnsi="Times New Roman" w:cs="Times New Roman"/>
                  <w:noProof/>
                  <w:sz w:val="24"/>
                  <w:szCs w:val="24"/>
                </w:rPr>
                <w:t>(Cort &amp; Kenji, 2005)</w:t>
              </w:r>
              <w:r w:rsidR="00712391" w:rsidRPr="005055B8">
                <w:rPr>
                  <w:rFonts w:ascii="Times New Roman" w:eastAsiaTheme="minorEastAsia" w:hAnsi="Times New Roman" w:cs="Times New Roman"/>
                  <w:sz w:val="24"/>
                  <w:szCs w:val="24"/>
                </w:rPr>
                <w:fldChar w:fldCharType="end"/>
              </w:r>
            </w:sdtContent>
          </w:sdt>
          <w:r w:rsidR="00EB6CEF" w:rsidRPr="005055B8">
            <w:rPr>
              <w:rFonts w:ascii="Times New Roman" w:eastAsiaTheme="minorEastAsia" w:hAnsi="Times New Roman" w:cs="Times New Roman"/>
              <w:sz w:val="28"/>
              <w:szCs w:val="28"/>
            </w:rPr>
            <w:t xml:space="preserve">   </w:t>
          </w:r>
          <w:r w:rsidR="00300C38" w:rsidRPr="005055B8">
            <w:rPr>
              <w:rFonts w:ascii="Times New Roman" w:eastAsiaTheme="minorEastAsia" w:hAnsi="Times New Roman" w:cs="Times New Roman"/>
              <w:sz w:val="24"/>
              <w:szCs w:val="24"/>
            </w:rPr>
            <w:t>3.2</w:t>
          </w:r>
        </w:p>
        <w:p w14:paraId="628597BC" w14:textId="77777777" w:rsidR="00D250BC" w:rsidRPr="005055B8" w:rsidRDefault="00D250BC" w:rsidP="007C4DB7">
          <w:pPr>
            <w:spacing w:line="480" w:lineRule="auto"/>
            <w:ind w:left="360"/>
            <w:jc w:val="both"/>
            <w:rPr>
              <w:rFonts w:ascii="Times New Roman" w:hAnsi="Times New Roman" w:cs="Times New Roman"/>
              <w:sz w:val="24"/>
              <w:szCs w:val="24"/>
            </w:rPr>
          </w:pPr>
          <w:r w:rsidRPr="005055B8">
            <w:rPr>
              <w:rFonts w:ascii="Times New Roman" w:hAnsi="Times New Roman" w:cs="Times New Roman"/>
              <w:i/>
              <w:sz w:val="24"/>
              <w:szCs w:val="24"/>
            </w:rPr>
            <w:t>Where A</w:t>
          </w:r>
          <w:r w:rsidRPr="005055B8">
            <w:rPr>
              <w:rFonts w:ascii="Times New Roman" w:hAnsi="Times New Roman" w:cs="Times New Roman"/>
              <w:i/>
              <w:sz w:val="24"/>
              <w:szCs w:val="24"/>
              <w:vertAlign w:val="subscript"/>
            </w:rPr>
            <w:t>t</w:t>
          </w:r>
          <w:r w:rsidRPr="005055B8">
            <w:rPr>
              <w:rFonts w:ascii="Times New Roman" w:hAnsi="Times New Roman" w:cs="Times New Roman"/>
              <w:i/>
              <w:sz w:val="24"/>
              <w:szCs w:val="24"/>
            </w:rPr>
            <w:t xml:space="preserve"> is the actual value, F</w:t>
          </w:r>
          <w:r w:rsidRPr="005055B8">
            <w:rPr>
              <w:rFonts w:ascii="Times New Roman" w:hAnsi="Times New Roman" w:cs="Times New Roman"/>
              <w:i/>
              <w:sz w:val="24"/>
              <w:szCs w:val="24"/>
              <w:vertAlign w:val="subscript"/>
            </w:rPr>
            <w:t>t</w:t>
          </w:r>
          <w:r w:rsidRPr="005055B8">
            <w:rPr>
              <w:rFonts w:ascii="Times New Roman" w:hAnsi="Times New Roman" w:cs="Times New Roman"/>
              <w:i/>
              <w:sz w:val="24"/>
              <w:szCs w:val="24"/>
            </w:rPr>
            <w:t xml:space="preserve"> is the forecasted value, n is the number of observations</w:t>
          </w:r>
          <w:r w:rsidR="00F35231" w:rsidRPr="005055B8">
            <w:rPr>
              <w:rFonts w:ascii="Times New Roman" w:hAnsi="Times New Roman" w:cs="Times New Roman"/>
              <w:i/>
              <w:sz w:val="24"/>
              <w:szCs w:val="24"/>
            </w:rPr>
            <w:t>,</w:t>
          </w:r>
          <w:r w:rsidRPr="005055B8">
            <w:rPr>
              <w:rFonts w:ascii="Times New Roman" w:hAnsi="Times New Roman" w:cs="Times New Roman"/>
              <w:i/>
              <w:sz w:val="24"/>
              <w:szCs w:val="24"/>
            </w:rPr>
            <w:t xml:space="preserve"> and t denotes the specific </w:t>
          </w:r>
          <w:r w:rsidR="00373462" w:rsidRPr="005055B8">
            <w:rPr>
              <w:rFonts w:ascii="Times New Roman" w:hAnsi="Times New Roman" w:cs="Times New Roman"/>
              <w:i/>
              <w:sz w:val="24"/>
              <w:szCs w:val="24"/>
            </w:rPr>
            <w:t>time step</w:t>
          </w:r>
          <w:r w:rsidRPr="005055B8">
            <w:rPr>
              <w:rFonts w:ascii="Times New Roman" w:hAnsi="Times New Roman" w:cs="Times New Roman"/>
              <w:i/>
              <w:sz w:val="24"/>
              <w:szCs w:val="24"/>
            </w:rPr>
            <w:t xml:space="preserve"> under consideration.</w:t>
          </w:r>
        </w:p>
        <w:p w14:paraId="3A1AF1FF" w14:textId="77777777" w:rsidR="00F409B2" w:rsidRPr="005055B8" w:rsidRDefault="00330D68" w:rsidP="007C4DB7">
          <w:pPr>
            <w:spacing w:line="480" w:lineRule="auto"/>
            <w:ind w:left="360"/>
            <w:jc w:val="both"/>
            <w:rPr>
              <w:rFonts w:ascii="Times New Roman" w:hAnsi="Times New Roman" w:cs="Times New Roman"/>
              <w:sz w:val="24"/>
              <w:szCs w:val="24"/>
            </w:rPr>
          </w:pPr>
          <w:r w:rsidRPr="005055B8">
            <w:rPr>
              <w:rFonts w:ascii="Times New Roman" w:hAnsi="Times New Roman" w:cs="Times New Roman"/>
              <w:sz w:val="24"/>
              <w:szCs w:val="24"/>
            </w:rPr>
            <w:lastRenderedPageBreak/>
            <w:t xml:space="preserve">The root-mean-square error (RMSE) is a commonly used tool to measure the differences between values predicted by a </w:t>
          </w:r>
          <w:proofErr w:type="gramStart"/>
          <w:r w:rsidRPr="005055B8">
            <w:rPr>
              <w:rFonts w:ascii="Times New Roman" w:hAnsi="Times New Roman" w:cs="Times New Roman"/>
              <w:sz w:val="24"/>
              <w:szCs w:val="24"/>
            </w:rPr>
            <w:t>model and real acquired values</w:t>
          </w:r>
          <w:proofErr w:type="gramEnd"/>
          <w:r w:rsidRPr="005055B8">
            <w:rPr>
              <w:rFonts w:ascii="Times New Roman" w:hAnsi="Times New Roman" w:cs="Times New Roman"/>
              <w:sz w:val="24"/>
              <w:szCs w:val="24"/>
            </w:rPr>
            <w:t>. RMSE is a measure of accuracy,</w:t>
          </w:r>
          <w:r w:rsidR="00023D30" w:rsidRPr="005055B8">
            <w:rPr>
              <w:rFonts w:ascii="Times New Roman" w:hAnsi="Times New Roman" w:cs="Times New Roman"/>
              <w:sz w:val="24"/>
              <w:szCs w:val="24"/>
            </w:rPr>
            <w:t xml:space="preserve"> and it</w:t>
          </w:r>
          <w:r w:rsidRPr="005055B8">
            <w:rPr>
              <w:rFonts w:ascii="Times New Roman" w:hAnsi="Times New Roman" w:cs="Times New Roman"/>
              <w:sz w:val="24"/>
              <w:szCs w:val="24"/>
            </w:rPr>
            <w:t xml:space="preserve"> is used to compare forecasting errors of several developed models for a specific dataset and not between datasets because it is scale-dependent.</w:t>
          </w:r>
          <w:r w:rsidR="00AC434A" w:rsidRPr="005055B8">
            <w:rPr>
              <w:rFonts w:ascii="Times New Roman" w:hAnsi="Times New Roman" w:cs="Times New Roman"/>
              <w:sz w:val="24"/>
              <w:szCs w:val="24"/>
            </w:rPr>
            <w:t xml:space="preserve"> RMSE is always a positive number, and a value of 0 would indicate a perfect fit to the data. In general, the lower the RMSE, the better the performance of the model.</w:t>
          </w:r>
          <w:r w:rsidR="00023D30" w:rsidRPr="005055B8">
            <w:rPr>
              <w:rFonts w:ascii="Times New Roman" w:hAnsi="Times New Roman" w:cs="Times New Roman"/>
              <w:sz w:val="24"/>
              <w:szCs w:val="24"/>
            </w:rPr>
            <w:t xml:space="preserve"> RMSE is the square root of the average of squared errors. </w:t>
          </w:r>
          <w:r w:rsidR="00892598" w:rsidRPr="005055B8">
            <w:rPr>
              <w:rFonts w:ascii="Times New Roman" w:hAnsi="Times New Roman" w:cs="Times New Roman"/>
              <w:sz w:val="24"/>
              <w:szCs w:val="24"/>
            </w:rPr>
            <w:t xml:space="preserve">The </w:t>
          </w:r>
          <w:r w:rsidR="00023D30" w:rsidRPr="005055B8">
            <w:rPr>
              <w:rFonts w:ascii="Times New Roman" w:hAnsi="Times New Roman" w:cs="Times New Roman"/>
              <w:sz w:val="24"/>
              <w:szCs w:val="24"/>
            </w:rPr>
            <w:t>RMSE is more punishing of errors.</w:t>
          </w:r>
        </w:p>
        <w:p w14:paraId="36C2904A" w14:textId="77777777" w:rsidR="007C4DB7" w:rsidRPr="005055B8" w:rsidRDefault="00870378" w:rsidP="007C4DB7">
          <w:pPr>
            <w:spacing w:line="480" w:lineRule="auto"/>
            <w:ind w:left="360"/>
            <w:jc w:val="both"/>
            <w:rPr>
              <w:rFonts w:ascii="Times New Roman" w:hAnsi="Times New Roman" w:cs="Times New Roman"/>
              <w:sz w:val="24"/>
              <w:szCs w:val="24"/>
            </w:rPr>
          </w:pPr>
          <w:r w:rsidRPr="005055B8">
            <w:rPr>
              <w:rFonts w:ascii="Times New Roman" w:hAnsi="Times New Roman" w:cs="Times New Roman"/>
              <w:sz w:val="24"/>
              <w:szCs w:val="24"/>
            </w:rPr>
            <w:t>Of all the models developed, Prophet performed best. It does not predict the exact</w:t>
          </w:r>
          <w:r w:rsidR="00445769" w:rsidRPr="005055B8">
            <w:rPr>
              <w:rFonts w:ascii="Times New Roman" w:hAnsi="Times New Roman" w:cs="Times New Roman"/>
              <w:sz w:val="24"/>
              <w:szCs w:val="24"/>
            </w:rPr>
            <w:t xml:space="preserve"> stock </w:t>
          </w:r>
          <w:r w:rsidR="00B00B0D" w:rsidRPr="005055B8">
            <w:rPr>
              <w:rFonts w:ascii="Times New Roman" w:hAnsi="Times New Roman" w:cs="Times New Roman"/>
              <w:sz w:val="24"/>
              <w:szCs w:val="24"/>
            </w:rPr>
            <w:t>price but gives a “beyond average performance” prediction of trends in the AAPL stock. Table 1 shows the performa</w:t>
          </w:r>
          <w:r w:rsidR="00F35231" w:rsidRPr="005055B8">
            <w:rPr>
              <w:rFonts w:ascii="Times New Roman" w:hAnsi="Times New Roman" w:cs="Times New Roman"/>
              <w:sz w:val="24"/>
              <w:szCs w:val="24"/>
            </w:rPr>
            <w:t>n</w:t>
          </w:r>
          <w:r w:rsidR="00B00B0D" w:rsidRPr="005055B8">
            <w:rPr>
              <w:rFonts w:ascii="Times New Roman" w:hAnsi="Times New Roman" w:cs="Times New Roman"/>
              <w:sz w:val="24"/>
              <w:szCs w:val="24"/>
            </w:rPr>
            <w:t xml:space="preserve">ce of </w:t>
          </w:r>
          <w:r w:rsidR="00023D30" w:rsidRPr="005055B8">
            <w:rPr>
              <w:rFonts w:ascii="Times New Roman" w:hAnsi="Times New Roman" w:cs="Times New Roman"/>
              <w:sz w:val="24"/>
              <w:szCs w:val="24"/>
            </w:rPr>
            <w:t>all the developed models using the RMSE error measurement</w:t>
          </w:r>
          <w:r w:rsidR="00B00B0D" w:rsidRPr="005055B8">
            <w:rPr>
              <w:rFonts w:ascii="Times New Roman" w:hAnsi="Times New Roman" w:cs="Times New Roman"/>
              <w:sz w:val="24"/>
              <w:szCs w:val="24"/>
            </w:rPr>
            <w:t xml:space="preserve"> techn</w:t>
          </w:r>
          <w:r w:rsidR="00E81DBF" w:rsidRPr="005055B8">
            <w:rPr>
              <w:rFonts w:ascii="Times New Roman" w:hAnsi="Times New Roman" w:cs="Times New Roman"/>
              <w:sz w:val="24"/>
              <w:szCs w:val="24"/>
            </w:rPr>
            <w:t>ique</w:t>
          </w:r>
          <w:r w:rsidR="00254AA0" w:rsidRPr="005055B8">
            <w:rPr>
              <w:rFonts w:ascii="Times New Roman" w:hAnsi="Times New Roman" w:cs="Times New Roman"/>
              <w:sz w:val="24"/>
              <w:szCs w:val="24"/>
            </w:rPr>
            <w:t xml:space="preserve"> on the test set</w:t>
          </w:r>
          <w:r w:rsidR="00E81DBF" w:rsidRPr="005055B8">
            <w:rPr>
              <w:rFonts w:ascii="Times New Roman" w:hAnsi="Times New Roman" w:cs="Times New Roman"/>
              <w:sz w:val="24"/>
              <w:szCs w:val="24"/>
            </w:rPr>
            <w:t>.</w:t>
          </w:r>
        </w:p>
        <w:tbl>
          <w:tblPr>
            <w:tblStyle w:val="MediumGrid3-Accent1"/>
            <w:tblW w:w="0" w:type="auto"/>
            <w:jc w:val="center"/>
            <w:tblLook w:val="04A0" w:firstRow="1" w:lastRow="0" w:firstColumn="1" w:lastColumn="0" w:noHBand="0" w:noVBand="1"/>
          </w:tblPr>
          <w:tblGrid>
            <w:gridCol w:w="959"/>
            <w:gridCol w:w="3402"/>
            <w:gridCol w:w="3685"/>
          </w:tblGrid>
          <w:tr w:rsidR="00E81DBF" w:rsidRPr="005055B8" w14:paraId="703EE45B" w14:textId="77777777" w:rsidTr="007C4DB7">
            <w:trPr>
              <w:cnfStyle w:val="100000000000" w:firstRow="1" w:lastRow="0" w:firstColumn="0" w:lastColumn="0" w:oddVBand="0" w:evenVBand="0" w:oddHBand="0"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959" w:type="dxa"/>
              </w:tcPr>
              <w:p w14:paraId="612639C0" w14:textId="77777777" w:rsidR="00E81DBF" w:rsidRPr="005055B8" w:rsidRDefault="004E6F55" w:rsidP="00254AA0">
                <w:pPr>
                  <w:spacing w:line="480" w:lineRule="auto"/>
                  <w:jc w:val="center"/>
                  <w:rPr>
                    <w:rFonts w:ascii="Times New Roman" w:hAnsi="Times New Roman" w:cs="Times New Roman"/>
                    <w:sz w:val="24"/>
                    <w:szCs w:val="24"/>
                  </w:rPr>
                </w:pPr>
                <w:r w:rsidRPr="005055B8">
                  <w:rPr>
                    <w:rFonts w:ascii="Times New Roman" w:hAnsi="Times New Roman" w:cs="Times New Roman"/>
                    <w:sz w:val="24"/>
                    <w:szCs w:val="24"/>
                  </w:rPr>
                  <w:t>S/N</w:t>
                </w:r>
              </w:p>
            </w:tc>
            <w:tc>
              <w:tcPr>
                <w:tcW w:w="3402" w:type="dxa"/>
              </w:tcPr>
              <w:p w14:paraId="128276E9" w14:textId="77777777" w:rsidR="00E81DBF" w:rsidRPr="005055B8" w:rsidRDefault="004E6F55" w:rsidP="00254AA0">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55B8">
                  <w:rPr>
                    <w:rFonts w:ascii="Times New Roman" w:hAnsi="Times New Roman" w:cs="Times New Roman"/>
                    <w:sz w:val="24"/>
                    <w:szCs w:val="24"/>
                  </w:rPr>
                  <w:t>Model</w:t>
                </w:r>
              </w:p>
            </w:tc>
            <w:tc>
              <w:tcPr>
                <w:tcW w:w="3685" w:type="dxa"/>
              </w:tcPr>
              <w:p w14:paraId="32187B4C" w14:textId="77777777" w:rsidR="00E81DBF" w:rsidRPr="005055B8" w:rsidRDefault="004E6F55" w:rsidP="00254AA0">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55B8">
                  <w:rPr>
                    <w:rFonts w:ascii="Times New Roman" w:hAnsi="Times New Roman" w:cs="Times New Roman"/>
                    <w:sz w:val="24"/>
                    <w:szCs w:val="24"/>
                  </w:rPr>
                  <w:t>RMSE</w:t>
                </w:r>
                <w:r w:rsidR="00254AA0" w:rsidRPr="005055B8">
                  <w:rPr>
                    <w:rFonts w:ascii="Times New Roman" w:hAnsi="Times New Roman" w:cs="Times New Roman"/>
                    <w:sz w:val="24"/>
                    <w:szCs w:val="24"/>
                  </w:rPr>
                  <w:t xml:space="preserve"> on Test Set</w:t>
                </w:r>
              </w:p>
            </w:tc>
          </w:tr>
          <w:tr w:rsidR="00E81DBF" w:rsidRPr="005055B8" w14:paraId="35679584" w14:textId="77777777" w:rsidTr="007C4DB7">
            <w:trPr>
              <w:cnfStyle w:val="000000100000" w:firstRow="0" w:lastRow="0" w:firstColumn="0" w:lastColumn="0" w:oddVBand="0" w:evenVBand="0" w:oddHBand="1"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959" w:type="dxa"/>
              </w:tcPr>
              <w:p w14:paraId="37CB576B" w14:textId="77777777" w:rsidR="00E81DBF" w:rsidRPr="005055B8" w:rsidRDefault="004E6F55" w:rsidP="00254AA0">
                <w:pPr>
                  <w:spacing w:line="480" w:lineRule="auto"/>
                  <w:jc w:val="center"/>
                  <w:rPr>
                    <w:rFonts w:ascii="Times New Roman" w:hAnsi="Times New Roman" w:cs="Times New Roman"/>
                    <w:sz w:val="24"/>
                    <w:szCs w:val="24"/>
                  </w:rPr>
                </w:pPr>
                <w:r w:rsidRPr="005055B8">
                  <w:rPr>
                    <w:rFonts w:ascii="Times New Roman" w:hAnsi="Times New Roman" w:cs="Times New Roman"/>
                    <w:sz w:val="24"/>
                    <w:szCs w:val="24"/>
                  </w:rPr>
                  <w:t>1</w:t>
                </w:r>
              </w:p>
            </w:tc>
            <w:tc>
              <w:tcPr>
                <w:tcW w:w="3402" w:type="dxa"/>
              </w:tcPr>
              <w:p w14:paraId="0EE56E21" w14:textId="77777777" w:rsidR="00E81DBF" w:rsidRPr="005055B8" w:rsidRDefault="004E6F55" w:rsidP="00254AA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55B8">
                  <w:rPr>
                    <w:rFonts w:ascii="Times New Roman" w:hAnsi="Times New Roman" w:cs="Times New Roman"/>
                    <w:sz w:val="24"/>
                    <w:szCs w:val="24"/>
                  </w:rPr>
                  <w:t>ARIMA</w:t>
                </w:r>
              </w:p>
            </w:tc>
            <w:tc>
              <w:tcPr>
                <w:tcW w:w="3685" w:type="dxa"/>
              </w:tcPr>
              <w:p w14:paraId="12BE9BB1" w14:textId="77777777" w:rsidR="00E81DBF" w:rsidRPr="005055B8" w:rsidRDefault="00254AA0" w:rsidP="00254AA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55B8">
                  <w:rPr>
                    <w:rFonts w:ascii="Times New Roman" w:hAnsi="Times New Roman" w:cs="Times New Roman"/>
                    <w:sz w:val="24"/>
                    <w:szCs w:val="24"/>
                  </w:rPr>
                  <w:t>886.35543451713</w:t>
                </w:r>
              </w:p>
            </w:tc>
          </w:tr>
          <w:tr w:rsidR="00E81DBF" w:rsidRPr="005055B8" w14:paraId="6D120EE4" w14:textId="77777777" w:rsidTr="004E6F55">
            <w:trPr>
              <w:jc w:val="center"/>
            </w:trPr>
            <w:tc>
              <w:tcPr>
                <w:cnfStyle w:val="001000000000" w:firstRow="0" w:lastRow="0" w:firstColumn="1" w:lastColumn="0" w:oddVBand="0" w:evenVBand="0" w:oddHBand="0" w:evenHBand="0" w:firstRowFirstColumn="0" w:firstRowLastColumn="0" w:lastRowFirstColumn="0" w:lastRowLastColumn="0"/>
                <w:tcW w:w="959" w:type="dxa"/>
              </w:tcPr>
              <w:p w14:paraId="61DFB5FA" w14:textId="77777777" w:rsidR="00E81DBF" w:rsidRPr="005055B8" w:rsidRDefault="004E6F55" w:rsidP="00254AA0">
                <w:pPr>
                  <w:spacing w:line="480" w:lineRule="auto"/>
                  <w:jc w:val="center"/>
                  <w:rPr>
                    <w:rFonts w:ascii="Times New Roman" w:hAnsi="Times New Roman" w:cs="Times New Roman"/>
                    <w:sz w:val="24"/>
                    <w:szCs w:val="24"/>
                  </w:rPr>
                </w:pPr>
                <w:r w:rsidRPr="005055B8">
                  <w:rPr>
                    <w:rFonts w:ascii="Times New Roman" w:hAnsi="Times New Roman" w:cs="Times New Roman"/>
                    <w:sz w:val="24"/>
                    <w:szCs w:val="24"/>
                  </w:rPr>
                  <w:t>2</w:t>
                </w:r>
              </w:p>
            </w:tc>
            <w:tc>
              <w:tcPr>
                <w:tcW w:w="3402" w:type="dxa"/>
              </w:tcPr>
              <w:p w14:paraId="5E552D88" w14:textId="77777777" w:rsidR="00E81DBF" w:rsidRPr="005055B8" w:rsidRDefault="004E6F55" w:rsidP="00254AA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55B8">
                  <w:rPr>
                    <w:rFonts w:ascii="Times New Roman" w:hAnsi="Times New Roman" w:cs="Times New Roman"/>
                    <w:sz w:val="24"/>
                    <w:szCs w:val="24"/>
                  </w:rPr>
                  <w:t>LSTM</w:t>
                </w:r>
              </w:p>
            </w:tc>
            <w:tc>
              <w:tcPr>
                <w:tcW w:w="3685" w:type="dxa"/>
              </w:tcPr>
              <w:p w14:paraId="04C0A1F6" w14:textId="77777777" w:rsidR="00E81DBF" w:rsidRPr="005055B8" w:rsidRDefault="00254AA0" w:rsidP="00254AA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55B8">
                  <w:rPr>
                    <w:rFonts w:ascii="Times New Roman" w:hAnsi="Times New Roman" w:cs="Times New Roman"/>
                    <w:sz w:val="24"/>
                    <w:szCs w:val="24"/>
                  </w:rPr>
                  <w:t>5818.542114685997</w:t>
                </w:r>
              </w:p>
            </w:tc>
          </w:tr>
          <w:tr w:rsidR="00E81DBF" w:rsidRPr="005055B8" w14:paraId="336F4B35" w14:textId="77777777" w:rsidTr="004E6F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Pr>
              <w:p w14:paraId="68D22754" w14:textId="77777777" w:rsidR="00E81DBF" w:rsidRPr="005055B8" w:rsidRDefault="004E6F55" w:rsidP="00254AA0">
                <w:pPr>
                  <w:spacing w:line="480" w:lineRule="auto"/>
                  <w:jc w:val="center"/>
                  <w:rPr>
                    <w:rFonts w:ascii="Times New Roman" w:hAnsi="Times New Roman" w:cs="Times New Roman"/>
                    <w:sz w:val="24"/>
                    <w:szCs w:val="24"/>
                  </w:rPr>
                </w:pPr>
                <w:r w:rsidRPr="005055B8">
                  <w:rPr>
                    <w:rFonts w:ascii="Times New Roman" w:hAnsi="Times New Roman" w:cs="Times New Roman"/>
                    <w:sz w:val="24"/>
                    <w:szCs w:val="24"/>
                  </w:rPr>
                  <w:t>3</w:t>
                </w:r>
              </w:p>
            </w:tc>
            <w:tc>
              <w:tcPr>
                <w:tcW w:w="3402" w:type="dxa"/>
              </w:tcPr>
              <w:p w14:paraId="613BADEF" w14:textId="77777777" w:rsidR="00E81DBF" w:rsidRPr="005055B8" w:rsidRDefault="004E6F55" w:rsidP="00254AA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55B8">
                  <w:rPr>
                    <w:rFonts w:ascii="Times New Roman" w:hAnsi="Times New Roman" w:cs="Times New Roman"/>
                    <w:sz w:val="24"/>
                    <w:szCs w:val="24"/>
                  </w:rPr>
                  <w:t>Prophet</w:t>
                </w:r>
              </w:p>
            </w:tc>
            <w:tc>
              <w:tcPr>
                <w:tcW w:w="3685" w:type="dxa"/>
              </w:tcPr>
              <w:p w14:paraId="498CA3A8" w14:textId="77777777" w:rsidR="00E81DBF" w:rsidRPr="005055B8" w:rsidRDefault="00254AA0" w:rsidP="00254AA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55B8">
                  <w:rPr>
                    <w:rFonts w:ascii="Times New Roman" w:hAnsi="Times New Roman" w:cs="Times New Roman"/>
                    <w:sz w:val="24"/>
                    <w:szCs w:val="24"/>
                  </w:rPr>
                  <w:t>552.9824255758182</w:t>
                </w:r>
              </w:p>
            </w:tc>
          </w:tr>
        </w:tbl>
        <w:p w14:paraId="4FA50EAA" w14:textId="77777777" w:rsidR="00870378" w:rsidRPr="005055B8" w:rsidRDefault="00254AA0" w:rsidP="00EB6CEF">
          <w:pPr>
            <w:spacing w:line="480" w:lineRule="auto"/>
            <w:jc w:val="center"/>
            <w:rPr>
              <w:rFonts w:ascii="Times New Roman" w:hAnsi="Times New Roman" w:cs="Times New Roman"/>
              <w:sz w:val="24"/>
              <w:szCs w:val="24"/>
            </w:rPr>
          </w:pPr>
          <w:r w:rsidRPr="005055B8">
            <w:rPr>
              <w:rFonts w:ascii="Times New Roman" w:hAnsi="Times New Roman" w:cs="Times New Roman"/>
              <w:sz w:val="24"/>
              <w:szCs w:val="24"/>
            </w:rPr>
            <w:t>Table 1: RMSE Values of all Developed Models</w:t>
          </w:r>
        </w:p>
        <w:p w14:paraId="0A306481" w14:textId="77777777" w:rsidR="00F475E6" w:rsidRPr="005055B8" w:rsidRDefault="00254AA0" w:rsidP="00F475E6">
          <w:p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ab/>
          </w:r>
        </w:p>
        <w:p w14:paraId="7D8C6D0B" w14:textId="77777777" w:rsidR="007C4DB7" w:rsidRPr="005055B8" w:rsidRDefault="007C4DB7" w:rsidP="00F475E6">
          <w:pPr>
            <w:spacing w:line="480" w:lineRule="auto"/>
            <w:jc w:val="both"/>
            <w:rPr>
              <w:rFonts w:ascii="Times New Roman" w:hAnsi="Times New Roman" w:cs="Times New Roman"/>
              <w:sz w:val="24"/>
              <w:szCs w:val="24"/>
            </w:rPr>
          </w:pPr>
        </w:p>
        <w:p w14:paraId="0F404A71" w14:textId="77777777" w:rsidR="007C4DB7" w:rsidRPr="005055B8" w:rsidRDefault="007C4DB7" w:rsidP="00F475E6">
          <w:pPr>
            <w:spacing w:line="480" w:lineRule="auto"/>
            <w:jc w:val="both"/>
            <w:rPr>
              <w:rFonts w:ascii="Times New Roman" w:hAnsi="Times New Roman" w:cs="Times New Roman"/>
              <w:sz w:val="24"/>
              <w:szCs w:val="24"/>
            </w:rPr>
          </w:pPr>
        </w:p>
        <w:p w14:paraId="307485E0" w14:textId="77777777" w:rsidR="007C4DB7" w:rsidRPr="005055B8" w:rsidRDefault="007C4DB7" w:rsidP="00F475E6">
          <w:pPr>
            <w:spacing w:line="480" w:lineRule="auto"/>
            <w:jc w:val="both"/>
            <w:rPr>
              <w:rFonts w:ascii="Times New Roman" w:hAnsi="Times New Roman" w:cs="Times New Roman"/>
              <w:sz w:val="24"/>
              <w:szCs w:val="24"/>
            </w:rPr>
          </w:pPr>
        </w:p>
        <w:p w14:paraId="0140BE64" w14:textId="77777777" w:rsidR="00870378" w:rsidRPr="005055B8" w:rsidRDefault="00F475E6" w:rsidP="00F475E6">
          <w:pPr>
            <w:pStyle w:val="Heading1"/>
            <w:numPr>
              <w:ilvl w:val="0"/>
              <w:numId w:val="0"/>
            </w:numPr>
            <w:spacing w:line="480" w:lineRule="auto"/>
            <w:ind w:left="432"/>
            <w:jc w:val="center"/>
            <w:rPr>
              <w:rFonts w:ascii="Times New Roman" w:hAnsi="Times New Roman" w:cs="Times New Roman"/>
              <w:color w:val="auto"/>
            </w:rPr>
          </w:pPr>
          <w:bookmarkStart w:id="60" w:name="_Toc26841784"/>
          <w:r w:rsidRPr="005055B8">
            <w:rPr>
              <w:rFonts w:ascii="Times New Roman" w:hAnsi="Times New Roman" w:cs="Times New Roman"/>
              <w:color w:val="auto"/>
            </w:rPr>
            <w:lastRenderedPageBreak/>
            <w:t>CHAPTER 4</w:t>
          </w:r>
          <w:bookmarkEnd w:id="60"/>
        </w:p>
        <w:p w14:paraId="2BD4B7E7" w14:textId="77777777" w:rsidR="00F475E6" w:rsidRPr="005055B8" w:rsidRDefault="00F475E6" w:rsidP="00F475E6">
          <w:pPr>
            <w:pStyle w:val="Heading1"/>
            <w:numPr>
              <w:ilvl w:val="0"/>
              <w:numId w:val="2"/>
            </w:numPr>
            <w:spacing w:line="480" w:lineRule="auto"/>
            <w:jc w:val="center"/>
            <w:rPr>
              <w:rFonts w:ascii="Times New Roman" w:hAnsi="Times New Roman" w:cs="Times New Roman"/>
              <w:color w:val="auto"/>
            </w:rPr>
          </w:pPr>
          <w:bookmarkStart w:id="61" w:name="_Toc26841785"/>
          <w:r w:rsidRPr="005055B8">
            <w:rPr>
              <w:rFonts w:ascii="Times New Roman" w:hAnsi="Times New Roman" w:cs="Times New Roman"/>
              <w:color w:val="auto"/>
            </w:rPr>
            <w:t>CONCLUSION</w:t>
          </w:r>
          <w:r w:rsidR="00A06901" w:rsidRPr="005055B8">
            <w:rPr>
              <w:rFonts w:ascii="Times New Roman" w:hAnsi="Times New Roman" w:cs="Times New Roman"/>
              <w:color w:val="auto"/>
            </w:rPr>
            <w:t xml:space="preserve"> AND RECOMMENDATION</w:t>
          </w:r>
          <w:bookmarkEnd w:id="61"/>
        </w:p>
        <w:p w14:paraId="1A9FEDE4" w14:textId="77777777" w:rsidR="00A80E0B" w:rsidRPr="005055B8" w:rsidRDefault="00A80E0B" w:rsidP="00F475E6">
          <w:pPr>
            <w:spacing w:line="480" w:lineRule="auto"/>
            <w:jc w:val="both"/>
            <w:rPr>
              <w:rFonts w:ascii="Times New Roman" w:hAnsi="Times New Roman" w:cs="Times New Roman"/>
              <w:sz w:val="24"/>
              <w:szCs w:val="24"/>
            </w:rPr>
          </w:pPr>
          <w:r w:rsidRPr="005055B8">
            <w:rPr>
              <w:rFonts w:ascii="Times New Roman" w:hAnsi="Times New Roman" w:cs="Times New Roman"/>
              <w:sz w:val="24"/>
              <w:szCs w:val="24"/>
            </w:rPr>
            <w:t>The findings and discussions of this project “Stock Market Analysis and Prediction System” will be presented in this chapter with closing remarks as well as some recommendations for future work that can be implemented to make this project better</w:t>
          </w:r>
          <w:r w:rsidR="00892598" w:rsidRPr="005055B8">
            <w:rPr>
              <w:rFonts w:ascii="Times New Roman" w:hAnsi="Times New Roman" w:cs="Times New Roman"/>
              <w:sz w:val="24"/>
              <w:szCs w:val="24"/>
            </w:rPr>
            <w:t>.</w:t>
          </w:r>
        </w:p>
        <w:p w14:paraId="0476020F" w14:textId="77777777" w:rsidR="00A80E0B" w:rsidRPr="005055B8" w:rsidRDefault="00A80E0B" w:rsidP="00A80E0B">
          <w:pPr>
            <w:pStyle w:val="Heading3"/>
          </w:pPr>
          <w:bookmarkStart w:id="62" w:name="_Toc26841786"/>
          <w:r w:rsidRPr="005055B8">
            <w:t>CRITICAL ANALYSIS</w:t>
          </w:r>
          <w:bookmarkEnd w:id="62"/>
        </w:p>
        <w:p w14:paraId="3E39BA73" w14:textId="77777777" w:rsidR="00F475E6" w:rsidRPr="005055B8" w:rsidRDefault="00F475E6" w:rsidP="00BD3711">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The performance of the developed neural network and machine learning models are not at the level of implementation for real-life trading. During the course of developing the models in this project, we used linear regression</w:t>
          </w:r>
          <w:r w:rsidR="00F35231" w:rsidRPr="005055B8">
            <w:rPr>
              <w:rFonts w:ascii="Times New Roman" w:hAnsi="Times New Roman" w:cs="Times New Roman"/>
              <w:sz w:val="24"/>
              <w:szCs w:val="24"/>
            </w:rPr>
            <w:t>,</w:t>
          </w:r>
          <w:r w:rsidRPr="005055B8">
            <w:rPr>
              <w:rFonts w:ascii="Times New Roman" w:hAnsi="Times New Roman" w:cs="Times New Roman"/>
              <w:sz w:val="24"/>
              <w:szCs w:val="24"/>
            </w:rPr>
            <w:t xml:space="preserve"> which just forecast</w:t>
          </w:r>
          <w:r w:rsidR="00F35231" w:rsidRPr="005055B8">
            <w:rPr>
              <w:rFonts w:ascii="Times New Roman" w:hAnsi="Times New Roman" w:cs="Times New Roman"/>
              <w:sz w:val="24"/>
              <w:szCs w:val="24"/>
            </w:rPr>
            <w:t>s</w:t>
          </w:r>
          <w:r w:rsidRPr="005055B8">
            <w:rPr>
              <w:rFonts w:ascii="Times New Roman" w:hAnsi="Times New Roman" w:cs="Times New Roman"/>
              <w:sz w:val="24"/>
              <w:szCs w:val="24"/>
            </w:rPr>
            <w:t xml:space="preserve"> values in previous time steps as its prediction.</w:t>
          </w:r>
          <w:r w:rsidR="00892598" w:rsidRPr="005055B8">
            <w:rPr>
              <w:rFonts w:ascii="Times New Roman" w:hAnsi="Times New Roman" w:cs="Times New Roman"/>
              <w:sz w:val="24"/>
              <w:szCs w:val="24"/>
            </w:rPr>
            <w:t xml:space="preserve"> This method is visually accurate, but it assures losses when practically implemented. This type of predictive technique is not suitable for neither stock price nor stock trend prediction.</w:t>
          </w:r>
        </w:p>
        <w:p w14:paraId="47B2AA6D" w14:textId="77777777" w:rsidR="00870378" w:rsidRPr="005055B8" w:rsidRDefault="00F475E6" w:rsidP="00A80E0B">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Though our LSTM, ARIMA</w:t>
          </w:r>
          <w:r w:rsidR="00F35231" w:rsidRPr="005055B8">
            <w:rPr>
              <w:rFonts w:ascii="Times New Roman" w:hAnsi="Times New Roman" w:cs="Times New Roman"/>
              <w:sz w:val="24"/>
              <w:szCs w:val="24"/>
            </w:rPr>
            <w:t>,</w:t>
          </w:r>
          <w:r w:rsidRPr="005055B8">
            <w:rPr>
              <w:rFonts w:ascii="Times New Roman" w:hAnsi="Times New Roman" w:cs="Times New Roman"/>
              <w:sz w:val="24"/>
              <w:szCs w:val="24"/>
            </w:rPr>
            <w:t xml:space="preserve"> and Prophet predictions perform better than the linear regression model, their performance does not meet up with the classical SMA strategy.</w:t>
          </w:r>
        </w:p>
        <w:p w14:paraId="2C40F542" w14:textId="77777777" w:rsidR="00F475E6" w:rsidRPr="005055B8" w:rsidRDefault="00F475E6" w:rsidP="00F475E6">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 xml:space="preserve">The </w:t>
          </w:r>
          <w:r w:rsidR="00567812" w:rsidRPr="005055B8">
            <w:rPr>
              <w:rFonts w:ascii="Times New Roman" w:hAnsi="Times New Roman" w:cs="Times New Roman"/>
              <w:sz w:val="24"/>
              <w:szCs w:val="24"/>
            </w:rPr>
            <w:t xml:space="preserve">SMA </w:t>
          </w:r>
          <w:r w:rsidR="00892598" w:rsidRPr="005055B8">
            <w:rPr>
              <w:rFonts w:ascii="Times New Roman" w:hAnsi="Times New Roman" w:cs="Times New Roman"/>
              <w:sz w:val="24"/>
              <w:szCs w:val="24"/>
            </w:rPr>
            <w:t>algorithm wa</w:t>
          </w:r>
          <w:r w:rsidRPr="005055B8">
            <w:rPr>
              <w:rFonts w:ascii="Times New Roman" w:hAnsi="Times New Roman" w:cs="Times New Roman"/>
              <w:sz w:val="24"/>
              <w:szCs w:val="24"/>
            </w:rPr>
            <w:t>s provided with 10000 units (of money) for trading with a commission of 0.2%.</w:t>
          </w:r>
          <w:r w:rsidR="00567812" w:rsidRPr="005055B8">
            <w:rPr>
              <w:rFonts w:ascii="Times New Roman" w:hAnsi="Times New Roman" w:cs="Times New Roman"/>
              <w:sz w:val="24"/>
              <w:szCs w:val="24"/>
            </w:rPr>
            <w:t xml:space="preserve"> Figure </w:t>
          </w:r>
          <w:r w:rsidR="00892598" w:rsidRPr="005055B8">
            <w:rPr>
              <w:rFonts w:ascii="Times New Roman" w:hAnsi="Times New Roman" w:cs="Times New Roman"/>
              <w:sz w:val="24"/>
              <w:szCs w:val="24"/>
            </w:rPr>
            <w:t>21</w:t>
          </w:r>
          <w:r w:rsidRPr="005055B8">
            <w:rPr>
              <w:rFonts w:ascii="Times New Roman" w:hAnsi="Times New Roman" w:cs="Times New Roman"/>
              <w:sz w:val="24"/>
              <w:szCs w:val="24"/>
            </w:rPr>
            <w:t xml:space="preserve"> shows a breakdown of how the model performed.</w:t>
          </w:r>
        </w:p>
        <w:p w14:paraId="530DC0C3" w14:textId="77777777" w:rsidR="00F475E6" w:rsidRPr="005055B8" w:rsidRDefault="00F475E6" w:rsidP="00F475E6">
          <w:pPr>
            <w:keepNext/>
            <w:spacing w:line="480" w:lineRule="auto"/>
            <w:ind w:left="720"/>
            <w:jc w:val="center"/>
            <w:rPr>
              <w:rFonts w:ascii="Times New Roman" w:hAnsi="Times New Roman" w:cs="Times New Roman"/>
            </w:rPr>
          </w:pPr>
          <w:r w:rsidRPr="005055B8">
            <w:rPr>
              <w:rFonts w:ascii="Times New Roman" w:hAnsi="Times New Roman" w:cs="Times New Roman"/>
              <w:noProof/>
              <w:sz w:val="24"/>
              <w:szCs w:val="24"/>
            </w:rPr>
            <w:lastRenderedPageBreak/>
            <w:drawing>
              <wp:inline distT="0" distB="0" distL="0" distR="0" wp14:anchorId="705446A1" wp14:editId="6C267789">
                <wp:extent cx="4053415" cy="4792718"/>
                <wp:effectExtent l="0" t="0" r="444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56956" cy="4796905"/>
                        </a:xfrm>
                        <a:prstGeom prst="rect">
                          <a:avLst/>
                        </a:prstGeom>
                      </pic:spPr>
                    </pic:pic>
                  </a:graphicData>
                </a:graphic>
              </wp:inline>
            </w:drawing>
          </w:r>
        </w:p>
        <w:p w14:paraId="51A8E63C" w14:textId="37ECEEB0" w:rsidR="00F475E6" w:rsidRPr="005055B8" w:rsidRDefault="00F475E6" w:rsidP="00F475E6">
          <w:pPr>
            <w:spacing w:line="480" w:lineRule="auto"/>
            <w:jc w:val="center"/>
            <w:rPr>
              <w:rFonts w:ascii="Times New Roman" w:hAnsi="Times New Roman" w:cs="Times New Roman"/>
              <w:sz w:val="24"/>
              <w:szCs w:val="24"/>
            </w:rPr>
          </w:pPr>
          <w:bookmarkStart w:id="63" w:name="_Toc26354857"/>
          <w:r w:rsidRPr="005055B8">
            <w:rPr>
              <w:rFonts w:ascii="Times New Roman" w:hAnsi="Times New Roman" w:cs="Times New Roman"/>
              <w:sz w:val="24"/>
              <w:szCs w:val="24"/>
            </w:rPr>
            <w:t xml:space="preserve">Figure </w:t>
          </w:r>
          <w:r w:rsidRPr="005055B8">
            <w:rPr>
              <w:rFonts w:ascii="Times New Roman" w:hAnsi="Times New Roman" w:cs="Times New Roman"/>
              <w:sz w:val="24"/>
              <w:szCs w:val="24"/>
            </w:rPr>
            <w:fldChar w:fldCharType="begin"/>
          </w:r>
          <w:r w:rsidRPr="005055B8">
            <w:rPr>
              <w:rFonts w:ascii="Times New Roman" w:hAnsi="Times New Roman" w:cs="Times New Roman"/>
              <w:sz w:val="24"/>
              <w:szCs w:val="24"/>
            </w:rPr>
            <w:instrText xml:space="preserve"> SEQ Figure \* ARABIC </w:instrText>
          </w:r>
          <w:r w:rsidRPr="005055B8">
            <w:rPr>
              <w:rFonts w:ascii="Times New Roman" w:hAnsi="Times New Roman" w:cs="Times New Roman"/>
              <w:sz w:val="24"/>
              <w:szCs w:val="24"/>
            </w:rPr>
            <w:fldChar w:fldCharType="separate"/>
          </w:r>
          <w:r w:rsidR="00921798">
            <w:rPr>
              <w:rFonts w:ascii="Times New Roman" w:hAnsi="Times New Roman" w:cs="Times New Roman"/>
              <w:noProof/>
              <w:sz w:val="24"/>
              <w:szCs w:val="24"/>
            </w:rPr>
            <w:t>21</w:t>
          </w:r>
          <w:r w:rsidRPr="005055B8">
            <w:rPr>
              <w:rFonts w:ascii="Times New Roman" w:hAnsi="Times New Roman" w:cs="Times New Roman"/>
              <w:sz w:val="24"/>
              <w:szCs w:val="24"/>
            </w:rPr>
            <w:fldChar w:fldCharType="end"/>
          </w:r>
          <w:r w:rsidRPr="005055B8">
            <w:rPr>
              <w:rFonts w:ascii="Times New Roman" w:hAnsi="Times New Roman" w:cs="Times New Roman"/>
              <w:sz w:val="24"/>
              <w:szCs w:val="24"/>
            </w:rPr>
            <w:t>: Breakdown of SMA performance</w:t>
          </w:r>
          <w:bookmarkEnd w:id="63"/>
        </w:p>
        <w:p w14:paraId="57956D21" w14:textId="77777777" w:rsidR="00870378" w:rsidRPr="005055B8" w:rsidRDefault="00892598" w:rsidP="00567812">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The SMA started</w:t>
          </w:r>
          <w:r w:rsidR="00567812" w:rsidRPr="005055B8">
            <w:rPr>
              <w:rFonts w:ascii="Times New Roman" w:hAnsi="Times New Roman" w:cs="Times New Roman"/>
              <w:sz w:val="24"/>
              <w:szCs w:val="24"/>
            </w:rPr>
            <w:t xml:space="preserve"> on January 2, 2015</w:t>
          </w:r>
          <w:r w:rsidR="00F35231" w:rsidRPr="005055B8">
            <w:rPr>
              <w:rFonts w:ascii="Times New Roman" w:hAnsi="Times New Roman" w:cs="Times New Roman"/>
              <w:sz w:val="24"/>
              <w:szCs w:val="24"/>
            </w:rPr>
            <w:t>,</w:t>
          </w:r>
          <w:r w:rsidRPr="005055B8">
            <w:rPr>
              <w:rFonts w:ascii="Times New Roman" w:hAnsi="Times New Roman" w:cs="Times New Roman"/>
              <w:sz w:val="24"/>
              <w:szCs w:val="24"/>
            </w:rPr>
            <w:t xml:space="preserve"> and ended</w:t>
          </w:r>
          <w:r w:rsidR="00567812" w:rsidRPr="005055B8">
            <w:rPr>
              <w:rFonts w:ascii="Times New Roman" w:hAnsi="Times New Roman" w:cs="Times New Roman"/>
              <w:sz w:val="24"/>
              <w:szCs w:val="24"/>
            </w:rPr>
            <w:t xml:space="preserve"> on November 1</w:t>
          </w:r>
          <w:r w:rsidR="00567812" w:rsidRPr="005055B8">
            <w:rPr>
              <w:rFonts w:ascii="Times New Roman" w:hAnsi="Times New Roman" w:cs="Times New Roman"/>
              <w:sz w:val="24"/>
              <w:szCs w:val="24"/>
              <w:vertAlign w:val="superscript"/>
            </w:rPr>
            <w:t>st</w:t>
          </w:r>
          <w:r w:rsidR="00567812" w:rsidRPr="005055B8">
            <w:rPr>
              <w:rFonts w:ascii="Times New Roman" w:hAnsi="Times New Roman" w:cs="Times New Roman"/>
              <w:sz w:val="24"/>
              <w:szCs w:val="24"/>
            </w:rPr>
            <w:t>, 2019</w:t>
          </w:r>
          <w:r w:rsidR="00F35231" w:rsidRPr="005055B8">
            <w:rPr>
              <w:rFonts w:ascii="Times New Roman" w:hAnsi="Times New Roman" w:cs="Times New Roman"/>
              <w:sz w:val="24"/>
              <w:szCs w:val="24"/>
            </w:rPr>
            <w:t>,</w:t>
          </w:r>
          <w:r w:rsidR="00567812" w:rsidRPr="005055B8">
            <w:rPr>
              <w:rFonts w:ascii="Times New Roman" w:hAnsi="Times New Roman" w:cs="Times New Roman"/>
              <w:sz w:val="24"/>
              <w:szCs w:val="24"/>
            </w:rPr>
            <w:t xml:space="preserve"> with a total of 1764 trading days. Using the buy and hold technique it boasts a return of 132.101% having traded (buy + sell) 10 times.</w:t>
          </w:r>
        </w:p>
        <w:p w14:paraId="1A8862F5" w14:textId="77777777" w:rsidR="00A17506" w:rsidRPr="005055B8" w:rsidRDefault="00A17506" w:rsidP="00A17506">
          <w:pPr>
            <w:pStyle w:val="Heading3"/>
          </w:pPr>
          <w:bookmarkStart w:id="64" w:name="_Toc26841787"/>
          <w:r w:rsidRPr="005055B8">
            <w:t>APPRAISAL</w:t>
          </w:r>
          <w:bookmarkEnd w:id="64"/>
        </w:p>
        <w:p w14:paraId="7D490DEB" w14:textId="77777777" w:rsidR="00567812" w:rsidRPr="005055B8" w:rsidRDefault="00567812" w:rsidP="00567812">
          <w:pPr>
            <w:spacing w:line="480" w:lineRule="auto"/>
            <w:ind w:left="720"/>
            <w:jc w:val="both"/>
            <w:rPr>
              <w:rFonts w:ascii="Times New Roman" w:hAnsi="Times New Roman" w:cs="Times New Roman"/>
              <w:sz w:val="24"/>
              <w:szCs w:val="24"/>
            </w:rPr>
          </w:pPr>
          <w:r w:rsidRPr="005055B8">
            <w:rPr>
              <w:rFonts w:ascii="Times New Roman" w:hAnsi="Times New Roman" w:cs="Times New Roman"/>
              <w:sz w:val="24"/>
              <w:szCs w:val="24"/>
            </w:rPr>
            <w:t>This Double SMA strategy provides a performance better than what automatic algorithmic approaches can offer. Therefore</w:t>
          </w:r>
          <w:r w:rsidR="00892598" w:rsidRPr="005055B8">
            <w:rPr>
              <w:rFonts w:ascii="Times New Roman" w:hAnsi="Times New Roman" w:cs="Times New Roman"/>
              <w:sz w:val="24"/>
              <w:szCs w:val="24"/>
            </w:rPr>
            <w:t>,</w:t>
          </w:r>
          <w:r w:rsidRPr="005055B8">
            <w:rPr>
              <w:rFonts w:ascii="Times New Roman" w:hAnsi="Times New Roman" w:cs="Times New Roman"/>
              <w:sz w:val="24"/>
              <w:szCs w:val="24"/>
            </w:rPr>
            <w:t xml:space="preserve"> we conclude that given this particular stock </w:t>
          </w:r>
          <w:r w:rsidRPr="005055B8">
            <w:rPr>
              <w:rFonts w:ascii="Times New Roman" w:hAnsi="Times New Roman" w:cs="Times New Roman"/>
              <w:sz w:val="24"/>
              <w:szCs w:val="24"/>
            </w:rPr>
            <w:lastRenderedPageBreak/>
            <w:t>data we used (opening, closing, highest</w:t>
          </w:r>
          <w:r w:rsidR="00F35231" w:rsidRPr="005055B8">
            <w:rPr>
              <w:rFonts w:ascii="Times New Roman" w:hAnsi="Times New Roman" w:cs="Times New Roman"/>
              <w:sz w:val="24"/>
              <w:szCs w:val="24"/>
            </w:rPr>
            <w:t>,</w:t>
          </w:r>
          <w:r w:rsidRPr="005055B8">
            <w:rPr>
              <w:rFonts w:ascii="Times New Roman" w:hAnsi="Times New Roman" w:cs="Times New Roman"/>
              <w:sz w:val="24"/>
              <w:szCs w:val="24"/>
            </w:rPr>
            <w:t xml:space="preserve"> and lowest daily prices), the manual approach works better.</w:t>
          </w:r>
        </w:p>
        <w:p w14:paraId="76A7E40F" w14:textId="77777777" w:rsidR="00A17506" w:rsidRPr="005055B8" w:rsidRDefault="00A17506" w:rsidP="00A17506">
          <w:pPr>
            <w:pStyle w:val="Heading3"/>
          </w:pPr>
          <w:bookmarkStart w:id="65" w:name="_Toc26841788"/>
          <w:r w:rsidRPr="005055B8">
            <w:t>FURTHER WORK</w:t>
          </w:r>
          <w:bookmarkEnd w:id="65"/>
        </w:p>
        <w:p w14:paraId="21E4FEAC" w14:textId="6AA8E0E6" w:rsidR="00C441E2" w:rsidRDefault="005D5150" w:rsidP="007C4DB7">
          <w:pPr>
            <w:spacing w:line="480" w:lineRule="auto"/>
            <w:ind w:left="720"/>
            <w:jc w:val="both"/>
            <w:rPr>
              <w:rFonts w:ascii="Times New Roman" w:hAnsi="Times New Roman" w:cs="Times New Roman"/>
              <w:sz w:val="24"/>
              <w:szCs w:val="24"/>
            </w:rPr>
          </w:pPr>
          <w:r w:rsidRPr="005D5150">
            <w:rPr>
              <w:rFonts w:ascii="Times New Roman" w:hAnsi="Times New Roman" w:cs="Times New Roman"/>
              <w:sz w:val="24"/>
              <w:szCs w:val="24"/>
            </w:rPr>
            <w:t>Improving current models or finding out other models that might result better could also be done if I had the time to do so.</w:t>
          </w:r>
          <w:r>
            <w:rPr>
              <w:rFonts w:ascii="Times New Roman" w:hAnsi="Times New Roman" w:cs="Times New Roman"/>
              <w:sz w:val="24"/>
              <w:szCs w:val="24"/>
            </w:rPr>
            <w:t xml:space="preserve"> </w:t>
          </w:r>
          <w:r w:rsidR="00567812" w:rsidRPr="005055B8">
            <w:rPr>
              <w:rFonts w:ascii="Times New Roman" w:hAnsi="Times New Roman" w:cs="Times New Roman"/>
              <w:sz w:val="24"/>
              <w:szCs w:val="24"/>
            </w:rPr>
            <w:t xml:space="preserve">However, taking into account other variables that can show a company’s performance such as debt status, </w:t>
          </w:r>
          <w:r w:rsidR="007C4DB7" w:rsidRPr="005055B8">
            <w:rPr>
              <w:rFonts w:ascii="Times New Roman" w:hAnsi="Times New Roman" w:cs="Times New Roman"/>
              <w:sz w:val="24"/>
              <w:szCs w:val="24"/>
            </w:rPr>
            <w:t xml:space="preserve">information search </w:t>
          </w:r>
          <w:r w:rsidR="00567812" w:rsidRPr="005055B8">
            <w:rPr>
              <w:rFonts w:ascii="Times New Roman" w:hAnsi="Times New Roman" w:cs="Times New Roman"/>
              <w:sz w:val="24"/>
              <w:szCs w:val="24"/>
            </w:rPr>
            <w:t>company policy, accumulated profit, profile management</w:t>
          </w:r>
          <w:r w:rsidR="007C4DB7" w:rsidRPr="005055B8">
            <w:rPr>
              <w:rFonts w:ascii="Times New Roman" w:hAnsi="Times New Roman" w:cs="Times New Roman"/>
              <w:sz w:val="24"/>
              <w:szCs w:val="24"/>
            </w:rPr>
            <w:t>,</w:t>
          </w:r>
          <w:r w:rsidR="007C4DB7" w:rsidRPr="005055B8">
            <w:rPr>
              <w:rFonts w:ascii="Times New Roman" w:hAnsi="Times New Roman" w:cs="Times New Roman"/>
            </w:rPr>
            <w:t xml:space="preserve"> </w:t>
          </w:r>
          <w:r w:rsidR="007C4DB7" w:rsidRPr="005055B8">
            <w:rPr>
              <w:rFonts w:ascii="Times New Roman" w:hAnsi="Times New Roman" w:cs="Times New Roman"/>
              <w:sz w:val="24"/>
              <w:szCs w:val="24"/>
            </w:rPr>
            <w:t xml:space="preserve">volume of word of mouth, emotional valence, opinion polarization </w:t>
          </w:r>
          <w:r w:rsidR="00567812" w:rsidRPr="005055B8">
            <w:rPr>
              <w:rFonts w:ascii="Times New Roman" w:hAnsi="Times New Roman" w:cs="Times New Roman"/>
              <w:sz w:val="24"/>
              <w:szCs w:val="24"/>
            </w:rPr>
            <w:t>and other economic and technical details</w:t>
          </w:r>
          <w:r w:rsidR="007C4DB7" w:rsidRPr="005055B8">
            <w:rPr>
              <w:rFonts w:ascii="Times New Roman" w:hAnsi="Times New Roman" w:cs="Times New Roman"/>
              <w:sz w:val="24"/>
              <w:szCs w:val="24"/>
            </w:rPr>
            <w:t xml:space="preserve"> </w:t>
          </w:r>
          <w:sdt>
            <w:sdtPr>
              <w:rPr>
                <w:rFonts w:ascii="Times New Roman" w:hAnsi="Times New Roman" w:cs="Times New Roman"/>
                <w:sz w:val="24"/>
                <w:szCs w:val="24"/>
              </w:rPr>
              <w:id w:val="-19407298"/>
              <w:citation/>
            </w:sdtPr>
            <w:sdtEndPr/>
            <w:sdtContent>
              <w:r w:rsidR="007C4DB7" w:rsidRPr="005055B8">
                <w:rPr>
                  <w:rFonts w:ascii="Times New Roman" w:hAnsi="Times New Roman" w:cs="Times New Roman"/>
                  <w:sz w:val="24"/>
                  <w:szCs w:val="24"/>
                </w:rPr>
                <w:fldChar w:fldCharType="begin"/>
              </w:r>
              <w:r w:rsidR="007C4DB7" w:rsidRPr="005055B8">
                <w:rPr>
                  <w:rFonts w:ascii="Times New Roman" w:hAnsi="Times New Roman" w:cs="Times New Roman"/>
                  <w:sz w:val="24"/>
                  <w:szCs w:val="24"/>
                </w:rPr>
                <w:instrText xml:space="preserve"> CITATION Dav15 \l 1033 </w:instrText>
              </w:r>
              <w:r w:rsidR="007C4DB7" w:rsidRPr="005055B8">
                <w:rPr>
                  <w:rFonts w:ascii="Times New Roman" w:hAnsi="Times New Roman" w:cs="Times New Roman"/>
                  <w:sz w:val="24"/>
                  <w:szCs w:val="24"/>
                </w:rPr>
                <w:fldChar w:fldCharType="separate"/>
              </w:r>
              <w:r w:rsidR="00B66B04" w:rsidRPr="005055B8">
                <w:rPr>
                  <w:rFonts w:ascii="Times New Roman" w:hAnsi="Times New Roman" w:cs="Times New Roman"/>
                  <w:noProof/>
                  <w:sz w:val="24"/>
                  <w:szCs w:val="24"/>
                </w:rPr>
                <w:t>(David &amp; Frank, 2015)</w:t>
              </w:r>
              <w:r w:rsidR="007C4DB7" w:rsidRPr="005055B8">
                <w:rPr>
                  <w:rFonts w:ascii="Times New Roman" w:hAnsi="Times New Roman" w:cs="Times New Roman"/>
                  <w:sz w:val="24"/>
                  <w:szCs w:val="24"/>
                </w:rPr>
                <w:fldChar w:fldCharType="end"/>
              </w:r>
            </w:sdtContent>
          </w:sdt>
          <w:r w:rsidR="00567812" w:rsidRPr="005055B8">
            <w:rPr>
              <w:rFonts w:ascii="Times New Roman" w:hAnsi="Times New Roman" w:cs="Times New Roman"/>
              <w:sz w:val="24"/>
              <w:szCs w:val="24"/>
            </w:rPr>
            <w:t xml:space="preserve"> might produce better performing AI</w:t>
          </w:r>
          <w:r w:rsidR="00F35231" w:rsidRPr="005055B8">
            <w:rPr>
              <w:rFonts w:ascii="Times New Roman" w:hAnsi="Times New Roman" w:cs="Times New Roman"/>
              <w:sz w:val="24"/>
              <w:szCs w:val="24"/>
            </w:rPr>
            <w:t>-</w:t>
          </w:r>
          <w:r w:rsidR="00567812" w:rsidRPr="005055B8">
            <w:rPr>
              <w:rFonts w:ascii="Times New Roman" w:hAnsi="Times New Roman" w:cs="Times New Roman"/>
              <w:sz w:val="24"/>
              <w:szCs w:val="24"/>
            </w:rPr>
            <w:t>based models.</w:t>
          </w:r>
          <w:r w:rsidR="00C441E2">
            <w:rPr>
              <w:rFonts w:ascii="Times New Roman" w:hAnsi="Times New Roman" w:cs="Times New Roman"/>
              <w:sz w:val="24"/>
              <w:szCs w:val="24"/>
            </w:rPr>
            <w:t xml:space="preserve"> Outside factors such as interest rate, inflation rate, and exchange rate might also have an effect in the stock market. </w:t>
          </w:r>
          <w:r w:rsidR="00C441E2" w:rsidRPr="00C441E2">
            <w:rPr>
              <w:rFonts w:ascii="Times New Roman" w:hAnsi="Times New Roman" w:cs="Times New Roman"/>
              <w:sz w:val="24"/>
              <w:szCs w:val="24"/>
            </w:rPr>
            <w:t>Making available more relevant data for all these methods will make them more robust and possess more information at their disposal for accurate prediction.</w:t>
          </w:r>
        </w:p>
        <w:p w14:paraId="6FDABBF4" w14:textId="77777777" w:rsidR="00C441E2" w:rsidRDefault="00C441E2">
          <w:pPr>
            <w:rPr>
              <w:rFonts w:ascii="Times New Roman" w:hAnsi="Times New Roman" w:cs="Times New Roman"/>
              <w:sz w:val="24"/>
              <w:szCs w:val="24"/>
            </w:rPr>
          </w:pPr>
          <w:r>
            <w:rPr>
              <w:rFonts w:ascii="Times New Roman" w:hAnsi="Times New Roman" w:cs="Times New Roman"/>
              <w:sz w:val="24"/>
              <w:szCs w:val="24"/>
            </w:rPr>
            <w:br w:type="page"/>
          </w:r>
        </w:p>
        <w:bookmarkStart w:id="66" w:name="_Toc26841789" w:displacedByCustomXml="next"/>
        <w:sdt>
          <w:sdtPr>
            <w:rPr>
              <w:rFonts w:ascii="Times New Roman" w:eastAsiaTheme="minorHAnsi" w:hAnsi="Times New Roman" w:cs="Times New Roman"/>
              <w:b w:val="0"/>
              <w:bCs w:val="0"/>
              <w:color w:val="auto"/>
              <w:sz w:val="22"/>
              <w:szCs w:val="22"/>
            </w:rPr>
            <w:id w:val="-1444838978"/>
            <w:docPartObj>
              <w:docPartGallery w:val="Bibliographies"/>
              <w:docPartUnique/>
            </w:docPartObj>
          </w:sdtPr>
          <w:sdtEndPr>
            <w:rPr>
              <w:sz w:val="24"/>
              <w:szCs w:val="24"/>
            </w:rPr>
          </w:sdtEndPr>
          <w:sdtContent>
            <w:p w14:paraId="473AF0CA" w14:textId="77777777" w:rsidR="00685585" w:rsidRPr="005055B8" w:rsidRDefault="00685585" w:rsidP="00A06901">
              <w:pPr>
                <w:pStyle w:val="Heading1"/>
                <w:numPr>
                  <w:ilvl w:val="0"/>
                  <w:numId w:val="0"/>
                </w:numPr>
                <w:spacing w:line="480" w:lineRule="auto"/>
                <w:ind w:left="432" w:hanging="432"/>
                <w:jc w:val="center"/>
                <w:rPr>
                  <w:rFonts w:ascii="Times New Roman" w:hAnsi="Times New Roman" w:cs="Times New Roman"/>
                  <w:color w:val="auto"/>
                </w:rPr>
              </w:pPr>
              <w:r w:rsidRPr="005055B8">
                <w:rPr>
                  <w:rFonts w:ascii="Times New Roman" w:hAnsi="Times New Roman" w:cs="Times New Roman"/>
                  <w:color w:val="auto"/>
                </w:rPr>
                <w:t>REFERENCES</w:t>
              </w:r>
              <w:bookmarkEnd w:id="66"/>
            </w:p>
            <w:sdt>
              <w:sdtPr>
                <w:rPr>
                  <w:rFonts w:ascii="Times New Roman" w:hAnsi="Times New Roman" w:cs="Times New Roman"/>
                  <w:sz w:val="24"/>
                  <w:szCs w:val="24"/>
                </w:rPr>
                <w:id w:val="111145805"/>
                <w:bibliography/>
              </w:sdtPr>
              <w:sdtEndPr/>
              <w:sdtContent>
                <w:p w14:paraId="3B345DFC" w14:textId="77777777" w:rsidR="00B66B04" w:rsidRPr="005055B8" w:rsidRDefault="00685585" w:rsidP="00A06901">
                  <w:pPr>
                    <w:pStyle w:val="Bibliography"/>
                    <w:spacing w:line="480" w:lineRule="auto"/>
                    <w:jc w:val="both"/>
                    <w:rPr>
                      <w:rFonts w:ascii="Times New Roman" w:hAnsi="Times New Roman" w:cs="Times New Roman"/>
                      <w:noProof/>
                      <w:sz w:val="24"/>
                      <w:szCs w:val="24"/>
                    </w:rPr>
                  </w:pPr>
                  <w:r w:rsidRPr="005055B8">
                    <w:rPr>
                      <w:rFonts w:ascii="Times New Roman" w:hAnsi="Times New Roman" w:cs="Times New Roman"/>
                      <w:sz w:val="24"/>
                      <w:szCs w:val="24"/>
                    </w:rPr>
                    <w:fldChar w:fldCharType="begin"/>
                  </w:r>
                  <w:r w:rsidRPr="005055B8">
                    <w:rPr>
                      <w:rFonts w:ascii="Times New Roman" w:hAnsi="Times New Roman" w:cs="Times New Roman"/>
                      <w:sz w:val="24"/>
                      <w:szCs w:val="24"/>
                    </w:rPr>
                    <w:instrText xml:space="preserve"> BIBLIOGRAPHY </w:instrText>
                  </w:r>
                  <w:r w:rsidRPr="005055B8">
                    <w:rPr>
                      <w:rFonts w:ascii="Times New Roman" w:hAnsi="Times New Roman" w:cs="Times New Roman"/>
                      <w:sz w:val="24"/>
                      <w:szCs w:val="24"/>
                    </w:rPr>
                    <w:fldChar w:fldCharType="separate"/>
                  </w:r>
                  <w:r w:rsidR="00B66B04" w:rsidRPr="005055B8">
                    <w:rPr>
                      <w:rFonts w:ascii="Times New Roman" w:hAnsi="Times New Roman" w:cs="Times New Roman"/>
                      <w:noProof/>
                      <w:sz w:val="24"/>
                      <w:szCs w:val="24"/>
                    </w:rPr>
                    <w:t xml:space="preserve">Alan, T.M., 1948. </w:t>
                  </w:r>
                  <w:r w:rsidR="00B66B04" w:rsidRPr="005055B8">
                    <w:rPr>
                      <w:rFonts w:ascii="Times New Roman" w:hAnsi="Times New Roman" w:cs="Times New Roman"/>
                      <w:i/>
                      <w:iCs/>
                      <w:noProof/>
                      <w:sz w:val="24"/>
                      <w:szCs w:val="24"/>
                    </w:rPr>
                    <w:t>Intelligent Machinery</w:t>
                  </w:r>
                  <w:r w:rsidR="00B66B04" w:rsidRPr="005055B8">
                    <w:rPr>
                      <w:rFonts w:ascii="Times New Roman" w:hAnsi="Times New Roman" w:cs="Times New Roman"/>
                      <w:noProof/>
                      <w:sz w:val="24"/>
                      <w:szCs w:val="24"/>
                    </w:rPr>
                    <w:t>. NPL. Mathematics Division.</w:t>
                  </w:r>
                </w:p>
                <w:p w14:paraId="630655E6" w14:textId="77777777" w:rsidR="00B66B04" w:rsidRPr="005055B8" w:rsidRDefault="00B66B04" w:rsidP="00A06901">
                  <w:pPr>
                    <w:pStyle w:val="Bibliography"/>
                    <w:spacing w:line="480" w:lineRule="auto"/>
                    <w:jc w:val="both"/>
                    <w:rPr>
                      <w:rFonts w:ascii="Times New Roman" w:hAnsi="Times New Roman" w:cs="Times New Roman"/>
                      <w:noProof/>
                      <w:sz w:val="24"/>
                      <w:szCs w:val="24"/>
                    </w:rPr>
                  </w:pPr>
                  <w:r w:rsidRPr="005055B8">
                    <w:rPr>
                      <w:rFonts w:ascii="Times New Roman" w:hAnsi="Times New Roman" w:cs="Times New Roman"/>
                      <w:noProof/>
                      <w:sz w:val="24"/>
                      <w:szCs w:val="24"/>
                    </w:rPr>
                    <w:t xml:space="preserve">Albert, S., Zuoquan, X. &amp; Xun, Y.Z., 2008. Thou shalt buy and hold. </w:t>
                  </w:r>
                  <w:r w:rsidRPr="005055B8">
                    <w:rPr>
                      <w:rFonts w:ascii="Times New Roman" w:hAnsi="Times New Roman" w:cs="Times New Roman"/>
                      <w:i/>
                      <w:iCs/>
                      <w:noProof/>
                      <w:sz w:val="24"/>
                      <w:szCs w:val="24"/>
                    </w:rPr>
                    <w:t>Quantitative Finance</w:t>
                  </w:r>
                  <w:r w:rsidRPr="005055B8">
                    <w:rPr>
                      <w:rFonts w:ascii="Times New Roman" w:hAnsi="Times New Roman" w:cs="Times New Roman"/>
                      <w:noProof/>
                      <w:sz w:val="24"/>
                      <w:szCs w:val="24"/>
                    </w:rPr>
                    <w:t>, 8(8), pp.765-76.</w:t>
                  </w:r>
                </w:p>
                <w:p w14:paraId="051A5218" w14:textId="77777777" w:rsidR="00B66B04" w:rsidRPr="005055B8" w:rsidRDefault="00B66B04" w:rsidP="00A06901">
                  <w:pPr>
                    <w:pStyle w:val="Bibliography"/>
                    <w:spacing w:line="480" w:lineRule="auto"/>
                    <w:jc w:val="both"/>
                    <w:rPr>
                      <w:rFonts w:ascii="Times New Roman" w:hAnsi="Times New Roman" w:cs="Times New Roman"/>
                      <w:noProof/>
                      <w:sz w:val="24"/>
                      <w:szCs w:val="24"/>
                    </w:rPr>
                  </w:pPr>
                  <w:r w:rsidRPr="005055B8">
                    <w:rPr>
                      <w:rFonts w:ascii="Times New Roman" w:hAnsi="Times New Roman" w:cs="Times New Roman"/>
                      <w:noProof/>
                      <w:sz w:val="24"/>
                      <w:szCs w:val="24"/>
                    </w:rPr>
                    <w:t xml:space="preserve">Box, G.E.P. &amp; Jenkins, G.M., 1970. </w:t>
                  </w:r>
                  <w:r w:rsidRPr="005055B8">
                    <w:rPr>
                      <w:rFonts w:ascii="Times New Roman" w:hAnsi="Times New Roman" w:cs="Times New Roman"/>
                      <w:i/>
                      <w:iCs/>
                      <w:noProof/>
                      <w:sz w:val="24"/>
                      <w:szCs w:val="24"/>
                    </w:rPr>
                    <w:t>Time Series Analysis</w:t>
                  </w:r>
                  <w:r w:rsidRPr="005055B8">
                    <w:rPr>
                      <w:rFonts w:ascii="Times New Roman" w:hAnsi="Times New Roman" w:cs="Times New Roman"/>
                      <w:noProof/>
                      <w:sz w:val="24"/>
                      <w:szCs w:val="24"/>
                    </w:rPr>
                    <w:t>. 1st ed. Holden-Day.</w:t>
                  </w:r>
                </w:p>
                <w:p w14:paraId="5DCC07A8" w14:textId="77777777" w:rsidR="00B66B04" w:rsidRPr="005055B8" w:rsidRDefault="00B66B04" w:rsidP="00A06901">
                  <w:pPr>
                    <w:pStyle w:val="Bibliography"/>
                    <w:spacing w:line="480" w:lineRule="auto"/>
                    <w:jc w:val="both"/>
                    <w:rPr>
                      <w:rFonts w:ascii="Times New Roman" w:hAnsi="Times New Roman" w:cs="Times New Roman"/>
                      <w:noProof/>
                      <w:sz w:val="24"/>
                      <w:szCs w:val="24"/>
                    </w:rPr>
                  </w:pPr>
                  <w:r w:rsidRPr="005055B8">
                    <w:rPr>
                      <w:rFonts w:ascii="Times New Roman" w:hAnsi="Times New Roman" w:cs="Times New Roman"/>
                      <w:noProof/>
                      <w:sz w:val="24"/>
                      <w:szCs w:val="24"/>
                    </w:rPr>
                    <w:t xml:space="preserve">Chang, S.V. et al., 2013. A review of stock market prediction with Artificial neural network (ANN). In </w:t>
                  </w:r>
                  <w:r w:rsidRPr="005055B8">
                    <w:rPr>
                      <w:rFonts w:ascii="Times New Roman" w:hAnsi="Times New Roman" w:cs="Times New Roman"/>
                      <w:i/>
                      <w:iCs/>
                      <w:noProof/>
                      <w:sz w:val="24"/>
                      <w:szCs w:val="24"/>
                    </w:rPr>
                    <w:t>IEEE International Conference on Control System, Computing and Engineering</w:t>
                  </w:r>
                  <w:r w:rsidRPr="005055B8">
                    <w:rPr>
                      <w:rFonts w:ascii="Times New Roman" w:hAnsi="Times New Roman" w:cs="Times New Roman"/>
                      <w:noProof/>
                      <w:sz w:val="24"/>
                      <w:szCs w:val="24"/>
                    </w:rPr>
                    <w:t>. Penang, 2013. IEEE.</w:t>
                  </w:r>
                </w:p>
                <w:p w14:paraId="774EA6EC" w14:textId="77777777" w:rsidR="00B66B04" w:rsidRPr="005055B8" w:rsidRDefault="00B66B04" w:rsidP="00A06901">
                  <w:pPr>
                    <w:pStyle w:val="Bibliography"/>
                    <w:spacing w:line="480" w:lineRule="auto"/>
                    <w:jc w:val="both"/>
                    <w:rPr>
                      <w:rFonts w:ascii="Times New Roman" w:hAnsi="Times New Roman" w:cs="Times New Roman"/>
                      <w:noProof/>
                      <w:sz w:val="24"/>
                      <w:szCs w:val="24"/>
                    </w:rPr>
                  </w:pPr>
                  <w:r w:rsidRPr="005055B8">
                    <w:rPr>
                      <w:rFonts w:ascii="Times New Roman" w:hAnsi="Times New Roman" w:cs="Times New Roman"/>
                      <w:noProof/>
                      <w:sz w:val="24"/>
                      <w:szCs w:val="24"/>
                    </w:rPr>
                    <w:t xml:space="preserve">Cort, W.J. &amp; Kenji, M., 2005. Advantages of the Mean Absolute Error (MAE) over the Root Mean Square Error (RMSE) in Assessing Average Model Performance. </w:t>
                  </w:r>
                  <w:r w:rsidRPr="005055B8">
                    <w:rPr>
                      <w:rFonts w:ascii="Times New Roman" w:hAnsi="Times New Roman" w:cs="Times New Roman"/>
                      <w:i/>
                      <w:iCs/>
                      <w:noProof/>
                      <w:sz w:val="24"/>
                      <w:szCs w:val="24"/>
                    </w:rPr>
                    <w:t>Climate Research</w:t>
                  </w:r>
                  <w:r w:rsidRPr="005055B8">
                    <w:rPr>
                      <w:rFonts w:ascii="Times New Roman" w:hAnsi="Times New Roman" w:cs="Times New Roman"/>
                      <w:noProof/>
                      <w:sz w:val="24"/>
                      <w:szCs w:val="24"/>
                    </w:rPr>
                    <w:t>, 30, pp.79-82.</w:t>
                  </w:r>
                </w:p>
                <w:p w14:paraId="1F66A558" w14:textId="77777777" w:rsidR="00B66B04" w:rsidRPr="005055B8" w:rsidRDefault="00B66B04" w:rsidP="00A06901">
                  <w:pPr>
                    <w:pStyle w:val="Bibliography"/>
                    <w:spacing w:line="480" w:lineRule="auto"/>
                    <w:jc w:val="both"/>
                    <w:rPr>
                      <w:rFonts w:ascii="Times New Roman" w:hAnsi="Times New Roman" w:cs="Times New Roman"/>
                      <w:noProof/>
                      <w:sz w:val="24"/>
                      <w:szCs w:val="24"/>
                    </w:rPr>
                  </w:pPr>
                  <w:r w:rsidRPr="005055B8">
                    <w:rPr>
                      <w:rFonts w:ascii="Times New Roman" w:hAnsi="Times New Roman" w:cs="Times New Roman"/>
                      <w:noProof/>
                      <w:sz w:val="24"/>
                      <w:szCs w:val="24"/>
                    </w:rPr>
                    <w:t xml:space="preserve">David, G. &amp; Frank, S., 2015. Social Signals and Algorithmic Trading of Bitcoin. </w:t>
                  </w:r>
                  <w:r w:rsidRPr="005055B8">
                    <w:rPr>
                      <w:rFonts w:ascii="Times New Roman" w:hAnsi="Times New Roman" w:cs="Times New Roman"/>
                      <w:i/>
                      <w:iCs/>
                      <w:noProof/>
                      <w:sz w:val="24"/>
                      <w:szCs w:val="24"/>
                    </w:rPr>
                    <w:t>Royal Society Open Science</w:t>
                  </w:r>
                  <w:r w:rsidRPr="005055B8">
                    <w:rPr>
                      <w:rFonts w:ascii="Times New Roman" w:hAnsi="Times New Roman" w:cs="Times New Roman"/>
                      <w:noProof/>
                      <w:sz w:val="24"/>
                      <w:szCs w:val="24"/>
                    </w:rPr>
                    <w:t>, 2(9), pp.1-13.</w:t>
                  </w:r>
                </w:p>
                <w:p w14:paraId="3FE1F351" w14:textId="77777777" w:rsidR="00B66B04" w:rsidRPr="005055B8" w:rsidRDefault="00B66B04" w:rsidP="00A06901">
                  <w:pPr>
                    <w:pStyle w:val="Bibliography"/>
                    <w:spacing w:line="480" w:lineRule="auto"/>
                    <w:jc w:val="both"/>
                    <w:rPr>
                      <w:rFonts w:ascii="Times New Roman" w:hAnsi="Times New Roman" w:cs="Times New Roman"/>
                      <w:noProof/>
                      <w:sz w:val="24"/>
                      <w:szCs w:val="24"/>
                    </w:rPr>
                  </w:pPr>
                  <w:r w:rsidRPr="005055B8">
                    <w:rPr>
                      <w:rFonts w:ascii="Times New Roman" w:hAnsi="Times New Roman" w:cs="Times New Roman"/>
                      <w:noProof/>
                      <w:sz w:val="24"/>
                      <w:szCs w:val="24"/>
                    </w:rPr>
                    <w:t xml:space="preserve">Francis, G., 1886. Regression Towards Mediocrity in Hereditary Stature. </w:t>
                  </w:r>
                  <w:r w:rsidRPr="005055B8">
                    <w:rPr>
                      <w:rFonts w:ascii="Times New Roman" w:hAnsi="Times New Roman" w:cs="Times New Roman"/>
                      <w:i/>
                      <w:iCs/>
                      <w:noProof/>
                      <w:sz w:val="24"/>
                      <w:szCs w:val="24"/>
                    </w:rPr>
                    <w:t>The Journal of the Anthropological Institute of Great Britain and Ireland</w:t>
                  </w:r>
                  <w:r w:rsidRPr="005055B8">
                    <w:rPr>
                      <w:rFonts w:ascii="Times New Roman" w:hAnsi="Times New Roman" w:cs="Times New Roman"/>
                      <w:noProof/>
                      <w:sz w:val="24"/>
                      <w:szCs w:val="24"/>
                    </w:rPr>
                    <w:t>, 15, pp.246-63.</w:t>
                  </w:r>
                </w:p>
                <w:p w14:paraId="5A4035CD" w14:textId="77777777" w:rsidR="00B66B04" w:rsidRPr="005055B8" w:rsidRDefault="00B66B04" w:rsidP="00A06901">
                  <w:pPr>
                    <w:pStyle w:val="Bibliography"/>
                    <w:spacing w:line="480" w:lineRule="auto"/>
                    <w:jc w:val="both"/>
                    <w:rPr>
                      <w:rFonts w:ascii="Times New Roman" w:hAnsi="Times New Roman" w:cs="Times New Roman"/>
                      <w:noProof/>
                      <w:sz w:val="24"/>
                      <w:szCs w:val="24"/>
                    </w:rPr>
                  </w:pPr>
                  <w:r w:rsidRPr="005055B8">
                    <w:rPr>
                      <w:rFonts w:ascii="Times New Roman" w:hAnsi="Times New Roman" w:cs="Times New Roman"/>
                      <w:noProof/>
                      <w:sz w:val="24"/>
                      <w:szCs w:val="24"/>
                    </w:rPr>
                    <w:t xml:space="preserve">George, S.A.F. &amp; Alan, L.J., 2003. </w:t>
                  </w:r>
                  <w:r w:rsidRPr="005055B8">
                    <w:rPr>
                      <w:rFonts w:ascii="Times New Roman" w:hAnsi="Times New Roman" w:cs="Times New Roman"/>
                      <w:i/>
                      <w:iCs/>
                      <w:noProof/>
                      <w:sz w:val="24"/>
                      <w:szCs w:val="24"/>
                    </w:rPr>
                    <w:t>Linear Regression Analysis</w:t>
                  </w:r>
                  <w:r w:rsidRPr="005055B8">
                    <w:rPr>
                      <w:rFonts w:ascii="Times New Roman" w:hAnsi="Times New Roman" w:cs="Times New Roman"/>
                      <w:noProof/>
                      <w:sz w:val="24"/>
                      <w:szCs w:val="24"/>
                    </w:rPr>
                    <w:t>. 2nd ed. New Jersey: Wiley &amp; Sons Inc.</w:t>
                  </w:r>
                </w:p>
                <w:p w14:paraId="6C5CEF55" w14:textId="77777777" w:rsidR="00B66B04" w:rsidRPr="005055B8" w:rsidRDefault="00B66B04" w:rsidP="00A06901">
                  <w:pPr>
                    <w:pStyle w:val="Bibliography"/>
                    <w:spacing w:line="480" w:lineRule="auto"/>
                    <w:jc w:val="both"/>
                    <w:rPr>
                      <w:rFonts w:ascii="Times New Roman" w:hAnsi="Times New Roman" w:cs="Times New Roman"/>
                      <w:noProof/>
                      <w:sz w:val="24"/>
                      <w:szCs w:val="24"/>
                    </w:rPr>
                  </w:pPr>
                  <w:r w:rsidRPr="005055B8">
                    <w:rPr>
                      <w:rFonts w:ascii="Times New Roman" w:hAnsi="Times New Roman" w:cs="Times New Roman"/>
                      <w:noProof/>
                      <w:sz w:val="24"/>
                      <w:szCs w:val="24"/>
                    </w:rPr>
                    <w:t xml:space="preserve">Gilbert, E. &amp; Karahalios, K., 2010. Widespread Worry and the Stock Market. In </w:t>
                  </w:r>
                  <w:r w:rsidRPr="005055B8">
                    <w:rPr>
                      <w:rFonts w:ascii="Times New Roman" w:hAnsi="Times New Roman" w:cs="Times New Roman"/>
                      <w:i/>
                      <w:iCs/>
                      <w:noProof/>
                      <w:sz w:val="24"/>
                      <w:szCs w:val="24"/>
                    </w:rPr>
                    <w:t>International AAAI Conference on Weblogs and Social Media</w:t>
                  </w:r>
                  <w:r w:rsidRPr="005055B8">
                    <w:rPr>
                      <w:rFonts w:ascii="Times New Roman" w:hAnsi="Times New Roman" w:cs="Times New Roman"/>
                      <w:noProof/>
                      <w:sz w:val="24"/>
                      <w:szCs w:val="24"/>
                    </w:rPr>
                    <w:t>., 2010.</w:t>
                  </w:r>
                </w:p>
                <w:p w14:paraId="4456855E" w14:textId="77777777" w:rsidR="00B66B04" w:rsidRPr="005055B8" w:rsidRDefault="00B66B04" w:rsidP="00A06901">
                  <w:pPr>
                    <w:pStyle w:val="Bibliography"/>
                    <w:spacing w:line="480" w:lineRule="auto"/>
                    <w:jc w:val="both"/>
                    <w:rPr>
                      <w:rFonts w:ascii="Times New Roman" w:hAnsi="Times New Roman" w:cs="Times New Roman"/>
                      <w:noProof/>
                      <w:sz w:val="24"/>
                      <w:szCs w:val="24"/>
                    </w:rPr>
                  </w:pPr>
                  <w:r w:rsidRPr="005055B8">
                    <w:rPr>
                      <w:rFonts w:ascii="Times New Roman" w:hAnsi="Times New Roman" w:cs="Times New Roman"/>
                      <w:noProof/>
                      <w:sz w:val="24"/>
                      <w:szCs w:val="24"/>
                    </w:rPr>
                    <w:lastRenderedPageBreak/>
                    <w:t xml:space="preserve">Graves, A., 2012. </w:t>
                  </w:r>
                  <w:r w:rsidRPr="005055B8">
                    <w:rPr>
                      <w:rFonts w:ascii="Times New Roman" w:hAnsi="Times New Roman" w:cs="Times New Roman"/>
                      <w:i/>
                      <w:iCs/>
                      <w:noProof/>
                      <w:sz w:val="24"/>
                      <w:szCs w:val="24"/>
                    </w:rPr>
                    <w:t>Supervised Sequence Labelling With Recurrent Neural Networks</w:t>
                  </w:r>
                  <w:r w:rsidRPr="005055B8">
                    <w:rPr>
                      <w:rFonts w:ascii="Times New Roman" w:hAnsi="Times New Roman" w:cs="Times New Roman"/>
                      <w:noProof/>
                      <w:sz w:val="24"/>
                      <w:szCs w:val="24"/>
                    </w:rPr>
                    <w:t>. 1st ed. Berlin: Springer.</w:t>
                  </w:r>
                </w:p>
                <w:p w14:paraId="464739CB" w14:textId="77777777" w:rsidR="00B66B04" w:rsidRPr="005055B8" w:rsidRDefault="00B66B04" w:rsidP="00A06901">
                  <w:pPr>
                    <w:pStyle w:val="Bibliography"/>
                    <w:spacing w:line="480" w:lineRule="auto"/>
                    <w:jc w:val="both"/>
                    <w:rPr>
                      <w:rFonts w:ascii="Times New Roman" w:hAnsi="Times New Roman" w:cs="Times New Roman"/>
                      <w:noProof/>
                      <w:sz w:val="24"/>
                      <w:szCs w:val="24"/>
                    </w:rPr>
                  </w:pPr>
                  <w:r w:rsidRPr="005055B8">
                    <w:rPr>
                      <w:rFonts w:ascii="Times New Roman" w:hAnsi="Times New Roman" w:cs="Times New Roman"/>
                      <w:noProof/>
                      <w:sz w:val="24"/>
                      <w:szCs w:val="24"/>
                    </w:rPr>
                    <w:t xml:space="preserve">Ian, G., Yoshua, B. &amp; Aaron, C., 2016. </w:t>
                  </w:r>
                  <w:r w:rsidRPr="005055B8">
                    <w:rPr>
                      <w:rFonts w:ascii="Times New Roman" w:hAnsi="Times New Roman" w:cs="Times New Roman"/>
                      <w:i/>
                      <w:iCs/>
                      <w:noProof/>
                      <w:sz w:val="24"/>
                      <w:szCs w:val="24"/>
                    </w:rPr>
                    <w:t>Deep Learning</w:t>
                  </w:r>
                  <w:r w:rsidRPr="005055B8">
                    <w:rPr>
                      <w:rFonts w:ascii="Times New Roman" w:hAnsi="Times New Roman" w:cs="Times New Roman"/>
                      <w:noProof/>
                      <w:sz w:val="24"/>
                      <w:szCs w:val="24"/>
                    </w:rPr>
                    <w:t>. MIT Press.</w:t>
                  </w:r>
                </w:p>
                <w:p w14:paraId="35810800" w14:textId="77777777" w:rsidR="00B66B04" w:rsidRPr="005055B8" w:rsidRDefault="00B66B04" w:rsidP="00A06901">
                  <w:pPr>
                    <w:pStyle w:val="Bibliography"/>
                    <w:spacing w:line="480" w:lineRule="auto"/>
                    <w:jc w:val="both"/>
                    <w:rPr>
                      <w:rFonts w:ascii="Times New Roman" w:hAnsi="Times New Roman" w:cs="Times New Roman"/>
                      <w:noProof/>
                      <w:sz w:val="24"/>
                      <w:szCs w:val="24"/>
                    </w:rPr>
                  </w:pPr>
                  <w:r w:rsidRPr="005055B8">
                    <w:rPr>
                      <w:rFonts w:ascii="Times New Roman" w:hAnsi="Times New Roman" w:cs="Times New Roman"/>
                      <w:noProof/>
                      <w:sz w:val="24"/>
                      <w:szCs w:val="24"/>
                    </w:rPr>
                    <w:t xml:space="preserve">Jason, B., 2016. </w:t>
                  </w:r>
                  <w:r w:rsidRPr="005055B8">
                    <w:rPr>
                      <w:rFonts w:ascii="Times New Roman" w:hAnsi="Times New Roman" w:cs="Times New Roman"/>
                      <w:i/>
                      <w:iCs/>
                      <w:noProof/>
                      <w:sz w:val="24"/>
                      <w:szCs w:val="24"/>
                    </w:rPr>
                    <w:t>Machine Learning Mastery with Python</w:t>
                  </w:r>
                  <w:r w:rsidRPr="005055B8">
                    <w:rPr>
                      <w:rFonts w:ascii="Times New Roman" w:hAnsi="Times New Roman" w:cs="Times New Roman"/>
                      <w:noProof/>
                      <w:sz w:val="24"/>
                      <w:szCs w:val="24"/>
                    </w:rPr>
                    <w:t>. 14th ed. Melbourne.</w:t>
                  </w:r>
                </w:p>
                <w:p w14:paraId="321CA704" w14:textId="77777777" w:rsidR="00B66B04" w:rsidRPr="005055B8" w:rsidRDefault="00B66B04" w:rsidP="00A06901">
                  <w:pPr>
                    <w:pStyle w:val="Bibliography"/>
                    <w:spacing w:line="480" w:lineRule="auto"/>
                    <w:jc w:val="both"/>
                    <w:rPr>
                      <w:rFonts w:ascii="Times New Roman" w:hAnsi="Times New Roman" w:cs="Times New Roman"/>
                      <w:noProof/>
                      <w:sz w:val="24"/>
                      <w:szCs w:val="24"/>
                    </w:rPr>
                  </w:pPr>
                  <w:r w:rsidRPr="005055B8">
                    <w:rPr>
                      <w:rFonts w:ascii="Times New Roman" w:hAnsi="Times New Roman" w:cs="Times New Roman"/>
                      <w:noProof/>
                      <w:sz w:val="24"/>
                      <w:szCs w:val="24"/>
                    </w:rPr>
                    <w:t xml:space="preserve">Jeffrey, J.E. &amp; Kyper, E., 2011. ARIMA Modeling With Intervention to Forecast and Analyze Chinese Stock Prices. </w:t>
                  </w:r>
                  <w:r w:rsidRPr="005055B8">
                    <w:rPr>
                      <w:rFonts w:ascii="Times New Roman" w:hAnsi="Times New Roman" w:cs="Times New Roman"/>
                      <w:i/>
                      <w:iCs/>
                      <w:noProof/>
                      <w:sz w:val="24"/>
                      <w:szCs w:val="24"/>
                    </w:rPr>
                    <w:t>International Journal of Engineering Business Management</w:t>
                  </w:r>
                  <w:r w:rsidRPr="005055B8">
                    <w:rPr>
                      <w:rFonts w:ascii="Times New Roman" w:hAnsi="Times New Roman" w:cs="Times New Roman"/>
                      <w:noProof/>
                      <w:sz w:val="24"/>
                      <w:szCs w:val="24"/>
                    </w:rPr>
                    <w:t>, 3(3), pp.53-58.</w:t>
                  </w:r>
                </w:p>
                <w:p w14:paraId="10401514" w14:textId="77777777" w:rsidR="00B66B04" w:rsidRPr="005055B8" w:rsidRDefault="00B66B04" w:rsidP="00A06901">
                  <w:pPr>
                    <w:pStyle w:val="Bibliography"/>
                    <w:spacing w:line="480" w:lineRule="auto"/>
                    <w:jc w:val="both"/>
                    <w:rPr>
                      <w:rFonts w:ascii="Times New Roman" w:hAnsi="Times New Roman" w:cs="Times New Roman"/>
                      <w:noProof/>
                      <w:sz w:val="24"/>
                      <w:szCs w:val="24"/>
                    </w:rPr>
                  </w:pPr>
                  <w:r w:rsidRPr="005055B8">
                    <w:rPr>
                      <w:rFonts w:ascii="Times New Roman" w:hAnsi="Times New Roman" w:cs="Times New Roman"/>
                      <w:noProof/>
                      <w:sz w:val="24"/>
                      <w:szCs w:val="24"/>
                    </w:rPr>
                    <w:t xml:space="preserve">Mohit, S. &amp; Sachchidanand, S., 2015. In pursuit of the best Artificial Neural Network for Predicting the Most Complex Data. In </w:t>
                  </w:r>
                  <w:r w:rsidRPr="005055B8">
                    <w:rPr>
                      <w:rFonts w:ascii="Times New Roman" w:hAnsi="Times New Roman" w:cs="Times New Roman"/>
                      <w:i/>
                      <w:iCs/>
                      <w:noProof/>
                      <w:sz w:val="24"/>
                      <w:szCs w:val="24"/>
                    </w:rPr>
                    <w:t>International Conference on Communication, Information &amp; Computing Technology</w:t>
                  </w:r>
                  <w:r w:rsidRPr="005055B8">
                    <w:rPr>
                      <w:rFonts w:ascii="Times New Roman" w:hAnsi="Times New Roman" w:cs="Times New Roman"/>
                      <w:noProof/>
                      <w:sz w:val="24"/>
                      <w:szCs w:val="24"/>
                    </w:rPr>
                    <w:t>. Mumbai, 2015. IEEE.</w:t>
                  </w:r>
                </w:p>
                <w:p w14:paraId="057564D4" w14:textId="77777777" w:rsidR="00B66B04" w:rsidRPr="005055B8" w:rsidRDefault="00B66B04" w:rsidP="00A06901">
                  <w:pPr>
                    <w:pStyle w:val="Bibliography"/>
                    <w:spacing w:line="480" w:lineRule="auto"/>
                    <w:jc w:val="both"/>
                    <w:rPr>
                      <w:rFonts w:ascii="Times New Roman" w:hAnsi="Times New Roman" w:cs="Times New Roman"/>
                      <w:noProof/>
                      <w:sz w:val="24"/>
                      <w:szCs w:val="24"/>
                    </w:rPr>
                  </w:pPr>
                  <w:r w:rsidRPr="005055B8">
                    <w:rPr>
                      <w:rFonts w:ascii="Times New Roman" w:hAnsi="Times New Roman" w:cs="Times New Roman"/>
                      <w:noProof/>
                      <w:sz w:val="24"/>
                      <w:szCs w:val="24"/>
                    </w:rPr>
                    <w:t xml:space="preserve">Robert, S.P. &amp; Hsinchun, C., 2009. Textual Analysis of Stock Market Prediction Using Breaking Financial News: The AZFinText System. </w:t>
                  </w:r>
                  <w:r w:rsidRPr="005055B8">
                    <w:rPr>
                      <w:rFonts w:ascii="Times New Roman" w:hAnsi="Times New Roman" w:cs="Times New Roman"/>
                      <w:i/>
                      <w:iCs/>
                      <w:noProof/>
                      <w:sz w:val="24"/>
                      <w:szCs w:val="24"/>
                    </w:rPr>
                    <w:t>ACM Transactions on Information Systems</w:t>
                  </w:r>
                  <w:r w:rsidRPr="005055B8">
                    <w:rPr>
                      <w:rFonts w:ascii="Times New Roman" w:hAnsi="Times New Roman" w:cs="Times New Roman"/>
                      <w:noProof/>
                      <w:sz w:val="24"/>
                      <w:szCs w:val="24"/>
                    </w:rPr>
                    <w:t>, 27(2), pp.12:1-12:19.</w:t>
                  </w:r>
                </w:p>
                <w:p w14:paraId="03A9D437" w14:textId="77777777" w:rsidR="00B66B04" w:rsidRPr="005055B8" w:rsidRDefault="00B66B04" w:rsidP="00A06901">
                  <w:pPr>
                    <w:pStyle w:val="Bibliography"/>
                    <w:spacing w:line="480" w:lineRule="auto"/>
                    <w:jc w:val="both"/>
                    <w:rPr>
                      <w:rFonts w:ascii="Times New Roman" w:hAnsi="Times New Roman" w:cs="Times New Roman"/>
                      <w:noProof/>
                      <w:sz w:val="24"/>
                      <w:szCs w:val="24"/>
                    </w:rPr>
                  </w:pPr>
                  <w:r w:rsidRPr="005055B8">
                    <w:rPr>
                      <w:rFonts w:ascii="Times New Roman" w:hAnsi="Times New Roman" w:cs="Times New Roman"/>
                      <w:noProof/>
                      <w:sz w:val="24"/>
                      <w:szCs w:val="24"/>
                    </w:rPr>
                    <w:t xml:space="preserve">Sean, T.J. &amp; Letham, B., 2017. Forecasting at Scale. </w:t>
                  </w:r>
                  <w:r w:rsidRPr="005055B8">
                    <w:rPr>
                      <w:rFonts w:ascii="Times New Roman" w:hAnsi="Times New Roman" w:cs="Times New Roman"/>
                      <w:i/>
                      <w:iCs/>
                      <w:noProof/>
                      <w:sz w:val="24"/>
                      <w:szCs w:val="24"/>
                    </w:rPr>
                    <w:t>The American Statistician</w:t>
                  </w:r>
                  <w:r w:rsidRPr="005055B8">
                    <w:rPr>
                      <w:rFonts w:ascii="Times New Roman" w:hAnsi="Times New Roman" w:cs="Times New Roman"/>
                      <w:noProof/>
                      <w:sz w:val="24"/>
                      <w:szCs w:val="24"/>
                    </w:rPr>
                    <w:t>, 72(1), pp.37-45.</w:t>
                  </w:r>
                </w:p>
                <w:p w14:paraId="253EE220" w14:textId="77777777" w:rsidR="00B66B04" w:rsidRPr="005055B8" w:rsidRDefault="00B66B04" w:rsidP="00A06901">
                  <w:pPr>
                    <w:pStyle w:val="Bibliography"/>
                    <w:spacing w:line="480" w:lineRule="auto"/>
                    <w:jc w:val="both"/>
                    <w:rPr>
                      <w:rFonts w:ascii="Times New Roman" w:hAnsi="Times New Roman" w:cs="Times New Roman"/>
                      <w:noProof/>
                      <w:sz w:val="24"/>
                      <w:szCs w:val="24"/>
                    </w:rPr>
                  </w:pPr>
                  <w:r w:rsidRPr="005055B8">
                    <w:rPr>
                      <w:rFonts w:ascii="Times New Roman" w:hAnsi="Times New Roman" w:cs="Times New Roman"/>
                      <w:noProof/>
                      <w:sz w:val="24"/>
                      <w:szCs w:val="24"/>
                    </w:rPr>
                    <w:t xml:space="preserve">Sepp, H. &amp; Jurgen, S., 1997. Long Short-Term Memory. </w:t>
                  </w:r>
                  <w:r w:rsidRPr="005055B8">
                    <w:rPr>
                      <w:rFonts w:ascii="Times New Roman" w:hAnsi="Times New Roman" w:cs="Times New Roman"/>
                      <w:i/>
                      <w:iCs/>
                      <w:noProof/>
                      <w:sz w:val="24"/>
                      <w:szCs w:val="24"/>
                    </w:rPr>
                    <w:t>Neural Computation</w:t>
                  </w:r>
                  <w:r w:rsidRPr="005055B8">
                    <w:rPr>
                      <w:rFonts w:ascii="Times New Roman" w:hAnsi="Times New Roman" w:cs="Times New Roman"/>
                      <w:noProof/>
                      <w:sz w:val="24"/>
                      <w:szCs w:val="24"/>
                    </w:rPr>
                    <w:t>, 9, p.1735–1780.</w:t>
                  </w:r>
                </w:p>
                <w:p w14:paraId="7875BC8A" w14:textId="77777777" w:rsidR="00B66B04" w:rsidRPr="005055B8" w:rsidRDefault="00B66B04" w:rsidP="00A06901">
                  <w:pPr>
                    <w:pStyle w:val="Bibliography"/>
                    <w:spacing w:line="480" w:lineRule="auto"/>
                    <w:jc w:val="both"/>
                    <w:rPr>
                      <w:rFonts w:ascii="Times New Roman" w:hAnsi="Times New Roman" w:cs="Times New Roman"/>
                      <w:noProof/>
                      <w:sz w:val="24"/>
                      <w:szCs w:val="24"/>
                    </w:rPr>
                  </w:pPr>
                  <w:r w:rsidRPr="005055B8">
                    <w:rPr>
                      <w:rFonts w:ascii="Times New Roman" w:hAnsi="Times New Roman" w:cs="Times New Roman"/>
                      <w:noProof/>
                      <w:sz w:val="24"/>
                      <w:szCs w:val="24"/>
                    </w:rPr>
                    <w:t xml:space="preserve">Takashi, K., Kazuo, A., Morio, Y. &amp; Masakazu, T., 1990. Stock Market Prediction System with Modular Neural Networks. In </w:t>
                  </w:r>
                  <w:r w:rsidRPr="005055B8">
                    <w:rPr>
                      <w:rFonts w:ascii="Times New Roman" w:hAnsi="Times New Roman" w:cs="Times New Roman"/>
                      <w:i/>
                      <w:iCs/>
                      <w:noProof/>
                      <w:sz w:val="24"/>
                      <w:szCs w:val="24"/>
                    </w:rPr>
                    <w:t>International Joint Conference on Neural Networks</w:t>
                  </w:r>
                  <w:r w:rsidRPr="005055B8">
                    <w:rPr>
                      <w:rFonts w:ascii="Times New Roman" w:hAnsi="Times New Roman" w:cs="Times New Roman"/>
                      <w:noProof/>
                      <w:sz w:val="24"/>
                      <w:szCs w:val="24"/>
                    </w:rPr>
                    <w:t>. San Diego, 1990. IEEE.</w:t>
                  </w:r>
                </w:p>
                <w:p w14:paraId="57CEEEF2" w14:textId="77777777" w:rsidR="00B66B04" w:rsidRPr="005055B8" w:rsidRDefault="00B66B04" w:rsidP="00A06901">
                  <w:pPr>
                    <w:pStyle w:val="Bibliography"/>
                    <w:spacing w:line="480" w:lineRule="auto"/>
                    <w:jc w:val="both"/>
                    <w:rPr>
                      <w:rFonts w:ascii="Times New Roman" w:hAnsi="Times New Roman" w:cs="Times New Roman"/>
                      <w:noProof/>
                      <w:sz w:val="24"/>
                      <w:szCs w:val="24"/>
                    </w:rPr>
                  </w:pPr>
                  <w:r w:rsidRPr="005055B8">
                    <w:rPr>
                      <w:rFonts w:ascii="Times New Roman" w:hAnsi="Times New Roman" w:cs="Times New Roman"/>
                      <w:noProof/>
                      <w:sz w:val="24"/>
                      <w:szCs w:val="24"/>
                    </w:rPr>
                    <w:t xml:space="preserve">Walter, E., 1988. Arima and Cointegration Tests of PPP under Fixed and Flexible Exchange Rate Regimes. </w:t>
                  </w:r>
                  <w:r w:rsidRPr="005055B8">
                    <w:rPr>
                      <w:rFonts w:ascii="Times New Roman" w:hAnsi="Times New Roman" w:cs="Times New Roman"/>
                      <w:i/>
                      <w:iCs/>
                      <w:noProof/>
                      <w:sz w:val="24"/>
                      <w:szCs w:val="24"/>
                    </w:rPr>
                    <w:t>The Review of Economics and Statistics</w:t>
                  </w:r>
                  <w:r w:rsidRPr="005055B8">
                    <w:rPr>
                      <w:rFonts w:ascii="Times New Roman" w:hAnsi="Times New Roman" w:cs="Times New Roman"/>
                      <w:noProof/>
                      <w:sz w:val="24"/>
                      <w:szCs w:val="24"/>
                    </w:rPr>
                    <w:t>, 70(3), pp.504-08.</w:t>
                  </w:r>
                </w:p>
                <w:p w14:paraId="38B19AA6" w14:textId="77777777" w:rsidR="00B66B04" w:rsidRPr="005055B8" w:rsidRDefault="00B66B04" w:rsidP="00A06901">
                  <w:pPr>
                    <w:pStyle w:val="Bibliography"/>
                    <w:spacing w:line="480" w:lineRule="auto"/>
                    <w:jc w:val="both"/>
                    <w:rPr>
                      <w:rFonts w:ascii="Times New Roman" w:hAnsi="Times New Roman" w:cs="Times New Roman"/>
                      <w:noProof/>
                      <w:sz w:val="24"/>
                      <w:szCs w:val="24"/>
                    </w:rPr>
                  </w:pPr>
                  <w:r w:rsidRPr="005055B8">
                    <w:rPr>
                      <w:rFonts w:ascii="Times New Roman" w:hAnsi="Times New Roman" w:cs="Times New Roman"/>
                      <w:noProof/>
                      <w:sz w:val="24"/>
                      <w:szCs w:val="24"/>
                    </w:rPr>
                    <w:lastRenderedPageBreak/>
                    <w:t xml:space="preserve">Xiongwen, P. et al., 2018. An Innovative Neural Network Approach for Stock Market Prediction. </w:t>
                  </w:r>
                  <w:r w:rsidRPr="005055B8">
                    <w:rPr>
                      <w:rFonts w:ascii="Times New Roman" w:hAnsi="Times New Roman" w:cs="Times New Roman"/>
                      <w:i/>
                      <w:iCs/>
                      <w:noProof/>
                      <w:sz w:val="24"/>
                      <w:szCs w:val="24"/>
                    </w:rPr>
                    <w:t>The Journal of Supercomputing</w:t>
                  </w:r>
                  <w:r w:rsidRPr="005055B8">
                    <w:rPr>
                      <w:rFonts w:ascii="Times New Roman" w:hAnsi="Times New Roman" w:cs="Times New Roman"/>
                      <w:noProof/>
                      <w:sz w:val="24"/>
                      <w:szCs w:val="24"/>
                    </w:rPr>
                    <w:t>, pp.1-21.</w:t>
                  </w:r>
                </w:p>
                <w:p w14:paraId="108698E4" w14:textId="77777777" w:rsidR="00685585" w:rsidRPr="005055B8" w:rsidRDefault="00685585" w:rsidP="00A06901">
                  <w:pPr>
                    <w:spacing w:line="480" w:lineRule="auto"/>
                    <w:jc w:val="both"/>
                    <w:rPr>
                      <w:rFonts w:ascii="Times New Roman" w:hAnsi="Times New Roman" w:cs="Times New Roman"/>
                      <w:sz w:val="24"/>
                      <w:szCs w:val="24"/>
                    </w:rPr>
                  </w:pPr>
                  <w:r w:rsidRPr="005055B8">
                    <w:rPr>
                      <w:rFonts w:ascii="Times New Roman" w:hAnsi="Times New Roman" w:cs="Times New Roman"/>
                      <w:b/>
                      <w:bCs/>
                      <w:noProof/>
                      <w:sz w:val="24"/>
                      <w:szCs w:val="24"/>
                    </w:rPr>
                    <w:fldChar w:fldCharType="end"/>
                  </w:r>
                </w:p>
              </w:sdtContent>
            </w:sdt>
          </w:sdtContent>
        </w:sdt>
        <w:p w14:paraId="16A41A5A" w14:textId="77777777" w:rsidR="00685585" w:rsidRPr="00A06901" w:rsidRDefault="00921798" w:rsidP="00A06901">
          <w:pPr>
            <w:pStyle w:val="ListParagraph"/>
            <w:spacing w:line="480" w:lineRule="auto"/>
            <w:ind w:left="630" w:firstLine="79"/>
            <w:jc w:val="both"/>
            <w:rPr>
              <w:rFonts w:ascii="Times New Roman" w:eastAsiaTheme="minorEastAsia" w:hAnsi="Times New Roman" w:cs="Times New Roman"/>
              <w:sz w:val="24"/>
              <w:szCs w:val="24"/>
            </w:rPr>
          </w:pPr>
        </w:p>
      </w:sdtContent>
    </w:sdt>
    <w:sectPr w:rsidR="00685585" w:rsidRPr="00A06901" w:rsidSect="007F2FF7">
      <w:footerReference w:type="default" r:id="rId3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547B7" w14:textId="77777777" w:rsidR="007F2FF7" w:rsidRDefault="007F2FF7" w:rsidP="00084022">
      <w:pPr>
        <w:spacing w:after="0" w:line="240" w:lineRule="auto"/>
      </w:pPr>
      <w:r>
        <w:separator/>
      </w:r>
    </w:p>
  </w:endnote>
  <w:endnote w:type="continuationSeparator" w:id="0">
    <w:p w14:paraId="75468AE6" w14:textId="77777777" w:rsidR="007F2FF7" w:rsidRDefault="007F2FF7" w:rsidP="00084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662612"/>
      <w:docPartObj>
        <w:docPartGallery w:val="Page Numbers (Bottom of Page)"/>
        <w:docPartUnique/>
      </w:docPartObj>
    </w:sdtPr>
    <w:sdtEndPr/>
    <w:sdtContent>
      <w:p w14:paraId="2BD72E78" w14:textId="68EA3FCD" w:rsidR="007F2FF7" w:rsidRDefault="007F2FF7">
        <w:pPr>
          <w:pStyle w:val="Footer"/>
          <w:jc w:val="right"/>
        </w:pPr>
        <w:r>
          <w:t xml:space="preserve">180774829 - Theodore Sanfred Hinanto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8C00B6C" w14:textId="77777777" w:rsidR="007F2FF7" w:rsidRDefault="007F2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4B616" w14:textId="77777777" w:rsidR="007F2FF7" w:rsidRDefault="007F2FF7" w:rsidP="00084022">
      <w:pPr>
        <w:spacing w:after="0" w:line="240" w:lineRule="auto"/>
      </w:pPr>
      <w:r>
        <w:separator/>
      </w:r>
    </w:p>
  </w:footnote>
  <w:footnote w:type="continuationSeparator" w:id="0">
    <w:p w14:paraId="5BBE320E" w14:textId="77777777" w:rsidR="007F2FF7" w:rsidRDefault="007F2FF7" w:rsidP="000840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321B6"/>
    <w:multiLevelType w:val="hybridMultilevel"/>
    <w:tmpl w:val="D8F4B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D11504C"/>
    <w:multiLevelType w:val="hybridMultilevel"/>
    <w:tmpl w:val="61C8A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15B38"/>
    <w:multiLevelType w:val="multilevel"/>
    <w:tmpl w:val="D76E0EE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2.3.%3"/>
      <w:lvlJc w:val="left"/>
      <w:pPr>
        <w:ind w:left="1571"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5696B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3F5239"/>
    <w:multiLevelType w:val="multilevel"/>
    <w:tmpl w:val="E75E82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1248BA"/>
    <w:multiLevelType w:val="hybridMultilevel"/>
    <w:tmpl w:val="777C4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D37EAF"/>
    <w:multiLevelType w:val="hybridMultilevel"/>
    <w:tmpl w:val="8850D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6F47B1"/>
    <w:multiLevelType w:val="hybridMultilevel"/>
    <w:tmpl w:val="561CF5FC"/>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8" w15:restartNumberingAfterBreak="0">
    <w:nsid w:val="5E4140F5"/>
    <w:multiLevelType w:val="hybridMultilevel"/>
    <w:tmpl w:val="63506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A750ED"/>
    <w:multiLevelType w:val="hybridMultilevel"/>
    <w:tmpl w:val="9C1441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A16B51"/>
    <w:multiLevelType w:val="hybridMultilevel"/>
    <w:tmpl w:val="96801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9"/>
  </w:num>
  <w:num w:numId="6">
    <w:abstractNumId w:val="2"/>
  </w:num>
  <w:num w:numId="7">
    <w:abstractNumId w:val="6"/>
  </w:num>
  <w:num w:numId="8">
    <w:abstractNumId w:val="8"/>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5"/>
  </w:num>
  <w:num w:numId="17">
    <w:abstractNumId w:val="2"/>
  </w:num>
  <w:num w:numId="18">
    <w:abstractNumId w:val="2"/>
  </w:num>
  <w:num w:numId="19">
    <w:abstractNumId w:val="2"/>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1MjawtLQ0N7Y0MrRQ0lEKTi0uzszPAymwqAUA2fI9/ywAAAA="/>
  </w:docVars>
  <w:rsids>
    <w:rsidRoot w:val="00F426AE"/>
    <w:rsid w:val="000068AB"/>
    <w:rsid w:val="00022A35"/>
    <w:rsid w:val="00023D30"/>
    <w:rsid w:val="000365EC"/>
    <w:rsid w:val="00057595"/>
    <w:rsid w:val="00067F29"/>
    <w:rsid w:val="000708CD"/>
    <w:rsid w:val="00083322"/>
    <w:rsid w:val="00084022"/>
    <w:rsid w:val="00086327"/>
    <w:rsid w:val="000D39A3"/>
    <w:rsid w:val="000E4738"/>
    <w:rsid w:val="00102DCA"/>
    <w:rsid w:val="001065E0"/>
    <w:rsid w:val="00111037"/>
    <w:rsid w:val="00113730"/>
    <w:rsid w:val="00121B45"/>
    <w:rsid w:val="00156487"/>
    <w:rsid w:val="00157B68"/>
    <w:rsid w:val="00167DB9"/>
    <w:rsid w:val="00173436"/>
    <w:rsid w:val="001971E0"/>
    <w:rsid w:val="001A3C7F"/>
    <w:rsid w:val="001C1ECF"/>
    <w:rsid w:val="001C66D7"/>
    <w:rsid w:val="001E1CD8"/>
    <w:rsid w:val="001E6FD2"/>
    <w:rsid w:val="001F14B6"/>
    <w:rsid w:val="001F283A"/>
    <w:rsid w:val="00203006"/>
    <w:rsid w:val="00244218"/>
    <w:rsid w:val="00254AA0"/>
    <w:rsid w:val="00262A20"/>
    <w:rsid w:val="00275F76"/>
    <w:rsid w:val="00280580"/>
    <w:rsid w:val="002B02D3"/>
    <w:rsid w:val="002B29F0"/>
    <w:rsid w:val="002B451B"/>
    <w:rsid w:val="002D1B26"/>
    <w:rsid w:val="002F60AE"/>
    <w:rsid w:val="00300C38"/>
    <w:rsid w:val="003147FB"/>
    <w:rsid w:val="00326FE6"/>
    <w:rsid w:val="0032707F"/>
    <w:rsid w:val="00330D68"/>
    <w:rsid w:val="00334D49"/>
    <w:rsid w:val="00371BBA"/>
    <w:rsid w:val="0037290E"/>
    <w:rsid w:val="00373462"/>
    <w:rsid w:val="00375FBF"/>
    <w:rsid w:val="00391F53"/>
    <w:rsid w:val="003A1ACA"/>
    <w:rsid w:val="003C682B"/>
    <w:rsid w:val="003D6BB8"/>
    <w:rsid w:val="003E255D"/>
    <w:rsid w:val="00405D12"/>
    <w:rsid w:val="00411DEF"/>
    <w:rsid w:val="00413054"/>
    <w:rsid w:val="004206AD"/>
    <w:rsid w:val="00430937"/>
    <w:rsid w:val="004319F1"/>
    <w:rsid w:val="0044000F"/>
    <w:rsid w:val="00445769"/>
    <w:rsid w:val="0044711C"/>
    <w:rsid w:val="00452742"/>
    <w:rsid w:val="00452E97"/>
    <w:rsid w:val="00482B86"/>
    <w:rsid w:val="00484F72"/>
    <w:rsid w:val="004924F4"/>
    <w:rsid w:val="004A0CD8"/>
    <w:rsid w:val="004A40FD"/>
    <w:rsid w:val="004A6BDF"/>
    <w:rsid w:val="004B3E11"/>
    <w:rsid w:val="004B6031"/>
    <w:rsid w:val="004C537D"/>
    <w:rsid w:val="004D7A3E"/>
    <w:rsid w:val="004E0465"/>
    <w:rsid w:val="004E6F55"/>
    <w:rsid w:val="005019A5"/>
    <w:rsid w:val="00503C1F"/>
    <w:rsid w:val="005055B8"/>
    <w:rsid w:val="00505916"/>
    <w:rsid w:val="0054251B"/>
    <w:rsid w:val="00544452"/>
    <w:rsid w:val="00545414"/>
    <w:rsid w:val="00553CF0"/>
    <w:rsid w:val="00561EF5"/>
    <w:rsid w:val="00565D82"/>
    <w:rsid w:val="00567812"/>
    <w:rsid w:val="005928A9"/>
    <w:rsid w:val="005A3039"/>
    <w:rsid w:val="005B09AA"/>
    <w:rsid w:val="005B4DE1"/>
    <w:rsid w:val="005C3E0F"/>
    <w:rsid w:val="005D1F3B"/>
    <w:rsid w:val="005D50CD"/>
    <w:rsid w:val="005D5150"/>
    <w:rsid w:val="005D5990"/>
    <w:rsid w:val="005E5749"/>
    <w:rsid w:val="00604FD9"/>
    <w:rsid w:val="006161D8"/>
    <w:rsid w:val="006434C4"/>
    <w:rsid w:val="006600A1"/>
    <w:rsid w:val="00664730"/>
    <w:rsid w:val="006768CE"/>
    <w:rsid w:val="00680C23"/>
    <w:rsid w:val="00685585"/>
    <w:rsid w:val="006A1D41"/>
    <w:rsid w:val="006A2209"/>
    <w:rsid w:val="006A61A3"/>
    <w:rsid w:val="006C594C"/>
    <w:rsid w:val="006D7764"/>
    <w:rsid w:val="006D7C2E"/>
    <w:rsid w:val="006F2A7E"/>
    <w:rsid w:val="006F3A45"/>
    <w:rsid w:val="006F581E"/>
    <w:rsid w:val="006F6243"/>
    <w:rsid w:val="00705735"/>
    <w:rsid w:val="00712391"/>
    <w:rsid w:val="00722F1F"/>
    <w:rsid w:val="007318DB"/>
    <w:rsid w:val="007342EC"/>
    <w:rsid w:val="00735727"/>
    <w:rsid w:val="0075187C"/>
    <w:rsid w:val="007570D8"/>
    <w:rsid w:val="0077420E"/>
    <w:rsid w:val="007838DF"/>
    <w:rsid w:val="00790E8C"/>
    <w:rsid w:val="007B51ED"/>
    <w:rsid w:val="007C4DB7"/>
    <w:rsid w:val="007C77F1"/>
    <w:rsid w:val="007D717A"/>
    <w:rsid w:val="007E79D2"/>
    <w:rsid w:val="007F2FF7"/>
    <w:rsid w:val="0080132E"/>
    <w:rsid w:val="00801F32"/>
    <w:rsid w:val="00802C28"/>
    <w:rsid w:val="00806601"/>
    <w:rsid w:val="00870378"/>
    <w:rsid w:val="00875C1E"/>
    <w:rsid w:val="00883FD8"/>
    <w:rsid w:val="008900AA"/>
    <w:rsid w:val="00892598"/>
    <w:rsid w:val="008B7740"/>
    <w:rsid w:val="008C1426"/>
    <w:rsid w:val="008D1D78"/>
    <w:rsid w:val="008E6218"/>
    <w:rsid w:val="00921798"/>
    <w:rsid w:val="00925567"/>
    <w:rsid w:val="00926763"/>
    <w:rsid w:val="00930BEA"/>
    <w:rsid w:val="00942BE6"/>
    <w:rsid w:val="00946E23"/>
    <w:rsid w:val="0095617C"/>
    <w:rsid w:val="00960C47"/>
    <w:rsid w:val="009767DC"/>
    <w:rsid w:val="00980532"/>
    <w:rsid w:val="00984D40"/>
    <w:rsid w:val="00996770"/>
    <w:rsid w:val="009A1015"/>
    <w:rsid w:val="009C0543"/>
    <w:rsid w:val="009D1657"/>
    <w:rsid w:val="009D1769"/>
    <w:rsid w:val="009D5468"/>
    <w:rsid w:val="009F114D"/>
    <w:rsid w:val="009F3D50"/>
    <w:rsid w:val="00A06901"/>
    <w:rsid w:val="00A11546"/>
    <w:rsid w:val="00A1156F"/>
    <w:rsid w:val="00A1522D"/>
    <w:rsid w:val="00A17506"/>
    <w:rsid w:val="00A30086"/>
    <w:rsid w:val="00A30EED"/>
    <w:rsid w:val="00A46C21"/>
    <w:rsid w:val="00A80E0B"/>
    <w:rsid w:val="00A9060D"/>
    <w:rsid w:val="00A9669E"/>
    <w:rsid w:val="00AB05CF"/>
    <w:rsid w:val="00AC0076"/>
    <w:rsid w:val="00AC3B93"/>
    <w:rsid w:val="00AC434A"/>
    <w:rsid w:val="00AC67CC"/>
    <w:rsid w:val="00B0086C"/>
    <w:rsid w:val="00B00B0D"/>
    <w:rsid w:val="00B067AD"/>
    <w:rsid w:val="00B1062E"/>
    <w:rsid w:val="00B25E9E"/>
    <w:rsid w:val="00B3301B"/>
    <w:rsid w:val="00B35763"/>
    <w:rsid w:val="00B46252"/>
    <w:rsid w:val="00B50AEB"/>
    <w:rsid w:val="00B658F0"/>
    <w:rsid w:val="00B66B04"/>
    <w:rsid w:val="00B70553"/>
    <w:rsid w:val="00B70F2B"/>
    <w:rsid w:val="00B77CE0"/>
    <w:rsid w:val="00B95CD6"/>
    <w:rsid w:val="00BA3515"/>
    <w:rsid w:val="00BB5D0B"/>
    <w:rsid w:val="00BC0DFA"/>
    <w:rsid w:val="00BC2AA5"/>
    <w:rsid w:val="00BD3711"/>
    <w:rsid w:val="00BF6963"/>
    <w:rsid w:val="00C03C09"/>
    <w:rsid w:val="00C03F22"/>
    <w:rsid w:val="00C163F7"/>
    <w:rsid w:val="00C275A4"/>
    <w:rsid w:val="00C3205F"/>
    <w:rsid w:val="00C333D7"/>
    <w:rsid w:val="00C441E2"/>
    <w:rsid w:val="00C44A40"/>
    <w:rsid w:val="00C80223"/>
    <w:rsid w:val="00C96918"/>
    <w:rsid w:val="00CA2561"/>
    <w:rsid w:val="00CA5EFD"/>
    <w:rsid w:val="00CC26AC"/>
    <w:rsid w:val="00D07A79"/>
    <w:rsid w:val="00D07ACF"/>
    <w:rsid w:val="00D110E1"/>
    <w:rsid w:val="00D23036"/>
    <w:rsid w:val="00D250BC"/>
    <w:rsid w:val="00D34DFB"/>
    <w:rsid w:val="00D65DE0"/>
    <w:rsid w:val="00D7236A"/>
    <w:rsid w:val="00D744FB"/>
    <w:rsid w:val="00D76E4A"/>
    <w:rsid w:val="00D848C0"/>
    <w:rsid w:val="00D96C5C"/>
    <w:rsid w:val="00DB496B"/>
    <w:rsid w:val="00DC6E63"/>
    <w:rsid w:val="00DF00D7"/>
    <w:rsid w:val="00E00EA0"/>
    <w:rsid w:val="00E05BF2"/>
    <w:rsid w:val="00E11C4E"/>
    <w:rsid w:val="00E255A4"/>
    <w:rsid w:val="00E273A5"/>
    <w:rsid w:val="00E27500"/>
    <w:rsid w:val="00E35539"/>
    <w:rsid w:val="00E62E10"/>
    <w:rsid w:val="00E81DBF"/>
    <w:rsid w:val="00E85D38"/>
    <w:rsid w:val="00EB1C28"/>
    <w:rsid w:val="00EB6CEF"/>
    <w:rsid w:val="00ED59B0"/>
    <w:rsid w:val="00EE6611"/>
    <w:rsid w:val="00F14F3A"/>
    <w:rsid w:val="00F21910"/>
    <w:rsid w:val="00F24290"/>
    <w:rsid w:val="00F35231"/>
    <w:rsid w:val="00F409B2"/>
    <w:rsid w:val="00F426AE"/>
    <w:rsid w:val="00F475E6"/>
    <w:rsid w:val="00F54F7C"/>
    <w:rsid w:val="00F74032"/>
    <w:rsid w:val="00FA4BDC"/>
    <w:rsid w:val="00FA5BDD"/>
    <w:rsid w:val="00FA62A5"/>
    <w:rsid w:val="00FB3258"/>
    <w:rsid w:val="00FB706D"/>
    <w:rsid w:val="00FE3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E40747"/>
  <w15:docId w15:val="{6CF9FF58-E926-4090-B79F-A10DB259B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6AE"/>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305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ListParagraph"/>
    <w:next w:val="Normal"/>
    <w:link w:val="Heading3Char"/>
    <w:uiPriority w:val="9"/>
    <w:unhideWhenUsed/>
    <w:qFormat/>
    <w:rsid w:val="00C96918"/>
    <w:pPr>
      <w:numPr>
        <w:ilvl w:val="2"/>
        <w:numId w:val="2"/>
      </w:numPr>
      <w:spacing w:line="480" w:lineRule="auto"/>
      <w:ind w:left="1224"/>
      <w:jc w:val="both"/>
      <w:outlineLvl w:val="2"/>
    </w:pPr>
    <w:rPr>
      <w:rFonts w:ascii="Times New Roman" w:hAnsi="Times New Roman" w:cs="Times New Roman"/>
      <w:b/>
      <w:sz w:val="26"/>
      <w:szCs w:val="26"/>
    </w:rPr>
  </w:style>
  <w:style w:type="paragraph" w:styleId="Heading4">
    <w:name w:val="heading 4"/>
    <w:basedOn w:val="Normal"/>
    <w:next w:val="Normal"/>
    <w:link w:val="Heading4Char"/>
    <w:uiPriority w:val="9"/>
    <w:unhideWhenUsed/>
    <w:qFormat/>
    <w:rsid w:val="003D6BB8"/>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6BB8"/>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6BB8"/>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D6BB8"/>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D6BB8"/>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6BB8"/>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6A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80C23"/>
    <w:pPr>
      <w:ind w:left="720"/>
      <w:contextualSpacing/>
    </w:pPr>
  </w:style>
  <w:style w:type="paragraph" w:styleId="BalloonText">
    <w:name w:val="Balloon Text"/>
    <w:basedOn w:val="Normal"/>
    <w:link w:val="BalloonTextChar"/>
    <w:uiPriority w:val="99"/>
    <w:semiHidden/>
    <w:unhideWhenUsed/>
    <w:rsid w:val="00AC6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7CC"/>
    <w:rPr>
      <w:rFonts w:ascii="Tahoma" w:hAnsi="Tahoma" w:cs="Tahoma"/>
      <w:sz w:val="16"/>
      <w:szCs w:val="16"/>
    </w:rPr>
  </w:style>
  <w:style w:type="character" w:customStyle="1" w:styleId="Heading2Char">
    <w:name w:val="Heading 2 Char"/>
    <w:basedOn w:val="DefaultParagraphFont"/>
    <w:link w:val="Heading2"/>
    <w:uiPriority w:val="9"/>
    <w:rsid w:val="004130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6918"/>
    <w:rPr>
      <w:rFonts w:ascii="Times New Roman" w:hAnsi="Times New Roman" w:cs="Times New Roman"/>
      <w:b/>
      <w:sz w:val="26"/>
      <w:szCs w:val="26"/>
    </w:rPr>
  </w:style>
  <w:style w:type="character" w:customStyle="1" w:styleId="Heading4Char">
    <w:name w:val="Heading 4 Char"/>
    <w:basedOn w:val="DefaultParagraphFont"/>
    <w:link w:val="Heading4"/>
    <w:uiPriority w:val="9"/>
    <w:rsid w:val="003D6B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D6BB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D6BB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D6B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D6BB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B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57595"/>
    <w:pPr>
      <w:spacing w:line="240" w:lineRule="auto"/>
    </w:pPr>
    <w:rPr>
      <w:b/>
      <w:bCs/>
      <w:color w:val="4F81BD" w:themeColor="accent1"/>
      <w:sz w:val="18"/>
      <w:szCs w:val="18"/>
    </w:rPr>
  </w:style>
  <w:style w:type="character" w:styleId="PlaceholderText">
    <w:name w:val="Placeholder Text"/>
    <w:basedOn w:val="DefaultParagraphFont"/>
    <w:uiPriority w:val="99"/>
    <w:semiHidden/>
    <w:rsid w:val="00086327"/>
    <w:rPr>
      <w:color w:val="808080"/>
    </w:rPr>
  </w:style>
  <w:style w:type="paragraph" w:styleId="Bibliography">
    <w:name w:val="Bibliography"/>
    <w:basedOn w:val="Normal"/>
    <w:next w:val="Normal"/>
    <w:uiPriority w:val="37"/>
    <w:unhideWhenUsed/>
    <w:rsid w:val="00685585"/>
  </w:style>
  <w:style w:type="table" w:styleId="TableGrid">
    <w:name w:val="Table Grid"/>
    <w:basedOn w:val="TableNormal"/>
    <w:uiPriority w:val="59"/>
    <w:rsid w:val="00E81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E81DB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E81DB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Heading">
    <w:name w:val="TOC Heading"/>
    <w:basedOn w:val="Heading1"/>
    <w:next w:val="Normal"/>
    <w:uiPriority w:val="39"/>
    <w:unhideWhenUsed/>
    <w:qFormat/>
    <w:rsid w:val="00084022"/>
    <w:pPr>
      <w:numPr>
        <w:numId w:val="0"/>
      </w:numPr>
      <w:outlineLvl w:val="9"/>
    </w:pPr>
    <w:rPr>
      <w:lang w:eastAsia="ja-JP"/>
    </w:rPr>
  </w:style>
  <w:style w:type="paragraph" w:styleId="TOC1">
    <w:name w:val="toc 1"/>
    <w:basedOn w:val="Normal"/>
    <w:next w:val="Normal"/>
    <w:autoRedefine/>
    <w:uiPriority w:val="39"/>
    <w:unhideWhenUsed/>
    <w:rsid w:val="00084022"/>
    <w:pPr>
      <w:spacing w:after="100"/>
    </w:pPr>
  </w:style>
  <w:style w:type="paragraph" w:styleId="TOC2">
    <w:name w:val="toc 2"/>
    <w:basedOn w:val="Normal"/>
    <w:next w:val="Normal"/>
    <w:autoRedefine/>
    <w:uiPriority w:val="39"/>
    <w:unhideWhenUsed/>
    <w:rsid w:val="00084022"/>
    <w:pPr>
      <w:spacing w:after="100"/>
      <w:ind w:left="220"/>
    </w:pPr>
  </w:style>
  <w:style w:type="paragraph" w:styleId="TOC3">
    <w:name w:val="toc 3"/>
    <w:basedOn w:val="Normal"/>
    <w:next w:val="Normal"/>
    <w:autoRedefine/>
    <w:uiPriority w:val="39"/>
    <w:unhideWhenUsed/>
    <w:rsid w:val="00084022"/>
    <w:pPr>
      <w:spacing w:after="100"/>
      <w:ind w:left="440"/>
    </w:pPr>
  </w:style>
  <w:style w:type="character" w:styleId="Hyperlink">
    <w:name w:val="Hyperlink"/>
    <w:basedOn w:val="DefaultParagraphFont"/>
    <w:uiPriority w:val="99"/>
    <w:unhideWhenUsed/>
    <w:rsid w:val="00084022"/>
    <w:rPr>
      <w:color w:val="0000FF" w:themeColor="hyperlink"/>
      <w:u w:val="single"/>
    </w:rPr>
  </w:style>
  <w:style w:type="paragraph" w:styleId="Header">
    <w:name w:val="header"/>
    <w:basedOn w:val="Normal"/>
    <w:link w:val="HeaderChar"/>
    <w:uiPriority w:val="99"/>
    <w:unhideWhenUsed/>
    <w:rsid w:val="00084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022"/>
  </w:style>
  <w:style w:type="paragraph" w:styleId="Footer">
    <w:name w:val="footer"/>
    <w:basedOn w:val="Normal"/>
    <w:link w:val="FooterChar"/>
    <w:uiPriority w:val="99"/>
    <w:unhideWhenUsed/>
    <w:rsid w:val="00084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022"/>
  </w:style>
  <w:style w:type="paragraph" w:styleId="TableofFigures">
    <w:name w:val="table of figures"/>
    <w:basedOn w:val="Normal"/>
    <w:next w:val="Normal"/>
    <w:uiPriority w:val="99"/>
    <w:unhideWhenUsed/>
    <w:rsid w:val="005C3E0F"/>
    <w:pPr>
      <w:spacing w:after="0"/>
    </w:pPr>
  </w:style>
  <w:style w:type="paragraph" w:styleId="NormalWeb">
    <w:name w:val="Normal (Web)"/>
    <w:basedOn w:val="Normal"/>
    <w:uiPriority w:val="99"/>
    <w:unhideWhenUsed/>
    <w:rsid w:val="00B357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250644">
      <w:bodyDiv w:val="1"/>
      <w:marLeft w:val="0"/>
      <w:marRight w:val="0"/>
      <w:marTop w:val="0"/>
      <w:marBottom w:val="0"/>
      <w:divBdr>
        <w:top w:val="none" w:sz="0" w:space="0" w:color="auto"/>
        <w:left w:val="none" w:sz="0" w:space="0" w:color="auto"/>
        <w:bottom w:val="none" w:sz="0" w:space="0" w:color="auto"/>
        <w:right w:val="none" w:sz="0" w:space="0" w:color="auto"/>
      </w:divBdr>
    </w:div>
    <w:div w:id="302931616">
      <w:bodyDiv w:val="1"/>
      <w:marLeft w:val="0"/>
      <w:marRight w:val="0"/>
      <w:marTop w:val="0"/>
      <w:marBottom w:val="0"/>
      <w:divBdr>
        <w:top w:val="none" w:sz="0" w:space="0" w:color="auto"/>
        <w:left w:val="none" w:sz="0" w:space="0" w:color="auto"/>
        <w:bottom w:val="none" w:sz="0" w:space="0" w:color="auto"/>
        <w:right w:val="none" w:sz="0" w:space="0" w:color="auto"/>
      </w:divBdr>
    </w:div>
    <w:div w:id="526530678">
      <w:bodyDiv w:val="1"/>
      <w:marLeft w:val="0"/>
      <w:marRight w:val="0"/>
      <w:marTop w:val="0"/>
      <w:marBottom w:val="0"/>
      <w:divBdr>
        <w:top w:val="none" w:sz="0" w:space="0" w:color="auto"/>
        <w:left w:val="none" w:sz="0" w:space="0" w:color="auto"/>
        <w:bottom w:val="none" w:sz="0" w:space="0" w:color="auto"/>
        <w:right w:val="none" w:sz="0" w:space="0" w:color="auto"/>
      </w:divBdr>
    </w:div>
    <w:div w:id="1324435225">
      <w:bodyDiv w:val="1"/>
      <w:marLeft w:val="0"/>
      <w:marRight w:val="0"/>
      <w:marTop w:val="0"/>
      <w:marBottom w:val="0"/>
      <w:divBdr>
        <w:top w:val="none" w:sz="0" w:space="0" w:color="auto"/>
        <w:left w:val="none" w:sz="0" w:space="0" w:color="auto"/>
        <w:bottom w:val="none" w:sz="0" w:space="0" w:color="auto"/>
        <w:right w:val="none" w:sz="0" w:space="0" w:color="auto"/>
      </w:divBdr>
    </w:div>
    <w:div w:id="1568688620">
      <w:bodyDiv w:val="1"/>
      <w:marLeft w:val="0"/>
      <w:marRight w:val="0"/>
      <w:marTop w:val="0"/>
      <w:marBottom w:val="0"/>
      <w:divBdr>
        <w:top w:val="none" w:sz="0" w:space="0" w:color="auto"/>
        <w:left w:val="none" w:sz="0" w:space="0" w:color="auto"/>
        <w:bottom w:val="none" w:sz="0" w:space="0" w:color="auto"/>
        <w:right w:val="none" w:sz="0" w:space="0" w:color="auto"/>
      </w:divBdr>
    </w:div>
    <w:div w:id="165244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b:Source>
    <b:Tag>Moh15</b:Tag>
    <b:SourceType>ConferenceProceedings</b:SourceType>
    <b:Guid>{AF550430-53E5-416C-A567-6706F706C08C}</b:Guid>
    <b:Title>In pursuit of the best Artificial Neural Network for Predicting the Most Complex Data</b:Title>
    <b:Year>2015</b:Year>
    <b:City>Mumbai</b:City>
    <b:Publisher>IEEE</b:Publisher>
    <b:Author>
      <b:Author>
        <b:NameList>
          <b:Person>
            <b:Last>Mohit</b:Last>
            <b:First>Sewak</b:First>
          </b:Person>
          <b:Person>
            <b:Last>Sachchidanand</b:Last>
            <b:First>Singh</b:First>
          </b:Person>
        </b:NameList>
      </b:Author>
    </b:Author>
    <b:Pages>1-6</b:Pages>
    <b:ConferenceName>International Conference on Communication, Information &amp; Computing Technology</b:ConferenceName>
    <b:RefOrder>5</b:RefOrder>
  </b:Source>
  <b:Source>
    <b:Tag>Xio</b:Tag>
    <b:SourceType>JournalArticle</b:SourceType>
    <b:Guid>{E1C7AA0F-FB80-499C-99F9-68917D0CC0D1}</b:Guid>
    <b:Title>An Innovative Neural Network Approach for Stock Market Prediction</b:Title>
    <b:Author>
      <b:Author>
        <b:NameList>
          <b:Person>
            <b:Last>Xiongwen</b:Last>
            <b:First>Pang</b:First>
          </b:Person>
          <b:Person>
            <b:Last>Yanqiang</b:Last>
            <b:First>Zhou</b:First>
          </b:Person>
          <b:Person>
            <b:Last>Pan</b:Last>
            <b:First>Wang</b:First>
          </b:Person>
          <b:Person>
            <b:Last>Weiwei</b:Last>
            <b:First>Lin</b:First>
          </b:Person>
          <b:Person>
            <b:Last>Victor</b:Last>
            <b:First>Chang</b:First>
          </b:Person>
        </b:NameList>
      </b:Author>
    </b:Author>
    <b:JournalName>The Journal of Supercomputing</b:JournalName>
    <b:Year>2018</b:Year>
    <b:Pages>1-21</b:Pages>
    <b:RefOrder>15</b:RefOrder>
  </b:Source>
  <b:Source>
    <b:Tag>Tak90</b:Tag>
    <b:SourceType>ConferenceProceedings</b:SourceType>
    <b:Guid>{480542D2-2C55-47B3-B720-76522EA59588}</b:Guid>
    <b:Author>
      <b:Author>
        <b:NameList>
          <b:Person>
            <b:Last>Takashi</b:Last>
            <b:First>Kimoto</b:First>
          </b:Person>
          <b:Person>
            <b:Last>Kazuo</b:Last>
            <b:First>Asakawa</b:First>
          </b:Person>
          <b:Person>
            <b:Last>Morio</b:Last>
            <b:First>Yoda</b:First>
          </b:Person>
          <b:Person>
            <b:Last>Masakazu</b:Last>
            <b:First>Takeoka</b:First>
          </b:Person>
        </b:NameList>
      </b:Author>
    </b:Author>
    <b:Title>Stock Market Prediction System with Modular Neural Networks</b:Title>
    <b:Year>1990</b:Year>
    <b:Pages>1-6</b:Pages>
    <b:ConferenceName>International Joint Conference on Neural Networks</b:ConferenceName>
    <b:City>San Diego</b:City>
    <b:Publisher>IEEE</b:Publisher>
    <b:RefOrder>16</b:RefOrder>
  </b:Source>
  <b:Source>
    <b:Tag>Rob</b:Tag>
    <b:SourceType>JournalArticle</b:SourceType>
    <b:Guid>{0DC59730-0802-4567-A166-B4A5B449AF2F}</b:Guid>
    <b:Title>Textual Analysis of Stock Market Prediction Using Breaking Financial News: The AZFinText System</b:Title>
    <b:Author>
      <b:Author>
        <b:NameList>
          <b:Person>
            <b:Last>Robert</b:Last>
            <b:First>Schumaker</b:First>
            <b:Middle>P</b:Middle>
          </b:Person>
          <b:Person>
            <b:Last>Hsinchun</b:Last>
            <b:First>Chen</b:First>
          </b:Person>
        </b:NameList>
      </b:Author>
    </b:Author>
    <b:JournalName>ACM Transactions on Information Systems</b:JournalName>
    <b:Year>2009</b:Year>
    <b:Pages>12:1-12:19</b:Pages>
    <b:Volume>27</b:Volume>
    <b:Issue>2</b:Issue>
    <b:RefOrder>4</b:RefOrder>
  </b:Source>
  <b:Source>
    <b:Tag>Jef11</b:Tag>
    <b:SourceType>JournalArticle</b:SourceType>
    <b:Guid>{A303FCE6-8659-4BA2-AC70-CD2DDADC6565}</b:Guid>
    <b:Author>
      <b:Author>
        <b:NameList>
          <b:Person>
            <b:Last>Jeffrey</b:Last>
            <b:First>Jarrett</b:First>
            <b:Middle>E</b:Middle>
          </b:Person>
          <b:Person>
            <b:Last>Kyper</b:Last>
            <b:First>Eric</b:First>
          </b:Person>
        </b:NameList>
      </b:Author>
    </b:Author>
    <b:Title>ARIMA Modeling With Intervention to Forecast and Analyze Chinese Stock Prices</b:Title>
    <b:JournalName>International Journal of Engineering Business Management</b:JournalName>
    <b:Year>2011</b:Year>
    <b:Pages>53-58</b:Pages>
    <b:Volume>3</b:Volume>
    <b:Issue>3</b:Issue>
    <b:RefOrder>17</b:RefOrder>
  </b:Source>
  <b:Source>
    <b:Tag>Gra12</b:Tag>
    <b:SourceType>Book</b:SourceType>
    <b:Guid>{D3F7F1C3-12CC-49A1-A37B-897D09AA8E3B}</b:Guid>
    <b:Title>Supervised Sequence Labelling With Recurrent Neural Networks</b:Title>
    <b:Year>2012</b:Year>
    <b:Author>
      <b:Author>
        <b:NameList>
          <b:Person>
            <b:Last>Graves</b:Last>
            <b:First>Alex</b:First>
          </b:Person>
        </b:NameList>
      </b:Author>
      <b:Editor>
        <b:NameList>
          <b:Person>
            <b:Last>Janusz</b:Last>
            <b:First>Kacprzyk</b:First>
          </b:Person>
        </b:NameList>
      </b:Editor>
    </b:Author>
    <b:City>Berlin</b:City>
    <b:Publisher>Springer</b:Publisher>
    <b:Edition>1st</b:Edition>
    <b:RefOrder>12</b:RefOrder>
  </b:Source>
  <b:Source>
    <b:Tag>Ian16</b:Tag>
    <b:SourceType>Book</b:SourceType>
    <b:Guid>{BF6D2039-82A9-424B-8017-83AB0F11E37E}</b:Guid>
    <b:Author>
      <b:Author>
        <b:NameList>
          <b:Person>
            <b:Last>Ian</b:Last>
            <b:First>Goodfellow</b:First>
          </b:Person>
          <b:Person>
            <b:Last>Yoshua</b:Last>
            <b:First>Bengio</b:First>
          </b:Person>
          <b:Person>
            <b:Last>Aaron</b:Last>
            <b:First>Courville</b:First>
          </b:Person>
        </b:NameList>
      </b:Author>
    </b:Author>
    <b:Title>Deep Learning</b:Title>
    <b:Year>2016</b:Year>
    <b:Publisher>MIT Press</b:Publisher>
    <b:RefOrder>13</b:RefOrder>
  </b:Source>
  <b:Source>
    <b:Tag>Dav15</b:Tag>
    <b:SourceType>JournalArticle</b:SourceType>
    <b:Guid>{A1B45D63-2414-49E9-9B3F-68DB9E54C67F}</b:Guid>
    <b:Title>Social Signals and Algorithmic Trading of Bitcoin</b:Title>
    <b:Year>2015</b:Year>
    <b:Author>
      <b:Author>
        <b:NameList>
          <b:Person>
            <b:Last>David</b:Last>
            <b:First>Garcia</b:First>
          </b:Person>
          <b:Person>
            <b:Last>Frank</b:Last>
            <b:First>Schweitzer</b:First>
          </b:Person>
        </b:NameList>
      </b:Author>
    </b:Author>
    <b:JournalName>Royal Society Open Science</b:JournalName>
    <b:Pages>1-13</b:Pages>
    <b:Volume>2</b:Volume>
    <b:Issue>9</b:Issue>
    <b:RefOrder>20</b:RefOrder>
  </b:Source>
  <b:Source>
    <b:Tag>Alb08</b:Tag>
    <b:SourceType>JournalArticle</b:SourceType>
    <b:Guid>{EC8123DD-60C9-48BB-9247-6366876D095D}</b:Guid>
    <b:Author>
      <b:Author>
        <b:NameList>
          <b:Person>
            <b:Last>Albert</b:Last>
            <b:First>Shiryaev</b:First>
          </b:Person>
          <b:Person>
            <b:Last>Zuoquan</b:Last>
            <b:First>Xu</b:First>
          </b:Person>
          <b:Person>
            <b:Last>Xun</b:Last>
            <b:First>Yu</b:First>
            <b:Middle>Z</b:Middle>
          </b:Person>
        </b:NameList>
      </b:Author>
    </b:Author>
    <b:Title>Thou shalt buy and hold</b:Title>
    <b:JournalName>Quantitative Finance</b:JournalName>
    <b:Year>2008</b:Year>
    <b:Pages>765-776</b:Pages>
    <b:Volume>8</b:Volume>
    <b:Issue>8</b:Issue>
    <b:RefOrder>14</b:RefOrder>
  </b:Source>
  <b:Source>
    <b:Tag>Cha13</b:Tag>
    <b:SourceType>ConferenceProceedings</b:SourceType>
    <b:Guid>{30A36099-A3D7-4A24-8682-F7BB8E00817A}</b:Guid>
    <b:Title>A review of stock market prediction with Artificial neural network (ANN)</b:Title>
    <b:Year>2013</b:Year>
    <b:City>Penang</b:City>
    <b:Publisher>IEEE</b:Publisher>
    <b:Author>
      <b:Author>
        <b:NameList>
          <b:Person>
            <b:Last>Chang</b:Last>
            <b:First>Sim</b:First>
            <b:Middle>V</b:Middle>
          </b:Person>
          <b:Person>
            <b:Last>Gan</b:Last>
            <b:First>Kim</b:First>
            <b:Middle>S</b:Middle>
          </b:Person>
          <b:Person>
            <b:Last>Chin</b:Last>
            <b:First>Kim</b:First>
            <b:Middle>O</b:Middle>
          </b:Person>
          <b:Person>
            <b:Last>Rayner</b:Last>
            <b:First>Alfred</b:First>
          </b:Person>
          <b:Person>
            <b:Last>Patricia</b:Last>
            <b:First>Anthony</b:First>
          </b:Person>
        </b:NameList>
      </b:Author>
    </b:Author>
    <b:Pages>477-482</b:Pages>
    <b:ConferenceName>IEEE International Conference on Control System, Computing and Engineering</b:ConferenceName>
    <b:RefOrder>1</b:RefOrder>
  </b:Source>
  <b:Source>
    <b:Tag>Ala48</b:Tag>
    <b:SourceType>Report</b:SourceType>
    <b:Guid>{9F5AB57F-2990-447C-9DE1-C036BE0DE705}</b:Guid>
    <b:Title>Intelligent Machinery</b:Title>
    <b:Year>1948</b:Year>
    <b:Publisher>NPL. Mathematics Division</b:Publisher>
    <b:Author>
      <b:Author>
        <b:NameList>
          <b:Person>
            <b:Last>Alan</b:Last>
            <b:First>Turing</b:First>
            <b:Middle>M</b:Middle>
          </b:Person>
        </b:NameList>
      </b:Author>
    </b:Author>
    <b:RefOrder>3</b:RefOrder>
  </b:Source>
  <b:Source>
    <b:Tag>Gil10</b:Tag>
    <b:SourceType>ConferenceProceedings</b:SourceType>
    <b:Guid>{78298904-902A-4603-A456-0CC7FDFF2E9A}</b:Guid>
    <b:Title>Widespread Worry and the Stock Market</b:Title>
    <b:Year>2010</b:Year>
    <b:Pages>58-65</b:Pages>
    <b:Author>
      <b:Author>
        <b:NameList>
          <b:Person>
            <b:Last>Gilbert</b:Last>
            <b:First>Eric</b:First>
          </b:Person>
          <b:Person>
            <b:Last>Karahalios</b:Last>
            <b:First>Karrie</b:First>
          </b:Person>
        </b:NameList>
      </b:Author>
    </b:Author>
    <b:ConferenceName>International AAAI Conference on Weblogs and Social Media</b:ConferenceName>
    <b:RefOrder>2</b:RefOrder>
  </b:Source>
  <b:Source>
    <b:Tag>Wal88</b:Tag>
    <b:SourceType>JournalArticle</b:SourceType>
    <b:Guid>{46706938-9E8D-4B11-AA4D-4DAEE108DBDB}</b:Guid>
    <b:Author>
      <b:Author>
        <b:NameList>
          <b:Person>
            <b:Last>Walter</b:Last>
            <b:First>Enders</b:First>
          </b:Person>
        </b:NameList>
      </b:Author>
    </b:Author>
    <b:Title>Arima and Cointegration Tests of PPP under Fixed and Flexible Exchange Rate Regimes</b:Title>
    <b:Pages>504-508</b:Pages>
    <b:Year>1988</b:Year>
    <b:JournalName>The Review of Economics and Statistics</b:JournalName>
    <b:Volume>70</b:Volume>
    <b:Issue>3</b:Issue>
    <b:RefOrder>7</b:RefOrder>
  </b:Source>
  <b:Source>
    <b:Tag>Geo03</b:Tag>
    <b:SourceType>Book</b:SourceType>
    <b:Guid>{A178EAB8-A331-44C1-95B4-57AA1D9C4767}</b:Guid>
    <b:Title>Linear Regression Analysis</b:Title>
    <b:Year>2003</b:Year>
    <b:Author>
      <b:Author>
        <b:NameList>
          <b:Person>
            <b:Last>George</b:Last>
            <b:First>Seber,</b:First>
            <b:Middle>A.F</b:Middle>
          </b:Person>
          <b:Person>
            <b:Last>Alan</b:Last>
            <b:First>Lee</b:First>
            <b:Middle>J</b:Middle>
          </b:Person>
        </b:NameList>
      </b:Author>
      <b:Editor>
        <b:NameList>
          <b:Person>
            <b:Last>David</b:Last>
            <b:First>Balding</b:First>
            <b:Middle>J, Peter, Bloomfield</b:Middle>
          </b:Person>
          <b:Person>
            <b:Last>Noel</b:Last>
            <b:First>Cressie</b:First>
            <b:Middle>A.C</b:Middle>
          </b:Person>
          <b:Person>
            <b:Last>Nicholas</b:Last>
            <b:First>Fisher</b:First>
            <b:Middle>I</b:Middle>
          </b:Person>
          <b:Person>
            <b:Last>M</b:Last>
            <b:First>Iain</b:First>
            <b:Middle>Johnstone</b:Middle>
          </b:Person>
          <b:Person>
            <b:Last>B</b:Last>
            <b:First>Kadane</b:First>
            <b:Middle>J.</b:Middle>
          </b:Person>
          <b:Person>
            <b:Last>Louise</b:Last>
            <b:First>Ryan</b:First>
            <b:Middle>M</b:Middle>
          </b:Person>
          <b:Person>
            <b:Last>David</b:Last>
            <b:First>Scott</b:First>
            <b:Middle>W</b:Middle>
          </b:Person>
          <b:Person>
            <b:Last>Adrian</b:Last>
            <b:First>Smith</b:First>
            <b:Middle>F. M</b:Middle>
          </b:Person>
          <b:Person>
            <b:Last>Joze</b:Last>
            <b:First>Teugels</b:First>
            <b:Middle>L</b:Middle>
          </b:Person>
          <b:Person>
            <b:Last>Vic</b:Last>
            <b:First>Barnett</b:First>
          </b:Person>
          <b:Person>
            <b:Last>Stuart</b:Last>
            <b:First>Hunter</b:First>
            <b:Middle>J</b:Middle>
          </b:Person>
          <b:Person>
            <b:Last>David</b:Last>
            <b:First>Kendall</b:First>
            <b:Middle>G</b:Middle>
          </b:Person>
        </b:NameList>
      </b:Editor>
    </b:Author>
    <b:City>New Jersey</b:City>
    <b:Publisher>Wiley &amp; Sons Inc.</b:Publisher>
    <b:Edition>2nd</b:Edition>
    <b:RefOrder>9</b:RefOrder>
  </b:Source>
  <b:Source>
    <b:Tag>Cor05</b:Tag>
    <b:SourceType>JournalArticle</b:SourceType>
    <b:Guid>{36BC5DAA-F7AA-4B8A-B8F9-5E4B685C6B6D}</b:Guid>
    <b:Title>Advantages of the Mean Absolute Error (MAE) over the Root Mean Square Error (RMSE) in Assessing Average Model Performance</b:Title>
    <b:Year>2005</b:Year>
    <b:Pages>79-82</b:Pages>
    <b:Author>
      <b:Author>
        <b:NameList>
          <b:Person>
            <b:Last>Cort</b:Last>
            <b:First>Willmott</b:First>
            <b:Middle>J</b:Middle>
          </b:Person>
          <b:Person>
            <b:Last>Kenji</b:Last>
            <b:First>Matsuura</b:First>
          </b:Person>
        </b:NameList>
      </b:Author>
    </b:Author>
    <b:JournalName>Climate Research</b:JournalName>
    <b:Volume>30</b:Volume>
    <b:RefOrder>19</b:RefOrder>
  </b:Source>
  <b:Source>
    <b:Tag>Sea17</b:Tag>
    <b:SourceType>JournalArticle</b:SourceType>
    <b:Guid>{6CDB4CD3-0C7A-41A6-B904-6F719616A30B}</b:Guid>
    <b:Author>
      <b:Author>
        <b:NameList>
          <b:Person>
            <b:Last>Sean</b:Last>
            <b:First>Taylor</b:First>
            <b:Middle>J</b:Middle>
          </b:Person>
          <b:Person>
            <b:Last>Letham</b:Last>
            <b:First>Benjamin</b:First>
          </b:Person>
        </b:NameList>
      </b:Author>
    </b:Author>
    <b:Title>Forecasting at Scale</b:Title>
    <b:JournalName>The American Statistician</b:JournalName>
    <b:Year>2017</b:Year>
    <b:Pages>37-45</b:Pages>
    <b:Volume>72</b:Volume>
    <b:Issue>1</b:Issue>
    <b:RefOrder>10</b:RefOrder>
  </b:Source>
  <b:Source>
    <b:Tag>Fra86</b:Tag>
    <b:SourceType>JournalArticle</b:SourceType>
    <b:Guid>{04CF631E-0FF1-45EE-A48E-F5EA70655DD0}</b:Guid>
    <b:Author>
      <b:Author>
        <b:NameList>
          <b:Person>
            <b:Last>Francis</b:Last>
            <b:First>Galton</b:First>
          </b:Person>
        </b:NameList>
      </b:Author>
    </b:Author>
    <b:Title>Regression Towards Mediocrity in Hereditary Stature.</b:Title>
    <b:JournalName>The Journal of the Anthropological Institute of Great Britain and Ireland</b:JournalName>
    <b:Year>1886</b:Year>
    <b:Pages>246-263</b:Pages>
    <b:Volume>15</b:Volume>
    <b:RefOrder>8</b:RefOrder>
  </b:Source>
  <b:Source>
    <b:Tag>Sep97</b:Tag>
    <b:SourceType>JournalArticle</b:SourceType>
    <b:Guid>{12AD50C6-7464-450C-939A-9F02ED10EC2F}</b:Guid>
    <b:Author>
      <b:Author>
        <b:NameList>
          <b:Person>
            <b:Last>Sepp</b:Last>
            <b:First>Hochreiter</b:First>
          </b:Person>
          <b:Person>
            <b:Last>Jurgen</b:Last>
            <b:First>Schmidhuber</b:First>
          </b:Person>
        </b:NameList>
      </b:Author>
    </b:Author>
    <b:Title>Long Short-Term Memory</b:Title>
    <b:JournalName>Neural Computation</b:JournalName>
    <b:Year>1997</b:Year>
    <b:Pages>1735–1780</b:Pages>
    <b:Volume>9</b:Volume>
    <b:RefOrder>11</b:RefOrder>
  </b:Source>
  <b:Source>
    <b:Tag>Geo76</b:Tag>
    <b:SourceType>Book</b:SourceType>
    <b:Guid>{A662C119-ECBA-454A-9592-21363CD1ACDE}</b:Guid>
    <b:Title>Time Series Analysis</b:Title>
    <b:Year>1970</b:Year>
    <b:Author>
      <b:Author>
        <b:NameList>
          <b:Person>
            <b:Last>Box</b:Last>
            <b:First>George</b:First>
            <b:Middle>E. P</b:Middle>
          </b:Person>
          <b:Person>
            <b:Last>Jenkins</b:Last>
            <b:First>Gwilym</b:First>
            <b:Middle>M</b:Middle>
          </b:Person>
        </b:NameList>
      </b:Author>
    </b:Author>
    <b:Publisher>Holden-Day</b:Publisher>
    <b:Edition>1st</b:Edition>
    <b:RefOrder>6</b:RefOrder>
  </b:Source>
  <b:Source>
    <b:Tag>Jas16</b:Tag>
    <b:SourceType>Book</b:SourceType>
    <b:Guid>{2A3D89D5-D3A0-4B23-98E2-FF54439342FC}</b:Guid>
    <b:Author>
      <b:Author>
        <b:NameList>
          <b:Person>
            <b:Last>Jason</b:Last>
            <b:First>Brownlee</b:First>
          </b:Person>
        </b:NameList>
      </b:Author>
    </b:Author>
    <b:Title>Machine Learning Mastery with Python</b:Title>
    <b:Year>2016</b:Year>
    <b:City>Melbourne</b:City>
    <b:Edition>1.4</b:Edition>
    <b:RefOrder>18</b:RefOrder>
  </b:Source>
</b:Sources>
</file>

<file path=customXml/itemProps1.xml><?xml version="1.0" encoding="utf-8"?>
<ds:datastoreItem xmlns:ds="http://schemas.openxmlformats.org/officeDocument/2006/customXml" ds:itemID="{58A9A96A-3F58-4018-8A12-806BC80A2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44</Pages>
  <Words>7034</Words>
  <Characters>40097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Theodore Hinanto</dc:creator>
  <cp:keywords>Stock prediction;ML;thesis</cp:keywords>
  <cp:lastModifiedBy>Theodore Hinanto</cp:lastModifiedBy>
  <cp:revision>9</cp:revision>
  <cp:lastPrinted>2019-12-09T20:53:00Z</cp:lastPrinted>
  <dcterms:created xsi:type="dcterms:W3CDTF">2019-12-09T20:03:00Z</dcterms:created>
  <dcterms:modified xsi:type="dcterms:W3CDTF">2019-12-09T20:59:00Z</dcterms:modified>
</cp:coreProperties>
</file>