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Georgia" w:cs="Georgia" w:eastAsia="Georgia" w:hAnsi="Georgia"/>
          <w:b w:val="1"/>
          <w:sz w:val="28"/>
          <w:szCs w:val="28"/>
        </w:rPr>
      </w:pPr>
      <w:bookmarkStart w:colFirst="0" w:colLast="0" w:name="_heading=h.3lj3oiegka7h" w:id="0"/>
      <w:bookmarkEnd w:id="0"/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  <w:u w:val="single"/>
          <w:rtl w:val="0"/>
        </w:rPr>
        <w:t xml:space="preserve">Fonctions transverses BDE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color w:val="38761d"/>
          <w:shd w:fill="ffd659" w:val="clear"/>
        </w:rPr>
      </w:pPr>
      <w:bookmarkStart w:colFirst="0" w:colLast="0" w:name="_heading=h.1ofiyf95afrj" w:id="1"/>
      <w:bookmarkEnd w:id="1"/>
      <w:r w:rsidDel="00000000" w:rsidR="00000000" w:rsidRPr="00000000">
        <w:rPr>
          <w:color w:val="38761d"/>
          <w:shd w:fill="ffd659" w:val="clear"/>
          <w:rtl w:val="0"/>
        </w:rPr>
        <w:t xml:space="preserve">PRK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b w:val="1"/>
          <w:color w:val="38761d"/>
          <w:sz w:val="28"/>
          <w:szCs w:val="28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color w:val="38761d"/>
          <w:sz w:val="28"/>
          <w:szCs w:val="28"/>
          <w:u w:val="single"/>
          <w:rtl w:val="0"/>
        </w:rPr>
        <w:t xml:space="preserve">Respect d’autrui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RRA: Anne-Gaelle Penhoud, Comm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Armony Joly-Michelin, VP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Capucine Vignet, Secret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Sveva Munari, Ambass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Sara Lou Jacquet, Event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Pierre Antoine Houmeau, Logi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color w:val="ffd659"/>
          <w:u w:val="single"/>
        </w:rPr>
      </w:pPr>
      <w:bookmarkStart w:colFirst="0" w:colLast="0" w:name="_heading=h.pjr8xwvp651z" w:id="2"/>
      <w:bookmarkEnd w:id="2"/>
      <w:r w:rsidDel="00000000" w:rsidR="00000000" w:rsidRPr="00000000">
        <w:rPr>
          <w:color w:val="ffd659"/>
          <w:u w:val="single"/>
          <w:rtl w:val="0"/>
        </w:rPr>
        <w:t xml:space="preserve">Career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RC : Charline Brengou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Head ambass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Bianca Oprean, Secret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Trystan Lam, Tréso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color w:val="38761d"/>
        </w:rPr>
      </w:pPr>
      <w:bookmarkStart w:colFirst="0" w:colLast="0" w:name="_heading=h.7fnp7tbxhm7r" w:id="3"/>
      <w:bookmarkEnd w:id="3"/>
      <w:r w:rsidDel="00000000" w:rsidR="00000000" w:rsidRPr="00000000">
        <w:rPr>
          <w:color w:val="38761d"/>
          <w:u w:val="single"/>
          <w:rtl w:val="0"/>
        </w:rPr>
        <w:t xml:space="preserve">CVEC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Charline Keirouz, head treso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4ifnepua75q2" w:id="4"/>
      <w:bookmarkEnd w:id="4"/>
      <w:r w:rsidDel="00000000" w:rsidR="00000000" w:rsidRPr="00000000">
        <w:rPr>
          <w:color w:val="ffd659"/>
          <w:u w:val="single"/>
          <w:rtl w:val="0"/>
        </w:rPr>
        <w:t xml:space="preserve">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RR: Lucas le Guen, head logi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Vladimir Enquin, logi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Antoine Duron, comm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color w:val="38761d"/>
        </w:rPr>
      </w:pPr>
      <w:bookmarkStart w:colFirst="0" w:colLast="0" w:name="_heading=h.kxjmykphodg6" w:id="5"/>
      <w:bookmarkEnd w:id="5"/>
      <w:r w:rsidDel="00000000" w:rsidR="00000000" w:rsidRPr="00000000">
        <w:rPr>
          <w:color w:val="38761d"/>
          <w:u w:val="single"/>
          <w:rtl w:val="0"/>
        </w:rPr>
        <w:t xml:space="preserve">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Julien Roy, Event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eading=h.kbdn2giwizus" w:id="6"/>
      <w:bookmarkEnd w:id="6"/>
      <w:r w:rsidDel="00000000" w:rsidR="00000000" w:rsidRPr="00000000">
        <w:rPr>
          <w:color w:val="ffd659"/>
          <w:u w:val="single"/>
          <w:rtl w:val="0"/>
        </w:rPr>
        <w:t xml:space="preserve">Interasso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Nelio Giry, Anim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color w:val="38761d"/>
        </w:rPr>
      </w:pPr>
      <w:bookmarkStart w:colFirst="0" w:colLast="0" w:name="_heading=h.mnt3b3r2xc31" w:id="7"/>
      <w:bookmarkEnd w:id="7"/>
      <w:r w:rsidDel="00000000" w:rsidR="00000000" w:rsidRPr="00000000">
        <w:rPr>
          <w:color w:val="38761d"/>
          <w:u w:val="single"/>
          <w:rtl w:val="0"/>
        </w:rPr>
        <w:t xml:space="preserve">Respo sécurité générale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Pierre Antoine Houmeau, Logi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Georgia" w:cs="Georgia" w:eastAsia="Georgia" w:hAnsi="Georgia"/>
          <w:b w:val="1"/>
          <w:color w:val="ffd659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6zaiqegnchme" w:id="8"/>
      <w:bookmarkEnd w:id="8"/>
      <w:r w:rsidDel="00000000" w:rsidR="00000000" w:rsidRPr="00000000">
        <w:rPr>
          <w:color w:val="ffd659"/>
          <w:u w:val="single"/>
          <w:rtl w:val="0"/>
        </w:rPr>
        <w:t xml:space="preserve">Respo hébergement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Jean Baptiste Soulat, Travel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b w:val="1"/>
          <w:color w:val="38761d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color w:val="1155cc"/>
          <w:shd w:fill="ffb0ec" w:val="clear"/>
        </w:rPr>
      </w:pPr>
      <w:bookmarkStart w:colFirst="0" w:colLast="0" w:name="_heading=h.ney0up7mzssm" w:id="9"/>
      <w:bookmarkEnd w:id="9"/>
      <w:r w:rsidDel="00000000" w:rsidR="00000000" w:rsidRPr="00000000">
        <w:rPr>
          <w:color w:val="1155cc"/>
          <w:shd w:fill="ffb0ec" w:val="clear"/>
          <w:rtl w:val="0"/>
        </w:rPr>
        <w:t xml:space="preserve">RNK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b w:val="1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color w:val="1155cc"/>
          <w:sz w:val="28"/>
          <w:szCs w:val="28"/>
          <w:u w:val="single"/>
          <w:rtl w:val="0"/>
        </w:rPr>
        <w:t xml:space="preserve">Respect d’autrui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RRA: Jeanne Leveque, Ambass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Elsa Hajjar, VP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Axel Leca, Tréso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Yliana Ydika Mona, Comm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Johanne Deshoux, Event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Zheniya Boldina, Is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color w:val="ffb0ec"/>
          <w:u w:val="single"/>
        </w:rPr>
      </w:pPr>
      <w:bookmarkStart w:colFirst="0" w:colLast="0" w:name="_heading=h.n5mn80fqjmim" w:id="10"/>
      <w:bookmarkEnd w:id="10"/>
      <w:r w:rsidDel="00000000" w:rsidR="00000000" w:rsidRPr="00000000">
        <w:rPr>
          <w:color w:val="ffb0ec"/>
          <w:u w:val="single"/>
          <w:rtl w:val="0"/>
        </w:rPr>
        <w:t xml:space="preserve">Career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RC : Sophia Battaglia,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Mayeul Maréchal de Charentenay, Comm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Carla Duhamel, Head Event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Iroise Molin, Logi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Arthur Pointel, Logi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Zander Kuebler, Head is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color w:val="1155cc"/>
        </w:rPr>
      </w:pPr>
      <w:bookmarkStart w:colFirst="0" w:colLast="0" w:name="_heading=h.1tku90sd8mz0" w:id="11"/>
      <w:bookmarkEnd w:id="11"/>
      <w:r w:rsidDel="00000000" w:rsidR="00000000" w:rsidRPr="00000000">
        <w:rPr>
          <w:color w:val="1155cc"/>
          <w:u w:val="single"/>
          <w:rtl w:val="0"/>
        </w:rPr>
        <w:t xml:space="preserve">CVEC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Pierre Koenig, TrésoG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color w:val="ffb0ec"/>
        </w:rPr>
      </w:pPr>
      <w:bookmarkStart w:colFirst="0" w:colLast="0" w:name="_heading=h.co7sctg3wkml" w:id="12"/>
      <w:bookmarkEnd w:id="12"/>
      <w:r w:rsidDel="00000000" w:rsidR="00000000" w:rsidRPr="00000000">
        <w:rPr>
          <w:color w:val="ffb0ec"/>
          <w:u w:val="single"/>
          <w:rtl w:val="0"/>
        </w:rPr>
        <w:t xml:space="preserve">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Thaddée Darras, Head logi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William Linchet, head comm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Melodie Daveau,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color w:val="1155cc"/>
          <w:u w:val="single"/>
        </w:rPr>
      </w:pPr>
      <w:bookmarkStart w:colFirst="0" w:colLast="0" w:name="_heading=h.8njudmw4dmf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color w:val="1155cc"/>
        </w:rPr>
      </w:pPr>
      <w:bookmarkStart w:colFirst="0" w:colLast="0" w:name="_heading=h.ksbd5oaemt47" w:id="14"/>
      <w:bookmarkEnd w:id="14"/>
      <w:r w:rsidDel="00000000" w:rsidR="00000000" w:rsidRPr="00000000">
        <w:rPr>
          <w:color w:val="1155cc"/>
          <w:u w:val="single"/>
          <w:rtl w:val="0"/>
        </w:rPr>
        <w:t xml:space="preserve">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Raphael Pincon,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color w:val="ffb0ec"/>
        </w:rPr>
      </w:pPr>
      <w:bookmarkStart w:colFirst="0" w:colLast="0" w:name="_heading=h.qr1uz1oowo5d" w:id="15"/>
      <w:bookmarkEnd w:id="15"/>
      <w:r w:rsidDel="00000000" w:rsidR="00000000" w:rsidRPr="00000000">
        <w:rPr>
          <w:color w:val="ffb0ec"/>
          <w:u w:val="single"/>
          <w:rtl w:val="0"/>
        </w:rPr>
        <w:t xml:space="preserve">Interasso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William Dogan, anim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color w:val="1155cc"/>
        </w:rPr>
      </w:pPr>
      <w:bookmarkStart w:colFirst="0" w:colLast="0" w:name="_heading=h.rvetiysf0w6k" w:id="16"/>
      <w:bookmarkEnd w:id="16"/>
      <w:r w:rsidDel="00000000" w:rsidR="00000000" w:rsidRPr="00000000">
        <w:rPr>
          <w:color w:val="1155cc"/>
          <w:u w:val="single"/>
          <w:rtl w:val="0"/>
        </w:rPr>
        <w:t xml:space="preserve">Respo sécurité générale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Baptiste Roullier, SecretG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Georgia" w:cs="Georgia" w:eastAsia="Georgia" w:hAnsi="Georgia"/>
          <w:b w:val="1"/>
          <w:color w:val="ffd659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ffb0ec"/>
        </w:rPr>
      </w:pPr>
      <w:bookmarkStart w:colFirst="0" w:colLast="0" w:name="_heading=h.2wuun86i0gy3" w:id="17"/>
      <w:bookmarkEnd w:id="17"/>
      <w:r w:rsidDel="00000000" w:rsidR="00000000" w:rsidRPr="00000000">
        <w:rPr>
          <w:color w:val="ffb0ec"/>
          <w:u w:val="single"/>
          <w:rtl w:val="0"/>
        </w:rPr>
        <w:t xml:space="preserve">Respo hébergement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Timoté Luciani, Head anim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color w:val="f41e1e"/>
          <w:shd w:fill="ffd659" w:val="clear"/>
        </w:rPr>
      </w:pPr>
      <w:bookmarkStart w:colFirst="0" w:colLast="0" w:name="_heading=h.h2swegu51l8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color w:val="f41e1e"/>
          <w:shd w:fill="ffd659" w:val="clear"/>
        </w:rPr>
      </w:pPr>
      <w:bookmarkStart w:colFirst="0" w:colLast="0" w:name="_heading=h.3opavfs3fbd4" w:id="19"/>
      <w:bookmarkEnd w:id="19"/>
      <w:r w:rsidDel="00000000" w:rsidR="00000000" w:rsidRPr="00000000">
        <w:rPr>
          <w:color w:val="f41e1e"/>
          <w:shd w:fill="ffd659" w:val="clear"/>
          <w:rtl w:val="0"/>
        </w:rPr>
        <w:t xml:space="preserve">DKR</w:t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jc w:val="left"/>
        <w:rPr>
          <w:rFonts w:ascii="Georgia" w:cs="Georgia" w:eastAsia="Georgia" w:hAnsi="Georgia"/>
          <w:b w:val="1"/>
          <w:color w:val="f41e1e"/>
          <w:sz w:val="28"/>
          <w:szCs w:val="28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color w:val="f41e1e"/>
          <w:sz w:val="28"/>
          <w:szCs w:val="28"/>
          <w:u w:val="single"/>
          <w:rtl w:val="0"/>
        </w:rPr>
        <w:t xml:space="preserve">Respect d'autrui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RRA: Estelle Persyn, Head Comm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Mathis Ghenassia, comm, ex. Head travel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Charlotte Mear, treso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Sarah Caurier, Logi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Tilly Safavian, Head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jc w:val="left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line="360" w:lineRule="auto"/>
        <w:rPr>
          <w:color w:val="ffd659"/>
          <w:u w:val="single"/>
        </w:rPr>
      </w:pPr>
      <w:bookmarkStart w:colFirst="0" w:colLast="0" w:name="_heading=h.bzuqvksu7ov5" w:id="20"/>
      <w:bookmarkEnd w:id="20"/>
      <w:r w:rsidDel="00000000" w:rsidR="00000000" w:rsidRPr="00000000">
        <w:rPr>
          <w:color w:val="ffd659"/>
          <w:u w:val="single"/>
          <w:rtl w:val="0"/>
        </w:rPr>
        <w:t xml:space="preserve">Career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line="360" w:lineRule="auto"/>
        <w:ind w:left="720" w:hanging="360"/>
        <w:jc w:val="left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Louise Giraud, Head ambass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line="360" w:lineRule="auto"/>
        <w:ind w:left="720" w:hanging="360"/>
        <w:jc w:val="left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Lucas Fernandez Noain, VP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line="360" w:lineRule="auto"/>
        <w:ind w:left="720" w:hanging="360"/>
        <w:jc w:val="left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Hugo Jalet, SG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360" w:lineRule="auto"/>
        <w:ind w:left="720" w:hanging="360"/>
        <w:jc w:val="left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Jeanne Li, secretary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360" w:lineRule="auto"/>
        <w:ind w:left="720" w:hanging="360"/>
        <w:jc w:val="left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Anouck Chapuis, Head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360" w:lineRule="auto"/>
        <w:ind w:left="720" w:hanging="360"/>
        <w:jc w:val="left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Lou-anne Trebus,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left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line="360" w:lineRule="auto"/>
        <w:rPr/>
      </w:pPr>
      <w:bookmarkStart w:colFirst="0" w:colLast="0" w:name="_heading=h.p6qpgzpo9ab" w:id="21"/>
      <w:bookmarkEnd w:id="21"/>
      <w:r w:rsidDel="00000000" w:rsidR="00000000" w:rsidRPr="00000000">
        <w:rPr>
          <w:color w:val="f41e1e"/>
          <w:u w:val="single"/>
          <w:rtl w:val="0"/>
        </w:rPr>
        <w:t xml:space="preserve">CVEC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Marine Quetin, head treso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jc w:val="left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line="360" w:lineRule="auto"/>
        <w:rPr/>
      </w:pPr>
      <w:bookmarkStart w:colFirst="0" w:colLast="0" w:name="_heading=h.c5wymd6jiwpx" w:id="22"/>
      <w:bookmarkEnd w:id="22"/>
      <w:r w:rsidDel="00000000" w:rsidR="00000000" w:rsidRPr="00000000">
        <w:rPr>
          <w:color w:val="ffd659"/>
          <w:u w:val="single"/>
          <w:rtl w:val="0"/>
        </w:rPr>
        <w:t xml:space="preserve">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Jean Barneron, head logi, ex logi</w:t>
      </w:r>
    </w:p>
    <w:p w:rsidR="00000000" w:rsidDel="00000000" w:rsidP="00000000" w:rsidRDefault="00000000" w:rsidRPr="00000000" w14:paraId="00000064">
      <w:pPr>
        <w:pStyle w:val="Heading2"/>
        <w:spacing w:line="360" w:lineRule="auto"/>
        <w:rPr/>
      </w:pPr>
      <w:bookmarkStart w:colFirst="0" w:colLast="0" w:name="_heading=h.dxcpgajt7wdt" w:id="23"/>
      <w:bookmarkEnd w:id="23"/>
      <w:r w:rsidDel="00000000" w:rsidR="00000000" w:rsidRPr="00000000">
        <w:rPr>
          <w:color w:val="f41e1e"/>
          <w:u w:val="single"/>
          <w:rtl w:val="0"/>
        </w:rPr>
        <w:t xml:space="preserve">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line="360" w:lineRule="auto"/>
        <w:ind w:left="720" w:hanging="360"/>
        <w:jc w:val="left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Maude Darreau, anim</w:t>
      </w:r>
    </w:p>
    <w:p w:rsidR="00000000" w:rsidDel="00000000" w:rsidP="00000000" w:rsidRDefault="00000000" w:rsidRPr="00000000" w14:paraId="00000066">
      <w:pPr>
        <w:spacing w:line="360" w:lineRule="auto"/>
        <w:ind w:left="720" w:firstLine="0"/>
        <w:jc w:val="left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line="360" w:lineRule="auto"/>
        <w:rPr/>
      </w:pPr>
      <w:bookmarkStart w:colFirst="0" w:colLast="0" w:name="_heading=h.sx3j4mq6q0" w:id="24"/>
      <w:bookmarkEnd w:id="24"/>
      <w:r w:rsidDel="00000000" w:rsidR="00000000" w:rsidRPr="00000000">
        <w:rPr>
          <w:color w:val="ffd659"/>
          <w:u w:val="single"/>
          <w:rtl w:val="0"/>
        </w:rPr>
        <w:t xml:space="preserve">Interasso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Jean Neveux, head anim</w:t>
      </w:r>
    </w:p>
    <w:p w:rsidR="00000000" w:rsidDel="00000000" w:rsidP="00000000" w:rsidRDefault="00000000" w:rsidRPr="00000000" w14:paraId="00000069">
      <w:pPr>
        <w:pStyle w:val="Heading2"/>
        <w:spacing w:line="360" w:lineRule="auto"/>
        <w:rPr/>
      </w:pPr>
      <w:bookmarkStart w:colFirst="0" w:colLast="0" w:name="_heading=h.505c399jxcw0" w:id="25"/>
      <w:bookmarkEnd w:id="25"/>
      <w:r w:rsidDel="00000000" w:rsidR="00000000" w:rsidRPr="00000000">
        <w:rPr>
          <w:color w:val="f41e1e"/>
          <w:u w:val="single"/>
          <w:rtl w:val="0"/>
        </w:rPr>
        <w:t xml:space="preserve">Respo sécurité générale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Hugo Hamza, anim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Georgia" w:cs="Georgia" w:eastAsia="Georgia" w:hAnsi="Georgia"/>
          <w:b w:val="1"/>
          <w:color w:val="ffd659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line="360" w:lineRule="auto"/>
        <w:rPr/>
      </w:pPr>
      <w:bookmarkStart w:colFirst="0" w:colLast="0" w:name="_heading=h.l91dv05c0r9q" w:id="26"/>
      <w:bookmarkEnd w:id="26"/>
      <w:r w:rsidDel="00000000" w:rsidR="00000000" w:rsidRPr="00000000">
        <w:rPr>
          <w:color w:val="ffd659"/>
          <w:u w:val="single"/>
          <w:rtl w:val="0"/>
        </w:rPr>
        <w:t xml:space="preserve">Respo hébergement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Hugo Charbonnel, ambass, ex head logi</w:t>
      </w:r>
    </w:p>
    <w:p w:rsidR="00000000" w:rsidDel="00000000" w:rsidP="00000000" w:rsidRDefault="00000000" w:rsidRPr="00000000" w14:paraId="0000006E">
      <w:pPr>
        <w:pStyle w:val="Heading1"/>
        <w:rPr>
          <w:color w:val="9900ff"/>
          <w:shd w:fill="ffb0ec" w:val="clear"/>
        </w:rPr>
      </w:pPr>
      <w:bookmarkStart w:colFirst="0" w:colLast="0" w:name="_heading=h.57cqjmn8yko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color w:val="9900ff"/>
          <w:shd w:fill="ffb0ec" w:val="clear"/>
        </w:rPr>
      </w:pPr>
      <w:bookmarkStart w:colFirst="0" w:colLast="0" w:name="_heading=h.4joxt82dz5ul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color w:val="9900ff"/>
          <w:shd w:fill="ffb0ec" w:val="clear"/>
        </w:rPr>
      </w:pPr>
      <w:bookmarkStart w:colFirst="0" w:colLast="0" w:name="_heading=h.454doeagmjwi" w:id="29"/>
      <w:bookmarkEnd w:id="29"/>
      <w:r w:rsidDel="00000000" w:rsidR="00000000" w:rsidRPr="00000000">
        <w:rPr>
          <w:color w:val="9900ff"/>
          <w:shd w:fill="ffb0ec" w:val="clear"/>
          <w:rtl w:val="0"/>
        </w:rPr>
        <w:t xml:space="preserve">KMK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Georgia" w:cs="Georgia" w:eastAsia="Georgia" w:hAnsi="Georgia"/>
          <w:b w:val="1"/>
          <w:color w:val="9900ff"/>
          <w:sz w:val="28"/>
          <w:szCs w:val="28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color w:val="9900ff"/>
          <w:sz w:val="28"/>
          <w:szCs w:val="28"/>
          <w:u w:val="single"/>
          <w:rtl w:val="0"/>
        </w:rPr>
        <w:t xml:space="preserve">Respect d'autrui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RRA: Marc Hubert Monnot, Logi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Anais Leca, VP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Mohamed Samir Benkirane, SG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Tasina Westberg, IS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Jehanne Merle, Head travel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Georgia" w:cs="Georgia" w:eastAsia="Georgia" w:hAnsi="Georgia"/>
          <w:b w:val="1"/>
          <w:color w:val="ffb0ec"/>
          <w:sz w:val="28"/>
          <w:szCs w:val="28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color w:val="ffb0ec"/>
          <w:sz w:val="28"/>
          <w:szCs w:val="28"/>
          <w:u w:val="single"/>
          <w:rtl w:val="0"/>
        </w:rPr>
        <w:t xml:space="preserve">Career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Respo: Marion Bruin, secret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Ines Illes Mejias,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Julien Boyer, head ambass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Victor Lota, ambass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Laura Roquette, anim + 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Georgia" w:cs="Georgia" w:eastAsia="Georgia" w:hAnsi="Georgia"/>
          <w:b w:val="1"/>
          <w:color w:val="9900ff"/>
          <w:sz w:val="28"/>
          <w:szCs w:val="28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color w:val="9900ff"/>
          <w:sz w:val="28"/>
          <w:szCs w:val="28"/>
          <w:u w:val="single"/>
          <w:rtl w:val="0"/>
        </w:rPr>
        <w:t xml:space="preserve">CVEC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Candide Drouin, head treso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color w:val="ffb0ec"/>
          <w:sz w:val="28"/>
          <w:szCs w:val="28"/>
          <w:u w:val="single"/>
          <w:rtl w:val="0"/>
        </w:rPr>
        <w:t xml:space="preserve">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Laura Roquette, anim + Career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color w:val="9900ff"/>
          <w:sz w:val="28"/>
          <w:szCs w:val="28"/>
          <w:u w:val="single"/>
          <w:rtl w:val="0"/>
        </w:rPr>
        <w:t xml:space="preserve">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Amalia Christensen, head logi</w:t>
      </w:r>
    </w:p>
    <w:p w:rsidR="00000000" w:rsidDel="00000000" w:rsidP="00000000" w:rsidRDefault="00000000" w:rsidRPr="00000000" w14:paraId="00000086">
      <w:pPr>
        <w:spacing w:line="360" w:lineRule="auto"/>
        <w:ind w:left="720" w:firstLine="0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color w:val="ffb0ec"/>
          <w:sz w:val="28"/>
          <w:szCs w:val="28"/>
          <w:u w:val="single"/>
          <w:rtl w:val="0"/>
        </w:rPr>
        <w:t xml:space="preserve">Covid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Theotime Alix, head event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color w:val="9900ff"/>
          <w:sz w:val="28"/>
          <w:szCs w:val="28"/>
          <w:u w:val="single"/>
          <w:rtl w:val="0"/>
        </w:rPr>
        <w:t xml:space="preserve">Respo sécurité générale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Wilfried Kadouno, treso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line="360" w:lineRule="auto"/>
        <w:rPr/>
      </w:pPr>
      <w:bookmarkStart w:colFirst="0" w:colLast="0" w:name="_heading=h.c8tc1d4ds2sz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line="360" w:lineRule="auto"/>
        <w:rPr>
          <w:color w:val="f41e1e"/>
          <w:shd w:fill="c9daf8" w:val="clear"/>
        </w:rPr>
      </w:pPr>
      <w:bookmarkStart w:colFirst="0" w:colLast="0" w:name="_heading=h.brs9pted0p8v" w:id="31"/>
      <w:bookmarkEnd w:id="31"/>
      <w:r w:rsidDel="00000000" w:rsidR="00000000" w:rsidRPr="00000000">
        <w:rPr>
          <w:color w:val="f41e1e"/>
          <w:shd w:fill="c9daf8" w:val="clear"/>
          <w:rtl w:val="0"/>
        </w:rPr>
        <w:t xml:space="preserve">SNK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Georgia" w:cs="Georgia" w:eastAsia="Georgia" w:hAnsi="Georgia"/>
          <w:b w:val="1"/>
          <w:color w:val="c9daf8"/>
          <w:sz w:val="28"/>
          <w:szCs w:val="28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color w:val="c9daf8"/>
          <w:sz w:val="28"/>
          <w:szCs w:val="28"/>
          <w:u w:val="single"/>
          <w:rtl w:val="0"/>
        </w:rPr>
        <w:t xml:space="preserve">Respect d'autrui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RRA: Jessica Maria Kochanowski, VP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Lina Bensmaine, Head IS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Maiwenn Vigana, logi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Georgia" w:cs="Georgia" w:eastAsia="Georgia" w:hAnsi="Georgia"/>
          <w:b w:val="1"/>
          <w:color w:val="f41e1e"/>
          <w:sz w:val="28"/>
          <w:szCs w:val="28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color w:val="f41e1e"/>
          <w:sz w:val="28"/>
          <w:szCs w:val="28"/>
          <w:u w:val="single"/>
          <w:rtl w:val="0"/>
        </w:rPr>
        <w:t xml:space="preserve">Career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Respo: Maximilien Granier, head ambass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Hugo Rançon, anim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Juan-felipe Mantilla Cabournac,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Pierre-Joseph Parois, logi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Stephanie Vanhille, anim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Marine Lavigne, head logi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Georgia" w:cs="Georgia" w:eastAsia="Georgia" w:hAnsi="Georgi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Georgia" w:cs="Georgia" w:eastAsia="Georgia" w:hAnsi="Georgia"/>
          <w:b w:val="1"/>
          <w:color w:val="c9daf8"/>
          <w:sz w:val="28"/>
          <w:szCs w:val="28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color w:val="c9daf8"/>
          <w:sz w:val="28"/>
          <w:szCs w:val="28"/>
          <w:u w:val="single"/>
          <w:rtl w:val="0"/>
        </w:rPr>
        <w:t xml:space="preserve">Interasso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Cassandre Cortez, comm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Georgia" w:cs="Georgia" w:eastAsia="Georgia" w:hAnsi="Georgia"/>
          <w:b w:val="1"/>
          <w:color w:val="f41e1e"/>
          <w:sz w:val="28"/>
          <w:szCs w:val="28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color w:val="f41e1e"/>
          <w:sz w:val="28"/>
          <w:szCs w:val="28"/>
          <w:u w:val="single"/>
          <w:rtl w:val="0"/>
        </w:rPr>
        <w:t xml:space="preserve">CVEC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Antoine Bordere, head treso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Georgia" w:cs="Georgia" w:eastAsia="Georgia" w:hAnsi="Georgia"/>
          <w:b w:val="1"/>
          <w:color w:val="c9daf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Georgia" w:cs="Georgia" w:eastAsia="Georgia" w:hAnsi="Georgia"/>
          <w:b w:val="1"/>
          <w:color w:val="c9daf8"/>
          <w:sz w:val="28"/>
          <w:szCs w:val="28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color w:val="c9daf8"/>
          <w:sz w:val="28"/>
          <w:szCs w:val="28"/>
          <w:u w:val="single"/>
          <w:rtl w:val="0"/>
        </w:rPr>
        <w:t xml:space="preserve">RSE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Cassandre Cortez + comm, interasso</w:t>
      </w:r>
    </w:p>
    <w:p w:rsidR="00000000" w:rsidDel="00000000" w:rsidP="00000000" w:rsidRDefault="00000000" w:rsidRPr="00000000" w14:paraId="000000A4">
      <w:pPr>
        <w:spacing w:line="360" w:lineRule="auto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Georgia" w:cs="Georgia" w:eastAsia="Georgia" w:hAnsi="Georgia"/>
          <w:b w:val="1"/>
          <w:color w:val="f41e1e"/>
          <w:sz w:val="28"/>
          <w:szCs w:val="28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color w:val="f41e1e"/>
          <w:sz w:val="28"/>
          <w:szCs w:val="28"/>
          <w:u w:val="single"/>
          <w:rtl w:val="0"/>
        </w:rPr>
        <w:t xml:space="preserve">Campus and local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Jules Galiano, logi</w:t>
      </w:r>
    </w:p>
    <w:p w:rsidR="00000000" w:rsidDel="00000000" w:rsidP="00000000" w:rsidRDefault="00000000" w:rsidRPr="00000000" w14:paraId="000000A7">
      <w:pPr>
        <w:spacing w:line="360" w:lineRule="auto"/>
        <w:ind w:left="720" w:firstLine="0"/>
        <w:rPr>
          <w:rFonts w:ascii="Georgia" w:cs="Georgia" w:eastAsia="Georgia" w:hAnsi="Georgi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Georgia" w:cs="Georgia" w:eastAsia="Georgia" w:hAnsi="Georgia"/>
          <w:b w:val="1"/>
          <w:color w:val="c9daf8"/>
          <w:sz w:val="28"/>
          <w:szCs w:val="28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color w:val="c9daf8"/>
          <w:sz w:val="28"/>
          <w:szCs w:val="28"/>
          <w:u w:val="single"/>
          <w:rtl w:val="0"/>
        </w:rPr>
        <w:t xml:space="preserve">Covid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line="360" w:lineRule="auto"/>
        <w:ind w:left="720" w:hanging="36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Loic Girardon, head event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left="720" w:firstLine="0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Georgia" w:cs="Georgia" w:eastAsia="Georgia" w:hAnsi="Georgia"/>
      <w:b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Georgia" w:cs="Georgia" w:eastAsia="Georgia" w:hAnsi="Georgia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Georgia" w:cs="Georgia" w:eastAsia="Georgia" w:hAnsi="Georgia"/>
      <w:b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Georgia" w:cs="Georgia" w:eastAsia="Georgia" w:hAnsi="Georgia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</w:pPr>
    <w:rPr>
      <w:rFonts w:ascii="Georgia" w:cs="Georgia" w:eastAsia="Georgia" w:hAnsi="Georgia"/>
      <w:b w:val="1"/>
      <w:sz w:val="28"/>
      <w:szCs w:val="2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</w:pPr>
    <w:rPr>
      <w:rFonts w:ascii="Georgia" w:cs="Georgia" w:eastAsia="Georgia" w:hAnsi="Georgia"/>
      <w:b w:val="1"/>
      <w:sz w:val="28"/>
      <w:szCs w:val="28"/>
      <w:u w:val="singl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daFkSm47EuN8ukblCK2s2SaU3A==">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