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B3EF" w14:textId="3365F68A" w:rsidR="005E054A" w:rsidRDefault="00342B9F" w:rsidP="00A85F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</w:t>
      </w:r>
      <w:r w:rsidR="003D01A4">
        <w:rPr>
          <w:b/>
          <w:sz w:val="36"/>
          <w:szCs w:val="36"/>
        </w:rPr>
        <w:t xml:space="preserve"> </w:t>
      </w:r>
      <w:r w:rsidR="00A85FC6" w:rsidRPr="00A85FC6">
        <w:rPr>
          <w:b/>
          <w:sz w:val="36"/>
          <w:szCs w:val="36"/>
        </w:rPr>
        <w:t xml:space="preserve">Gestione di Errori e </w:t>
      </w:r>
      <w:proofErr w:type="spellStart"/>
      <w:r w:rsidR="00A85FC6" w:rsidRPr="00A85FC6">
        <w:rPr>
          <w:b/>
          <w:sz w:val="36"/>
          <w:szCs w:val="36"/>
        </w:rPr>
        <w:t>Assertion</w:t>
      </w:r>
      <w:proofErr w:type="spellEnd"/>
    </w:p>
    <w:p w14:paraId="69AFEE10" w14:textId="77777777" w:rsidR="005F56A8" w:rsidRPr="00A85FC6" w:rsidRDefault="005F56A8" w:rsidP="00A85FC6">
      <w:pPr>
        <w:jc w:val="center"/>
        <w:rPr>
          <w:b/>
          <w:sz w:val="36"/>
          <w:szCs w:val="36"/>
        </w:rPr>
      </w:pPr>
    </w:p>
    <w:p w14:paraId="25349E92" w14:textId="12AE3D0C" w:rsidR="005F56A8" w:rsidRDefault="00A85FC6" w:rsidP="005F56A8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 xml:space="preserve">Quanti e quali tipi di errori sono presenti in </w:t>
      </w:r>
      <w:r w:rsidR="005F56A8" w:rsidRPr="005F56A8">
        <w:rPr>
          <w:i/>
          <w:iCs/>
        </w:rPr>
        <w:t>J</w:t>
      </w:r>
      <w:r w:rsidRPr="005F56A8">
        <w:rPr>
          <w:i/>
          <w:iCs/>
        </w:rPr>
        <w:t>ava?</w:t>
      </w:r>
    </w:p>
    <w:p w14:paraId="4168A9BC" w14:textId="77777777" w:rsidR="005F56A8" w:rsidRPr="005F56A8" w:rsidRDefault="005F56A8" w:rsidP="005F56A8">
      <w:pPr>
        <w:pStyle w:val="Paragrafoelenco"/>
      </w:pPr>
    </w:p>
    <w:p w14:paraId="29514543" w14:textId="5294E2C9" w:rsidR="005F56A8" w:rsidRPr="005F56A8" w:rsidRDefault="005F56A8" w:rsidP="005F56A8">
      <w:pPr>
        <w:pStyle w:val="Paragrafoelenco"/>
      </w:pPr>
      <w:r>
        <w:t>In Java ci sono 4 tipi di errori: errori di input dell’utente, errori dei dispositivi, restrizioni fisiche ed errori di codice</w:t>
      </w:r>
    </w:p>
    <w:p w14:paraId="23928D84" w14:textId="77777777" w:rsidR="005F56A8" w:rsidRDefault="005F56A8" w:rsidP="005F56A8">
      <w:pPr>
        <w:pStyle w:val="Paragrafoelenco"/>
      </w:pPr>
    </w:p>
    <w:p w14:paraId="46B123DB" w14:textId="34CD103D" w:rsidR="00A85FC6" w:rsidRDefault="00A85FC6" w:rsidP="003D01A4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In caso di errore</w:t>
      </w:r>
      <w:r w:rsidR="00342B9F" w:rsidRPr="005F56A8">
        <w:rPr>
          <w:i/>
          <w:iCs/>
        </w:rPr>
        <w:t>,</w:t>
      </w:r>
      <w:r w:rsidRPr="005F56A8">
        <w:rPr>
          <w:i/>
          <w:iCs/>
        </w:rPr>
        <w:t xml:space="preserve"> java permette di uscire dal metodo con un percorso che non restituisce nessun valore?</w:t>
      </w:r>
    </w:p>
    <w:p w14:paraId="39F4B81F" w14:textId="7C484D6E" w:rsidR="005F56A8" w:rsidRDefault="005F56A8" w:rsidP="005F56A8">
      <w:pPr>
        <w:pStyle w:val="Paragrafoelenco"/>
      </w:pPr>
    </w:p>
    <w:p w14:paraId="7921EC24" w14:textId="6B6C2088" w:rsidR="005F56A8" w:rsidRDefault="005F56A8" w:rsidP="005F56A8">
      <w:pPr>
        <w:ind w:left="708"/>
      </w:pPr>
      <w:r>
        <w:t>Si Java lo permette, al contrario degli altri linguaggi di programmazione che restituiscono un codice di errore che viene analizzato dal metodo chiamante</w:t>
      </w:r>
    </w:p>
    <w:p w14:paraId="253D6908" w14:textId="2E28ED3B" w:rsidR="00A85FC6" w:rsidRDefault="00500D22" w:rsidP="003D01A4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 xml:space="preserve">Cosa sono </w:t>
      </w:r>
      <w:r w:rsidR="003D01A4" w:rsidRPr="005F56A8">
        <w:rPr>
          <w:i/>
          <w:iCs/>
        </w:rPr>
        <w:t xml:space="preserve">le </w:t>
      </w:r>
      <w:r w:rsidRPr="005F56A8">
        <w:rPr>
          <w:i/>
          <w:iCs/>
        </w:rPr>
        <w:t>eccezioni?</w:t>
      </w:r>
    </w:p>
    <w:p w14:paraId="7321B298" w14:textId="6ECD59F7" w:rsidR="005F56A8" w:rsidRDefault="005F56A8" w:rsidP="005F56A8">
      <w:pPr>
        <w:pStyle w:val="Paragrafoelenco"/>
      </w:pPr>
    </w:p>
    <w:p w14:paraId="57015689" w14:textId="4E1607DB" w:rsidR="005F56A8" w:rsidRPr="005F56A8" w:rsidRDefault="005F56A8" w:rsidP="005F56A8">
      <w:pPr>
        <w:pStyle w:val="Paragrafoelenco"/>
      </w:pPr>
      <w:r>
        <w:t xml:space="preserve">Sono oggetti appartenenti alla Classe </w:t>
      </w:r>
      <w:proofErr w:type="spellStart"/>
      <w:r>
        <w:t>Exception</w:t>
      </w:r>
      <w:proofErr w:type="spellEnd"/>
      <w:r>
        <w:t xml:space="preserve"> che rappresentano gli errori che possono essere gestiti</w:t>
      </w:r>
      <w:r w:rsidR="002123D5">
        <w:t>.</w:t>
      </w:r>
    </w:p>
    <w:p w14:paraId="7174977D" w14:textId="77777777" w:rsidR="005F56A8" w:rsidRDefault="005F56A8" w:rsidP="005F56A8">
      <w:pPr>
        <w:pStyle w:val="Paragrafoelenco"/>
      </w:pPr>
    </w:p>
    <w:p w14:paraId="6EF0A7C1" w14:textId="20E48049" w:rsidR="00500D22" w:rsidRPr="005F56A8" w:rsidRDefault="00500D22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 xml:space="preserve">Quali sono le gerarchie che partano da </w:t>
      </w:r>
      <w:proofErr w:type="spellStart"/>
      <w:r w:rsidRPr="005F56A8">
        <w:rPr>
          <w:i/>
          <w:iCs/>
        </w:rPr>
        <w:t>Throwable</w:t>
      </w:r>
      <w:proofErr w:type="spellEnd"/>
      <w:r w:rsidRPr="005F56A8">
        <w:rPr>
          <w:i/>
          <w:iCs/>
        </w:rPr>
        <w:t>?</w:t>
      </w:r>
      <w:r w:rsidR="00D63806" w:rsidRPr="005F56A8">
        <w:rPr>
          <w:i/>
          <w:iCs/>
        </w:rPr>
        <w:t xml:space="preserve"> Scrivere in dettaglio.</w:t>
      </w:r>
    </w:p>
    <w:p w14:paraId="7EAF5398" w14:textId="0B537B37" w:rsidR="005F56A8" w:rsidRDefault="005F56A8" w:rsidP="005F56A8">
      <w:pPr>
        <w:pStyle w:val="Paragrafoelenco"/>
      </w:pPr>
    </w:p>
    <w:p w14:paraId="3DF38DDF" w14:textId="620836C9" w:rsidR="005F56A8" w:rsidRDefault="005F56A8" w:rsidP="005F56A8">
      <w:pPr>
        <w:pStyle w:val="Paragrafoelenco"/>
      </w:pPr>
      <w:r>
        <w:t xml:space="preserve">Ci sono due gerarchie: </w:t>
      </w:r>
      <w:proofErr w:type="spellStart"/>
      <w:r>
        <w:t>Error</w:t>
      </w:r>
      <w:proofErr w:type="spellEnd"/>
      <w:r>
        <w:t xml:space="preserve"> </w:t>
      </w:r>
      <w:proofErr w:type="gramStart"/>
      <w:r>
        <w:t>e</w:t>
      </w:r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. </w:t>
      </w:r>
      <w:r w:rsidR="002123D5">
        <w:t xml:space="preserve"> </w:t>
      </w:r>
      <w:proofErr w:type="spellStart"/>
      <w:r w:rsidR="002123D5">
        <w:t>Error</w:t>
      </w:r>
      <w:proofErr w:type="spellEnd"/>
      <w:r w:rsidR="002123D5">
        <w:t xml:space="preserve"> descrive errori non gestibili.  Si tratta di errori interni ed esaurimento delle risorse. Invece le </w:t>
      </w:r>
      <w:proofErr w:type="spellStart"/>
      <w:r w:rsidR="002123D5">
        <w:t>Exception</w:t>
      </w:r>
      <w:proofErr w:type="spellEnd"/>
      <w:r w:rsidR="002123D5">
        <w:t xml:space="preserve"> sono quelle eccezioni che possono essere gestite e rappresentano una situazione imprevista che il flusso di un’applicazione può incontrare.</w:t>
      </w:r>
    </w:p>
    <w:p w14:paraId="791A3D51" w14:textId="77777777" w:rsidR="005F56A8" w:rsidRDefault="005F56A8" w:rsidP="005F56A8">
      <w:pPr>
        <w:pStyle w:val="Paragrafoelenco"/>
      </w:pPr>
    </w:p>
    <w:p w14:paraId="11DBED47" w14:textId="702AAB16" w:rsidR="00500D22" w:rsidRDefault="00D63806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Qual</w:t>
      </w:r>
      <w:r w:rsidR="00DD2B97" w:rsidRPr="005F56A8">
        <w:rPr>
          <w:i/>
          <w:iCs/>
        </w:rPr>
        <w:t>’ è</w:t>
      </w:r>
      <w:r w:rsidRPr="005F56A8">
        <w:rPr>
          <w:i/>
          <w:iCs/>
        </w:rPr>
        <w:t xml:space="preserve"> la diff</w:t>
      </w:r>
      <w:r w:rsidR="00DD2B97" w:rsidRPr="005F56A8">
        <w:rPr>
          <w:i/>
          <w:iCs/>
        </w:rPr>
        <w:t>e</w:t>
      </w:r>
      <w:r w:rsidRPr="005F56A8">
        <w:rPr>
          <w:i/>
          <w:iCs/>
        </w:rPr>
        <w:t xml:space="preserve">renza tra </w:t>
      </w:r>
      <w:proofErr w:type="spellStart"/>
      <w:r w:rsidRPr="005F56A8">
        <w:rPr>
          <w:i/>
          <w:iCs/>
        </w:rPr>
        <w:t>checked</w:t>
      </w:r>
      <w:proofErr w:type="spellEnd"/>
      <w:r w:rsidRPr="005F56A8">
        <w:rPr>
          <w:i/>
          <w:iCs/>
        </w:rPr>
        <w:t xml:space="preserve"> </w:t>
      </w:r>
      <w:r w:rsidR="00DD2B97" w:rsidRPr="005F56A8">
        <w:rPr>
          <w:i/>
          <w:iCs/>
        </w:rPr>
        <w:t>e</w:t>
      </w:r>
      <w:r w:rsidRPr="005F56A8">
        <w:rPr>
          <w:i/>
          <w:iCs/>
        </w:rPr>
        <w:t xml:space="preserve"> </w:t>
      </w:r>
      <w:proofErr w:type="spellStart"/>
      <w:r w:rsidRPr="005F56A8">
        <w:rPr>
          <w:i/>
          <w:iCs/>
        </w:rPr>
        <w:t>unchecked</w:t>
      </w:r>
      <w:proofErr w:type="spellEnd"/>
      <w:r w:rsidRPr="005F56A8">
        <w:rPr>
          <w:i/>
          <w:iCs/>
        </w:rPr>
        <w:t xml:space="preserve"> </w:t>
      </w:r>
      <w:proofErr w:type="spellStart"/>
      <w:r w:rsidRPr="005F56A8">
        <w:rPr>
          <w:i/>
          <w:iCs/>
        </w:rPr>
        <w:t>Exception</w:t>
      </w:r>
      <w:proofErr w:type="spellEnd"/>
      <w:r w:rsidRPr="005F56A8">
        <w:rPr>
          <w:i/>
          <w:iCs/>
        </w:rPr>
        <w:t xml:space="preserve"> e come derivano?</w:t>
      </w:r>
    </w:p>
    <w:p w14:paraId="2FF264AD" w14:textId="010D1A17" w:rsidR="002123D5" w:rsidRDefault="002123D5" w:rsidP="002123D5">
      <w:pPr>
        <w:pStyle w:val="Paragrafoelenco"/>
        <w:rPr>
          <w:i/>
          <w:iCs/>
        </w:rPr>
      </w:pPr>
    </w:p>
    <w:p w14:paraId="6EAEA4A4" w14:textId="4658A8E4" w:rsidR="002123D5" w:rsidRDefault="002123D5" w:rsidP="002123D5">
      <w:pPr>
        <w:pStyle w:val="Paragrafoelenco"/>
      </w:pPr>
      <w:r>
        <w:t xml:space="preserve">L’eccezione </w:t>
      </w:r>
      <w:proofErr w:type="spellStart"/>
      <w:r>
        <w:t>checked</w:t>
      </w:r>
      <w:proofErr w:type="spellEnd"/>
      <w:r>
        <w:t xml:space="preserve"> non deriva da </w:t>
      </w:r>
      <w:proofErr w:type="spellStart"/>
      <w:r>
        <w:t>RuntimeException</w:t>
      </w:r>
      <w:proofErr w:type="spellEnd"/>
      <w:r>
        <w:t xml:space="preserve">, mentre le </w:t>
      </w:r>
      <w:proofErr w:type="spellStart"/>
      <w:r>
        <w:t>unchecked</w:t>
      </w:r>
      <w:proofErr w:type="spellEnd"/>
      <w:r>
        <w:t xml:space="preserve"> si.</w:t>
      </w:r>
    </w:p>
    <w:p w14:paraId="1FA531EF" w14:textId="2477858E" w:rsidR="002123D5" w:rsidRPr="002123D5" w:rsidRDefault="002123D5" w:rsidP="002123D5">
      <w:pPr>
        <w:pStyle w:val="Paragrafoelenco"/>
      </w:pPr>
      <w:r>
        <w:t xml:space="preserve">Le </w:t>
      </w:r>
      <w:proofErr w:type="spellStart"/>
      <w:r>
        <w:t>RuntimeExceptio</w:t>
      </w:r>
      <w:proofErr w:type="spellEnd"/>
      <w:r>
        <w:t xml:space="preserve"> è un errore che intercettato dalla JVM durante il suo funzionamento.</w:t>
      </w:r>
    </w:p>
    <w:p w14:paraId="7D8F3A5D" w14:textId="77777777" w:rsidR="005F56A8" w:rsidRDefault="005F56A8" w:rsidP="005F56A8">
      <w:pPr>
        <w:pStyle w:val="Paragrafoelenco"/>
      </w:pPr>
    </w:p>
    <w:p w14:paraId="1F7280A1" w14:textId="184B7174" w:rsidR="00D63806" w:rsidRDefault="00D63806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Possiamo lanciare de</w:t>
      </w:r>
      <w:r w:rsidR="00DD2B97" w:rsidRPr="005F56A8">
        <w:rPr>
          <w:i/>
          <w:iCs/>
        </w:rPr>
        <w:t xml:space="preserve">lle </w:t>
      </w:r>
      <w:r w:rsidRPr="005F56A8">
        <w:rPr>
          <w:i/>
          <w:iCs/>
        </w:rPr>
        <w:t>eccezioni personalizzat</w:t>
      </w:r>
      <w:r w:rsidR="00DD2B97" w:rsidRPr="005F56A8">
        <w:rPr>
          <w:i/>
          <w:iCs/>
        </w:rPr>
        <w:t>e</w:t>
      </w:r>
      <w:r w:rsidRPr="005F56A8">
        <w:rPr>
          <w:i/>
          <w:iCs/>
        </w:rPr>
        <w:t>?</w:t>
      </w:r>
    </w:p>
    <w:p w14:paraId="214C32F4" w14:textId="034B7CE2" w:rsidR="002123D5" w:rsidRDefault="002123D5" w:rsidP="002123D5">
      <w:pPr>
        <w:pStyle w:val="Paragrafoelenco"/>
      </w:pPr>
    </w:p>
    <w:p w14:paraId="02028D19" w14:textId="1E5CF63D" w:rsidR="002123D5" w:rsidRPr="002123D5" w:rsidRDefault="002E33B0" w:rsidP="002123D5">
      <w:pPr>
        <w:pStyle w:val="Paragrafoelenco"/>
      </w:pPr>
      <w:r>
        <w:t xml:space="preserve">Si, possono essere lanciate a patto di estendere </w:t>
      </w:r>
      <w:proofErr w:type="spellStart"/>
      <w:r>
        <w:t>Exception</w:t>
      </w:r>
      <w:proofErr w:type="spellEnd"/>
      <w:r>
        <w:t xml:space="preserve"> oppure una sua sottoclasse</w:t>
      </w:r>
    </w:p>
    <w:p w14:paraId="24E5A730" w14:textId="77777777" w:rsidR="005F56A8" w:rsidRDefault="005F56A8" w:rsidP="005F56A8">
      <w:pPr>
        <w:pStyle w:val="Paragrafoelenco"/>
      </w:pPr>
    </w:p>
    <w:p w14:paraId="0DCA4C81" w14:textId="77777777" w:rsidR="005F56A8" w:rsidRDefault="005F56A8" w:rsidP="005F56A8">
      <w:pPr>
        <w:pStyle w:val="Paragrafoelenco"/>
      </w:pPr>
    </w:p>
    <w:p w14:paraId="2B673895" w14:textId="4469BFDA" w:rsidR="00D63806" w:rsidRPr="005F56A8" w:rsidRDefault="00D63806" w:rsidP="00DD2B97">
      <w:pPr>
        <w:pStyle w:val="Paragrafoelenco"/>
        <w:numPr>
          <w:ilvl w:val="0"/>
          <w:numId w:val="4"/>
        </w:numPr>
        <w:rPr>
          <w:i/>
          <w:iCs/>
        </w:rPr>
      </w:pPr>
      <w:proofErr w:type="spellStart"/>
      <w:r w:rsidRPr="005F56A8">
        <w:rPr>
          <w:i/>
          <w:iCs/>
        </w:rPr>
        <w:t>Throw</w:t>
      </w:r>
      <w:proofErr w:type="spellEnd"/>
      <w:r w:rsidRPr="005F56A8">
        <w:rPr>
          <w:i/>
          <w:iCs/>
        </w:rPr>
        <w:t xml:space="preserve"> e </w:t>
      </w:r>
      <w:proofErr w:type="spellStart"/>
      <w:r w:rsidRPr="005F56A8">
        <w:rPr>
          <w:i/>
          <w:iCs/>
        </w:rPr>
        <w:t>return</w:t>
      </w:r>
      <w:proofErr w:type="spellEnd"/>
      <w:r w:rsidRPr="005F56A8">
        <w:rPr>
          <w:i/>
          <w:iCs/>
        </w:rPr>
        <w:t xml:space="preserve"> lavorano insieme per </w:t>
      </w:r>
      <w:r w:rsidR="00DD2B97" w:rsidRPr="005F56A8">
        <w:rPr>
          <w:i/>
          <w:iCs/>
        </w:rPr>
        <w:t xml:space="preserve">la </w:t>
      </w:r>
      <w:r w:rsidRPr="005F56A8">
        <w:rPr>
          <w:i/>
          <w:iCs/>
        </w:rPr>
        <w:t>gestione de</w:t>
      </w:r>
      <w:r w:rsidR="00DD2B97" w:rsidRPr="005F56A8">
        <w:rPr>
          <w:i/>
          <w:iCs/>
        </w:rPr>
        <w:t>gli</w:t>
      </w:r>
      <w:r w:rsidRPr="005F56A8">
        <w:rPr>
          <w:i/>
          <w:iCs/>
        </w:rPr>
        <w:t xml:space="preserve"> errori</w:t>
      </w:r>
      <w:r w:rsidR="00DD2B97" w:rsidRPr="005F56A8">
        <w:rPr>
          <w:i/>
          <w:iCs/>
        </w:rPr>
        <w:t>?</w:t>
      </w:r>
    </w:p>
    <w:p w14:paraId="31F26886" w14:textId="66BB2741" w:rsidR="00D63806" w:rsidRDefault="00D63806" w:rsidP="002E33B0">
      <w:pPr>
        <w:pStyle w:val="Paragrafoelenco"/>
        <w:numPr>
          <w:ilvl w:val="0"/>
          <w:numId w:val="7"/>
        </w:numPr>
      </w:pPr>
      <w:r>
        <w:t>Si</w:t>
      </w:r>
    </w:p>
    <w:p w14:paraId="3BA09F97" w14:textId="7C2F0520" w:rsidR="00D63806" w:rsidRDefault="00D63806" w:rsidP="00D06AAB">
      <w:pPr>
        <w:pStyle w:val="Paragrafoelenco"/>
        <w:numPr>
          <w:ilvl w:val="0"/>
          <w:numId w:val="8"/>
        </w:numPr>
      </w:pPr>
      <w:r>
        <w:t>No</w:t>
      </w:r>
    </w:p>
    <w:p w14:paraId="6B9A7661" w14:textId="77777777" w:rsidR="005F56A8" w:rsidRDefault="005F56A8" w:rsidP="005F56A8"/>
    <w:p w14:paraId="1C174591" w14:textId="3514AA2C" w:rsidR="00D63806" w:rsidRDefault="00D63806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Come possiamo intercettare le eccezioni?</w:t>
      </w:r>
    </w:p>
    <w:p w14:paraId="74D11F5D" w14:textId="15AD3AA2" w:rsidR="00D06AAB" w:rsidRDefault="00D06AAB" w:rsidP="00D06AAB">
      <w:pPr>
        <w:pStyle w:val="Paragrafoelenco"/>
      </w:pPr>
    </w:p>
    <w:p w14:paraId="31AF1878" w14:textId="6CC4B1D1" w:rsidR="00D06AAB" w:rsidRPr="00D06AAB" w:rsidRDefault="00D06AAB" w:rsidP="00D06AAB">
      <w:pPr>
        <w:pStyle w:val="Paragrafoelenco"/>
      </w:pPr>
      <w:r>
        <w:t xml:space="preserve">Per intercettare le eccezioni si usa il blocco </w:t>
      </w:r>
      <w:proofErr w:type="spellStart"/>
      <w:r>
        <w:t>try</w:t>
      </w:r>
      <w:proofErr w:type="spellEnd"/>
      <w:r>
        <w:t xml:space="preserve">/catch. All’interno del primo </w:t>
      </w:r>
      <w:proofErr w:type="gramStart"/>
      <w:r>
        <w:t>blocco(</w:t>
      </w:r>
      <w:proofErr w:type="gramEnd"/>
      <w:r>
        <w:t xml:space="preserve">il </w:t>
      </w:r>
      <w:proofErr w:type="spellStart"/>
      <w:r>
        <w:t>try</w:t>
      </w:r>
      <w:proofErr w:type="spellEnd"/>
      <w:r>
        <w:t xml:space="preserve">) si inserisce il codice dove ci si aspetta che si presenti l’eccezione, mentre nel secondo blocco(il </w:t>
      </w:r>
      <w:r>
        <w:lastRenderedPageBreak/>
        <w:t xml:space="preserve">catch) viene inserito il gestore dell’eccezione. Nel caso in cui si verifichi l’eccezione all’interno del blocco </w:t>
      </w:r>
      <w:proofErr w:type="spellStart"/>
      <w:r>
        <w:t>try</w:t>
      </w:r>
      <w:proofErr w:type="spellEnd"/>
      <w:r>
        <w:t>, il programma salta direttamente al gestore nel blocco catch</w:t>
      </w:r>
    </w:p>
    <w:p w14:paraId="74AD20CC" w14:textId="77777777" w:rsidR="005F56A8" w:rsidRDefault="005F56A8" w:rsidP="005F56A8">
      <w:pPr>
        <w:pStyle w:val="Paragrafoelenco"/>
      </w:pPr>
    </w:p>
    <w:p w14:paraId="494FD627" w14:textId="6EC9C95E" w:rsidR="00D63806" w:rsidRDefault="00DD2B97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È</w:t>
      </w:r>
      <w:r w:rsidR="00D63806" w:rsidRPr="005F56A8">
        <w:rPr>
          <w:i/>
          <w:iCs/>
        </w:rPr>
        <w:t xml:space="preserve"> possibile intercettare eccezioni multipl</w:t>
      </w:r>
      <w:r w:rsidRPr="005F56A8">
        <w:rPr>
          <w:i/>
          <w:iCs/>
        </w:rPr>
        <w:t>e</w:t>
      </w:r>
      <w:r w:rsidR="00D63806" w:rsidRPr="005F56A8">
        <w:rPr>
          <w:i/>
          <w:iCs/>
        </w:rPr>
        <w:t>?</w:t>
      </w:r>
    </w:p>
    <w:p w14:paraId="4E3F1D73" w14:textId="1E5E09DB" w:rsidR="00D06AAB" w:rsidRPr="00D06AAB" w:rsidRDefault="00D06AAB" w:rsidP="00D06AAB">
      <w:pPr>
        <w:ind w:left="708"/>
      </w:pPr>
      <w:r>
        <w:t xml:space="preserve">Si è possibile intercettare eccezioni multiple, mettendo un solo blocco </w:t>
      </w:r>
      <w:proofErr w:type="spellStart"/>
      <w:r>
        <w:t>try</w:t>
      </w:r>
      <w:proofErr w:type="spellEnd"/>
      <w:r>
        <w:t xml:space="preserve"> e più blocchi catch. I vari blocchi catch devono specificare che tipo di eccezione specificano e prima vanno inserite le eccezioni più specifiche e poi quelle più generiche</w:t>
      </w:r>
    </w:p>
    <w:p w14:paraId="70D59D2B" w14:textId="77777777" w:rsidR="00DD2B97" w:rsidRDefault="00DD2B97" w:rsidP="00DD2B97">
      <w:pPr>
        <w:pStyle w:val="Paragrafoelenco"/>
      </w:pPr>
    </w:p>
    <w:p w14:paraId="6058A0C3" w14:textId="2CEA4691" w:rsidR="00D63806" w:rsidRPr="005F56A8" w:rsidRDefault="006158A0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Scrivere</w:t>
      </w:r>
      <w:r w:rsidR="00DD2B97" w:rsidRPr="005F56A8">
        <w:rPr>
          <w:i/>
          <w:iCs/>
        </w:rPr>
        <w:t xml:space="preserve"> la</w:t>
      </w:r>
      <w:r w:rsidRPr="005F56A8">
        <w:rPr>
          <w:i/>
          <w:iCs/>
        </w:rPr>
        <w:t xml:space="preserve"> giusta interpretazione </w:t>
      </w:r>
      <w:r w:rsidR="00DD2B97" w:rsidRPr="005F56A8">
        <w:rPr>
          <w:i/>
          <w:iCs/>
        </w:rPr>
        <w:t>p</w:t>
      </w:r>
      <w:r w:rsidRPr="005F56A8">
        <w:rPr>
          <w:i/>
          <w:iCs/>
        </w:rPr>
        <w:t xml:space="preserve">er il meccanismo vincolato dell’eccezione </w:t>
      </w:r>
    </w:p>
    <w:p w14:paraId="431C3BF8" w14:textId="5FB57D7F" w:rsidR="006158A0" w:rsidRDefault="006158A0" w:rsidP="00DD2B97">
      <w:pPr>
        <w:ind w:left="708"/>
      </w:pPr>
      <w:r>
        <w:t>Gestione dell’eccezione</w:t>
      </w:r>
      <w:r w:rsidR="00DD2B97">
        <w:t xml:space="preserve"> </w:t>
      </w:r>
      <w:r>
        <w:t>=&gt;</w:t>
      </w:r>
      <w:r w:rsidR="00D06AAB">
        <w:t xml:space="preserve"> </w:t>
      </w:r>
      <w:proofErr w:type="spellStart"/>
      <w:r w:rsidR="00D06AAB">
        <w:t>try</w:t>
      </w:r>
      <w:proofErr w:type="spellEnd"/>
      <w:r w:rsidR="00D06AAB">
        <w:t>/catch</w:t>
      </w:r>
    </w:p>
    <w:p w14:paraId="2D357ED9" w14:textId="2C0E3D4C" w:rsidR="006158A0" w:rsidRDefault="006158A0" w:rsidP="00DD2B97">
      <w:pPr>
        <w:ind w:left="708"/>
      </w:pPr>
      <w:r>
        <w:t>Propagazione dell</w:t>
      </w:r>
      <w:r w:rsidR="00DD2B97">
        <w:t>’</w:t>
      </w:r>
      <w:r>
        <w:t>eccezione =</w:t>
      </w:r>
      <w:proofErr w:type="gramStart"/>
      <w:r>
        <w:t xml:space="preserve">&gt; </w:t>
      </w:r>
      <w:r w:rsidR="00D06AAB">
        <w:t xml:space="preserve"> </w:t>
      </w:r>
      <w:proofErr w:type="spellStart"/>
      <w:r w:rsidR="00D06AAB">
        <w:t>throws</w:t>
      </w:r>
      <w:proofErr w:type="spellEnd"/>
      <w:proofErr w:type="gramEnd"/>
    </w:p>
    <w:p w14:paraId="785017EE" w14:textId="77777777" w:rsidR="006158A0" w:rsidRDefault="006158A0" w:rsidP="00D63806"/>
    <w:p w14:paraId="33B30225" w14:textId="6F8E8137" w:rsidR="006158A0" w:rsidRPr="005F56A8" w:rsidRDefault="006158A0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Possiamo estendere il tipo di un’eccezione della classe super?</w:t>
      </w:r>
    </w:p>
    <w:p w14:paraId="75660281" w14:textId="07445C77" w:rsidR="006158A0" w:rsidRDefault="006158A0" w:rsidP="00D06AAB">
      <w:pPr>
        <w:pStyle w:val="Paragrafoelenco"/>
        <w:numPr>
          <w:ilvl w:val="0"/>
          <w:numId w:val="8"/>
        </w:numPr>
      </w:pPr>
      <w:r>
        <w:t>Si</w:t>
      </w:r>
    </w:p>
    <w:p w14:paraId="657B107D" w14:textId="523F0B72" w:rsidR="006158A0" w:rsidRDefault="006158A0" w:rsidP="00D06AAB">
      <w:pPr>
        <w:pStyle w:val="Paragrafoelenco"/>
        <w:numPr>
          <w:ilvl w:val="0"/>
          <w:numId w:val="7"/>
        </w:numPr>
      </w:pPr>
      <w:r>
        <w:t>No</w:t>
      </w:r>
    </w:p>
    <w:p w14:paraId="55F6B4D6" w14:textId="77777777" w:rsidR="00DD2B97" w:rsidRDefault="00DD2B97" w:rsidP="00DD2B97">
      <w:pPr>
        <w:pStyle w:val="Paragrafoelenco"/>
      </w:pPr>
    </w:p>
    <w:p w14:paraId="3D346E8A" w14:textId="5C54E424" w:rsidR="006158A0" w:rsidRDefault="00DD2B97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A c</w:t>
      </w:r>
      <w:r w:rsidR="006158A0" w:rsidRPr="005F56A8">
        <w:rPr>
          <w:i/>
          <w:iCs/>
        </w:rPr>
        <w:t xml:space="preserve">osa serve </w:t>
      </w:r>
      <w:proofErr w:type="spellStart"/>
      <w:r w:rsidR="006158A0" w:rsidRPr="005F56A8">
        <w:rPr>
          <w:i/>
          <w:iCs/>
        </w:rPr>
        <w:t>finally</w:t>
      </w:r>
      <w:proofErr w:type="spellEnd"/>
      <w:r w:rsidR="006158A0" w:rsidRPr="005F56A8">
        <w:rPr>
          <w:i/>
          <w:iCs/>
        </w:rPr>
        <w:t>?</w:t>
      </w:r>
    </w:p>
    <w:p w14:paraId="3FC12C8B" w14:textId="70D6A6D0" w:rsidR="00D06AAB" w:rsidRDefault="00D06AAB" w:rsidP="00D06AAB">
      <w:pPr>
        <w:pStyle w:val="Paragrafoelenco"/>
      </w:pPr>
    </w:p>
    <w:p w14:paraId="75CA5CFD" w14:textId="1A060D02" w:rsidR="00D06AAB" w:rsidRPr="00D06AAB" w:rsidRDefault="00D06AAB" w:rsidP="00D06AAB">
      <w:pPr>
        <w:pStyle w:val="Paragrafoelenco"/>
      </w:pPr>
      <w:proofErr w:type="gramStart"/>
      <w:r>
        <w:t xml:space="preserve">La keyword </w:t>
      </w:r>
      <w:proofErr w:type="spellStart"/>
      <w:r>
        <w:t>finally</w:t>
      </w:r>
      <w:proofErr w:type="spellEnd"/>
      <w:r>
        <w:t>,</w:t>
      </w:r>
      <w:proofErr w:type="gramEnd"/>
      <w:r>
        <w:t xml:space="preserve"> identifica un blocco di codice che verrà eseguito indipendentemente che si verifichi o meno un’eccezione.</w:t>
      </w:r>
    </w:p>
    <w:p w14:paraId="3B415A2D" w14:textId="77777777" w:rsidR="005F56A8" w:rsidRDefault="005F56A8" w:rsidP="005F56A8">
      <w:pPr>
        <w:pStyle w:val="Paragrafoelenco"/>
      </w:pPr>
    </w:p>
    <w:p w14:paraId="47939691" w14:textId="5227648A" w:rsidR="006158A0" w:rsidRDefault="006158A0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Scrivere il blocco di codice dove lanci e gestisci un</w:t>
      </w:r>
      <w:r w:rsidR="00DD2B97" w:rsidRPr="005F56A8">
        <w:rPr>
          <w:i/>
          <w:iCs/>
        </w:rPr>
        <w:t xml:space="preserve">a </w:t>
      </w:r>
      <w:r w:rsidRPr="005F56A8">
        <w:rPr>
          <w:i/>
          <w:iCs/>
        </w:rPr>
        <w:t>eccezione.</w:t>
      </w:r>
    </w:p>
    <w:p w14:paraId="4C48EEB4" w14:textId="24FA50CD" w:rsidR="00CD5140" w:rsidRDefault="00CD5140" w:rsidP="00CD5140">
      <w:pPr>
        <w:pStyle w:val="Paragrafoelenco"/>
        <w:rPr>
          <w:i/>
          <w:iCs/>
        </w:rPr>
      </w:pPr>
    </w:p>
    <w:p w14:paraId="31FA810B" w14:textId="4AD29EFA" w:rsidR="00CD5140" w:rsidRDefault="00CD5140" w:rsidP="00CD5140">
      <w:pPr>
        <w:pStyle w:val="Paragrafoelenco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48A8A02F" w14:textId="52E672BA" w:rsidR="00CD5140" w:rsidRDefault="00CD5140" w:rsidP="00CD5140">
      <w:pPr>
        <w:pStyle w:val="Paragrafoelenco"/>
      </w:pPr>
      <w:r>
        <w:tab/>
      </w:r>
    </w:p>
    <w:p w14:paraId="6DCC2834" w14:textId="51B66E18" w:rsidR="00CD5140" w:rsidRDefault="00CD5140" w:rsidP="00CD5140">
      <w:pPr>
        <w:pStyle w:val="Paragrafoelenco"/>
      </w:pPr>
      <w:r>
        <w:tab/>
      </w:r>
      <w:proofErr w:type="spellStart"/>
      <w:r>
        <w:t>int</w:t>
      </w:r>
      <w:proofErr w:type="spellEnd"/>
      <w:r>
        <w:t xml:space="preserve"> a = 10;</w:t>
      </w:r>
    </w:p>
    <w:p w14:paraId="5EAA652F" w14:textId="466E5E23" w:rsidR="00CD5140" w:rsidRDefault="00CD5140" w:rsidP="00CD5140">
      <w:pPr>
        <w:pStyle w:val="Paragrafoelenco"/>
      </w:pPr>
      <w:r>
        <w:tab/>
      </w:r>
      <w:proofErr w:type="spellStart"/>
      <w:r>
        <w:t>int</w:t>
      </w:r>
      <w:proofErr w:type="spellEnd"/>
      <w:r>
        <w:t xml:space="preserve"> b = 0;</w:t>
      </w:r>
    </w:p>
    <w:p w14:paraId="131E4D8B" w14:textId="69FDF96A" w:rsidR="00CD5140" w:rsidRDefault="00CD5140" w:rsidP="00CD5140">
      <w:pPr>
        <w:pStyle w:val="Paragrafoelenco"/>
      </w:pPr>
      <w:r>
        <w:tab/>
      </w:r>
      <w:proofErr w:type="spellStart"/>
      <w:r>
        <w:t>try</w:t>
      </w:r>
      <w:proofErr w:type="spellEnd"/>
      <w:r>
        <w:t xml:space="preserve"> {</w:t>
      </w:r>
    </w:p>
    <w:p w14:paraId="4F56473A" w14:textId="28F9C6BA" w:rsidR="00CD5140" w:rsidRDefault="00CD5140" w:rsidP="00CD5140">
      <w:pPr>
        <w:pStyle w:val="Paragrafoelenco"/>
      </w:pPr>
      <w:r>
        <w:tab/>
      </w:r>
      <w:r>
        <w:tab/>
      </w:r>
      <w:proofErr w:type="spellStart"/>
      <w:r>
        <w:t>int</w:t>
      </w:r>
      <w:proofErr w:type="spellEnd"/>
      <w:r>
        <w:t xml:space="preserve"> c = a/b;</w:t>
      </w:r>
    </w:p>
    <w:p w14:paraId="11499DBF" w14:textId="58533D49" w:rsidR="00CD5140" w:rsidRDefault="00CD5140" w:rsidP="00CD5140">
      <w:pPr>
        <w:pStyle w:val="Paragrafoelenco"/>
      </w:pPr>
      <w:r>
        <w:tab/>
      </w:r>
      <w:r>
        <w:tab/>
      </w:r>
      <w:proofErr w:type="spellStart"/>
      <w:r>
        <w:t>System.out.println</w:t>
      </w:r>
      <w:proofErr w:type="spellEnd"/>
      <w:r>
        <w:t>(c)</w:t>
      </w:r>
      <w:r w:rsidR="00A94526">
        <w:t>;</w:t>
      </w:r>
    </w:p>
    <w:p w14:paraId="0C62FA55" w14:textId="79C8FF40" w:rsidR="00A94526" w:rsidRDefault="00A94526" w:rsidP="00CD5140">
      <w:pPr>
        <w:pStyle w:val="Paragrafoelenco"/>
      </w:pPr>
      <w:r>
        <w:tab/>
        <w:t>}</w:t>
      </w:r>
    </w:p>
    <w:p w14:paraId="2EF53E20" w14:textId="6AE52DC4" w:rsidR="00A94526" w:rsidRDefault="00A94526" w:rsidP="00CD5140">
      <w:pPr>
        <w:pStyle w:val="Paragrafoelenco"/>
      </w:pPr>
      <w:r>
        <w:tab/>
        <w:t>catch (</w:t>
      </w:r>
      <w:proofErr w:type="spellStart"/>
      <w:r>
        <w:t>ArithmeticException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 {</w:t>
      </w:r>
    </w:p>
    <w:p w14:paraId="75199E67" w14:textId="56D02C36" w:rsidR="00A94526" w:rsidRDefault="00A94526" w:rsidP="00CD5140">
      <w:pPr>
        <w:pStyle w:val="Paragrafoelenco"/>
      </w:pPr>
      <w:r>
        <w:tab/>
      </w:r>
      <w:r>
        <w:tab/>
      </w:r>
      <w:proofErr w:type="spellStart"/>
      <w:r>
        <w:t>System.out.println</w:t>
      </w:r>
      <w:proofErr w:type="spellEnd"/>
      <w:r>
        <w:t>(“Divisione per zero …”);</w:t>
      </w:r>
    </w:p>
    <w:p w14:paraId="0B3D07AF" w14:textId="5B8A2478" w:rsidR="00A94526" w:rsidRDefault="00A94526" w:rsidP="00CD5140">
      <w:pPr>
        <w:pStyle w:val="Paragrafoelenco"/>
      </w:pPr>
      <w:r>
        <w:tab/>
        <w:t>}</w:t>
      </w:r>
      <w:bookmarkStart w:id="0" w:name="_GoBack"/>
      <w:bookmarkEnd w:id="0"/>
    </w:p>
    <w:p w14:paraId="0D29AC79" w14:textId="240E037D" w:rsidR="00CD5140" w:rsidRPr="00CD5140" w:rsidRDefault="00CD5140" w:rsidP="00CD5140">
      <w:pPr>
        <w:pStyle w:val="Paragrafoelenco"/>
      </w:pPr>
      <w:r>
        <w:t>}</w:t>
      </w:r>
    </w:p>
    <w:p w14:paraId="244119A8" w14:textId="77777777" w:rsidR="006158A0" w:rsidRDefault="006158A0" w:rsidP="006158A0"/>
    <w:p w14:paraId="7081FEA5" w14:textId="752DB335" w:rsidR="006158A0" w:rsidRDefault="00DD2B97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Nel</w:t>
      </w:r>
      <w:r w:rsidR="006158A0" w:rsidRPr="005F56A8">
        <w:rPr>
          <w:i/>
          <w:iCs/>
        </w:rPr>
        <w:t xml:space="preserve"> </w:t>
      </w:r>
      <w:proofErr w:type="spellStart"/>
      <w:r w:rsidR="006158A0" w:rsidRPr="005F56A8">
        <w:rPr>
          <w:i/>
          <w:iCs/>
        </w:rPr>
        <w:t>Try</w:t>
      </w:r>
      <w:proofErr w:type="spellEnd"/>
      <w:r w:rsidR="006158A0" w:rsidRPr="005F56A8">
        <w:rPr>
          <w:i/>
          <w:iCs/>
        </w:rPr>
        <w:t xml:space="preserve"> catch, </w:t>
      </w:r>
      <w:r w:rsidRPr="005F56A8">
        <w:rPr>
          <w:i/>
          <w:iCs/>
        </w:rPr>
        <w:t>q</w:t>
      </w:r>
      <w:r w:rsidR="006158A0" w:rsidRPr="005F56A8">
        <w:rPr>
          <w:i/>
          <w:iCs/>
        </w:rPr>
        <w:t xml:space="preserve">uando possiamo utilizzare </w:t>
      </w:r>
      <w:r w:rsidRPr="005F56A8">
        <w:rPr>
          <w:i/>
          <w:iCs/>
        </w:rPr>
        <w:t>l’</w:t>
      </w:r>
      <w:r w:rsidR="006158A0" w:rsidRPr="005F56A8">
        <w:rPr>
          <w:i/>
          <w:iCs/>
        </w:rPr>
        <w:t>istruzion</w:t>
      </w:r>
      <w:r w:rsidRPr="005F56A8">
        <w:rPr>
          <w:i/>
          <w:iCs/>
        </w:rPr>
        <w:t>e</w:t>
      </w:r>
      <w:r w:rsidR="006158A0" w:rsidRPr="005F56A8">
        <w:rPr>
          <w:i/>
          <w:iCs/>
        </w:rPr>
        <w:t xml:space="preserve"> break, continue e </w:t>
      </w:r>
      <w:proofErr w:type="spellStart"/>
      <w:r w:rsidR="006158A0" w:rsidRPr="005F56A8">
        <w:rPr>
          <w:i/>
          <w:iCs/>
        </w:rPr>
        <w:t>return</w:t>
      </w:r>
      <w:proofErr w:type="spellEnd"/>
      <w:r w:rsidRPr="005F56A8">
        <w:rPr>
          <w:i/>
          <w:iCs/>
        </w:rPr>
        <w:t xml:space="preserve">? A </w:t>
      </w:r>
      <w:r w:rsidR="006158A0" w:rsidRPr="005F56A8">
        <w:rPr>
          <w:i/>
          <w:iCs/>
        </w:rPr>
        <w:t>cosa servono?</w:t>
      </w:r>
    </w:p>
    <w:p w14:paraId="54414399" w14:textId="77777777" w:rsidR="00D06AAB" w:rsidRPr="00D06AAB" w:rsidRDefault="00D06AAB" w:rsidP="00D06AAB">
      <w:pPr>
        <w:pStyle w:val="Paragrafoelenco"/>
        <w:rPr>
          <w:i/>
          <w:iCs/>
        </w:rPr>
      </w:pPr>
    </w:p>
    <w:p w14:paraId="7540DBE8" w14:textId="647CDE6E" w:rsidR="00D06AAB" w:rsidRPr="00D06AAB" w:rsidRDefault="00CD5140" w:rsidP="00D06AAB">
      <w:pPr>
        <w:pStyle w:val="Paragrafoelenco"/>
      </w:pPr>
      <w:r>
        <w:t xml:space="preserve">All’interno di un blocco </w:t>
      </w:r>
      <w:proofErr w:type="spellStart"/>
      <w:r>
        <w:t>try</w:t>
      </w:r>
      <w:proofErr w:type="spellEnd"/>
      <w:r>
        <w:t xml:space="preserve">/catch queste istruzioni vengono eseguite solo dopo l’esecuzione del blocco </w:t>
      </w:r>
      <w:proofErr w:type="spellStart"/>
      <w:r>
        <w:t>finally</w:t>
      </w:r>
      <w:proofErr w:type="spellEnd"/>
      <w:r>
        <w:t xml:space="preserve">. Questo perché con la </w:t>
      </w:r>
      <w:proofErr w:type="spellStart"/>
      <w:r>
        <w:t>finally</w:t>
      </w:r>
      <w:proofErr w:type="spellEnd"/>
      <w:r>
        <w:t xml:space="preserve"> si tenta di mantenere la consistenza dello stato, quindi prima di eseguire le istruzioni che vanno a modificare il flusso del codice</w:t>
      </w:r>
    </w:p>
    <w:p w14:paraId="05BED504" w14:textId="77777777" w:rsidR="005F56A8" w:rsidRDefault="005F56A8" w:rsidP="005F56A8">
      <w:pPr>
        <w:pStyle w:val="Paragrafoelenco"/>
      </w:pPr>
    </w:p>
    <w:p w14:paraId="44DA4CBD" w14:textId="77777777" w:rsidR="005F56A8" w:rsidRDefault="005F56A8" w:rsidP="005F56A8">
      <w:pPr>
        <w:pStyle w:val="Paragrafoelenco"/>
      </w:pPr>
    </w:p>
    <w:p w14:paraId="1508CFE1" w14:textId="63E3DC59" w:rsidR="006158A0" w:rsidRDefault="00DD2B97" w:rsidP="00DD2B97">
      <w:pPr>
        <w:pStyle w:val="Paragrafoelenco"/>
        <w:numPr>
          <w:ilvl w:val="0"/>
          <w:numId w:val="4"/>
        </w:numPr>
        <w:rPr>
          <w:i/>
          <w:iCs/>
        </w:rPr>
      </w:pPr>
      <w:r w:rsidRPr="005F56A8">
        <w:rPr>
          <w:i/>
          <w:iCs/>
        </w:rPr>
        <w:t>Cosa si intende per</w:t>
      </w:r>
      <w:r w:rsidR="008F5028" w:rsidRPr="005F56A8">
        <w:rPr>
          <w:i/>
          <w:iCs/>
        </w:rPr>
        <w:t xml:space="preserve"> </w:t>
      </w:r>
      <w:proofErr w:type="spellStart"/>
      <w:r w:rsidR="008F5028" w:rsidRPr="005F56A8">
        <w:rPr>
          <w:i/>
          <w:iCs/>
        </w:rPr>
        <w:t>assertion</w:t>
      </w:r>
      <w:proofErr w:type="spellEnd"/>
      <w:r w:rsidR="008F5028" w:rsidRPr="005F56A8">
        <w:rPr>
          <w:i/>
          <w:iCs/>
        </w:rPr>
        <w:t xml:space="preserve"> e come </w:t>
      </w:r>
      <w:r w:rsidRPr="005F56A8">
        <w:rPr>
          <w:i/>
          <w:iCs/>
        </w:rPr>
        <w:t xml:space="preserve">lo </w:t>
      </w:r>
      <w:r w:rsidR="008F5028" w:rsidRPr="005F56A8">
        <w:rPr>
          <w:i/>
          <w:iCs/>
        </w:rPr>
        <w:t>possi</w:t>
      </w:r>
      <w:r w:rsidRPr="005F56A8">
        <w:rPr>
          <w:i/>
          <w:iCs/>
        </w:rPr>
        <w:t>a</w:t>
      </w:r>
      <w:r w:rsidR="008F5028" w:rsidRPr="005F56A8">
        <w:rPr>
          <w:i/>
          <w:iCs/>
        </w:rPr>
        <w:t>mo usare in termini di linguaggio</w:t>
      </w:r>
      <w:r w:rsidRPr="005F56A8">
        <w:rPr>
          <w:i/>
          <w:iCs/>
        </w:rPr>
        <w:t xml:space="preserve"> </w:t>
      </w:r>
      <w:r w:rsidR="008F5028" w:rsidRPr="005F56A8">
        <w:rPr>
          <w:i/>
          <w:iCs/>
        </w:rPr>
        <w:t>java?</w:t>
      </w:r>
    </w:p>
    <w:p w14:paraId="37893E31" w14:textId="256E0757" w:rsidR="00CD5140" w:rsidRDefault="00CD5140" w:rsidP="00CD5140">
      <w:pPr>
        <w:pStyle w:val="Paragrafoelenco"/>
      </w:pPr>
    </w:p>
    <w:p w14:paraId="091C653B" w14:textId="520D72F6" w:rsidR="00CD5140" w:rsidRDefault="00CD5140" w:rsidP="00CD5140">
      <w:pPr>
        <w:pStyle w:val="Paragrafoelenco"/>
      </w:pPr>
      <w:r>
        <w:t xml:space="preserve">È un’istruzione che permette di testare eventuali comportamenti che un’applicazione deve avere. La parola chiave è </w:t>
      </w:r>
      <w:proofErr w:type="spellStart"/>
      <w:r>
        <w:t>assert</w:t>
      </w:r>
      <w:proofErr w:type="spellEnd"/>
      <w:r>
        <w:t xml:space="preserve"> e il formalismo è il seguente:</w:t>
      </w:r>
    </w:p>
    <w:p w14:paraId="69002B2B" w14:textId="46850EBA" w:rsidR="00CD5140" w:rsidRDefault="00CD5140" w:rsidP="00CD5140">
      <w:pPr>
        <w:pStyle w:val="Paragrafoelenco"/>
      </w:pPr>
    </w:p>
    <w:p w14:paraId="7992C3F1" w14:textId="30B9D161" w:rsidR="00CD5140" w:rsidRDefault="00CD5140" w:rsidP="00CD5140">
      <w:pPr>
        <w:pStyle w:val="Paragrafoelenco"/>
      </w:pPr>
      <w:r>
        <w:t>_</w:t>
      </w:r>
      <w:proofErr w:type="spellStart"/>
      <w:r>
        <w:t>assert</w:t>
      </w:r>
      <w:proofErr w:type="spellEnd"/>
      <w:r>
        <w:t xml:space="preserve"> espressione booleana;</w:t>
      </w:r>
    </w:p>
    <w:p w14:paraId="63A24117" w14:textId="66472370" w:rsidR="00CD5140" w:rsidRDefault="00CD5140" w:rsidP="00CD5140">
      <w:pPr>
        <w:pStyle w:val="Paragrafoelenco"/>
      </w:pPr>
      <w:r>
        <w:t>_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espressione_booleana</w:t>
      </w:r>
      <w:proofErr w:type="spellEnd"/>
      <w:r>
        <w:t xml:space="preserve">: </w:t>
      </w:r>
      <w:proofErr w:type="spellStart"/>
      <w:r>
        <w:t>espressione_stampabile</w:t>
      </w:r>
      <w:proofErr w:type="spellEnd"/>
      <w:r>
        <w:t>;</w:t>
      </w:r>
    </w:p>
    <w:p w14:paraId="1F6E6A15" w14:textId="77777777" w:rsidR="00CD5140" w:rsidRPr="00CD5140" w:rsidRDefault="00CD5140" w:rsidP="00CD5140">
      <w:pPr>
        <w:pStyle w:val="Paragrafoelenco"/>
      </w:pPr>
    </w:p>
    <w:sectPr w:rsidR="00CD5140" w:rsidRPr="00CD51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18F"/>
    <w:multiLevelType w:val="hybridMultilevel"/>
    <w:tmpl w:val="66BEFF0A"/>
    <w:lvl w:ilvl="0" w:tplc="8E9EBBE8">
      <w:start w:val="1"/>
      <w:numFmt w:val="bullet"/>
      <w:lvlText w:val="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E86B1B"/>
    <w:multiLevelType w:val="hybridMultilevel"/>
    <w:tmpl w:val="0FF0BA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0D23"/>
    <w:multiLevelType w:val="hybridMultilevel"/>
    <w:tmpl w:val="4F5E5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0766"/>
    <w:multiLevelType w:val="hybridMultilevel"/>
    <w:tmpl w:val="188C0494"/>
    <w:lvl w:ilvl="0" w:tplc="3A3EC362">
      <w:numFmt w:val="bullet"/>
      <w:lvlText w:val=""/>
      <w:lvlJc w:val="left"/>
      <w:pPr>
        <w:ind w:left="142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DD3CD4"/>
    <w:multiLevelType w:val="hybridMultilevel"/>
    <w:tmpl w:val="E184FFFA"/>
    <w:lvl w:ilvl="0" w:tplc="B6185860">
      <w:numFmt w:val="bullet"/>
      <w:lvlText w:val=""/>
      <w:lvlJc w:val="left"/>
      <w:pPr>
        <w:ind w:left="1428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3553D6"/>
    <w:multiLevelType w:val="hybridMultilevel"/>
    <w:tmpl w:val="F0FC8518"/>
    <w:lvl w:ilvl="0" w:tplc="8E9EBBE8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F6FAA"/>
    <w:multiLevelType w:val="hybridMultilevel"/>
    <w:tmpl w:val="54BC2D8C"/>
    <w:lvl w:ilvl="0" w:tplc="FF30A152">
      <w:numFmt w:val="bullet"/>
      <w:lvlText w:val=""/>
      <w:lvlJc w:val="left"/>
      <w:pPr>
        <w:ind w:left="180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06450A"/>
    <w:multiLevelType w:val="hybridMultilevel"/>
    <w:tmpl w:val="F8CEB18C"/>
    <w:lvl w:ilvl="0" w:tplc="CED20CBC">
      <w:numFmt w:val="bullet"/>
      <w:lvlText w:val=""/>
      <w:lvlJc w:val="left"/>
      <w:pPr>
        <w:ind w:left="720" w:hanging="360"/>
      </w:pPr>
      <w:rPr>
        <w:rFonts w:ascii="Wingdings 2" w:eastAsiaTheme="minorHAnsi" w:hAnsi="Wingdings 2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C6"/>
    <w:rsid w:val="002123D5"/>
    <w:rsid w:val="002E33B0"/>
    <w:rsid w:val="00342B9F"/>
    <w:rsid w:val="003D01A4"/>
    <w:rsid w:val="00500D22"/>
    <w:rsid w:val="005E054A"/>
    <w:rsid w:val="005F56A8"/>
    <w:rsid w:val="006158A0"/>
    <w:rsid w:val="008F5028"/>
    <w:rsid w:val="00A20F13"/>
    <w:rsid w:val="00A85FC6"/>
    <w:rsid w:val="00A94526"/>
    <w:rsid w:val="00CD5140"/>
    <w:rsid w:val="00D06AAB"/>
    <w:rsid w:val="00D63806"/>
    <w:rsid w:val="00DD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D7B1"/>
  <w15:chartTrackingRefBased/>
  <w15:docId w15:val="{70FA224C-9E33-4242-B444-627670D3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F50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zafar</dc:creator>
  <cp:keywords/>
  <dc:description/>
  <cp:lastModifiedBy>Edoardo Viganò</cp:lastModifiedBy>
  <cp:revision>2</cp:revision>
  <dcterms:created xsi:type="dcterms:W3CDTF">2020-07-20T20:49:00Z</dcterms:created>
  <dcterms:modified xsi:type="dcterms:W3CDTF">2020-07-20T20:49:00Z</dcterms:modified>
</cp:coreProperties>
</file>