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B34" w:rsidRDefault="00C64B34" w:rsidP="00C64B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64B34" w:rsidRPr="00C73223" w:rsidRDefault="00C64B34" w:rsidP="00C64B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64B34" w:rsidRDefault="00C64B34" w:rsidP="00C64B3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0FEEBD8D" wp14:editId="54EA82DE">
            <wp:simplePos x="0" y="0"/>
            <wp:positionH relativeFrom="column">
              <wp:posOffset>4214495</wp:posOffset>
            </wp:positionH>
            <wp:positionV relativeFrom="paragraph">
              <wp:posOffset>318135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4B34" w:rsidRDefault="00C64B34" w:rsidP="00C64B3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64B34" w:rsidRDefault="00C64B34" w:rsidP="00C64B3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64B34" w:rsidRDefault="00C64B34" w:rsidP="00C64B3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64B34" w:rsidRDefault="00C64B34" w:rsidP="00C64B3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64B34" w:rsidRDefault="00C64B34" w:rsidP="00C64B3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64B34" w:rsidRDefault="00C64B34" w:rsidP="00C64B3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C73223">
        <w:rPr>
          <w:rFonts w:ascii="Times New Roman" w:hAnsi="Times New Roman" w:cs="Times New Roman"/>
          <w:b/>
          <w:sz w:val="24"/>
          <w:szCs w:val="24"/>
          <w:u w:val="single"/>
        </w:rPr>
        <w:t>Key contextual and performance data</w:t>
      </w:r>
    </w:p>
    <w:tbl>
      <w:tblPr>
        <w:tblW w:w="7102" w:type="dxa"/>
        <w:tblInd w:w="93" w:type="dxa"/>
        <w:tblLook w:val="04A0" w:firstRow="1" w:lastRow="0" w:firstColumn="1" w:lastColumn="0" w:noHBand="0" w:noVBand="1"/>
      </w:tblPr>
      <w:tblGrid>
        <w:gridCol w:w="5700"/>
        <w:gridCol w:w="1402"/>
      </w:tblGrid>
      <w:tr w:rsidR="00C64B34" w:rsidRPr="003971A6" w:rsidTr="003E5E45">
        <w:trPr>
          <w:trHeight w:val="300"/>
        </w:trPr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3971A6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School code variable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3971A6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Number/ %</w:t>
            </w:r>
          </w:p>
        </w:tc>
      </w:tr>
      <w:tr w:rsidR="00C64B34" w:rsidRPr="003971A6" w:rsidTr="003E5E45">
        <w:trPr>
          <w:trHeight w:val="300"/>
        </w:trPr>
        <w:tc>
          <w:tcPr>
            <w:tcW w:w="5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3971A6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color w:val="000000"/>
                <w:lang w:eastAsia="en-GB"/>
              </w:rPr>
              <w:t>Number of students on roll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3971A6" w:rsidRDefault="00C64B34" w:rsidP="00262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3971A6" w:rsidTr="003E5E45">
        <w:trPr>
          <w:trHeight w:val="300"/>
        </w:trPr>
        <w:tc>
          <w:tcPr>
            <w:tcW w:w="5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3971A6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color w:val="000000"/>
                <w:lang w:eastAsia="en-GB"/>
              </w:rPr>
              <w:t>% of pupils entitled to free school meals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3971A6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C64B34" w:rsidRPr="003971A6" w:rsidTr="003E5E45">
        <w:trPr>
          <w:trHeight w:val="300"/>
        </w:trPr>
        <w:tc>
          <w:tcPr>
            <w:tcW w:w="5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3971A6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color w:val="000000"/>
                <w:lang w:eastAsia="en-GB"/>
              </w:rPr>
              <w:t>% of pupils attaining 5 A</w:t>
            </w: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*</w:t>
            </w:r>
            <w:r w:rsidRPr="003971A6">
              <w:rPr>
                <w:rFonts w:ascii="Calibri" w:eastAsia="Times New Roman" w:hAnsi="Calibri" w:cs="Times New Roman"/>
                <w:color w:val="000000"/>
                <w:lang w:eastAsia="en-GB"/>
              </w:rPr>
              <w:t>-C grades</w:t>
            </w: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at GCSE 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3971A6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2620C7" w:rsidRPr="003971A6" w:rsidTr="003E5E45">
        <w:trPr>
          <w:trHeight w:val="300"/>
        </w:trPr>
        <w:tc>
          <w:tcPr>
            <w:tcW w:w="5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620C7" w:rsidRPr="002620C7" w:rsidRDefault="002620C7" w:rsidP="002620C7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n-GB"/>
              </w:rPr>
            </w:pPr>
            <w:r w:rsidRPr="002620C7">
              <w:rPr>
                <w:rFonts w:ascii="Calibri" w:eastAsia="Times New Roman" w:hAnsi="Calibri" w:cs="Times New Roman"/>
                <w:b/>
                <w:color w:val="000000"/>
                <w:lang w:eastAsia="en-GB"/>
              </w:rPr>
              <w:t xml:space="preserve">Key </w:t>
            </w:r>
            <w:r w:rsidR="003E5E45">
              <w:rPr>
                <w:rFonts w:ascii="Calibri" w:eastAsia="Times New Roman" w:hAnsi="Calibri" w:cs="Times New Roman"/>
                <w:b/>
                <w:color w:val="000000"/>
                <w:lang w:eastAsia="en-GB"/>
              </w:rPr>
              <w:t>data for time-1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620C7" w:rsidRPr="003971A6" w:rsidRDefault="002620C7" w:rsidP="00262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C64B34" w:rsidRPr="003971A6" w:rsidTr="003E5E45">
        <w:trPr>
          <w:trHeight w:val="300"/>
        </w:trPr>
        <w:tc>
          <w:tcPr>
            <w:tcW w:w="5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3971A6" w:rsidRDefault="00C64B34" w:rsidP="00262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Number of fixed term exclusions between </w:t>
            </w:r>
            <w:r w:rsidR="002620C7">
              <w:rPr>
                <w:rFonts w:ascii="Calibri" w:eastAsia="Times New Roman" w:hAnsi="Calibri" w:cs="Times New Roman"/>
                <w:color w:val="000000"/>
                <w:lang w:eastAsia="en-GB"/>
              </w:rPr>
              <w:t>Sept/Oct 2014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3971A6" w:rsidRDefault="00C64B34" w:rsidP="00262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3971A6" w:rsidTr="003E5E45">
        <w:trPr>
          <w:trHeight w:val="300"/>
        </w:trPr>
        <w:tc>
          <w:tcPr>
            <w:tcW w:w="5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3971A6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Number of permanent exclusions between </w:t>
            </w:r>
            <w:r w:rsidR="002620C7">
              <w:rPr>
                <w:rFonts w:ascii="Calibri" w:eastAsia="Times New Roman" w:hAnsi="Calibri" w:cs="Times New Roman"/>
                <w:color w:val="000000"/>
                <w:lang w:eastAsia="en-GB"/>
              </w:rPr>
              <w:t>Sept/Oct 2014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3971A6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C64B34" w:rsidRPr="003971A6" w:rsidTr="003E5E45">
        <w:trPr>
          <w:trHeight w:val="300"/>
        </w:trPr>
        <w:tc>
          <w:tcPr>
            <w:tcW w:w="5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3971A6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color w:val="000000"/>
                <w:lang w:eastAsia="en-GB"/>
              </w:rPr>
              <w:t>% o</w:t>
            </w: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f unauthorised absence between </w:t>
            </w:r>
            <w:r w:rsidR="002620C7">
              <w:rPr>
                <w:rFonts w:ascii="Calibri" w:eastAsia="Times New Roman" w:hAnsi="Calibri" w:cs="Times New Roman"/>
                <w:color w:val="000000"/>
                <w:lang w:eastAsia="en-GB"/>
              </w:rPr>
              <w:t>Sept/Oct 2014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3971A6" w:rsidRDefault="00C64B34" w:rsidP="00262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2620C7" w:rsidRPr="003971A6" w:rsidTr="003E5E45">
        <w:trPr>
          <w:trHeight w:val="300"/>
        </w:trPr>
        <w:tc>
          <w:tcPr>
            <w:tcW w:w="5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620C7" w:rsidRPr="003971A6" w:rsidRDefault="003E5E45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color w:val="000000"/>
                <w:lang w:eastAsia="en-GB"/>
              </w:rPr>
              <w:t>Number of days lost due to staff sickness</w:t>
            </w: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between Sept/Oct 2014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620C7" w:rsidRPr="003971A6" w:rsidRDefault="002620C7" w:rsidP="00262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3E5E45" w:rsidRPr="003971A6" w:rsidTr="003E5E45">
        <w:trPr>
          <w:trHeight w:val="300"/>
        </w:trPr>
        <w:tc>
          <w:tcPr>
            <w:tcW w:w="5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5E45" w:rsidRPr="003971A6" w:rsidRDefault="003E5E45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2620C7">
              <w:rPr>
                <w:rFonts w:ascii="Calibri" w:eastAsia="Times New Roman" w:hAnsi="Calibri" w:cs="Times New Roman"/>
                <w:b/>
                <w:color w:val="000000"/>
                <w:lang w:eastAsia="en-GB"/>
              </w:rPr>
              <w:t xml:space="preserve">Key </w:t>
            </w:r>
            <w:r>
              <w:rPr>
                <w:rFonts w:ascii="Calibri" w:eastAsia="Times New Roman" w:hAnsi="Calibri" w:cs="Times New Roman"/>
                <w:b/>
                <w:color w:val="000000"/>
                <w:lang w:eastAsia="en-GB"/>
              </w:rPr>
              <w:t xml:space="preserve">data for </w:t>
            </w:r>
            <w:r>
              <w:rPr>
                <w:rFonts w:ascii="Calibri" w:eastAsia="Times New Roman" w:hAnsi="Calibri" w:cs="Times New Roman"/>
                <w:b/>
                <w:color w:val="000000"/>
                <w:lang w:eastAsia="en-GB"/>
              </w:rPr>
              <w:t>time-2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5E45" w:rsidRPr="003971A6" w:rsidRDefault="003E5E45" w:rsidP="00262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3E5E45" w:rsidRPr="003971A6" w:rsidTr="003E5E45">
        <w:trPr>
          <w:trHeight w:val="300"/>
        </w:trPr>
        <w:tc>
          <w:tcPr>
            <w:tcW w:w="5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5E45" w:rsidRPr="003971A6" w:rsidRDefault="003E5E45" w:rsidP="003E5E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Number of fixed term exclusions between </w:t>
            </w: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Sept/Oct 2015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5E45" w:rsidRPr="003971A6" w:rsidRDefault="003E5E45" w:rsidP="003E5E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3E5E45" w:rsidRPr="003971A6" w:rsidTr="003E5E45">
        <w:trPr>
          <w:trHeight w:val="300"/>
        </w:trPr>
        <w:tc>
          <w:tcPr>
            <w:tcW w:w="5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5E45" w:rsidRPr="003971A6" w:rsidRDefault="003E5E45" w:rsidP="003E5E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Number of permanent exclusions between </w:t>
            </w: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Sept/Oct 2015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5E45" w:rsidRPr="003971A6" w:rsidRDefault="003E5E45" w:rsidP="003E5E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3E5E45" w:rsidRPr="003971A6" w:rsidTr="003E5E45">
        <w:trPr>
          <w:trHeight w:val="300"/>
        </w:trPr>
        <w:tc>
          <w:tcPr>
            <w:tcW w:w="5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5E45" w:rsidRPr="003971A6" w:rsidRDefault="003E5E45" w:rsidP="003E5E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color w:val="000000"/>
                <w:lang w:eastAsia="en-GB"/>
              </w:rPr>
              <w:t>% o</w:t>
            </w: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f unauthorised absence between Sept/Oct 2015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5E45" w:rsidRPr="003971A6" w:rsidRDefault="003E5E45" w:rsidP="003E5E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3E5E45" w:rsidRPr="003971A6" w:rsidTr="003E5E45">
        <w:trPr>
          <w:trHeight w:val="300"/>
        </w:trPr>
        <w:tc>
          <w:tcPr>
            <w:tcW w:w="5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5E45" w:rsidRPr="003971A6" w:rsidRDefault="003E5E45" w:rsidP="003E5E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color w:val="000000"/>
                <w:lang w:eastAsia="en-GB"/>
              </w:rPr>
              <w:t>Number of days lost due to staff sickness</w:t>
            </w: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between </w:t>
            </w: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Sept/Oct 2015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5E45" w:rsidRPr="003971A6" w:rsidRDefault="003E5E45" w:rsidP="003E5E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C64B34" w:rsidRPr="003971A6" w:rsidTr="003E5E45">
        <w:trPr>
          <w:trHeight w:val="300"/>
        </w:trPr>
        <w:tc>
          <w:tcPr>
            <w:tcW w:w="5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3971A6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3971A6" w:rsidRDefault="00C64B34" w:rsidP="00262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971A6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</w:tbl>
    <w:p w:rsidR="00C64B34" w:rsidRDefault="00C64B34" w:rsidP="00C64B34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64B34" w:rsidRPr="00E90597" w:rsidRDefault="00C64B34" w:rsidP="00C64B34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64B34" w:rsidRDefault="00C64B34" w:rsidP="00C64B34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64B34" w:rsidRDefault="00C64B34" w:rsidP="00C64B34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64B34" w:rsidRDefault="00C64B34" w:rsidP="00C64B3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Range of Behaviour Management Approaches Implemented in Schools Following Training in Restorative Practices:</w:t>
      </w:r>
    </w:p>
    <w:p w:rsidR="00C64B34" w:rsidRDefault="00C64B34" w:rsidP="00C64B34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W w:w="9120" w:type="dxa"/>
        <w:tblInd w:w="93" w:type="dxa"/>
        <w:tblLook w:val="04A0" w:firstRow="1" w:lastRow="0" w:firstColumn="1" w:lastColumn="0" w:noHBand="0" w:noVBand="1"/>
      </w:tblPr>
      <w:tblGrid>
        <w:gridCol w:w="3860"/>
        <w:gridCol w:w="2100"/>
        <w:gridCol w:w="3160"/>
      </w:tblGrid>
      <w:tr w:rsidR="00C64B34" w:rsidRPr="00E90597" w:rsidTr="002B779E">
        <w:trPr>
          <w:trHeight w:val="600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34" w:rsidRPr="00E90597" w:rsidRDefault="00C64B34" w:rsidP="002B77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Interventions </w:t>
            </w:r>
            <w:r w:rsidRPr="001B5D3A">
              <w:rPr>
                <w:rFonts w:ascii="Calibri" w:eastAsia="Times New Roman" w:hAnsi="Calibri" w:cs="Times New Roman"/>
                <w:i/>
                <w:iCs/>
                <w:color w:val="000000"/>
                <w:lang w:eastAsia="en-GB"/>
              </w:rPr>
              <w:t>(please add to this list as you wish)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34" w:rsidRDefault="00C64B34" w:rsidP="002B77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Entirely new</w:t>
            </w:r>
          </w:p>
          <w:p w:rsidR="003E5E45" w:rsidRPr="00E90597" w:rsidRDefault="003E5E45" w:rsidP="002B77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(</w:t>
            </w:r>
            <w:r w:rsidR="00615575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y/n)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4B34" w:rsidRDefault="00C64B34" w:rsidP="002B77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Was in pla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ce prior to </w:t>
            </w:r>
          </w:p>
          <w:p w:rsidR="00C64B34" w:rsidRDefault="00C64B34" w:rsidP="002B77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implementation of RP </w:t>
            </w:r>
            <w:r w:rsidR="00615575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(y/n)</w:t>
            </w:r>
          </w:p>
          <w:p w:rsidR="00C64B34" w:rsidRPr="001C34D3" w:rsidRDefault="00C64B34" w:rsidP="002B77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i/>
                <w:color w:val="000000"/>
                <w:lang w:eastAsia="en-GB"/>
              </w:rPr>
            </w:pPr>
            <w:r w:rsidRPr="001C34D3">
              <w:rPr>
                <w:rFonts w:ascii="Calibri" w:eastAsia="Times New Roman" w:hAnsi="Calibri" w:cs="Times New Roman"/>
                <w:bCs/>
                <w:i/>
                <w:color w:val="000000"/>
                <w:lang w:eastAsia="en-GB"/>
              </w:rPr>
              <w:t>(if applicable)</w:t>
            </w:r>
          </w:p>
        </w:tc>
      </w:tr>
      <w:tr w:rsidR="00C64B34" w:rsidRPr="00E90597" w:rsidTr="002B779E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Active listening and restorative enquiry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62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E90597" w:rsidTr="002B779E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Circle time and mediation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E90597" w:rsidTr="002620C7">
        <w:trPr>
          <w:trHeight w:val="242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Peer mediation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62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E90597" w:rsidTr="002B779E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Informal r</w:t>
            </w: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estorative </w:t>
            </w: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c</w:t>
            </w: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onferences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  <w:bookmarkStart w:id="0" w:name="_GoBack"/>
            <w:bookmarkEnd w:id="0"/>
          </w:p>
        </w:tc>
      </w:tr>
      <w:tr w:rsidR="00C64B34" w:rsidRPr="00E90597" w:rsidTr="002B779E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Formal restorative c</w:t>
            </w: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onferences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620C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E90597" w:rsidTr="002B779E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E90597" w:rsidTr="002B779E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E90597" w:rsidTr="002B779E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E90597" w:rsidTr="002B779E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E90597" w:rsidTr="002B779E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E90597" w:rsidTr="002B779E">
        <w:trPr>
          <w:trHeight w:val="30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  <w:r w:rsidRPr="006C311E">
              <w:rPr>
                <w:rFonts w:ascii="Calibri" w:eastAsia="Times New Roman" w:hAnsi="Calibri" w:cs="Times New Roman"/>
                <w:b/>
                <w:color w:val="000000"/>
                <w:lang w:eastAsia="en-GB"/>
              </w:rPr>
              <w:t>Completed by: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571136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  <w:r w:rsidRPr="00571136">
              <w:rPr>
                <w:rFonts w:ascii="Calibri" w:eastAsia="Times New Roman" w:hAnsi="Calibri" w:cs="Times New Roman"/>
                <w:b/>
                <w:color w:val="000000"/>
                <w:lang w:eastAsia="en-GB"/>
              </w:rPr>
              <w:t>Date: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E90597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90597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</w:tbl>
    <w:p w:rsidR="00C64B34" w:rsidRDefault="00C64B34" w:rsidP="00C64B34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64B34" w:rsidRDefault="00C64B34" w:rsidP="00C64B34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64B34" w:rsidRDefault="00C64B34" w:rsidP="00C64B34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64B34" w:rsidRDefault="00C64B34" w:rsidP="00C64B34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64B34" w:rsidRDefault="00C64B34" w:rsidP="00C64B34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7937FB36" wp14:editId="73AD3EA6">
            <wp:simplePos x="0" y="0"/>
            <wp:positionH relativeFrom="column">
              <wp:posOffset>4366895</wp:posOffset>
            </wp:positionH>
            <wp:positionV relativeFrom="paragraph">
              <wp:posOffset>-31115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" name="Picture 2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4B34" w:rsidRPr="006C311E" w:rsidRDefault="00C64B34" w:rsidP="00C64B34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64B34" w:rsidRPr="001C34D3" w:rsidRDefault="00C64B34" w:rsidP="00C64B3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C34D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List of commonly used behaviour management strategies in schools</w:t>
      </w:r>
    </w:p>
    <w:tbl>
      <w:tblPr>
        <w:tblW w:w="4763" w:type="pct"/>
        <w:tblLook w:val="04A0" w:firstRow="1" w:lastRow="0" w:firstColumn="1" w:lastColumn="0" w:noHBand="0" w:noVBand="1"/>
      </w:tblPr>
      <w:tblGrid>
        <w:gridCol w:w="4363"/>
        <w:gridCol w:w="1716"/>
        <w:gridCol w:w="1260"/>
        <w:gridCol w:w="1250"/>
      </w:tblGrid>
      <w:tr w:rsidR="00C64B34" w:rsidRPr="006C311E" w:rsidTr="002B779E">
        <w:trPr>
          <w:trHeight w:val="300"/>
        </w:trPr>
        <w:tc>
          <w:tcPr>
            <w:tcW w:w="2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Example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  <w:r w:rsidRPr="006C311E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 of strategies </w:t>
            </w:r>
            <w:r>
              <w:rPr>
                <w:rFonts w:ascii="Calibri" w:eastAsia="Times New Roman" w:hAnsi="Calibri" w:cs="Times New Roman"/>
                <w:i/>
                <w:iCs/>
                <w:color w:val="000000"/>
                <w:lang w:eastAsia="en-GB"/>
              </w:rPr>
              <w:t>(p</w:t>
            </w:r>
            <w:r w:rsidRPr="006C311E">
              <w:rPr>
                <w:rFonts w:ascii="Calibri" w:eastAsia="Times New Roman" w:hAnsi="Calibri" w:cs="Times New Roman"/>
                <w:i/>
                <w:iCs/>
                <w:color w:val="000000"/>
                <w:lang w:eastAsia="en-GB"/>
              </w:rPr>
              <w:t>lease add to the list as appropriate)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Used Frequently</w:t>
            </w:r>
          </w:p>
        </w:tc>
        <w:tc>
          <w:tcPr>
            <w:tcW w:w="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Used rarely </w:t>
            </w:r>
          </w:p>
        </w:tc>
        <w:tc>
          <w:tcPr>
            <w:tcW w:w="7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Never used</w:t>
            </w:r>
          </w:p>
        </w:tc>
      </w:tr>
      <w:tr w:rsidR="00C64B34" w:rsidRPr="006C311E" w:rsidTr="002B779E">
        <w:trPr>
          <w:trHeight w:val="6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Pupils and teachers collaboratively drawing up a 'group' contract adopting acceptable classroom rules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Use of simple verbal reprimands when misbehaviour occurs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C64B34" w:rsidRPr="006C311E" w:rsidTr="002B779E">
        <w:trPr>
          <w:trHeight w:val="6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Using 'individualised' contract</w:t>
            </w: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s</w:t>
            </w: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th</w:t>
            </w: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at pinpoint 'desired' or identify unacceptable behaviours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Use of fixed-term exclusions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Use of permanent exclusions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Use of managed moves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C64B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C64B34" w:rsidRPr="006C311E" w:rsidTr="002B779E">
        <w:trPr>
          <w:trHeight w:val="300"/>
        </w:trPr>
        <w:tc>
          <w:tcPr>
            <w:tcW w:w="25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64B34" w:rsidRPr="001B5D3A" w:rsidRDefault="00C64B34" w:rsidP="002620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  <w:r w:rsidRPr="001B5D3A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Completed by: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 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1B5D3A" w:rsidRDefault="00C64B34" w:rsidP="002620C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1B5D3A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Date: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4B34" w:rsidRPr="006C311E" w:rsidRDefault="00C64B34" w:rsidP="002B779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C311E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</w:tbl>
    <w:p w:rsidR="001C259F" w:rsidRDefault="001C259F"/>
    <w:sectPr w:rsidR="001C2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1D70AA"/>
    <w:multiLevelType w:val="multilevel"/>
    <w:tmpl w:val="0B0C48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B34"/>
    <w:rsid w:val="001C259F"/>
    <w:rsid w:val="002620C7"/>
    <w:rsid w:val="003E5E45"/>
    <w:rsid w:val="005078EF"/>
    <w:rsid w:val="005B4855"/>
    <w:rsid w:val="00615575"/>
    <w:rsid w:val="00A235D2"/>
    <w:rsid w:val="00C6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D279E9-2C88-4704-B567-DC7B62F0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4B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4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 Denys Primary</dc:creator>
  <cp:lastModifiedBy>Scott</cp:lastModifiedBy>
  <cp:revision>2</cp:revision>
  <dcterms:created xsi:type="dcterms:W3CDTF">2015-10-27T09:32:00Z</dcterms:created>
  <dcterms:modified xsi:type="dcterms:W3CDTF">2015-10-27T09:32:00Z</dcterms:modified>
</cp:coreProperties>
</file>