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FCC" w:rsidRDefault="008955DE" w:rsidP="008955DE">
      <w:pPr>
        <w:jc w:val="right"/>
      </w:pPr>
      <w:r w:rsidRPr="008955DE">
        <w:drawing>
          <wp:inline distT="0" distB="0" distL="0" distR="0" wp14:anchorId="03549659" wp14:editId="5F18858F">
            <wp:extent cx="1547813" cy="1092200"/>
            <wp:effectExtent l="0" t="0" r="0" b="0"/>
            <wp:docPr id="20482" name="Picture 2" descr="blocks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Picture 2" descr="blocksrg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813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8955D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7370E" wp14:editId="41080AB3">
                <wp:simplePos x="0" y="0"/>
                <wp:positionH relativeFrom="page">
                  <wp:align>left</wp:align>
                </wp:positionH>
                <wp:positionV relativeFrom="paragraph">
                  <wp:posOffset>-962025</wp:posOffset>
                </wp:positionV>
                <wp:extent cx="7562850" cy="847725"/>
                <wp:effectExtent l="0" t="0" r="0" b="9525"/>
                <wp:wrapNone/>
                <wp:docPr id="204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847725"/>
                        </a:xfrm>
                        <a:prstGeom prst="rect">
                          <a:avLst/>
                        </a:prstGeom>
                        <a:solidFill>
                          <a:srgbClr val="6D2FA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6417C" id="Rectangle 3" o:spid="_x0000_s1026" style="position:absolute;margin-left:0;margin-top:-75.75pt;width:595.5pt;height:66.75pt;z-index:251659264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" fillcolor="#6d2fab" stroked="f" strokecolor="black [3213]" strokeweight="0">
                <w10:wrap anchorx="page"/>
              </v:rect>
            </w:pict>
          </mc:Fallback>
        </mc:AlternateContent>
      </w:r>
    </w:p>
    <w:p w:rsidR="008955DE" w:rsidRDefault="00D62612" w:rsidP="00D62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Role Play</w:t>
      </w: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p w:rsidR="00D77386" w:rsidRDefault="00D62612" w:rsidP="008955DE">
      <w:pPr>
        <w:rPr>
          <w:rFonts w:ascii="Times New Roman" w:hAnsi="Times New Roman" w:cs="Times New Roman"/>
          <w:sz w:val="24"/>
          <w:szCs w:val="24"/>
        </w:rPr>
      </w:pPr>
      <w:r w:rsidRPr="00D62612">
        <w:rPr>
          <w:rFonts w:ascii="Times New Roman" w:hAnsi="Times New Roman" w:cs="Times New Roman"/>
          <w:sz w:val="24"/>
          <w:szCs w:val="24"/>
        </w:rPr>
        <w:t>With the understanding that most</w:t>
      </w:r>
      <w:r>
        <w:rPr>
          <w:rFonts w:ascii="Times New Roman" w:hAnsi="Times New Roman" w:cs="Times New Roman"/>
          <w:sz w:val="24"/>
          <w:szCs w:val="24"/>
        </w:rPr>
        <w:t xml:space="preserve"> people find it uncomfortable taking</w:t>
      </w:r>
      <w:r w:rsidRPr="00D62612">
        <w:rPr>
          <w:rFonts w:ascii="Times New Roman" w:hAnsi="Times New Roman" w:cs="Times New Roman"/>
          <w:sz w:val="24"/>
          <w:szCs w:val="24"/>
        </w:rPr>
        <w:t xml:space="preserve"> part in role plays, </w:t>
      </w:r>
      <w:r>
        <w:rPr>
          <w:rFonts w:ascii="Times New Roman" w:hAnsi="Times New Roman" w:cs="Times New Roman"/>
          <w:sz w:val="24"/>
          <w:szCs w:val="24"/>
        </w:rPr>
        <w:t>this document is intended to relax your mind about the workshop activity that you will be engaged in later on today. The activity will involve working in a group of 3, and you would be expected to act out 1 of 3 roles in the group. This is expected to be a light hearted activity as it is intended to give you a brief opportunity to practice some of the sk</w:t>
      </w:r>
      <w:r w:rsidR="00D77386">
        <w:rPr>
          <w:rFonts w:ascii="Times New Roman" w:hAnsi="Times New Roman" w:cs="Times New Roman"/>
          <w:sz w:val="24"/>
          <w:szCs w:val="24"/>
        </w:rPr>
        <w:t xml:space="preserve">ills that you would learn from taking part in the ‘Difficult to engage pupils workshop’. </w:t>
      </w:r>
    </w:p>
    <w:p w:rsidR="00D77386" w:rsidRDefault="00D77386" w:rsidP="00D7738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77386" w:rsidRDefault="00D77386" w:rsidP="00D7738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Your role</w:t>
      </w:r>
    </w:p>
    <w:p w:rsidR="00D77386" w:rsidRDefault="00D77386" w:rsidP="00D7738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Character: </w:t>
      </w:r>
      <w:r w:rsidR="00615120">
        <w:rPr>
          <w:rFonts w:ascii="Times New Roman" w:hAnsi="Times New Roman" w:cs="Times New Roman"/>
          <w:sz w:val="24"/>
          <w:szCs w:val="24"/>
        </w:rPr>
        <w:t>ELSA</w:t>
      </w:r>
    </w:p>
    <w:p w:rsidR="00615120" w:rsidRDefault="00615120" w:rsidP="00D634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SENCo has asked you to see a year 5 Pupil called Amina due to concerns around her reluctance to engage with Adults. Amina can be nervous and would only engage with adults if she feels comfortable and relaxed. </w:t>
      </w:r>
    </w:p>
    <w:p w:rsidR="00615120" w:rsidRDefault="00615120" w:rsidP="00D634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task is to engage Amina and make her comfortable</w:t>
      </w:r>
      <w:r w:rsidR="00C04BE4">
        <w:rPr>
          <w:rFonts w:ascii="Times New Roman" w:hAnsi="Times New Roman" w:cs="Times New Roman"/>
          <w:sz w:val="24"/>
          <w:szCs w:val="24"/>
        </w:rPr>
        <w:t xml:space="preserve"> enough to see if she will talk to you about the last book she read, which she found very exciting.</w:t>
      </w:r>
      <w:bookmarkStart w:id="0" w:name="_GoBack"/>
      <w:bookmarkEnd w:id="0"/>
    </w:p>
    <w:p w:rsidR="006A7816" w:rsidRPr="00D77386" w:rsidRDefault="006A7816" w:rsidP="00D63451">
      <w:pPr>
        <w:rPr>
          <w:rFonts w:ascii="Times New Roman" w:hAnsi="Times New Roman" w:cs="Times New Roman"/>
          <w:sz w:val="24"/>
          <w:szCs w:val="24"/>
        </w:rPr>
      </w:pPr>
    </w:p>
    <w:p w:rsidR="00D77386" w:rsidRPr="00D62612" w:rsidRDefault="00D77386" w:rsidP="00D63451">
      <w:pPr>
        <w:rPr>
          <w:rFonts w:ascii="Times New Roman" w:hAnsi="Times New Roman" w:cs="Times New Roman"/>
          <w:sz w:val="24"/>
          <w:szCs w:val="24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sectPr w:rsidR="00EA5335" w:rsidRPr="00EA5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DE"/>
    <w:rsid w:val="0033586C"/>
    <w:rsid w:val="005470FB"/>
    <w:rsid w:val="00615120"/>
    <w:rsid w:val="006A7816"/>
    <w:rsid w:val="006B0FCC"/>
    <w:rsid w:val="008955DE"/>
    <w:rsid w:val="00C04BE4"/>
    <w:rsid w:val="00D62612"/>
    <w:rsid w:val="00D63451"/>
    <w:rsid w:val="00D77386"/>
    <w:rsid w:val="00EA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49B7A-45AC-4DCA-94ED-5863275D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</dc:creator>
  <cp:keywords/>
  <dc:description/>
  <cp:lastModifiedBy>Scott</cp:lastModifiedBy>
  <cp:revision>2</cp:revision>
  <dcterms:created xsi:type="dcterms:W3CDTF">2015-06-24T14:23:00Z</dcterms:created>
  <dcterms:modified xsi:type="dcterms:W3CDTF">2015-06-24T14:23:00Z</dcterms:modified>
</cp:coreProperties>
</file>