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2C05" w:rsidRDefault="00051BC8">
      <w:r>
        <w:t xml:space="preserve">Executive function </w:t>
      </w:r>
      <w:proofErr w:type="spellStart"/>
      <w:r>
        <w:t>ebook</w:t>
      </w:r>
      <w:proofErr w:type="spellEnd"/>
    </w:p>
    <w:p w:rsidR="00051BC8" w:rsidRDefault="00051BC8">
      <w:r w:rsidRPr="00051BC8">
        <w:t>https://understood.org/~/media/images/categorized/ebooks/executivefunction101ebook.pdf</w:t>
      </w:r>
      <w:bookmarkStart w:id="0" w:name="_GoBack"/>
      <w:bookmarkEnd w:id="0"/>
    </w:p>
    <w:sectPr w:rsidR="00051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BC8"/>
    <w:rsid w:val="00051BC8"/>
    <w:rsid w:val="00B5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localprofile</cp:lastModifiedBy>
  <cp:revision>1</cp:revision>
  <dcterms:created xsi:type="dcterms:W3CDTF">2019-01-17T14:58:00Z</dcterms:created>
  <dcterms:modified xsi:type="dcterms:W3CDTF">2019-01-17T14:59:00Z</dcterms:modified>
</cp:coreProperties>
</file>