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C77B0" w14:textId="41F10CFD" w:rsidR="007E3EF4" w:rsidRPr="001E0942" w:rsidRDefault="001E0942">
      <w:pPr>
        <w:rPr>
          <w:rFonts w:cs="Arial"/>
          <w:b/>
          <w:bCs/>
          <w:szCs w:val="24"/>
        </w:rPr>
      </w:pPr>
      <w:bookmarkStart w:id="0" w:name="_GoBack"/>
      <w:bookmarkEnd w:id="0"/>
      <w:r w:rsidRPr="001E0942">
        <w:rPr>
          <w:rFonts w:cs="Arial"/>
          <w:b/>
          <w:bCs/>
          <w:szCs w:val="24"/>
        </w:rPr>
        <w:t>EHCNA REQUEST</w:t>
      </w:r>
    </w:p>
    <w:p w14:paraId="372EFFF7" w14:textId="77777777" w:rsidR="001E0942" w:rsidRDefault="001E0942">
      <w:pPr>
        <w:rPr>
          <w:rFonts w:cs="Arial"/>
          <w:szCs w:val="24"/>
        </w:rPr>
      </w:pPr>
    </w:p>
    <w:p w14:paraId="32C35E2C" w14:textId="77777777" w:rsidR="001E0942" w:rsidRPr="001E0942" w:rsidRDefault="001E0942" w:rsidP="001E0942">
      <w:pPr>
        <w:rPr>
          <w:rFonts w:cs="Arial"/>
          <w:b/>
          <w:bCs/>
          <w:szCs w:val="24"/>
        </w:rPr>
      </w:pPr>
      <w:r w:rsidRPr="001E0942">
        <w:rPr>
          <w:rFonts w:cs="Arial"/>
          <w:b/>
          <w:bCs/>
          <w:szCs w:val="24"/>
        </w:rPr>
        <w:t>Anonymised Vignette</w:t>
      </w:r>
    </w:p>
    <w:p w14:paraId="09FBF74C" w14:textId="77777777" w:rsidR="001E0942" w:rsidRPr="001E0942" w:rsidRDefault="001E0942" w:rsidP="001E0942">
      <w:pPr>
        <w:rPr>
          <w:rFonts w:cs="Arial"/>
          <w:szCs w:val="24"/>
        </w:rPr>
      </w:pPr>
    </w:p>
    <w:p w14:paraId="224AE5B8" w14:textId="77777777" w:rsidR="001E0942" w:rsidRPr="001E0942" w:rsidRDefault="001E0942" w:rsidP="001E0942">
      <w:pPr>
        <w:rPr>
          <w:rFonts w:cs="Arial"/>
          <w:szCs w:val="24"/>
        </w:rPr>
      </w:pPr>
      <w:r w:rsidRPr="001E0942">
        <w:rPr>
          <w:rFonts w:cs="Arial"/>
          <w:szCs w:val="24"/>
        </w:rPr>
        <w:t>John Doe is a seven-year-old boy who will be transitioning from Year 2 to Year 3 after the summer holiday. He attends Springfield Primary School and was born on May 15, 2013. John's family consists of his parents and a younger sister, and they primarily speak Spanish at home. John's primary language is English, but he also has a basic understanding of Spanish. Diagnoses include ASD, ADHD, and associated sensory processing difficulties, and a language disorder.</w:t>
      </w:r>
    </w:p>
    <w:p w14:paraId="2E5B85C8" w14:textId="77777777" w:rsidR="001E0942" w:rsidRPr="001E0942" w:rsidRDefault="001E0942" w:rsidP="001E0942">
      <w:pPr>
        <w:rPr>
          <w:rFonts w:cs="Arial"/>
          <w:szCs w:val="24"/>
        </w:rPr>
      </w:pPr>
    </w:p>
    <w:p w14:paraId="08281D81" w14:textId="77777777" w:rsidR="001E0942" w:rsidRPr="001E0942" w:rsidRDefault="001E0942" w:rsidP="001E0942">
      <w:pPr>
        <w:rPr>
          <w:rFonts w:cs="Arial"/>
          <w:szCs w:val="24"/>
        </w:rPr>
      </w:pPr>
      <w:r w:rsidRPr="001E0942">
        <w:rPr>
          <w:rFonts w:cs="Arial"/>
          <w:szCs w:val="24"/>
        </w:rPr>
        <w:t>John's academic strengths lie in math, where he shows great aptitude for problem-solving and logical thinking. However, he faces significant challenges in reading comprehension, written instructions, fine and gross motor skills, and struggles with sensory processing in various settings. These difficulties are often exacerbated by ADHD, leading to challenges with focus and task completion.</w:t>
      </w:r>
    </w:p>
    <w:p w14:paraId="06009B29" w14:textId="77777777" w:rsidR="001E0942" w:rsidRPr="001E0942" w:rsidRDefault="001E0942" w:rsidP="001E0942">
      <w:pPr>
        <w:rPr>
          <w:rFonts w:cs="Arial"/>
          <w:szCs w:val="24"/>
        </w:rPr>
      </w:pPr>
    </w:p>
    <w:p w14:paraId="604D1755" w14:textId="77777777" w:rsidR="001E0942" w:rsidRPr="001E0942" w:rsidRDefault="001E0942" w:rsidP="001E0942">
      <w:pPr>
        <w:rPr>
          <w:rFonts w:cs="Arial"/>
          <w:szCs w:val="24"/>
        </w:rPr>
      </w:pPr>
      <w:r w:rsidRPr="001E0942">
        <w:rPr>
          <w:rFonts w:cs="Arial"/>
          <w:szCs w:val="24"/>
        </w:rPr>
        <w:t>John began school with limited English proficiency but showed significant progress over time, especially with the support of an ESL programme and various interventions for his diagnosed conditions. Despite these challenges, he continues to display keen interest and creativity in activities such as drawing and building. Outside of academics, his motor skill difficulties and mild asthma require occasional monitoring and accommodations.</w:t>
      </w:r>
    </w:p>
    <w:p w14:paraId="088514DD" w14:textId="77777777" w:rsidR="001E0942" w:rsidRPr="001E0942" w:rsidRDefault="001E0942" w:rsidP="001E0942">
      <w:pPr>
        <w:rPr>
          <w:rFonts w:cs="Arial"/>
          <w:szCs w:val="24"/>
        </w:rPr>
      </w:pPr>
    </w:p>
    <w:p w14:paraId="747E14DC" w14:textId="77777777" w:rsidR="001E0942" w:rsidRPr="001E0942" w:rsidRDefault="001E0942" w:rsidP="001E0942">
      <w:pPr>
        <w:rPr>
          <w:rFonts w:cs="Arial"/>
          <w:szCs w:val="24"/>
        </w:rPr>
      </w:pPr>
      <w:r w:rsidRPr="001E0942">
        <w:rPr>
          <w:rFonts w:cs="Arial"/>
          <w:szCs w:val="24"/>
        </w:rPr>
        <w:t>Socially, John's ASD often leads to difficulties in forming and maintaining relationships with peers. While he exhibits strong determination and curiosity, he struggles to fully understand social cues and often appears withdrawn or frustrated. Teachers, therapists, and parents have worked collaboratively to support John's unique sensory needs and to foster his social-emotional development.</w:t>
      </w:r>
    </w:p>
    <w:p w14:paraId="23F32D11" w14:textId="77777777" w:rsidR="001E0942" w:rsidRPr="001E0942" w:rsidRDefault="001E0942" w:rsidP="001E0942">
      <w:pPr>
        <w:rPr>
          <w:rFonts w:cs="Arial"/>
          <w:szCs w:val="24"/>
        </w:rPr>
      </w:pPr>
    </w:p>
    <w:p w14:paraId="4314A371" w14:textId="77777777" w:rsidR="001E0942" w:rsidRPr="001E0942" w:rsidRDefault="001E0942" w:rsidP="001E0942">
      <w:pPr>
        <w:rPr>
          <w:rFonts w:cs="Arial"/>
          <w:szCs w:val="24"/>
        </w:rPr>
      </w:pPr>
      <w:r w:rsidRPr="001E0942">
        <w:rPr>
          <w:rFonts w:cs="Arial"/>
          <w:szCs w:val="24"/>
        </w:rPr>
        <w:t>Standardised testing placed John in the 75th percentile for math but only the 35th percentile for reading, and he scored average in writing. Informal assessments have corroborated these results, noting that while John's verbal communication has improved, his language disorder and associated diagnoses require ongoing multifaceted support.</w:t>
      </w:r>
    </w:p>
    <w:p w14:paraId="09CEFDB8" w14:textId="77777777" w:rsidR="001E0942" w:rsidRPr="001E0942" w:rsidRDefault="001E0942" w:rsidP="001E0942">
      <w:pPr>
        <w:rPr>
          <w:rFonts w:cs="Arial"/>
          <w:szCs w:val="24"/>
        </w:rPr>
      </w:pPr>
    </w:p>
    <w:p w14:paraId="2BA72229" w14:textId="64E84340" w:rsidR="001E0942" w:rsidRDefault="001E0942" w:rsidP="001E0942">
      <w:pPr>
        <w:rPr>
          <w:rFonts w:cs="Arial"/>
          <w:szCs w:val="24"/>
        </w:rPr>
      </w:pPr>
      <w:r w:rsidRPr="001E0942">
        <w:rPr>
          <w:rFonts w:cs="Arial"/>
          <w:szCs w:val="24"/>
        </w:rPr>
        <w:t>John recently expressed pride in his abilities to build things and solve problems but voiced concerns about his reading and social struggles. He aspires to become an engineer in the future.</w:t>
      </w:r>
    </w:p>
    <w:p w14:paraId="5AABA3FD" w14:textId="77777777" w:rsidR="001E0942" w:rsidRDefault="001E0942" w:rsidP="001E0942">
      <w:pPr>
        <w:rPr>
          <w:rFonts w:cs="Arial"/>
          <w:szCs w:val="24"/>
        </w:rPr>
      </w:pPr>
    </w:p>
    <w:p w14:paraId="0E9487A0" w14:textId="77777777" w:rsidR="001E0942" w:rsidRPr="00D26C7F" w:rsidRDefault="001E0942" w:rsidP="001E0942">
      <w:pPr>
        <w:rPr>
          <w:rFonts w:cs="Arial"/>
          <w:szCs w:val="24"/>
        </w:rPr>
      </w:pPr>
    </w:p>
    <w:sectPr w:rsidR="001E0942" w:rsidRPr="00D26C7F"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E0942"/>
    <w:rsid w:val="001B4A1F"/>
    <w:rsid w:val="001E0942"/>
    <w:rsid w:val="002F0228"/>
    <w:rsid w:val="0030250A"/>
    <w:rsid w:val="00484047"/>
    <w:rsid w:val="00597F74"/>
    <w:rsid w:val="007A24D7"/>
    <w:rsid w:val="007E3EF4"/>
    <w:rsid w:val="008071B2"/>
    <w:rsid w:val="008155E4"/>
    <w:rsid w:val="00BD384E"/>
    <w:rsid w:val="00CB4E25"/>
    <w:rsid w:val="00CF248B"/>
    <w:rsid w:val="00D26C7F"/>
    <w:rsid w:val="00E32BE6"/>
    <w:rsid w:val="00EA6435"/>
    <w:rsid w:val="00EE153E"/>
    <w:rsid w:val="00F65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74669"/>
  <w15:chartTrackingRefBased/>
  <w15:docId w15:val="{5047240A-9D50-487E-B59F-06A5D5FD1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1</cp:revision>
  <dcterms:created xsi:type="dcterms:W3CDTF">2023-08-16T09:43:00Z</dcterms:created>
  <dcterms:modified xsi:type="dcterms:W3CDTF">2023-08-16T09:49:00Z</dcterms:modified>
</cp:coreProperties>
</file>