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A1BF5" w14:textId="77777777" w:rsidR="00DC3FE2" w:rsidRPr="00DC3FE2" w:rsidRDefault="00DC3FE2" w:rsidP="00DC3FE2">
      <w:pPr>
        <w:rPr>
          <w:b/>
          <w:bCs/>
        </w:rPr>
      </w:pPr>
      <w:r w:rsidRPr="00DC3FE2">
        <w:rPr>
          <w:b/>
          <w:bCs/>
        </w:rPr>
        <w:t>Slide 1: Introduction</w:t>
      </w:r>
    </w:p>
    <w:p w14:paraId="213F5DAC" w14:textId="77777777" w:rsidR="00DC3FE2" w:rsidRPr="00DC3FE2" w:rsidRDefault="00DC3FE2" w:rsidP="00DC3FE2">
      <w:r w:rsidRPr="00DC3FE2">
        <w:t>Slide Content:</w:t>
      </w:r>
    </w:p>
    <w:p w14:paraId="16F956E5" w14:textId="77777777" w:rsidR="00DC3FE2" w:rsidRPr="00DC3FE2" w:rsidRDefault="00DC3FE2" w:rsidP="00DC3FE2">
      <w:pPr>
        <w:numPr>
          <w:ilvl w:val="0"/>
          <w:numId w:val="9"/>
        </w:numPr>
      </w:pPr>
      <w:r w:rsidRPr="00DC3FE2">
        <w:rPr>
          <w:b/>
          <w:bCs/>
        </w:rPr>
        <w:t>Title:</w:t>
      </w:r>
      <w:r w:rsidRPr="00DC3FE2">
        <w:t xml:space="preserve"> "Beyond Behaviour: Understanding Our Students"</w:t>
      </w:r>
    </w:p>
    <w:p w14:paraId="768746A3" w14:textId="77777777" w:rsidR="00DC3FE2" w:rsidRPr="00DC3FE2" w:rsidRDefault="00DC3FE2" w:rsidP="00DC3FE2">
      <w:pPr>
        <w:numPr>
          <w:ilvl w:val="0"/>
          <w:numId w:val="9"/>
        </w:numPr>
      </w:pPr>
      <w:r w:rsidRPr="00DC3FE2">
        <w:rPr>
          <w:b/>
          <w:bCs/>
        </w:rPr>
        <w:t>Subtitle:</w:t>
      </w:r>
      <w:r w:rsidRPr="00DC3FE2">
        <w:t xml:space="preserve"> "Delving Deeper into the World of Student Behaviour"</w:t>
      </w:r>
    </w:p>
    <w:p w14:paraId="3EADC4F0" w14:textId="77777777" w:rsidR="00DC3FE2" w:rsidRPr="00DC3FE2" w:rsidRDefault="00DC3FE2" w:rsidP="00DC3FE2">
      <w:pPr>
        <w:numPr>
          <w:ilvl w:val="0"/>
          <w:numId w:val="9"/>
        </w:numPr>
      </w:pPr>
      <w:r w:rsidRPr="00DC3FE2">
        <w:rPr>
          <w:b/>
          <w:bCs/>
        </w:rPr>
        <w:t>Your Name and Credentials:</w:t>
      </w:r>
      <w:r w:rsidRPr="00DC3FE2">
        <w:t xml:space="preserve"> "Presented by [Your Name], Educational Psychologist"</w:t>
      </w:r>
    </w:p>
    <w:p w14:paraId="2B69106B" w14:textId="77777777" w:rsidR="00DC3FE2" w:rsidRPr="00DC3FE2" w:rsidRDefault="00DC3FE2" w:rsidP="00DC3FE2">
      <w:pPr>
        <w:numPr>
          <w:ilvl w:val="0"/>
          <w:numId w:val="9"/>
        </w:numPr>
      </w:pPr>
      <w:r w:rsidRPr="00DC3FE2">
        <w:rPr>
          <w:b/>
          <w:bCs/>
        </w:rPr>
        <w:t>Background Image:</w:t>
      </w:r>
      <w:r w:rsidRPr="00DC3FE2">
        <w:t xml:space="preserve"> A subtle, professional background that conveys a sense of empathy and understanding.</w:t>
      </w:r>
    </w:p>
    <w:p w14:paraId="78A79B8E" w14:textId="77777777" w:rsidR="00DC3FE2" w:rsidRPr="00DC3FE2" w:rsidRDefault="00DC3FE2" w:rsidP="00DC3FE2">
      <w:r w:rsidRPr="00DC3FE2">
        <w:t>My Comprehensive Presenter Notes:</w:t>
      </w:r>
    </w:p>
    <w:p w14:paraId="510789C0" w14:textId="77777777" w:rsidR="00DC3FE2" w:rsidRPr="00DC3FE2" w:rsidRDefault="00DC3FE2" w:rsidP="00DC3FE2">
      <w:pPr>
        <w:numPr>
          <w:ilvl w:val="0"/>
          <w:numId w:val="10"/>
        </w:numPr>
      </w:pPr>
      <w:r w:rsidRPr="00DC3FE2">
        <w:rPr>
          <w:b/>
          <w:bCs/>
        </w:rPr>
        <w:t>Greeting and Introduction:</w:t>
      </w:r>
    </w:p>
    <w:p w14:paraId="293C6BA2" w14:textId="77777777" w:rsidR="00DC3FE2" w:rsidRPr="00DC3FE2" w:rsidRDefault="00DC3FE2" w:rsidP="00DC3FE2">
      <w:pPr>
        <w:numPr>
          <w:ilvl w:val="1"/>
          <w:numId w:val="10"/>
        </w:numPr>
      </w:pPr>
      <w:r w:rsidRPr="00DC3FE2">
        <w:t xml:space="preserve">"Good morning/afternoon everyone, and thank you for joining me today. I’m [Your Name], an educational psychologist with extensive experience in understanding and supporting student </w:t>
      </w:r>
      <w:proofErr w:type="spellStart"/>
      <w:r w:rsidRPr="00DC3FE2">
        <w:t>behavior</w:t>
      </w:r>
      <w:proofErr w:type="spellEnd"/>
      <w:r w:rsidRPr="00DC3FE2">
        <w:t>. My journey in this field has been driven by a deep commitment to uncovering the underlying factors that influence our students' actions and reactions."</w:t>
      </w:r>
    </w:p>
    <w:p w14:paraId="0DF9FA60" w14:textId="77777777" w:rsidR="00DC3FE2" w:rsidRPr="00DC3FE2" w:rsidRDefault="00DC3FE2" w:rsidP="00DC3FE2">
      <w:pPr>
        <w:numPr>
          <w:ilvl w:val="0"/>
          <w:numId w:val="10"/>
        </w:numPr>
      </w:pPr>
      <w:r w:rsidRPr="00DC3FE2">
        <w:rPr>
          <w:b/>
          <w:bCs/>
        </w:rPr>
        <w:t>Setting the Context:</w:t>
      </w:r>
    </w:p>
    <w:p w14:paraId="4A06E428" w14:textId="77777777" w:rsidR="00DC3FE2" w:rsidRPr="00DC3FE2" w:rsidRDefault="00DC3FE2" w:rsidP="00DC3FE2">
      <w:pPr>
        <w:numPr>
          <w:ilvl w:val="1"/>
          <w:numId w:val="10"/>
        </w:numPr>
      </w:pPr>
      <w:r w:rsidRPr="00DC3FE2">
        <w:t xml:space="preserve">"In today's session titled 'Beyond Behaviour: Understanding Our Students,' we are going to embark on an insightful journey. The focus will be on delving deeper than the surface-level </w:t>
      </w:r>
      <w:proofErr w:type="spellStart"/>
      <w:r w:rsidRPr="00DC3FE2">
        <w:t>behaviors</w:t>
      </w:r>
      <w:proofErr w:type="spellEnd"/>
      <w:r w:rsidRPr="00DC3FE2">
        <w:t xml:space="preserve"> we often observe in our students. It's about understanding the 'why' behind these </w:t>
      </w:r>
      <w:proofErr w:type="spellStart"/>
      <w:r w:rsidRPr="00DC3FE2">
        <w:t>behaviors</w:t>
      </w:r>
      <w:proofErr w:type="spellEnd"/>
      <w:r w:rsidRPr="00DC3FE2">
        <w:t>."</w:t>
      </w:r>
    </w:p>
    <w:p w14:paraId="056B9D9D" w14:textId="77777777" w:rsidR="00DC3FE2" w:rsidRPr="00DC3FE2" w:rsidRDefault="00DC3FE2" w:rsidP="00DC3FE2">
      <w:pPr>
        <w:numPr>
          <w:ilvl w:val="0"/>
          <w:numId w:val="10"/>
        </w:numPr>
      </w:pPr>
      <w:r w:rsidRPr="00DC3FE2">
        <w:rPr>
          <w:b/>
          <w:bCs/>
        </w:rPr>
        <w:t>Emphasizing the Relevance:</w:t>
      </w:r>
    </w:p>
    <w:p w14:paraId="0C8A43AA" w14:textId="77777777" w:rsidR="00DC3FE2" w:rsidRPr="00DC3FE2" w:rsidRDefault="00DC3FE2" w:rsidP="00DC3FE2">
      <w:pPr>
        <w:numPr>
          <w:ilvl w:val="1"/>
          <w:numId w:val="10"/>
        </w:numPr>
      </w:pPr>
      <w:r w:rsidRPr="00DC3FE2">
        <w:t>"This exploration is particularly relevant in our current context. The post-pandemic era has brought unprecedented challenges for our students – challenges that have left a significant imprint on their emotional and psychological well-being. As educators and supporters of young minds, it's imperative for us to grasp these complexities."</w:t>
      </w:r>
    </w:p>
    <w:p w14:paraId="2F528A01" w14:textId="77777777" w:rsidR="00DC3FE2" w:rsidRPr="00DC3FE2" w:rsidRDefault="00DC3FE2" w:rsidP="00DC3FE2">
      <w:pPr>
        <w:numPr>
          <w:ilvl w:val="0"/>
          <w:numId w:val="10"/>
        </w:numPr>
      </w:pPr>
      <w:r w:rsidRPr="00DC3FE2">
        <w:rPr>
          <w:b/>
          <w:bCs/>
        </w:rPr>
        <w:t>Objective of the Session:</w:t>
      </w:r>
    </w:p>
    <w:p w14:paraId="0C851984" w14:textId="77777777" w:rsidR="00DC3FE2" w:rsidRPr="00DC3FE2" w:rsidRDefault="00DC3FE2" w:rsidP="00DC3FE2">
      <w:pPr>
        <w:numPr>
          <w:ilvl w:val="1"/>
          <w:numId w:val="10"/>
        </w:numPr>
      </w:pPr>
      <w:r w:rsidRPr="00DC3FE2">
        <w:t xml:space="preserve">"Our key objective today is to enhance our understanding of student </w:t>
      </w:r>
      <w:proofErr w:type="spellStart"/>
      <w:r w:rsidRPr="00DC3FE2">
        <w:t>behavior</w:t>
      </w:r>
      <w:proofErr w:type="spellEnd"/>
      <w:r w:rsidRPr="00DC3FE2">
        <w:t xml:space="preserve"> beyond what is immediately visible. We'll explore the internal emotional landscapes and psychological needs that drive these </w:t>
      </w:r>
      <w:proofErr w:type="spellStart"/>
      <w:r w:rsidRPr="00DC3FE2">
        <w:t>behaviors</w:t>
      </w:r>
      <w:proofErr w:type="spellEnd"/>
      <w:r w:rsidRPr="00DC3FE2">
        <w:t>. This understanding is crucial for effectively supporting and guiding our students."</w:t>
      </w:r>
    </w:p>
    <w:p w14:paraId="69308590" w14:textId="77777777" w:rsidR="00DC3FE2" w:rsidRPr="00DC3FE2" w:rsidRDefault="00DC3FE2" w:rsidP="00DC3FE2">
      <w:pPr>
        <w:numPr>
          <w:ilvl w:val="0"/>
          <w:numId w:val="10"/>
        </w:numPr>
      </w:pPr>
      <w:r w:rsidRPr="00DC3FE2">
        <w:rPr>
          <w:b/>
          <w:bCs/>
        </w:rPr>
        <w:t>Engaging the Audience:</w:t>
      </w:r>
    </w:p>
    <w:p w14:paraId="0580D064" w14:textId="77777777" w:rsidR="00DC3FE2" w:rsidRPr="00DC3FE2" w:rsidRDefault="00DC3FE2" w:rsidP="00DC3FE2">
      <w:pPr>
        <w:numPr>
          <w:ilvl w:val="1"/>
          <w:numId w:val="10"/>
        </w:numPr>
      </w:pPr>
      <w:r w:rsidRPr="00DC3FE2">
        <w:t>"I encourage each of you to participate actively in today's session. Your insights, experiences, and questions will enrich our discussion and learning. Let's create a collaborative and open environment where we can all learn from each other."</w:t>
      </w:r>
    </w:p>
    <w:p w14:paraId="39C72F18" w14:textId="77777777" w:rsidR="00DC3FE2" w:rsidRPr="00DC3FE2" w:rsidRDefault="00DC3FE2" w:rsidP="00DC3FE2">
      <w:pPr>
        <w:numPr>
          <w:ilvl w:val="0"/>
          <w:numId w:val="10"/>
        </w:numPr>
      </w:pPr>
      <w:r w:rsidRPr="00DC3FE2">
        <w:rPr>
          <w:b/>
          <w:bCs/>
        </w:rPr>
        <w:t>Transition to Next Section:</w:t>
      </w:r>
    </w:p>
    <w:p w14:paraId="29669059" w14:textId="77777777" w:rsidR="00DC3FE2" w:rsidRPr="00DC3FE2" w:rsidRDefault="00DC3FE2" w:rsidP="00DC3FE2">
      <w:pPr>
        <w:numPr>
          <w:ilvl w:val="1"/>
          <w:numId w:val="10"/>
        </w:numPr>
      </w:pPr>
      <w:r w:rsidRPr="00DC3FE2">
        <w:t xml:space="preserve">"With this framework in mind, let's begin our journey into the intricate world of student </w:t>
      </w:r>
      <w:proofErr w:type="spellStart"/>
      <w:r w:rsidRPr="00DC3FE2">
        <w:t>behavior</w:t>
      </w:r>
      <w:proofErr w:type="spellEnd"/>
      <w:r w:rsidRPr="00DC3FE2">
        <w:t xml:space="preserve"> and the profound impacts of the recent global changes on their lives."</w:t>
      </w:r>
    </w:p>
    <w:p w14:paraId="5EBC7DFF" w14:textId="77777777" w:rsidR="00DC3FE2" w:rsidRPr="00DC3FE2" w:rsidRDefault="00DC3FE2" w:rsidP="00DC3FE2">
      <w:r w:rsidRPr="00DC3FE2">
        <w:lastRenderedPageBreak/>
        <w:t>Additional Tips for Delivery:</w:t>
      </w:r>
    </w:p>
    <w:p w14:paraId="003A8D69" w14:textId="77777777" w:rsidR="00DC3FE2" w:rsidRPr="00DC3FE2" w:rsidRDefault="00DC3FE2" w:rsidP="00DC3FE2">
      <w:pPr>
        <w:numPr>
          <w:ilvl w:val="0"/>
          <w:numId w:val="11"/>
        </w:numPr>
      </w:pPr>
      <w:r w:rsidRPr="00DC3FE2">
        <w:rPr>
          <w:b/>
          <w:bCs/>
        </w:rPr>
        <w:t>Tone:</w:t>
      </w:r>
      <w:r w:rsidRPr="00DC3FE2">
        <w:t xml:space="preserve"> Maintain a warm, welcoming, and empathetic tone throughout the introduction to establish a connection with the audience.</w:t>
      </w:r>
    </w:p>
    <w:p w14:paraId="614FAC97" w14:textId="77777777" w:rsidR="00DC3FE2" w:rsidRPr="00DC3FE2" w:rsidRDefault="00DC3FE2" w:rsidP="00DC3FE2">
      <w:pPr>
        <w:numPr>
          <w:ilvl w:val="0"/>
          <w:numId w:val="11"/>
        </w:numPr>
      </w:pPr>
      <w:r w:rsidRPr="00DC3FE2">
        <w:rPr>
          <w:b/>
          <w:bCs/>
        </w:rPr>
        <w:t>Body Language:</w:t>
      </w:r>
      <w:r w:rsidRPr="00DC3FE2">
        <w:t xml:space="preserve"> Use open and inviting gestures to encourage engagement and show your enthusiasm for the topic.</w:t>
      </w:r>
    </w:p>
    <w:p w14:paraId="489D0695" w14:textId="77777777" w:rsidR="00DC3FE2" w:rsidRPr="00DC3FE2" w:rsidRDefault="00DC3FE2" w:rsidP="00DC3FE2">
      <w:pPr>
        <w:numPr>
          <w:ilvl w:val="0"/>
          <w:numId w:val="11"/>
        </w:numPr>
      </w:pPr>
      <w:r w:rsidRPr="00DC3FE2">
        <w:rPr>
          <w:b/>
          <w:bCs/>
        </w:rPr>
        <w:t>Eye Contact:</w:t>
      </w:r>
      <w:r w:rsidRPr="00DC3FE2">
        <w:t xml:space="preserve"> Make eye contact with different parts of the audience to create a sense of inclusion and attentiveness.</w:t>
      </w:r>
    </w:p>
    <w:p w14:paraId="4B124F4E" w14:textId="77777777" w:rsidR="00DC3FE2" w:rsidRPr="00DC3FE2" w:rsidRDefault="00DC3FE2" w:rsidP="00DC3FE2">
      <w:pPr>
        <w:numPr>
          <w:ilvl w:val="0"/>
          <w:numId w:val="11"/>
        </w:numPr>
      </w:pPr>
      <w:r w:rsidRPr="00DC3FE2">
        <w:rPr>
          <w:b/>
          <w:bCs/>
        </w:rPr>
        <w:t>Pacing:</w:t>
      </w:r>
      <w:r w:rsidRPr="00DC3FE2">
        <w:t xml:space="preserve"> Start at a moderate pace, allowing the audience to settle in and connect with the topic.</w:t>
      </w:r>
    </w:p>
    <w:p w14:paraId="187940A0" w14:textId="77777777" w:rsidR="00DC3FE2" w:rsidRPr="00DC3FE2" w:rsidRDefault="00DC3FE2" w:rsidP="00DC3FE2">
      <w:r w:rsidRPr="00DC3FE2">
        <w:t>This detailed development of the introductory slide aims to set a strong foundation for the session, creating an engaging and thoughtful atmosphere from the outset.</w:t>
      </w:r>
    </w:p>
    <w:p w14:paraId="230447C5" w14:textId="77777777" w:rsidR="006261F2" w:rsidRDefault="006261F2"/>
    <w:p w14:paraId="3E9105E9" w14:textId="3F63E8BE" w:rsidR="00DC3FE2" w:rsidRPr="00DC3FE2" w:rsidRDefault="00DC3FE2" w:rsidP="00DC3FE2">
      <w:pPr>
        <w:rPr>
          <w:b/>
          <w:bCs/>
        </w:rPr>
      </w:pPr>
      <w:r w:rsidRPr="00DC3FE2">
        <w:rPr>
          <w:b/>
          <w:bCs/>
        </w:rPr>
        <w:t xml:space="preserve">Slide 2: The Iceberg Model of </w:t>
      </w:r>
      <w:r w:rsidR="00BE3073" w:rsidRPr="00DC3FE2">
        <w:rPr>
          <w:b/>
          <w:bCs/>
        </w:rPr>
        <w:t>Behaviour</w:t>
      </w:r>
    </w:p>
    <w:p w14:paraId="5C9CA2D2" w14:textId="77777777" w:rsidR="00DC3FE2" w:rsidRPr="00DC3FE2" w:rsidRDefault="00DC3FE2" w:rsidP="00DC3FE2">
      <w:r w:rsidRPr="00DC3FE2">
        <w:t>Slide Content:</w:t>
      </w:r>
    </w:p>
    <w:p w14:paraId="001F30B4" w14:textId="77777777" w:rsidR="00DC3FE2" w:rsidRPr="00DC3FE2" w:rsidRDefault="00DC3FE2" w:rsidP="00DC3FE2">
      <w:pPr>
        <w:numPr>
          <w:ilvl w:val="0"/>
          <w:numId w:val="12"/>
        </w:numPr>
      </w:pPr>
      <w:r w:rsidRPr="00DC3FE2">
        <w:rPr>
          <w:b/>
          <w:bCs/>
        </w:rPr>
        <w:t>Title:</w:t>
      </w:r>
      <w:r w:rsidRPr="00DC3FE2">
        <w:t xml:space="preserve"> "The Iceberg Model: Seeing Beneath the Surface"</w:t>
      </w:r>
    </w:p>
    <w:p w14:paraId="479C17C5" w14:textId="021E5C27" w:rsidR="00DC3FE2" w:rsidRPr="00DC3FE2" w:rsidRDefault="00DC3FE2" w:rsidP="00DC3FE2">
      <w:pPr>
        <w:numPr>
          <w:ilvl w:val="0"/>
          <w:numId w:val="12"/>
        </w:numPr>
      </w:pPr>
      <w:r w:rsidRPr="00DC3FE2">
        <w:rPr>
          <w:b/>
          <w:bCs/>
        </w:rPr>
        <w:t>Visual:</w:t>
      </w:r>
      <w:r w:rsidRPr="00DC3FE2">
        <w:t xml:space="preserve"> An illustration of an iceberg. The visible tip is </w:t>
      </w:r>
      <w:r w:rsidR="00BE3073" w:rsidRPr="00DC3FE2">
        <w:t>labelled</w:t>
      </w:r>
      <w:r w:rsidRPr="00DC3FE2">
        <w:t xml:space="preserve"> "</w:t>
      </w:r>
      <w:r w:rsidR="00BE3073" w:rsidRPr="00DC3FE2">
        <w:t>Behaviour</w:t>
      </w:r>
      <w:r w:rsidRPr="00DC3FE2">
        <w:t xml:space="preserve">," and the submerged part is </w:t>
      </w:r>
      <w:r w:rsidR="00BE3073" w:rsidRPr="00DC3FE2">
        <w:t>labelled</w:t>
      </w:r>
      <w:r w:rsidRPr="00DC3FE2">
        <w:t xml:space="preserve"> "Emotional &amp; Psychological Needs."</w:t>
      </w:r>
    </w:p>
    <w:p w14:paraId="4A48CB1E" w14:textId="77777777" w:rsidR="00DC3FE2" w:rsidRPr="00DC3FE2" w:rsidRDefault="00DC3FE2" w:rsidP="00DC3FE2">
      <w:pPr>
        <w:numPr>
          <w:ilvl w:val="0"/>
          <w:numId w:val="12"/>
        </w:numPr>
      </w:pPr>
      <w:r w:rsidRPr="00DC3FE2">
        <w:rPr>
          <w:b/>
          <w:bCs/>
        </w:rPr>
        <w:t>Bullets Points:</w:t>
      </w:r>
    </w:p>
    <w:p w14:paraId="65A50AFF" w14:textId="77777777" w:rsidR="00DC3FE2" w:rsidRPr="00DC3FE2" w:rsidRDefault="00DC3FE2" w:rsidP="00DC3FE2">
      <w:pPr>
        <w:numPr>
          <w:ilvl w:val="1"/>
          <w:numId w:val="12"/>
        </w:numPr>
      </w:pPr>
      <w:r w:rsidRPr="00DC3FE2">
        <w:t xml:space="preserve">"Visible </w:t>
      </w:r>
      <w:proofErr w:type="spellStart"/>
      <w:r w:rsidRPr="00DC3FE2">
        <w:t>Behaviors</w:t>
      </w:r>
      <w:proofErr w:type="spellEnd"/>
      <w:r w:rsidRPr="00DC3FE2">
        <w:t>: What we see"</w:t>
      </w:r>
    </w:p>
    <w:p w14:paraId="07A3D552" w14:textId="77777777" w:rsidR="00DC3FE2" w:rsidRPr="00DC3FE2" w:rsidRDefault="00DC3FE2" w:rsidP="00DC3FE2">
      <w:pPr>
        <w:numPr>
          <w:ilvl w:val="1"/>
          <w:numId w:val="12"/>
        </w:numPr>
      </w:pPr>
      <w:r w:rsidRPr="00DC3FE2">
        <w:t>"Hidden Factors: What we often miss"</w:t>
      </w:r>
    </w:p>
    <w:p w14:paraId="333B67DB" w14:textId="77777777" w:rsidR="00DC3FE2" w:rsidRPr="00DC3FE2" w:rsidRDefault="00DC3FE2" w:rsidP="00DC3FE2">
      <w:pPr>
        <w:numPr>
          <w:ilvl w:val="0"/>
          <w:numId w:val="12"/>
        </w:numPr>
      </w:pPr>
      <w:r w:rsidRPr="00DC3FE2">
        <w:rPr>
          <w:b/>
          <w:bCs/>
        </w:rPr>
        <w:t>Subtle Background:</w:t>
      </w:r>
      <w:r w:rsidRPr="00DC3FE2">
        <w:t xml:space="preserve"> A calming blue or ocean-themed background to complement the iceberg analogy.</w:t>
      </w:r>
    </w:p>
    <w:p w14:paraId="090C17D3" w14:textId="77777777" w:rsidR="00DC3FE2" w:rsidRPr="00DC3FE2" w:rsidRDefault="00DC3FE2" w:rsidP="00DC3FE2">
      <w:r w:rsidRPr="00DC3FE2">
        <w:t>My Comprehensive Presenter Notes:</w:t>
      </w:r>
    </w:p>
    <w:p w14:paraId="2FFAB645" w14:textId="77777777" w:rsidR="00DC3FE2" w:rsidRPr="00DC3FE2" w:rsidRDefault="00DC3FE2" w:rsidP="00DC3FE2">
      <w:pPr>
        <w:numPr>
          <w:ilvl w:val="0"/>
          <w:numId w:val="13"/>
        </w:numPr>
      </w:pPr>
      <w:r w:rsidRPr="00DC3FE2">
        <w:rPr>
          <w:b/>
          <w:bCs/>
        </w:rPr>
        <w:t>Introducing the Model:</w:t>
      </w:r>
    </w:p>
    <w:p w14:paraId="402F4CE2" w14:textId="012A5164" w:rsidR="00DC3FE2" w:rsidRPr="00DC3FE2" w:rsidRDefault="00DC3FE2" w:rsidP="00DC3FE2">
      <w:pPr>
        <w:numPr>
          <w:ilvl w:val="1"/>
          <w:numId w:val="13"/>
        </w:numPr>
      </w:pPr>
      <w:r w:rsidRPr="00DC3FE2">
        <w:t xml:space="preserve">"Let’s now turn our attention to the Iceberg Model. This model is a powerful metaphor for understanding student </w:t>
      </w:r>
      <w:r w:rsidR="00DD25BA" w:rsidRPr="00DC3FE2">
        <w:t>behaviour</w:t>
      </w:r>
      <w:r w:rsidRPr="00DC3FE2">
        <w:t xml:space="preserve">. As you can see on this slide, an iceberg has a small visible part above the water, representing the </w:t>
      </w:r>
      <w:r w:rsidR="00E47F6B" w:rsidRPr="00DC3FE2">
        <w:t>behaviours</w:t>
      </w:r>
      <w:r w:rsidRPr="00DC3FE2">
        <w:t xml:space="preserve"> we observe. But beneath the surface lies a much larger mass – this symbolizes the deeper emotional and psychological needs that are not immediately visible."</w:t>
      </w:r>
    </w:p>
    <w:p w14:paraId="71A54F71" w14:textId="15E610B3" w:rsidR="00DC3FE2" w:rsidRPr="00DC3FE2" w:rsidRDefault="00DC3FE2" w:rsidP="00DC3FE2">
      <w:pPr>
        <w:numPr>
          <w:ilvl w:val="0"/>
          <w:numId w:val="13"/>
        </w:numPr>
      </w:pPr>
      <w:r w:rsidRPr="00DC3FE2">
        <w:rPr>
          <w:b/>
          <w:bCs/>
        </w:rPr>
        <w:t xml:space="preserve">Explaining the Visible </w:t>
      </w:r>
      <w:r w:rsidR="00E47F6B" w:rsidRPr="00DC3FE2">
        <w:rPr>
          <w:b/>
          <w:bCs/>
        </w:rPr>
        <w:t>Behaviours</w:t>
      </w:r>
      <w:r w:rsidRPr="00DC3FE2">
        <w:rPr>
          <w:b/>
          <w:bCs/>
        </w:rPr>
        <w:t>:</w:t>
      </w:r>
    </w:p>
    <w:p w14:paraId="6DE59DFB" w14:textId="44FA6416" w:rsidR="00DC3FE2" w:rsidRPr="00DC3FE2" w:rsidRDefault="00DC3FE2" w:rsidP="00DC3FE2">
      <w:pPr>
        <w:numPr>
          <w:ilvl w:val="1"/>
          <w:numId w:val="13"/>
        </w:numPr>
      </w:pPr>
      <w:r w:rsidRPr="00DC3FE2">
        <w:t xml:space="preserve">"The </w:t>
      </w:r>
      <w:r w:rsidR="00E47F6B" w:rsidRPr="00DC3FE2">
        <w:t>behaviours</w:t>
      </w:r>
      <w:r w:rsidRPr="00DC3FE2">
        <w:t xml:space="preserve"> we see in our students, such as withdrawal, aggression, or disengagement, are just the tip of the iceberg. They are the expressions of underlying emotions and thoughts. It's important to recogni</w:t>
      </w:r>
      <w:r w:rsidR="005C1F5B">
        <w:t>s</w:t>
      </w:r>
      <w:r w:rsidRPr="00DC3FE2">
        <w:t xml:space="preserve">e these as signals, rather than simply categorizing them as 'good' or 'bad' </w:t>
      </w:r>
      <w:r w:rsidR="005C1F5B" w:rsidRPr="00DC3FE2">
        <w:t>behaviours</w:t>
      </w:r>
      <w:r w:rsidRPr="00DC3FE2">
        <w:t>."</w:t>
      </w:r>
    </w:p>
    <w:p w14:paraId="1CEA90CF" w14:textId="77777777" w:rsidR="00DC3FE2" w:rsidRPr="00DC3FE2" w:rsidRDefault="00DC3FE2" w:rsidP="00DC3FE2">
      <w:pPr>
        <w:numPr>
          <w:ilvl w:val="0"/>
          <w:numId w:val="13"/>
        </w:numPr>
      </w:pPr>
      <w:r w:rsidRPr="00DC3FE2">
        <w:rPr>
          <w:b/>
          <w:bCs/>
        </w:rPr>
        <w:t>Delving into Hidden Factors:</w:t>
      </w:r>
    </w:p>
    <w:p w14:paraId="6DC21AF4" w14:textId="1313877D" w:rsidR="00DC3FE2" w:rsidRPr="00DC3FE2" w:rsidRDefault="00DC3FE2" w:rsidP="00DC3FE2">
      <w:pPr>
        <w:numPr>
          <w:ilvl w:val="1"/>
          <w:numId w:val="13"/>
        </w:numPr>
      </w:pPr>
      <w:r w:rsidRPr="00DC3FE2">
        <w:lastRenderedPageBreak/>
        <w:t xml:space="preserve">"Beneath the surface, there are a variety of factors that influence these </w:t>
      </w:r>
      <w:r w:rsidR="00D06945" w:rsidRPr="00DC3FE2">
        <w:t>behaviours</w:t>
      </w:r>
      <w:r w:rsidRPr="00DC3FE2">
        <w:t>. These can include unmet needs, past traumas, emotional distress, learning difficulties, and even environmental factors. Understanding these hidden elements gives us a more comprehensive perspective on why a student behaves in a certain way."</w:t>
      </w:r>
    </w:p>
    <w:p w14:paraId="4A9106F7" w14:textId="77777777" w:rsidR="00DC3FE2" w:rsidRPr="00DC3FE2" w:rsidRDefault="00DC3FE2" w:rsidP="00DC3FE2">
      <w:pPr>
        <w:numPr>
          <w:ilvl w:val="0"/>
          <w:numId w:val="13"/>
        </w:numPr>
      </w:pPr>
      <w:r w:rsidRPr="00DC3FE2">
        <w:rPr>
          <w:b/>
          <w:bCs/>
        </w:rPr>
        <w:t>Relevance to Educational Practice:</w:t>
      </w:r>
    </w:p>
    <w:p w14:paraId="38C5032E" w14:textId="5B7775BC" w:rsidR="00DC3FE2" w:rsidRPr="00DC3FE2" w:rsidRDefault="00DC3FE2" w:rsidP="00DC3FE2">
      <w:pPr>
        <w:numPr>
          <w:ilvl w:val="1"/>
          <w:numId w:val="13"/>
        </w:numPr>
      </w:pPr>
      <w:r w:rsidRPr="00DC3FE2">
        <w:t xml:space="preserve">"As educational professionals, our challenge is to look beyond the visible. It's about asking ourselves, 'What is this </w:t>
      </w:r>
      <w:r w:rsidR="00D5309B" w:rsidRPr="00DC3FE2">
        <w:t>behaviour</w:t>
      </w:r>
      <w:r w:rsidRPr="00DC3FE2">
        <w:t xml:space="preserve"> telling us about the child’s needs?' This approach allows us to respond more effectively and empathetically."</w:t>
      </w:r>
    </w:p>
    <w:p w14:paraId="7917C031" w14:textId="77777777" w:rsidR="00DC3FE2" w:rsidRPr="00DC3FE2" w:rsidRDefault="00DC3FE2" w:rsidP="00DC3FE2">
      <w:pPr>
        <w:numPr>
          <w:ilvl w:val="0"/>
          <w:numId w:val="13"/>
        </w:numPr>
      </w:pPr>
      <w:r w:rsidRPr="00DC3FE2">
        <w:rPr>
          <w:b/>
          <w:bCs/>
        </w:rPr>
        <w:t>Engaging with the Audience:</w:t>
      </w:r>
    </w:p>
    <w:p w14:paraId="1F3518C1" w14:textId="2CC9F9F9" w:rsidR="00DC3FE2" w:rsidRPr="00DC3FE2" w:rsidRDefault="00DC3FE2" w:rsidP="00DC3FE2">
      <w:pPr>
        <w:numPr>
          <w:ilvl w:val="1"/>
          <w:numId w:val="13"/>
        </w:numPr>
      </w:pPr>
      <w:r w:rsidRPr="00DC3FE2">
        <w:t xml:space="preserve">"Think about a time when you observed a student's </w:t>
      </w:r>
      <w:r w:rsidR="00F26D31" w:rsidRPr="00DC3FE2">
        <w:t>behaviour</w:t>
      </w:r>
      <w:r w:rsidRPr="00DC3FE2">
        <w:t xml:space="preserve"> and later discovered there was more to it. Keep that in mind as we delve deeper into our session."</w:t>
      </w:r>
    </w:p>
    <w:p w14:paraId="53036ED1" w14:textId="77777777" w:rsidR="00DC3FE2" w:rsidRPr="00DC3FE2" w:rsidRDefault="00DC3FE2" w:rsidP="00DC3FE2">
      <w:pPr>
        <w:numPr>
          <w:ilvl w:val="0"/>
          <w:numId w:val="13"/>
        </w:numPr>
      </w:pPr>
      <w:r w:rsidRPr="00DC3FE2">
        <w:rPr>
          <w:b/>
          <w:bCs/>
        </w:rPr>
        <w:t>Transition to Next Slide:</w:t>
      </w:r>
    </w:p>
    <w:p w14:paraId="45BF2570" w14:textId="77777777" w:rsidR="00DC3FE2" w:rsidRPr="00DC3FE2" w:rsidRDefault="00DC3FE2" w:rsidP="00DC3FE2">
      <w:pPr>
        <w:numPr>
          <w:ilvl w:val="1"/>
          <w:numId w:val="13"/>
        </w:numPr>
      </w:pPr>
      <w:r w:rsidRPr="00DC3FE2">
        <w:t>"With this understanding of the Iceberg Model, let's explore how the pandemic has further impacted our students' emotional and psychological landscapes."</w:t>
      </w:r>
    </w:p>
    <w:p w14:paraId="510C078A" w14:textId="77777777" w:rsidR="00DC3FE2" w:rsidRPr="00DC3FE2" w:rsidRDefault="00DC3FE2" w:rsidP="00DC3FE2">
      <w:r w:rsidRPr="00DC3FE2">
        <w:t>Additional Tips for Delivery:</w:t>
      </w:r>
    </w:p>
    <w:p w14:paraId="558A0868" w14:textId="70C9292A" w:rsidR="00DC3FE2" w:rsidRPr="00DC3FE2" w:rsidRDefault="00DC3FE2" w:rsidP="00DC3FE2">
      <w:pPr>
        <w:numPr>
          <w:ilvl w:val="0"/>
          <w:numId w:val="14"/>
        </w:numPr>
      </w:pPr>
      <w:r w:rsidRPr="00DC3FE2">
        <w:rPr>
          <w:b/>
          <w:bCs/>
        </w:rPr>
        <w:t>Interactive Engagement:</w:t>
      </w:r>
      <w:r w:rsidRPr="00DC3FE2">
        <w:t xml:space="preserve"> Consider asking the audience for examples of </w:t>
      </w:r>
      <w:r w:rsidR="00116236" w:rsidRPr="00DC3FE2">
        <w:t>behaviours</w:t>
      </w:r>
      <w:r w:rsidRPr="00DC3FE2">
        <w:t xml:space="preserve"> and what they might signify, to make this model relatable and interactive.</w:t>
      </w:r>
    </w:p>
    <w:p w14:paraId="2B715E5E" w14:textId="77777777" w:rsidR="00DC3FE2" w:rsidRPr="00DC3FE2" w:rsidRDefault="00DC3FE2" w:rsidP="00DC3FE2">
      <w:pPr>
        <w:numPr>
          <w:ilvl w:val="0"/>
          <w:numId w:val="14"/>
        </w:numPr>
      </w:pPr>
      <w:r w:rsidRPr="00DC3FE2">
        <w:rPr>
          <w:b/>
          <w:bCs/>
        </w:rPr>
        <w:t>Visual Aid Utilization:</w:t>
      </w:r>
      <w:r w:rsidRPr="00DC3FE2">
        <w:t xml:space="preserve"> Use the iceberg visual as a reference point during your explanation, pointing to different parts as you describe them.</w:t>
      </w:r>
    </w:p>
    <w:p w14:paraId="373DF4CC" w14:textId="77777777" w:rsidR="00DC3FE2" w:rsidRPr="00DC3FE2" w:rsidRDefault="00DC3FE2" w:rsidP="00DC3FE2">
      <w:pPr>
        <w:numPr>
          <w:ilvl w:val="0"/>
          <w:numId w:val="14"/>
        </w:numPr>
      </w:pPr>
      <w:r w:rsidRPr="00DC3FE2">
        <w:rPr>
          <w:b/>
          <w:bCs/>
        </w:rPr>
        <w:t>Empathetic Tone:</w:t>
      </w:r>
      <w:r w:rsidRPr="00DC3FE2">
        <w:t xml:space="preserve"> Emphasize empathy and understanding in your voice when discussing hidden factors and unmet needs.</w:t>
      </w:r>
    </w:p>
    <w:p w14:paraId="5EE4F5DF" w14:textId="77777777" w:rsidR="00DC3FE2" w:rsidRPr="00DC3FE2" w:rsidRDefault="00DC3FE2" w:rsidP="00DC3FE2">
      <w:pPr>
        <w:numPr>
          <w:ilvl w:val="0"/>
          <w:numId w:val="14"/>
        </w:numPr>
      </w:pPr>
      <w:r w:rsidRPr="00DC3FE2">
        <w:rPr>
          <w:b/>
          <w:bCs/>
        </w:rPr>
        <w:t>Pacing and Pauses:</w:t>
      </w:r>
      <w:r w:rsidRPr="00DC3FE2">
        <w:t xml:space="preserve"> Use pauses after key points to allow the audience to absorb the information and reflect on their experiences.</w:t>
      </w:r>
    </w:p>
    <w:p w14:paraId="10B95BF5" w14:textId="2557B0BF" w:rsidR="00DC3FE2" w:rsidRPr="00DC3FE2" w:rsidRDefault="00DC3FE2" w:rsidP="00DC3FE2">
      <w:r w:rsidRPr="00DC3FE2">
        <w:t xml:space="preserve">This slide aims to introduce the audience to a deeper understanding of student </w:t>
      </w:r>
      <w:r w:rsidR="004122C1" w:rsidRPr="00DC3FE2">
        <w:t>behaviour</w:t>
      </w:r>
      <w:r w:rsidRPr="00DC3FE2">
        <w:t>, setting the stage for a more nuanced exploration of the factors influencing students’ actions.</w:t>
      </w:r>
    </w:p>
    <w:p w14:paraId="0BC83E25" w14:textId="77777777" w:rsidR="00DC3FE2" w:rsidRDefault="00DC3FE2"/>
    <w:p w14:paraId="56945CFA" w14:textId="77777777" w:rsidR="00DC3FE2" w:rsidRPr="00DC3FE2" w:rsidRDefault="00DC3FE2" w:rsidP="00DC3FE2">
      <w:pPr>
        <w:rPr>
          <w:b/>
          <w:bCs/>
        </w:rPr>
      </w:pPr>
      <w:r w:rsidRPr="00DC3FE2">
        <w:rPr>
          <w:b/>
          <w:bCs/>
        </w:rPr>
        <w:t>Slide 3: The Impact of the Pandemic</w:t>
      </w:r>
    </w:p>
    <w:p w14:paraId="14BFC3DB" w14:textId="77777777" w:rsidR="00DC3FE2" w:rsidRPr="00DC3FE2" w:rsidRDefault="00DC3FE2" w:rsidP="00DC3FE2">
      <w:r w:rsidRPr="00DC3FE2">
        <w:t>Slide Content:</w:t>
      </w:r>
    </w:p>
    <w:p w14:paraId="1BC964A7" w14:textId="77777777" w:rsidR="00DC3FE2" w:rsidRPr="00DC3FE2" w:rsidRDefault="00DC3FE2" w:rsidP="00DC3FE2">
      <w:pPr>
        <w:numPr>
          <w:ilvl w:val="0"/>
          <w:numId w:val="15"/>
        </w:numPr>
      </w:pPr>
      <w:r w:rsidRPr="00DC3FE2">
        <w:rPr>
          <w:b/>
          <w:bCs/>
        </w:rPr>
        <w:t>Title:</w:t>
      </w:r>
      <w:r w:rsidRPr="00DC3FE2">
        <w:t xml:space="preserve"> "Unprecedented Times: The Pandemic’s Impact on Students"</w:t>
      </w:r>
    </w:p>
    <w:p w14:paraId="18272812" w14:textId="77777777" w:rsidR="00DC3FE2" w:rsidRPr="00DC3FE2" w:rsidRDefault="00DC3FE2" w:rsidP="00DC3FE2">
      <w:pPr>
        <w:numPr>
          <w:ilvl w:val="0"/>
          <w:numId w:val="15"/>
        </w:numPr>
      </w:pPr>
      <w:r w:rsidRPr="00DC3FE2">
        <w:rPr>
          <w:b/>
          <w:bCs/>
        </w:rPr>
        <w:t>Visuals:</w:t>
      </w:r>
      <w:r w:rsidRPr="00DC3FE2">
        <w:t xml:space="preserve"> Graphs or infographics showing key statistics about mental health issues among students post-pandemic.</w:t>
      </w:r>
    </w:p>
    <w:p w14:paraId="3139065E" w14:textId="77777777" w:rsidR="00DC3FE2" w:rsidRPr="00DC3FE2" w:rsidRDefault="00DC3FE2" w:rsidP="00DC3FE2">
      <w:pPr>
        <w:numPr>
          <w:ilvl w:val="0"/>
          <w:numId w:val="15"/>
        </w:numPr>
      </w:pPr>
      <w:r w:rsidRPr="00DC3FE2">
        <w:rPr>
          <w:b/>
          <w:bCs/>
        </w:rPr>
        <w:t>Bullet Points:</w:t>
      </w:r>
    </w:p>
    <w:p w14:paraId="73B61717" w14:textId="77777777" w:rsidR="00DC3FE2" w:rsidRPr="00DC3FE2" w:rsidRDefault="00DC3FE2" w:rsidP="00DC3FE2">
      <w:pPr>
        <w:numPr>
          <w:ilvl w:val="1"/>
          <w:numId w:val="15"/>
        </w:numPr>
      </w:pPr>
      <w:r w:rsidRPr="00DC3FE2">
        <w:t>"Increase in Anxiety and Depression"</w:t>
      </w:r>
    </w:p>
    <w:p w14:paraId="2BA0D07B" w14:textId="77777777" w:rsidR="00DC3FE2" w:rsidRPr="00DC3FE2" w:rsidRDefault="00DC3FE2" w:rsidP="00DC3FE2">
      <w:pPr>
        <w:numPr>
          <w:ilvl w:val="1"/>
          <w:numId w:val="15"/>
        </w:numPr>
      </w:pPr>
      <w:r w:rsidRPr="00DC3FE2">
        <w:t>"Social and Emotional Development Disruptions"</w:t>
      </w:r>
    </w:p>
    <w:p w14:paraId="536AD3BA" w14:textId="77777777" w:rsidR="00DC3FE2" w:rsidRPr="00DC3FE2" w:rsidRDefault="00DC3FE2" w:rsidP="00DC3FE2">
      <w:pPr>
        <w:numPr>
          <w:ilvl w:val="1"/>
          <w:numId w:val="15"/>
        </w:numPr>
      </w:pPr>
      <w:r w:rsidRPr="00DC3FE2">
        <w:t xml:space="preserve">"Impact on Learning and </w:t>
      </w:r>
      <w:proofErr w:type="spellStart"/>
      <w:r w:rsidRPr="00DC3FE2">
        <w:t>Behavior</w:t>
      </w:r>
      <w:proofErr w:type="spellEnd"/>
      <w:r w:rsidRPr="00DC3FE2">
        <w:t>"</w:t>
      </w:r>
    </w:p>
    <w:p w14:paraId="444966A1" w14:textId="77777777" w:rsidR="00DC3FE2" w:rsidRPr="00DC3FE2" w:rsidRDefault="00DC3FE2" w:rsidP="00DC3FE2">
      <w:pPr>
        <w:numPr>
          <w:ilvl w:val="0"/>
          <w:numId w:val="15"/>
        </w:numPr>
      </w:pPr>
      <w:r w:rsidRPr="00DC3FE2">
        <w:rPr>
          <w:b/>
          <w:bCs/>
        </w:rPr>
        <w:lastRenderedPageBreak/>
        <w:t>Background:</w:t>
      </w:r>
      <w:r w:rsidRPr="00DC3FE2">
        <w:t xml:space="preserve"> A thoughtful, subdued </w:t>
      </w:r>
      <w:proofErr w:type="spellStart"/>
      <w:r w:rsidRPr="00DC3FE2">
        <w:t>color</w:t>
      </w:r>
      <w:proofErr w:type="spellEnd"/>
      <w:r w:rsidRPr="00DC3FE2">
        <w:t xml:space="preserve"> scheme to reflect the seriousness of the pandemic’s impact.</w:t>
      </w:r>
    </w:p>
    <w:p w14:paraId="4EF30315" w14:textId="77777777" w:rsidR="00DC3FE2" w:rsidRPr="00DC3FE2" w:rsidRDefault="00DC3FE2" w:rsidP="00DC3FE2">
      <w:r w:rsidRPr="00DC3FE2">
        <w:t>My Comprehensive Presenter Notes:</w:t>
      </w:r>
    </w:p>
    <w:p w14:paraId="5BCA193D" w14:textId="77777777" w:rsidR="00DC3FE2" w:rsidRPr="00DC3FE2" w:rsidRDefault="00DC3FE2" w:rsidP="00DC3FE2">
      <w:pPr>
        <w:numPr>
          <w:ilvl w:val="0"/>
          <w:numId w:val="16"/>
        </w:numPr>
      </w:pPr>
      <w:r w:rsidRPr="00DC3FE2">
        <w:rPr>
          <w:b/>
          <w:bCs/>
        </w:rPr>
        <w:t>Introducing the Pandemic's Impact:</w:t>
      </w:r>
    </w:p>
    <w:p w14:paraId="7337267A" w14:textId="77777777" w:rsidR="00DC3FE2" w:rsidRPr="00DC3FE2" w:rsidRDefault="00DC3FE2" w:rsidP="00DC3FE2">
      <w:pPr>
        <w:numPr>
          <w:ilvl w:val="1"/>
          <w:numId w:val="16"/>
        </w:numPr>
      </w:pPr>
      <w:r w:rsidRPr="00DC3FE2">
        <w:t xml:space="preserve">"This slide brings us to a pivotal aspect of our current educational landscape – the impact of the COVID-19 pandemic on our students. We’ve all witnessed the global upheaval caused by the pandemic, but it's crucial to understand the specific ways it has affected our students' mental health and </w:t>
      </w:r>
      <w:proofErr w:type="spellStart"/>
      <w:r w:rsidRPr="00DC3FE2">
        <w:t>behavior</w:t>
      </w:r>
      <w:proofErr w:type="spellEnd"/>
      <w:r w:rsidRPr="00DC3FE2">
        <w:t>."</w:t>
      </w:r>
    </w:p>
    <w:p w14:paraId="25CC170D" w14:textId="77777777" w:rsidR="00DC3FE2" w:rsidRPr="00DC3FE2" w:rsidRDefault="00DC3FE2" w:rsidP="00DC3FE2">
      <w:pPr>
        <w:numPr>
          <w:ilvl w:val="0"/>
          <w:numId w:val="16"/>
        </w:numPr>
      </w:pPr>
      <w:r w:rsidRPr="00DC3FE2">
        <w:rPr>
          <w:b/>
          <w:bCs/>
        </w:rPr>
        <w:t>Highlighting Mental Health Challenges:</w:t>
      </w:r>
    </w:p>
    <w:p w14:paraId="219D0399" w14:textId="77777777" w:rsidR="00DC3FE2" w:rsidRPr="00DC3FE2" w:rsidRDefault="00DC3FE2" w:rsidP="00DC3FE2">
      <w:pPr>
        <w:numPr>
          <w:ilvl w:val="1"/>
          <w:numId w:val="16"/>
        </w:numPr>
      </w:pPr>
      <w:r w:rsidRPr="00DC3FE2">
        <w:t>"As illustrated by the graphs here, there has been a marked increase in anxiety, depression, and other mental health issues among students since the onset of the pandemic. The abrupt changes in their daily lives, isolation from peers, and general uncertainty have contributed significantly to these challenges."</w:t>
      </w:r>
    </w:p>
    <w:p w14:paraId="1F9FCF10" w14:textId="77777777" w:rsidR="00DC3FE2" w:rsidRPr="00DC3FE2" w:rsidRDefault="00DC3FE2" w:rsidP="00DC3FE2">
      <w:pPr>
        <w:numPr>
          <w:ilvl w:val="0"/>
          <w:numId w:val="16"/>
        </w:numPr>
      </w:pPr>
      <w:r w:rsidRPr="00DC3FE2">
        <w:rPr>
          <w:b/>
          <w:bCs/>
        </w:rPr>
        <w:t>Discussing Social and Emotional Development:</w:t>
      </w:r>
    </w:p>
    <w:p w14:paraId="50D7616B" w14:textId="57F5C75D" w:rsidR="00DC3FE2" w:rsidRPr="00DC3FE2" w:rsidRDefault="00DC3FE2" w:rsidP="00DC3FE2">
      <w:pPr>
        <w:numPr>
          <w:ilvl w:val="1"/>
          <w:numId w:val="16"/>
        </w:numPr>
      </w:pPr>
      <w:r w:rsidRPr="00DC3FE2">
        <w:t xml:space="preserve">"Social and emotional development has also been disrupted. Many students have missed critical periods of social interaction and emotional learning, which are vital components of their overall development. This disruption is evident in the </w:t>
      </w:r>
      <w:r w:rsidR="00162F88" w:rsidRPr="00DC3FE2">
        <w:t>behaviours</w:t>
      </w:r>
      <w:r w:rsidRPr="00DC3FE2">
        <w:t xml:space="preserve"> we see in the classroom."</w:t>
      </w:r>
    </w:p>
    <w:p w14:paraId="71C12015" w14:textId="3063B6F4" w:rsidR="00DC3FE2" w:rsidRPr="00DC3FE2" w:rsidRDefault="00DC3FE2" w:rsidP="00DC3FE2">
      <w:pPr>
        <w:numPr>
          <w:ilvl w:val="0"/>
          <w:numId w:val="16"/>
        </w:numPr>
      </w:pPr>
      <w:r w:rsidRPr="00DC3FE2">
        <w:rPr>
          <w:b/>
          <w:bCs/>
        </w:rPr>
        <w:t xml:space="preserve">Linking to Learning and </w:t>
      </w:r>
      <w:r w:rsidR="008F18CB" w:rsidRPr="00DC3FE2">
        <w:rPr>
          <w:b/>
          <w:bCs/>
        </w:rPr>
        <w:t>Behaviour</w:t>
      </w:r>
      <w:r w:rsidRPr="00DC3FE2">
        <w:rPr>
          <w:b/>
          <w:bCs/>
        </w:rPr>
        <w:t>:</w:t>
      </w:r>
    </w:p>
    <w:p w14:paraId="18F8BA25" w14:textId="469BA93C" w:rsidR="00DC3FE2" w:rsidRPr="00DC3FE2" w:rsidRDefault="00DC3FE2" w:rsidP="00DC3FE2">
      <w:pPr>
        <w:numPr>
          <w:ilvl w:val="1"/>
          <w:numId w:val="16"/>
        </w:numPr>
      </w:pPr>
      <w:r w:rsidRPr="00DC3FE2">
        <w:t xml:space="preserve">"These mental health and developmental impacts have a direct correlation with learning and </w:t>
      </w:r>
      <w:r w:rsidR="008F18CB" w:rsidRPr="00DC3FE2">
        <w:t>behaviour</w:t>
      </w:r>
      <w:r w:rsidRPr="00DC3FE2">
        <w:t>. Students may find it harder to concentrate, engage, or may act out due to the stress and anxiety they are experiencing. It's important for us to recogni</w:t>
      </w:r>
      <w:r w:rsidR="00D50ADF">
        <w:t>s</w:t>
      </w:r>
      <w:r w:rsidRPr="00DC3FE2">
        <w:t xml:space="preserve">e these </w:t>
      </w:r>
      <w:r w:rsidR="00D50ADF" w:rsidRPr="00DC3FE2">
        <w:t>behaviours</w:t>
      </w:r>
      <w:r w:rsidRPr="00DC3FE2">
        <w:t xml:space="preserve"> as potential manifestations of their struggles during these unprecedented times."</w:t>
      </w:r>
    </w:p>
    <w:p w14:paraId="1909E24E" w14:textId="62FF759F" w:rsidR="00DC3FE2" w:rsidRPr="00DC3FE2" w:rsidRDefault="00D50ADF" w:rsidP="00DC3FE2">
      <w:pPr>
        <w:numPr>
          <w:ilvl w:val="0"/>
          <w:numId w:val="16"/>
        </w:numPr>
      </w:pPr>
      <w:r w:rsidRPr="00DC3FE2">
        <w:rPr>
          <w:b/>
          <w:bCs/>
        </w:rPr>
        <w:t>Emphasi</w:t>
      </w:r>
      <w:r>
        <w:rPr>
          <w:b/>
          <w:bCs/>
        </w:rPr>
        <w:t>s</w:t>
      </w:r>
      <w:r w:rsidRPr="00DC3FE2">
        <w:rPr>
          <w:b/>
          <w:bCs/>
        </w:rPr>
        <w:t>ing</w:t>
      </w:r>
      <w:r w:rsidR="00DC3FE2" w:rsidRPr="00DC3FE2">
        <w:rPr>
          <w:b/>
          <w:bCs/>
        </w:rPr>
        <w:t xml:space="preserve"> the Role of Educators:</w:t>
      </w:r>
    </w:p>
    <w:p w14:paraId="2B3B7B0A" w14:textId="00BF06E6" w:rsidR="00DC3FE2" w:rsidRPr="00DC3FE2" w:rsidRDefault="00DC3FE2" w:rsidP="00DC3FE2">
      <w:pPr>
        <w:numPr>
          <w:ilvl w:val="1"/>
          <w:numId w:val="16"/>
        </w:numPr>
      </w:pPr>
      <w:r w:rsidRPr="00DC3FE2">
        <w:t>"As educators, we play a key role in not just recogni</w:t>
      </w:r>
      <w:r w:rsidR="00264D36">
        <w:t>s</w:t>
      </w:r>
      <w:r w:rsidRPr="00DC3FE2">
        <w:t xml:space="preserve">ing these challenges but also in providing the support and understanding our students need. Our approach to their </w:t>
      </w:r>
      <w:r w:rsidR="00264D36" w:rsidRPr="00DC3FE2">
        <w:t>behaviour</w:t>
      </w:r>
      <w:r w:rsidRPr="00DC3FE2">
        <w:t xml:space="preserve"> and learning needs to be informed by these insights."</w:t>
      </w:r>
    </w:p>
    <w:p w14:paraId="23EC0B05" w14:textId="77777777" w:rsidR="00DC3FE2" w:rsidRPr="00DC3FE2" w:rsidRDefault="00DC3FE2" w:rsidP="00DC3FE2">
      <w:pPr>
        <w:numPr>
          <w:ilvl w:val="0"/>
          <w:numId w:val="16"/>
        </w:numPr>
      </w:pPr>
      <w:r w:rsidRPr="00DC3FE2">
        <w:rPr>
          <w:b/>
          <w:bCs/>
        </w:rPr>
        <w:t>Transition to Next Slide:</w:t>
      </w:r>
    </w:p>
    <w:p w14:paraId="316F973C" w14:textId="77777777" w:rsidR="00DC3FE2" w:rsidRPr="00DC3FE2" w:rsidRDefault="00DC3FE2" w:rsidP="00DC3FE2">
      <w:pPr>
        <w:numPr>
          <w:ilvl w:val="1"/>
          <w:numId w:val="16"/>
        </w:numPr>
      </w:pPr>
      <w:r w:rsidRPr="00DC3FE2">
        <w:t>"Having established the impact of the pandemic, let's move on to explore some key psychological theories that can help us understand and address these challenges more effectively."</w:t>
      </w:r>
    </w:p>
    <w:p w14:paraId="2109992A" w14:textId="77777777" w:rsidR="00DC3FE2" w:rsidRPr="00DC3FE2" w:rsidRDefault="00DC3FE2" w:rsidP="00DC3FE2">
      <w:r w:rsidRPr="00DC3FE2">
        <w:t>Additional Tips for Delivery:</w:t>
      </w:r>
    </w:p>
    <w:p w14:paraId="084594DC" w14:textId="77777777" w:rsidR="00DC3FE2" w:rsidRPr="00DC3FE2" w:rsidRDefault="00DC3FE2" w:rsidP="00DC3FE2">
      <w:pPr>
        <w:numPr>
          <w:ilvl w:val="0"/>
          <w:numId w:val="17"/>
        </w:numPr>
      </w:pPr>
      <w:r w:rsidRPr="00DC3FE2">
        <w:rPr>
          <w:b/>
          <w:bCs/>
        </w:rPr>
        <w:t>Sensitive Tone:</w:t>
      </w:r>
      <w:r w:rsidRPr="00DC3FE2">
        <w:t xml:space="preserve"> Maintain a sensitive and understanding tone when discussing the mental health impacts of the pandemic.</w:t>
      </w:r>
    </w:p>
    <w:p w14:paraId="706C8307" w14:textId="77777777" w:rsidR="00DC3FE2" w:rsidRPr="00DC3FE2" w:rsidRDefault="00DC3FE2" w:rsidP="00DC3FE2">
      <w:pPr>
        <w:numPr>
          <w:ilvl w:val="0"/>
          <w:numId w:val="17"/>
        </w:numPr>
      </w:pPr>
      <w:r w:rsidRPr="00DC3FE2">
        <w:rPr>
          <w:b/>
          <w:bCs/>
        </w:rPr>
        <w:t>Encourage Reflection:</w:t>
      </w:r>
      <w:r w:rsidRPr="00DC3FE2">
        <w:t xml:space="preserve"> Invite the audience to reflect on how the pandemic has impacted their students and share their observations.</w:t>
      </w:r>
    </w:p>
    <w:p w14:paraId="0DEB8BD9" w14:textId="77777777" w:rsidR="00DC3FE2" w:rsidRPr="00DC3FE2" w:rsidRDefault="00DC3FE2" w:rsidP="00DC3FE2">
      <w:pPr>
        <w:numPr>
          <w:ilvl w:val="0"/>
          <w:numId w:val="17"/>
        </w:numPr>
      </w:pPr>
      <w:r w:rsidRPr="00DC3FE2">
        <w:rPr>
          <w:b/>
          <w:bCs/>
        </w:rPr>
        <w:lastRenderedPageBreak/>
        <w:t>Use of Visuals:</w:t>
      </w:r>
      <w:r w:rsidRPr="00DC3FE2">
        <w:t xml:space="preserve"> Point to the graphs or infographics as you mention specific statistics or trends to visually reinforce your points.</w:t>
      </w:r>
    </w:p>
    <w:p w14:paraId="2060B151" w14:textId="77777777" w:rsidR="00DC3FE2" w:rsidRPr="00DC3FE2" w:rsidRDefault="00DC3FE2" w:rsidP="00DC3FE2">
      <w:pPr>
        <w:numPr>
          <w:ilvl w:val="0"/>
          <w:numId w:val="17"/>
        </w:numPr>
      </w:pPr>
      <w:r w:rsidRPr="00DC3FE2">
        <w:rPr>
          <w:b/>
          <w:bCs/>
        </w:rPr>
        <w:t>Pacing:</w:t>
      </w:r>
      <w:r w:rsidRPr="00DC3FE2">
        <w:t xml:space="preserve"> Ensure a steady pace, allowing time for the audience to process the information, especially given its sensitive nature.</w:t>
      </w:r>
    </w:p>
    <w:p w14:paraId="387F2DB8" w14:textId="77777777" w:rsidR="00DC3FE2" w:rsidRPr="00DC3FE2" w:rsidRDefault="00DC3FE2" w:rsidP="00DC3FE2">
      <w:r w:rsidRPr="00DC3FE2">
        <w:t xml:space="preserve">This slide aims to contextualize the challenges faced by students in the wake of the pandemic, setting the stage for a deeper understanding of their </w:t>
      </w:r>
      <w:proofErr w:type="spellStart"/>
      <w:r w:rsidRPr="00DC3FE2">
        <w:t>behaviors</w:t>
      </w:r>
      <w:proofErr w:type="spellEnd"/>
      <w:r w:rsidRPr="00DC3FE2">
        <w:t xml:space="preserve"> and the necessity of a compassionate, informed approach in educational settings.</w:t>
      </w:r>
    </w:p>
    <w:p w14:paraId="6A5DD016" w14:textId="77777777" w:rsidR="00DC3FE2" w:rsidRDefault="00DC3FE2"/>
    <w:p w14:paraId="152F0CAF" w14:textId="77777777" w:rsidR="00DC3FE2" w:rsidRPr="00DC3FE2" w:rsidRDefault="00DC3FE2" w:rsidP="00DC3FE2">
      <w:pPr>
        <w:rPr>
          <w:b/>
          <w:bCs/>
        </w:rPr>
      </w:pPr>
      <w:r w:rsidRPr="00DC3FE2">
        <w:rPr>
          <w:b/>
          <w:bCs/>
        </w:rPr>
        <w:t>Slide 4: Understanding Affect Scripts</w:t>
      </w:r>
    </w:p>
    <w:p w14:paraId="49063F75" w14:textId="77777777" w:rsidR="00DC3FE2" w:rsidRPr="00DC3FE2" w:rsidRDefault="00DC3FE2" w:rsidP="00DC3FE2">
      <w:r w:rsidRPr="00DC3FE2">
        <w:t>Slide Content:</w:t>
      </w:r>
    </w:p>
    <w:p w14:paraId="0FBD59F4" w14:textId="77777777" w:rsidR="00DC3FE2" w:rsidRPr="00DC3FE2" w:rsidRDefault="00DC3FE2" w:rsidP="00DC3FE2">
      <w:pPr>
        <w:numPr>
          <w:ilvl w:val="0"/>
          <w:numId w:val="18"/>
        </w:numPr>
      </w:pPr>
      <w:r w:rsidRPr="00DC3FE2">
        <w:rPr>
          <w:b/>
          <w:bCs/>
        </w:rPr>
        <w:t>Title:</w:t>
      </w:r>
      <w:r w:rsidRPr="00DC3FE2">
        <w:t xml:space="preserve"> "Decoding </w:t>
      </w:r>
      <w:proofErr w:type="spellStart"/>
      <w:r w:rsidRPr="00DC3FE2">
        <w:t>Behavior</w:t>
      </w:r>
      <w:proofErr w:type="spellEnd"/>
      <w:r w:rsidRPr="00DC3FE2">
        <w:t>: Affect Scripts Theory"</w:t>
      </w:r>
    </w:p>
    <w:p w14:paraId="6E308F13" w14:textId="77777777" w:rsidR="00DC3FE2" w:rsidRPr="00DC3FE2" w:rsidRDefault="00DC3FE2" w:rsidP="00DC3FE2">
      <w:pPr>
        <w:numPr>
          <w:ilvl w:val="0"/>
          <w:numId w:val="18"/>
        </w:numPr>
      </w:pPr>
      <w:r w:rsidRPr="00DC3FE2">
        <w:rPr>
          <w:b/>
          <w:bCs/>
        </w:rPr>
        <w:t>Visuals:</w:t>
      </w:r>
      <w:r w:rsidRPr="00DC3FE2">
        <w:t xml:space="preserve"> Diagrams or illustrations representing Tomkins' Theory of Affect Scripts and Nathanson's Concept of Affect Script.</w:t>
      </w:r>
    </w:p>
    <w:p w14:paraId="57EDB6E6" w14:textId="77777777" w:rsidR="00DC3FE2" w:rsidRPr="00DC3FE2" w:rsidRDefault="00DC3FE2" w:rsidP="00DC3FE2">
      <w:pPr>
        <w:numPr>
          <w:ilvl w:val="0"/>
          <w:numId w:val="18"/>
        </w:numPr>
      </w:pPr>
      <w:r w:rsidRPr="00DC3FE2">
        <w:rPr>
          <w:b/>
          <w:bCs/>
        </w:rPr>
        <w:t>Bullet Points:</w:t>
      </w:r>
    </w:p>
    <w:p w14:paraId="558E7E14" w14:textId="77777777" w:rsidR="00DC3FE2" w:rsidRPr="00DC3FE2" w:rsidRDefault="00DC3FE2" w:rsidP="00DC3FE2">
      <w:pPr>
        <w:numPr>
          <w:ilvl w:val="1"/>
          <w:numId w:val="18"/>
        </w:numPr>
      </w:pPr>
      <w:r w:rsidRPr="00DC3FE2">
        <w:t>"Tomkins' Affect Theory: The Blueprint of Emotions"</w:t>
      </w:r>
    </w:p>
    <w:p w14:paraId="5687AE04" w14:textId="77777777" w:rsidR="00DC3FE2" w:rsidRPr="00DC3FE2" w:rsidRDefault="00DC3FE2" w:rsidP="00DC3FE2">
      <w:pPr>
        <w:numPr>
          <w:ilvl w:val="1"/>
          <w:numId w:val="18"/>
        </w:numPr>
      </w:pPr>
      <w:r w:rsidRPr="00DC3FE2">
        <w:t>"Nathanson's Affect Script Psychology: Understanding Responses"</w:t>
      </w:r>
    </w:p>
    <w:p w14:paraId="2E2BA6BF" w14:textId="77777777" w:rsidR="00DC3FE2" w:rsidRPr="00DC3FE2" w:rsidRDefault="00DC3FE2" w:rsidP="00DC3FE2">
      <w:pPr>
        <w:numPr>
          <w:ilvl w:val="1"/>
          <w:numId w:val="18"/>
        </w:numPr>
      </w:pPr>
      <w:r w:rsidRPr="00DC3FE2">
        <w:t xml:space="preserve">"Connecting Emotions to </w:t>
      </w:r>
      <w:proofErr w:type="spellStart"/>
      <w:r w:rsidRPr="00DC3FE2">
        <w:t>Behaviors</w:t>
      </w:r>
      <w:proofErr w:type="spellEnd"/>
      <w:r w:rsidRPr="00DC3FE2">
        <w:t>"</w:t>
      </w:r>
    </w:p>
    <w:p w14:paraId="5BA8B850" w14:textId="77777777" w:rsidR="00DC3FE2" w:rsidRPr="00DC3FE2" w:rsidRDefault="00DC3FE2" w:rsidP="00DC3FE2">
      <w:pPr>
        <w:numPr>
          <w:ilvl w:val="0"/>
          <w:numId w:val="18"/>
        </w:numPr>
      </w:pPr>
      <w:r w:rsidRPr="00DC3FE2">
        <w:rPr>
          <w:b/>
          <w:bCs/>
        </w:rPr>
        <w:t>Background:</w:t>
      </w:r>
      <w:r w:rsidRPr="00DC3FE2">
        <w:t xml:space="preserve"> A neutral, professional background that aids focus on the content.</w:t>
      </w:r>
    </w:p>
    <w:p w14:paraId="72B3C77A" w14:textId="77777777" w:rsidR="00DC3FE2" w:rsidRPr="00DC3FE2" w:rsidRDefault="00DC3FE2" w:rsidP="00DC3FE2">
      <w:r w:rsidRPr="00DC3FE2">
        <w:t>My Comprehensive Presenter Notes:</w:t>
      </w:r>
    </w:p>
    <w:p w14:paraId="75F87B2B" w14:textId="77777777" w:rsidR="00DC3FE2" w:rsidRPr="00DC3FE2" w:rsidRDefault="00DC3FE2" w:rsidP="00DC3FE2">
      <w:pPr>
        <w:numPr>
          <w:ilvl w:val="0"/>
          <w:numId w:val="19"/>
        </w:numPr>
      </w:pPr>
      <w:r w:rsidRPr="00DC3FE2">
        <w:rPr>
          <w:b/>
          <w:bCs/>
        </w:rPr>
        <w:t>Introduction to the Theories:</w:t>
      </w:r>
    </w:p>
    <w:p w14:paraId="589A1788" w14:textId="5D771E84" w:rsidR="00DC3FE2" w:rsidRPr="00DC3FE2" w:rsidRDefault="00DC3FE2" w:rsidP="00DC3FE2">
      <w:pPr>
        <w:numPr>
          <w:ilvl w:val="1"/>
          <w:numId w:val="19"/>
        </w:numPr>
      </w:pPr>
      <w:r w:rsidRPr="00DC3FE2">
        <w:t xml:space="preserve">"Now, we delve into a crucial theoretical framework that helps us decode student </w:t>
      </w:r>
      <w:r w:rsidR="00704BCE" w:rsidRPr="00DC3FE2">
        <w:t>behaviour</w:t>
      </w:r>
      <w:r w:rsidRPr="00DC3FE2">
        <w:t xml:space="preserve">: the Affect Scripts Theory. Developed by Silvan Tomkins and expanded by Donald Nathanson, this theory provides us with a blueprint for understanding the emotional underpinnings of </w:t>
      </w:r>
      <w:r w:rsidR="00704BCE" w:rsidRPr="00DC3FE2">
        <w:t>behaviour</w:t>
      </w:r>
      <w:r w:rsidRPr="00DC3FE2">
        <w:t>."</w:t>
      </w:r>
    </w:p>
    <w:p w14:paraId="2A85A070" w14:textId="77777777" w:rsidR="00DC3FE2" w:rsidRPr="00DC3FE2" w:rsidRDefault="00DC3FE2" w:rsidP="00DC3FE2">
      <w:pPr>
        <w:numPr>
          <w:ilvl w:val="0"/>
          <w:numId w:val="19"/>
        </w:numPr>
      </w:pPr>
      <w:r w:rsidRPr="00DC3FE2">
        <w:rPr>
          <w:b/>
          <w:bCs/>
        </w:rPr>
        <w:t>Explaining Tomkins' Affect Theory:</w:t>
      </w:r>
    </w:p>
    <w:p w14:paraId="6368AEF8" w14:textId="77777777" w:rsidR="00DC3FE2" w:rsidRPr="00DC3FE2" w:rsidRDefault="00DC3FE2" w:rsidP="00DC3FE2">
      <w:pPr>
        <w:numPr>
          <w:ilvl w:val="1"/>
          <w:numId w:val="19"/>
        </w:numPr>
      </w:pPr>
      <w:r w:rsidRPr="00DC3FE2">
        <w:t>"Tomkins' theory suggests that our emotional responses are innate and are triggered by different stimuli. These responses, or 'affects,' form the foundation of our emotional life. Understanding these basic affects helps us comprehend the emotional experiences of our students."</w:t>
      </w:r>
    </w:p>
    <w:p w14:paraId="420D4878" w14:textId="77777777" w:rsidR="00DC3FE2" w:rsidRPr="00DC3FE2" w:rsidRDefault="00DC3FE2" w:rsidP="00DC3FE2">
      <w:pPr>
        <w:numPr>
          <w:ilvl w:val="0"/>
          <w:numId w:val="19"/>
        </w:numPr>
      </w:pPr>
      <w:r w:rsidRPr="00DC3FE2">
        <w:rPr>
          <w:b/>
          <w:bCs/>
        </w:rPr>
        <w:t>Discussing Nathanson's Affect Script Psychology:</w:t>
      </w:r>
    </w:p>
    <w:p w14:paraId="12A1FE69" w14:textId="42BF0189" w:rsidR="00DC3FE2" w:rsidRPr="00DC3FE2" w:rsidRDefault="00DC3FE2" w:rsidP="00DC3FE2">
      <w:pPr>
        <w:numPr>
          <w:ilvl w:val="1"/>
          <w:numId w:val="19"/>
        </w:numPr>
      </w:pPr>
      <w:r w:rsidRPr="00DC3FE2">
        <w:t xml:space="preserve">"Building on this, Nathanson's </w:t>
      </w:r>
      <w:r w:rsidR="0013345E">
        <w:t>Compass of Shame</w:t>
      </w:r>
      <w:r w:rsidRPr="00DC3FE2">
        <w:t xml:space="preserve"> explains how these innate affects, combined with our life experiences, form 'scripts' that guide our responses to situations. These scripts often play out in our </w:t>
      </w:r>
      <w:r w:rsidR="0013345E" w:rsidRPr="00DC3FE2">
        <w:t>behaviours</w:t>
      </w:r>
      <w:r w:rsidRPr="00DC3FE2">
        <w:t>, especially in stressful or challenging circumstances."</w:t>
      </w:r>
    </w:p>
    <w:p w14:paraId="6BA9BB50" w14:textId="56799ECF" w:rsidR="00DC3FE2" w:rsidRPr="00DC3FE2" w:rsidRDefault="00DC3FE2" w:rsidP="00DC3FE2">
      <w:pPr>
        <w:numPr>
          <w:ilvl w:val="0"/>
          <w:numId w:val="19"/>
        </w:numPr>
      </w:pPr>
      <w:r w:rsidRPr="00DC3FE2">
        <w:rPr>
          <w:b/>
          <w:bCs/>
        </w:rPr>
        <w:t xml:space="preserve">Connecting Emotions to </w:t>
      </w:r>
      <w:r w:rsidR="00EE6784" w:rsidRPr="00DC3FE2">
        <w:rPr>
          <w:b/>
          <w:bCs/>
        </w:rPr>
        <w:t>Behaviours</w:t>
      </w:r>
      <w:r w:rsidRPr="00DC3FE2">
        <w:rPr>
          <w:b/>
          <w:bCs/>
        </w:rPr>
        <w:t>:</w:t>
      </w:r>
    </w:p>
    <w:p w14:paraId="6983DC9A" w14:textId="703255D0" w:rsidR="00DC3FE2" w:rsidRPr="00DC3FE2" w:rsidRDefault="00DC3FE2" w:rsidP="00DC3FE2">
      <w:pPr>
        <w:numPr>
          <w:ilvl w:val="1"/>
          <w:numId w:val="19"/>
        </w:numPr>
      </w:pPr>
      <w:r w:rsidRPr="00DC3FE2">
        <w:lastRenderedPageBreak/>
        <w:t xml:space="preserve">"This connection between emotions and </w:t>
      </w:r>
      <w:r w:rsidR="0030663B" w:rsidRPr="00DC3FE2">
        <w:t>behaviours</w:t>
      </w:r>
      <w:r w:rsidRPr="00DC3FE2">
        <w:t xml:space="preserve"> is pivotal. When we observe a </w:t>
      </w:r>
      <w:r w:rsidR="0030663B" w:rsidRPr="00DC3FE2">
        <w:t>behaviour</w:t>
      </w:r>
      <w:r w:rsidRPr="00DC3FE2">
        <w:t xml:space="preserve"> in a student, whether it's withdrawal, aggression, or excitement, we can use this framework to infer the underlying emotional scripts. This insight allows us to respond more empathetically and effectively."</w:t>
      </w:r>
    </w:p>
    <w:p w14:paraId="02B2F98F" w14:textId="77777777" w:rsidR="00DC3FE2" w:rsidRPr="00DC3FE2" w:rsidRDefault="00DC3FE2" w:rsidP="00DC3FE2">
      <w:pPr>
        <w:numPr>
          <w:ilvl w:val="0"/>
          <w:numId w:val="19"/>
        </w:numPr>
      </w:pPr>
      <w:r w:rsidRPr="00DC3FE2">
        <w:rPr>
          <w:b/>
          <w:bCs/>
        </w:rPr>
        <w:t>Practical Application:</w:t>
      </w:r>
    </w:p>
    <w:p w14:paraId="271C8EDC" w14:textId="51AE4C62" w:rsidR="00DC3FE2" w:rsidRPr="00DC3FE2" w:rsidRDefault="00DC3FE2" w:rsidP="00DC3FE2">
      <w:pPr>
        <w:numPr>
          <w:ilvl w:val="1"/>
          <w:numId w:val="19"/>
        </w:numPr>
      </w:pPr>
      <w:r w:rsidRPr="00DC3FE2">
        <w:t xml:space="preserve">"Consider a student who frequently becomes disruptive in class. Using Affect Scripts Theory, we might infer that this </w:t>
      </w:r>
      <w:r w:rsidR="00A364C1" w:rsidRPr="00DC3FE2">
        <w:t>behaviour</w:t>
      </w:r>
      <w:r w:rsidRPr="00DC3FE2">
        <w:t xml:space="preserve"> could be a script for coping with feelings of inadequacy or anxiety. This understanding shifts our response from punitive to supportive."</w:t>
      </w:r>
    </w:p>
    <w:p w14:paraId="0DA15256" w14:textId="77777777" w:rsidR="00DC3FE2" w:rsidRPr="00DC3FE2" w:rsidRDefault="00DC3FE2" w:rsidP="00DC3FE2">
      <w:pPr>
        <w:numPr>
          <w:ilvl w:val="0"/>
          <w:numId w:val="19"/>
        </w:numPr>
      </w:pPr>
      <w:r w:rsidRPr="00DC3FE2">
        <w:rPr>
          <w:b/>
          <w:bCs/>
        </w:rPr>
        <w:t>Transition to Interactive Activity:</w:t>
      </w:r>
    </w:p>
    <w:p w14:paraId="00E07182" w14:textId="797441BA" w:rsidR="00DC3FE2" w:rsidRPr="00DC3FE2" w:rsidRDefault="00DC3FE2" w:rsidP="00DC3FE2">
      <w:pPr>
        <w:numPr>
          <w:ilvl w:val="1"/>
          <w:numId w:val="19"/>
        </w:numPr>
      </w:pPr>
      <w:r w:rsidRPr="00DC3FE2">
        <w:t xml:space="preserve">"To better grasp these concepts, we'll soon engage in an interactive activity </w:t>
      </w:r>
      <w:r w:rsidR="00C72D1E" w:rsidRPr="00DC3FE2">
        <w:t>analysing</w:t>
      </w:r>
      <w:r w:rsidRPr="00DC3FE2">
        <w:t xml:space="preserve"> case studies through the lens of Affect Scripts. But first, let's discuss how these theories apply in the context of the pandemic."</w:t>
      </w:r>
    </w:p>
    <w:p w14:paraId="3D6F278C" w14:textId="77777777" w:rsidR="00DC3FE2" w:rsidRPr="00DC3FE2" w:rsidRDefault="00DC3FE2" w:rsidP="00DC3FE2">
      <w:r w:rsidRPr="00DC3FE2">
        <w:t>Additional Tips for Delivery:</w:t>
      </w:r>
    </w:p>
    <w:p w14:paraId="6C4CFCDA" w14:textId="77777777" w:rsidR="00DC3FE2" w:rsidRPr="00DC3FE2" w:rsidRDefault="00DC3FE2" w:rsidP="00DC3FE2">
      <w:pPr>
        <w:numPr>
          <w:ilvl w:val="0"/>
          <w:numId w:val="20"/>
        </w:numPr>
      </w:pPr>
      <w:r w:rsidRPr="00DC3FE2">
        <w:rPr>
          <w:b/>
          <w:bCs/>
        </w:rPr>
        <w:t>Engage with Visuals:</w:t>
      </w:r>
      <w:r w:rsidRPr="00DC3FE2">
        <w:t xml:space="preserve"> Use the diagrams or illustrations to explain key points of the theories, helping to break down complex ideas into understandable parts.</w:t>
      </w:r>
    </w:p>
    <w:p w14:paraId="608D1813" w14:textId="77777777" w:rsidR="00DC3FE2" w:rsidRPr="00DC3FE2" w:rsidRDefault="00DC3FE2" w:rsidP="00DC3FE2">
      <w:pPr>
        <w:numPr>
          <w:ilvl w:val="0"/>
          <w:numId w:val="20"/>
        </w:numPr>
      </w:pPr>
      <w:r w:rsidRPr="00DC3FE2">
        <w:rPr>
          <w:b/>
          <w:bCs/>
        </w:rPr>
        <w:t>Encourage Questions:</w:t>
      </w:r>
      <w:r w:rsidRPr="00DC3FE2">
        <w:t xml:space="preserve"> After explaining the theories, invite questions from the audience to clarify any uncertainties.</w:t>
      </w:r>
    </w:p>
    <w:p w14:paraId="1FE18BDD" w14:textId="77777777" w:rsidR="00DC3FE2" w:rsidRPr="00DC3FE2" w:rsidRDefault="00DC3FE2" w:rsidP="00DC3FE2">
      <w:pPr>
        <w:numPr>
          <w:ilvl w:val="0"/>
          <w:numId w:val="20"/>
        </w:numPr>
      </w:pPr>
      <w:r w:rsidRPr="00DC3FE2">
        <w:rPr>
          <w:b/>
          <w:bCs/>
        </w:rPr>
        <w:t>Real-world Examples:</w:t>
      </w:r>
      <w:r w:rsidRPr="00DC3FE2">
        <w:t xml:space="preserve"> Use real-world examples to demonstrate how these theories apply in everyday classroom situations.</w:t>
      </w:r>
    </w:p>
    <w:p w14:paraId="2ABF5389" w14:textId="77777777" w:rsidR="00DC3FE2" w:rsidRPr="00DC3FE2" w:rsidRDefault="00DC3FE2" w:rsidP="00DC3FE2">
      <w:pPr>
        <w:numPr>
          <w:ilvl w:val="0"/>
          <w:numId w:val="20"/>
        </w:numPr>
      </w:pPr>
      <w:r w:rsidRPr="00DC3FE2">
        <w:rPr>
          <w:b/>
          <w:bCs/>
        </w:rPr>
        <w:t>Pacing and Emphasis:</w:t>
      </w:r>
      <w:r w:rsidRPr="00DC3FE2">
        <w:t xml:space="preserve"> Pace your delivery to emphasize the connection between theory and practice, allowing the audience to absorb the significance of these insights in their educational practice.</w:t>
      </w:r>
    </w:p>
    <w:p w14:paraId="08F475BB" w14:textId="77777777" w:rsidR="00DC3FE2" w:rsidRPr="00DC3FE2" w:rsidRDefault="00DC3FE2" w:rsidP="00DC3FE2">
      <w:r w:rsidRPr="00DC3FE2">
        <w:t xml:space="preserve">This slide aims to equip the audience with a theoretical framework for understanding the emotional aspects of student </w:t>
      </w:r>
      <w:proofErr w:type="spellStart"/>
      <w:r w:rsidRPr="00DC3FE2">
        <w:t>behavior</w:t>
      </w:r>
      <w:proofErr w:type="spellEnd"/>
      <w:r w:rsidRPr="00DC3FE2">
        <w:t>, bridging the gap between theory and practical application in educational settings.</w:t>
      </w:r>
    </w:p>
    <w:p w14:paraId="5A62F79D" w14:textId="77777777" w:rsidR="00DC3FE2" w:rsidRDefault="00DC3FE2"/>
    <w:p w14:paraId="0D800D7C" w14:textId="77777777" w:rsidR="00DC3FE2" w:rsidRPr="00DC3FE2" w:rsidRDefault="00DC3FE2" w:rsidP="00DC3FE2">
      <w:pPr>
        <w:rPr>
          <w:b/>
          <w:bCs/>
        </w:rPr>
      </w:pPr>
      <w:r w:rsidRPr="00DC3FE2">
        <w:rPr>
          <w:b/>
          <w:bCs/>
        </w:rPr>
        <w:t>Slide 5: Interactive Case Study Analysis</w:t>
      </w:r>
    </w:p>
    <w:p w14:paraId="0492019A" w14:textId="77777777" w:rsidR="00DC3FE2" w:rsidRPr="00DC3FE2" w:rsidRDefault="00DC3FE2" w:rsidP="00DC3FE2">
      <w:r w:rsidRPr="00DC3FE2">
        <w:t>Slide Content:</w:t>
      </w:r>
    </w:p>
    <w:p w14:paraId="70542338" w14:textId="77777777" w:rsidR="00DC3FE2" w:rsidRPr="00DC3FE2" w:rsidRDefault="00DC3FE2" w:rsidP="00DC3FE2">
      <w:pPr>
        <w:numPr>
          <w:ilvl w:val="0"/>
          <w:numId w:val="21"/>
        </w:numPr>
      </w:pPr>
      <w:r w:rsidRPr="00DC3FE2">
        <w:rPr>
          <w:b/>
          <w:bCs/>
        </w:rPr>
        <w:t>Title:</w:t>
      </w:r>
      <w:r w:rsidRPr="00DC3FE2">
        <w:t xml:space="preserve"> "Interactive Exploration: Case Study Analysis"</w:t>
      </w:r>
    </w:p>
    <w:p w14:paraId="66D816F9" w14:textId="77777777" w:rsidR="00DC3FE2" w:rsidRPr="00DC3FE2" w:rsidRDefault="00DC3FE2" w:rsidP="00DC3FE2">
      <w:pPr>
        <w:numPr>
          <w:ilvl w:val="0"/>
          <w:numId w:val="21"/>
        </w:numPr>
      </w:pPr>
      <w:r w:rsidRPr="00DC3FE2">
        <w:rPr>
          <w:b/>
          <w:bCs/>
        </w:rPr>
        <w:t>Visuals:</w:t>
      </w:r>
      <w:r w:rsidRPr="00DC3FE2">
        <w:t xml:space="preserve"> Icons or images representing group discussion or analysis.</w:t>
      </w:r>
    </w:p>
    <w:p w14:paraId="0AF64393" w14:textId="77777777" w:rsidR="00DC3FE2" w:rsidRPr="00DC3FE2" w:rsidRDefault="00DC3FE2" w:rsidP="00DC3FE2">
      <w:pPr>
        <w:numPr>
          <w:ilvl w:val="0"/>
          <w:numId w:val="21"/>
        </w:numPr>
      </w:pPr>
      <w:r w:rsidRPr="00DC3FE2">
        <w:rPr>
          <w:b/>
          <w:bCs/>
        </w:rPr>
        <w:t>Bullet Points:</w:t>
      </w:r>
    </w:p>
    <w:p w14:paraId="248B0E35" w14:textId="77777777" w:rsidR="00DC3FE2" w:rsidRPr="00DC3FE2" w:rsidRDefault="00DC3FE2" w:rsidP="00DC3FE2">
      <w:pPr>
        <w:numPr>
          <w:ilvl w:val="1"/>
          <w:numId w:val="21"/>
        </w:numPr>
      </w:pPr>
      <w:r w:rsidRPr="00DC3FE2">
        <w:t>"Applying Affect Scripts in Real Scenarios"</w:t>
      </w:r>
    </w:p>
    <w:p w14:paraId="05ACDCC0" w14:textId="77777777" w:rsidR="00DC3FE2" w:rsidRPr="00DC3FE2" w:rsidRDefault="00DC3FE2" w:rsidP="00DC3FE2">
      <w:pPr>
        <w:numPr>
          <w:ilvl w:val="1"/>
          <w:numId w:val="21"/>
        </w:numPr>
      </w:pPr>
      <w:r w:rsidRPr="00DC3FE2">
        <w:t xml:space="preserve">"Group Activity: </w:t>
      </w:r>
      <w:proofErr w:type="spellStart"/>
      <w:r w:rsidRPr="00DC3FE2">
        <w:t>Analyze</w:t>
      </w:r>
      <w:proofErr w:type="spellEnd"/>
      <w:r w:rsidRPr="00DC3FE2">
        <w:t xml:space="preserve"> and Discuss"</w:t>
      </w:r>
    </w:p>
    <w:p w14:paraId="539D6EE4" w14:textId="431EECFD" w:rsidR="00DC3FE2" w:rsidRPr="00DC3FE2" w:rsidRDefault="00DC3FE2" w:rsidP="00DC3FE2">
      <w:pPr>
        <w:numPr>
          <w:ilvl w:val="1"/>
          <w:numId w:val="21"/>
        </w:numPr>
      </w:pPr>
      <w:r w:rsidRPr="00DC3FE2">
        <w:t xml:space="preserve">"Identify </w:t>
      </w:r>
      <w:r w:rsidR="007103CF" w:rsidRPr="00DC3FE2">
        <w:t>Behaviours</w:t>
      </w:r>
      <w:r w:rsidRPr="00DC3FE2">
        <w:t xml:space="preserve"> and Underlying Emotions"</w:t>
      </w:r>
    </w:p>
    <w:p w14:paraId="59B4030F" w14:textId="77777777" w:rsidR="00DC3FE2" w:rsidRPr="00DC3FE2" w:rsidRDefault="00DC3FE2" w:rsidP="00DC3FE2">
      <w:pPr>
        <w:numPr>
          <w:ilvl w:val="0"/>
          <w:numId w:val="21"/>
        </w:numPr>
      </w:pPr>
      <w:r w:rsidRPr="00DC3FE2">
        <w:rPr>
          <w:b/>
          <w:bCs/>
        </w:rPr>
        <w:t>Background:</w:t>
      </w:r>
      <w:r w:rsidRPr="00DC3FE2">
        <w:t xml:space="preserve"> A light, engaging background to encourage participation.</w:t>
      </w:r>
    </w:p>
    <w:p w14:paraId="69E6354E" w14:textId="77777777" w:rsidR="00DC3FE2" w:rsidRPr="00DC3FE2" w:rsidRDefault="00DC3FE2" w:rsidP="00DC3FE2">
      <w:r w:rsidRPr="00DC3FE2">
        <w:lastRenderedPageBreak/>
        <w:t>My Comprehensive Presenter Notes:</w:t>
      </w:r>
    </w:p>
    <w:p w14:paraId="3F97EFE4" w14:textId="77777777" w:rsidR="00DC3FE2" w:rsidRPr="00DC3FE2" w:rsidRDefault="00DC3FE2" w:rsidP="00DC3FE2">
      <w:pPr>
        <w:numPr>
          <w:ilvl w:val="0"/>
          <w:numId w:val="22"/>
        </w:numPr>
      </w:pPr>
      <w:r w:rsidRPr="00DC3FE2">
        <w:rPr>
          <w:b/>
          <w:bCs/>
        </w:rPr>
        <w:t>Introducing the Activity:</w:t>
      </w:r>
    </w:p>
    <w:p w14:paraId="42DACFA6" w14:textId="60A51B24" w:rsidR="00DC3FE2" w:rsidRPr="00DC3FE2" w:rsidRDefault="00DC3FE2" w:rsidP="00DC3FE2">
      <w:pPr>
        <w:numPr>
          <w:ilvl w:val="1"/>
          <w:numId w:val="22"/>
        </w:numPr>
      </w:pPr>
      <w:r w:rsidRPr="00DC3FE2">
        <w:t xml:space="preserve">"Having explored the theoretical underpinnings of </w:t>
      </w:r>
      <w:r w:rsidR="00FE7481" w:rsidRPr="00DC3FE2">
        <w:t>behaviour</w:t>
      </w:r>
      <w:r w:rsidRPr="00DC3FE2">
        <w:t xml:space="preserve"> with Affect Scripts, let's put this knowledge into practice. We're going to engage in an interactive case study analysis. This activity is designed to deepen our understanding of how to apply these concepts in real-life scenarios."</w:t>
      </w:r>
    </w:p>
    <w:p w14:paraId="5F5CFAA1" w14:textId="77777777" w:rsidR="00DC3FE2" w:rsidRPr="00DC3FE2" w:rsidRDefault="00DC3FE2" w:rsidP="00DC3FE2">
      <w:pPr>
        <w:numPr>
          <w:ilvl w:val="0"/>
          <w:numId w:val="22"/>
        </w:numPr>
      </w:pPr>
      <w:r w:rsidRPr="00DC3FE2">
        <w:rPr>
          <w:b/>
          <w:bCs/>
        </w:rPr>
        <w:t>Setting the Stage for the Activity:</w:t>
      </w:r>
    </w:p>
    <w:p w14:paraId="0D07DED7" w14:textId="5389357F" w:rsidR="00DC3FE2" w:rsidRPr="00DC3FE2" w:rsidRDefault="00DC3FE2" w:rsidP="00DC3FE2">
      <w:pPr>
        <w:numPr>
          <w:ilvl w:val="1"/>
          <w:numId w:val="22"/>
        </w:numPr>
      </w:pPr>
      <w:r w:rsidRPr="00DC3FE2">
        <w:t xml:space="preserve">"In this exercise, we'll break into small groups. Each group will be given a case study depicting a student's </w:t>
      </w:r>
      <w:r w:rsidR="00500CA2" w:rsidRPr="00DC3FE2">
        <w:t>behaviour</w:t>
      </w:r>
      <w:r w:rsidRPr="00DC3FE2">
        <w:t xml:space="preserve"> in a classroom setting. Your task will be to </w:t>
      </w:r>
      <w:r w:rsidR="00462EB1" w:rsidRPr="00DC3FE2">
        <w:t>analyse</w:t>
      </w:r>
      <w:r w:rsidRPr="00DC3FE2">
        <w:t xml:space="preserve"> this </w:t>
      </w:r>
      <w:r w:rsidR="00462EB1" w:rsidRPr="00DC3FE2">
        <w:t>behaviour</w:t>
      </w:r>
      <w:r w:rsidRPr="00DC3FE2">
        <w:t xml:space="preserve"> using the Affect Scripts framework."</w:t>
      </w:r>
    </w:p>
    <w:p w14:paraId="01FC8440" w14:textId="77777777" w:rsidR="00DC3FE2" w:rsidRPr="00DC3FE2" w:rsidRDefault="00DC3FE2" w:rsidP="00DC3FE2">
      <w:pPr>
        <w:numPr>
          <w:ilvl w:val="0"/>
          <w:numId w:val="22"/>
        </w:numPr>
      </w:pPr>
      <w:r w:rsidRPr="00DC3FE2">
        <w:rPr>
          <w:b/>
          <w:bCs/>
        </w:rPr>
        <w:t>Guidance for the Analysis:</w:t>
      </w:r>
    </w:p>
    <w:p w14:paraId="4F6A29D2" w14:textId="5E8FB716" w:rsidR="00DC3FE2" w:rsidRPr="00DC3FE2" w:rsidRDefault="00DC3FE2" w:rsidP="00DC3FE2">
      <w:pPr>
        <w:numPr>
          <w:ilvl w:val="1"/>
          <w:numId w:val="22"/>
        </w:numPr>
      </w:pPr>
      <w:r w:rsidRPr="00DC3FE2">
        <w:t xml:space="preserve">"As you examine the case study, try to identify the visible </w:t>
      </w:r>
      <w:r w:rsidR="00462EB1" w:rsidRPr="00DC3FE2">
        <w:t>behaviours</w:t>
      </w:r>
      <w:r w:rsidRPr="00DC3FE2">
        <w:t xml:space="preserve"> and then delve deeper. Ask yourselves: What underlying emotions or scripts might be driving these </w:t>
      </w:r>
      <w:r w:rsidR="00462EB1" w:rsidRPr="00DC3FE2">
        <w:t>behaviours</w:t>
      </w:r>
      <w:r w:rsidRPr="00DC3FE2">
        <w:t>? How do these insights inform how we might respond to these students effectively?"</w:t>
      </w:r>
    </w:p>
    <w:p w14:paraId="36D33B54" w14:textId="77777777" w:rsidR="00DC3FE2" w:rsidRPr="00DC3FE2" w:rsidRDefault="00DC3FE2" w:rsidP="00DC3FE2">
      <w:pPr>
        <w:numPr>
          <w:ilvl w:val="0"/>
          <w:numId w:val="22"/>
        </w:numPr>
      </w:pPr>
      <w:r w:rsidRPr="00DC3FE2">
        <w:rPr>
          <w:b/>
          <w:bCs/>
        </w:rPr>
        <w:t>Encouraging Collaboration:</w:t>
      </w:r>
    </w:p>
    <w:p w14:paraId="6097CE6B" w14:textId="77777777" w:rsidR="00DC3FE2" w:rsidRPr="00DC3FE2" w:rsidRDefault="00DC3FE2" w:rsidP="00DC3FE2">
      <w:pPr>
        <w:numPr>
          <w:ilvl w:val="1"/>
          <w:numId w:val="22"/>
        </w:numPr>
      </w:pPr>
      <w:r w:rsidRPr="00DC3FE2">
        <w:t>"I encourage you to discuss openly within your groups. Share your perspectives and insights. Remember, there are no right or wrong answers here – it's about exploring the possibilities and learning from each other."</w:t>
      </w:r>
    </w:p>
    <w:p w14:paraId="3AD6D4F5" w14:textId="77777777" w:rsidR="00DC3FE2" w:rsidRPr="00DC3FE2" w:rsidRDefault="00DC3FE2" w:rsidP="00DC3FE2">
      <w:pPr>
        <w:numPr>
          <w:ilvl w:val="0"/>
          <w:numId w:val="22"/>
        </w:numPr>
      </w:pPr>
      <w:r w:rsidRPr="00DC3FE2">
        <w:rPr>
          <w:b/>
          <w:bCs/>
        </w:rPr>
        <w:t>Facilitating the Activity:</w:t>
      </w:r>
    </w:p>
    <w:p w14:paraId="5EB49F08" w14:textId="77777777" w:rsidR="00DC3FE2" w:rsidRPr="00DC3FE2" w:rsidRDefault="00DC3FE2" w:rsidP="00DC3FE2">
      <w:pPr>
        <w:numPr>
          <w:ilvl w:val="1"/>
          <w:numId w:val="22"/>
        </w:numPr>
      </w:pPr>
      <w:r w:rsidRPr="00DC3FE2">
        <w:t>"I'll be moving between groups to listen in and provide guidance where needed. Feel free to ask questions or seek clarification as you work through the case study."</w:t>
      </w:r>
    </w:p>
    <w:p w14:paraId="5245E28D" w14:textId="77777777" w:rsidR="00DC3FE2" w:rsidRPr="00DC3FE2" w:rsidRDefault="00DC3FE2" w:rsidP="00DC3FE2">
      <w:pPr>
        <w:numPr>
          <w:ilvl w:val="0"/>
          <w:numId w:val="22"/>
        </w:numPr>
      </w:pPr>
      <w:r w:rsidRPr="00DC3FE2">
        <w:rPr>
          <w:b/>
          <w:bCs/>
        </w:rPr>
        <w:t>Concluding the Activity:</w:t>
      </w:r>
    </w:p>
    <w:p w14:paraId="5E112399" w14:textId="51E23437" w:rsidR="00DC3FE2" w:rsidRPr="00DC3FE2" w:rsidRDefault="00DC3FE2" w:rsidP="00DC3FE2">
      <w:pPr>
        <w:numPr>
          <w:ilvl w:val="1"/>
          <w:numId w:val="22"/>
        </w:numPr>
      </w:pPr>
      <w:r w:rsidRPr="00DC3FE2">
        <w:t xml:space="preserve">"We will reconvene as a larger group to discuss your findings and insights. This will be a great opportunity to see how different groups have interpreted the same </w:t>
      </w:r>
      <w:r w:rsidR="00C64BFF" w:rsidRPr="00DC3FE2">
        <w:t>behaviour</w:t>
      </w:r>
      <w:r w:rsidRPr="00DC3FE2">
        <w:t xml:space="preserve"> and the various emotions and scripts identified."</w:t>
      </w:r>
    </w:p>
    <w:p w14:paraId="528F7F65" w14:textId="77777777" w:rsidR="00DC3FE2" w:rsidRPr="00DC3FE2" w:rsidRDefault="00DC3FE2" w:rsidP="00DC3FE2">
      <w:pPr>
        <w:numPr>
          <w:ilvl w:val="0"/>
          <w:numId w:val="22"/>
        </w:numPr>
      </w:pPr>
      <w:r w:rsidRPr="00DC3FE2">
        <w:rPr>
          <w:b/>
          <w:bCs/>
        </w:rPr>
        <w:t>Transition to Next Part of the Session:</w:t>
      </w:r>
    </w:p>
    <w:p w14:paraId="66172539" w14:textId="77777777" w:rsidR="00DC3FE2" w:rsidRPr="00DC3FE2" w:rsidRDefault="00DC3FE2" w:rsidP="00DC3FE2">
      <w:pPr>
        <w:numPr>
          <w:ilvl w:val="1"/>
          <w:numId w:val="22"/>
        </w:numPr>
      </w:pPr>
      <w:r w:rsidRPr="00DC3FE2">
        <w:t>"After this activity, we'll move on to discuss how my own research findings tie into these theories and their practical application in our classrooms."</w:t>
      </w:r>
    </w:p>
    <w:p w14:paraId="20FBEC40" w14:textId="77777777" w:rsidR="00DC3FE2" w:rsidRPr="00DC3FE2" w:rsidRDefault="00DC3FE2" w:rsidP="00DC3FE2">
      <w:r w:rsidRPr="00DC3FE2">
        <w:t>Additional Tips for Delivery:</w:t>
      </w:r>
    </w:p>
    <w:p w14:paraId="7BA32658" w14:textId="77777777" w:rsidR="00DC3FE2" w:rsidRPr="00DC3FE2" w:rsidRDefault="00DC3FE2" w:rsidP="00DC3FE2">
      <w:pPr>
        <w:numPr>
          <w:ilvl w:val="0"/>
          <w:numId w:val="23"/>
        </w:numPr>
      </w:pPr>
      <w:r w:rsidRPr="00DC3FE2">
        <w:rPr>
          <w:b/>
          <w:bCs/>
        </w:rPr>
        <w:t>Dynamic Engagement:</w:t>
      </w:r>
      <w:r w:rsidRPr="00DC3FE2">
        <w:t xml:space="preserve"> Encourage dynamic interaction within the groups, fostering a lively and participatory atmosphere.</w:t>
      </w:r>
    </w:p>
    <w:p w14:paraId="3D02E8AB" w14:textId="77777777" w:rsidR="00DC3FE2" w:rsidRPr="00DC3FE2" w:rsidRDefault="00DC3FE2" w:rsidP="00DC3FE2">
      <w:pPr>
        <w:numPr>
          <w:ilvl w:val="0"/>
          <w:numId w:val="23"/>
        </w:numPr>
      </w:pPr>
      <w:r w:rsidRPr="00DC3FE2">
        <w:rPr>
          <w:b/>
          <w:bCs/>
        </w:rPr>
        <w:t>Time Management:</w:t>
      </w:r>
      <w:r w:rsidRPr="00DC3FE2">
        <w:t xml:space="preserve"> Keep track of time to ensure each group has sufficient time for discussion and analysis.</w:t>
      </w:r>
    </w:p>
    <w:p w14:paraId="33A4B4C6" w14:textId="77777777" w:rsidR="00DC3FE2" w:rsidRPr="00DC3FE2" w:rsidRDefault="00DC3FE2" w:rsidP="00DC3FE2">
      <w:pPr>
        <w:numPr>
          <w:ilvl w:val="0"/>
          <w:numId w:val="23"/>
        </w:numPr>
      </w:pPr>
      <w:r w:rsidRPr="00DC3FE2">
        <w:rPr>
          <w:b/>
          <w:bCs/>
        </w:rPr>
        <w:t>Visual Aids:</w:t>
      </w:r>
      <w:r w:rsidRPr="00DC3FE2">
        <w:t xml:space="preserve"> Provide handouts or digital copies of the case studies for reference during the group discussions.</w:t>
      </w:r>
    </w:p>
    <w:p w14:paraId="50B7E2CD" w14:textId="77777777" w:rsidR="00DC3FE2" w:rsidRPr="00DC3FE2" w:rsidRDefault="00DC3FE2" w:rsidP="00DC3FE2">
      <w:pPr>
        <w:numPr>
          <w:ilvl w:val="0"/>
          <w:numId w:val="23"/>
        </w:numPr>
      </w:pPr>
      <w:r w:rsidRPr="00DC3FE2">
        <w:rPr>
          <w:b/>
          <w:bCs/>
        </w:rPr>
        <w:lastRenderedPageBreak/>
        <w:t>Summarization:</w:t>
      </w:r>
      <w:r w:rsidRPr="00DC3FE2">
        <w:t xml:space="preserve"> At the end of the activity, summarize key insights shared by the groups to reinforce learning outcomes.</w:t>
      </w:r>
    </w:p>
    <w:p w14:paraId="3984A844" w14:textId="77777777" w:rsidR="00DC3FE2" w:rsidRPr="00DC3FE2" w:rsidRDefault="00DC3FE2" w:rsidP="00DC3FE2">
      <w:r w:rsidRPr="00DC3FE2">
        <w:t xml:space="preserve">This slide aims to facilitate an engaging and practical application of the theoretical concepts discussed, enhancing the participants' ability to </w:t>
      </w:r>
      <w:proofErr w:type="spellStart"/>
      <w:r w:rsidRPr="00DC3FE2">
        <w:t>analyze</w:t>
      </w:r>
      <w:proofErr w:type="spellEnd"/>
      <w:r w:rsidRPr="00DC3FE2">
        <w:t xml:space="preserve"> and interpret student </w:t>
      </w:r>
      <w:proofErr w:type="spellStart"/>
      <w:r w:rsidRPr="00DC3FE2">
        <w:t>behavior</w:t>
      </w:r>
      <w:proofErr w:type="spellEnd"/>
      <w:r w:rsidRPr="00DC3FE2">
        <w:t xml:space="preserve"> in a nuanced and empathetic manner.</w:t>
      </w:r>
    </w:p>
    <w:p w14:paraId="25795AE5" w14:textId="77777777" w:rsidR="00DC3FE2" w:rsidRDefault="00DC3FE2"/>
    <w:p w14:paraId="25EF4C85" w14:textId="77777777" w:rsidR="00DC3FE2" w:rsidRPr="00DC3FE2" w:rsidRDefault="00DC3FE2" w:rsidP="00DC3FE2">
      <w:pPr>
        <w:rPr>
          <w:b/>
          <w:bCs/>
        </w:rPr>
      </w:pPr>
      <w:r w:rsidRPr="00DC3FE2">
        <w:rPr>
          <w:b/>
          <w:bCs/>
        </w:rPr>
        <w:t>Slide 6: Applying Insights from My Research</w:t>
      </w:r>
    </w:p>
    <w:p w14:paraId="68574715" w14:textId="77777777" w:rsidR="00DC3FE2" w:rsidRPr="00DC3FE2" w:rsidRDefault="00DC3FE2" w:rsidP="00DC3FE2">
      <w:r w:rsidRPr="00DC3FE2">
        <w:t>Slide Content:</w:t>
      </w:r>
    </w:p>
    <w:p w14:paraId="774ED661" w14:textId="77777777" w:rsidR="00DC3FE2" w:rsidRPr="00DC3FE2" w:rsidRDefault="00DC3FE2" w:rsidP="00DC3FE2">
      <w:pPr>
        <w:numPr>
          <w:ilvl w:val="0"/>
          <w:numId w:val="24"/>
        </w:numPr>
      </w:pPr>
      <w:r w:rsidRPr="00DC3FE2">
        <w:rPr>
          <w:b/>
          <w:bCs/>
        </w:rPr>
        <w:t>Title:</w:t>
      </w:r>
      <w:r w:rsidRPr="00DC3FE2">
        <w:t xml:space="preserve"> "Insights from My Research: Understanding Classroom Dynamics"</w:t>
      </w:r>
    </w:p>
    <w:p w14:paraId="26833AB4" w14:textId="77777777" w:rsidR="00DC3FE2" w:rsidRPr="00DC3FE2" w:rsidRDefault="00DC3FE2" w:rsidP="00DC3FE2">
      <w:pPr>
        <w:numPr>
          <w:ilvl w:val="0"/>
          <w:numId w:val="24"/>
        </w:numPr>
      </w:pPr>
      <w:r w:rsidRPr="00DC3FE2">
        <w:rPr>
          <w:b/>
          <w:bCs/>
        </w:rPr>
        <w:t>Visuals:</w:t>
      </w:r>
      <w:r w:rsidRPr="00DC3FE2">
        <w:t xml:space="preserve"> Graphs or charts summarizing key findings from your research.</w:t>
      </w:r>
    </w:p>
    <w:p w14:paraId="136FE1C9" w14:textId="77777777" w:rsidR="00DC3FE2" w:rsidRPr="00DC3FE2" w:rsidRDefault="00DC3FE2" w:rsidP="00DC3FE2">
      <w:pPr>
        <w:numPr>
          <w:ilvl w:val="0"/>
          <w:numId w:val="24"/>
        </w:numPr>
      </w:pPr>
      <w:r w:rsidRPr="00DC3FE2">
        <w:rPr>
          <w:b/>
          <w:bCs/>
        </w:rPr>
        <w:t>Bullet Points:</w:t>
      </w:r>
    </w:p>
    <w:p w14:paraId="4635A00E" w14:textId="1C752C2B" w:rsidR="00DC3FE2" w:rsidRPr="00DC3FE2" w:rsidRDefault="00DC3FE2" w:rsidP="00DC3FE2">
      <w:pPr>
        <w:numPr>
          <w:ilvl w:val="1"/>
          <w:numId w:val="24"/>
        </w:numPr>
      </w:pPr>
      <w:r w:rsidRPr="00DC3FE2">
        <w:t xml:space="preserve">"Impact of School Environment on </w:t>
      </w:r>
      <w:r w:rsidR="000E6801" w:rsidRPr="00DC3FE2">
        <w:t>Behaviour</w:t>
      </w:r>
      <w:r w:rsidRPr="00DC3FE2">
        <w:t>"</w:t>
      </w:r>
    </w:p>
    <w:p w14:paraId="124A103B" w14:textId="77777777" w:rsidR="00DC3FE2" w:rsidRPr="00DC3FE2" w:rsidRDefault="00DC3FE2" w:rsidP="00DC3FE2">
      <w:pPr>
        <w:numPr>
          <w:ilvl w:val="1"/>
          <w:numId w:val="24"/>
        </w:numPr>
      </w:pPr>
      <w:r w:rsidRPr="00DC3FE2">
        <w:t>"Role of Relationships in Student Development"</w:t>
      </w:r>
    </w:p>
    <w:p w14:paraId="3E5D646D" w14:textId="77777777" w:rsidR="00DC3FE2" w:rsidRPr="00DC3FE2" w:rsidRDefault="00DC3FE2" w:rsidP="00DC3FE2">
      <w:pPr>
        <w:numPr>
          <w:ilvl w:val="1"/>
          <w:numId w:val="24"/>
        </w:numPr>
      </w:pPr>
      <w:r w:rsidRPr="00DC3FE2">
        <w:t>"Effective Strategies for Classroom Management"</w:t>
      </w:r>
    </w:p>
    <w:p w14:paraId="1FE27DE5" w14:textId="77777777" w:rsidR="00DC3FE2" w:rsidRPr="00DC3FE2" w:rsidRDefault="00DC3FE2" w:rsidP="00DC3FE2">
      <w:pPr>
        <w:numPr>
          <w:ilvl w:val="0"/>
          <w:numId w:val="24"/>
        </w:numPr>
      </w:pPr>
      <w:r w:rsidRPr="00DC3FE2">
        <w:rPr>
          <w:b/>
          <w:bCs/>
        </w:rPr>
        <w:t>Background:</w:t>
      </w:r>
      <w:r w:rsidRPr="00DC3FE2">
        <w:t xml:space="preserve"> A scholarly, yet accessible background design that reflects academic research.</w:t>
      </w:r>
    </w:p>
    <w:p w14:paraId="4F047AEE" w14:textId="77777777" w:rsidR="00DC3FE2" w:rsidRPr="00DC3FE2" w:rsidRDefault="00DC3FE2" w:rsidP="00DC3FE2">
      <w:r w:rsidRPr="00DC3FE2">
        <w:t>My Comprehensive Presenter Notes:</w:t>
      </w:r>
    </w:p>
    <w:p w14:paraId="79ECD3E6" w14:textId="77777777" w:rsidR="00DC3FE2" w:rsidRPr="00DC3FE2" w:rsidRDefault="00DC3FE2" w:rsidP="00DC3FE2">
      <w:pPr>
        <w:numPr>
          <w:ilvl w:val="0"/>
          <w:numId w:val="25"/>
        </w:numPr>
      </w:pPr>
      <w:r w:rsidRPr="00DC3FE2">
        <w:rPr>
          <w:b/>
          <w:bCs/>
        </w:rPr>
        <w:t>Introducing Your Research:</w:t>
      </w:r>
    </w:p>
    <w:p w14:paraId="0D8A1DC9" w14:textId="04F04F8B" w:rsidR="00DC3FE2" w:rsidRPr="00DC3FE2" w:rsidRDefault="00DC3FE2" w:rsidP="00DC3FE2">
      <w:pPr>
        <w:numPr>
          <w:ilvl w:val="1"/>
          <w:numId w:val="25"/>
        </w:numPr>
      </w:pPr>
      <w:r w:rsidRPr="00DC3FE2">
        <w:t xml:space="preserve">"Let's now shift our focus to insights from my doctoral research, which I believe are pivotal in understanding and managing classroom dynamics. My research </w:t>
      </w:r>
      <w:r w:rsidR="00AA6864" w:rsidRPr="00DC3FE2">
        <w:t>cantered</w:t>
      </w:r>
      <w:r w:rsidRPr="00DC3FE2">
        <w:t xml:space="preserve"> on the impact of school environment and relationships on student </w:t>
      </w:r>
      <w:r w:rsidR="006D4469" w:rsidRPr="00DC3FE2">
        <w:t>behaviour</w:t>
      </w:r>
      <w:r w:rsidRPr="00DC3FE2">
        <w:t>."</w:t>
      </w:r>
    </w:p>
    <w:p w14:paraId="06A56BFC" w14:textId="77777777" w:rsidR="00DC3FE2" w:rsidRPr="00DC3FE2" w:rsidRDefault="00DC3FE2" w:rsidP="00DC3FE2">
      <w:pPr>
        <w:numPr>
          <w:ilvl w:val="0"/>
          <w:numId w:val="25"/>
        </w:numPr>
      </w:pPr>
      <w:r w:rsidRPr="00DC3FE2">
        <w:rPr>
          <w:b/>
          <w:bCs/>
        </w:rPr>
        <w:t>Discussing School Environment Impact:</w:t>
      </w:r>
    </w:p>
    <w:p w14:paraId="132C4C5C" w14:textId="56BFC69F" w:rsidR="00DC3FE2" w:rsidRPr="00DC3FE2" w:rsidRDefault="00DC3FE2" w:rsidP="00DC3FE2">
      <w:pPr>
        <w:numPr>
          <w:ilvl w:val="1"/>
          <w:numId w:val="25"/>
        </w:numPr>
      </w:pPr>
      <w:r w:rsidRPr="00DC3FE2">
        <w:t xml:space="preserve">"One of the key findings was the significant impact of the school environment on student </w:t>
      </w:r>
      <w:r w:rsidR="00754BA8" w:rsidRPr="00DC3FE2">
        <w:t>behaviour</w:t>
      </w:r>
      <w:r w:rsidRPr="00DC3FE2">
        <w:t xml:space="preserve">. Environments that are perceived as supportive and understanding can significantly reduce negative </w:t>
      </w:r>
      <w:r w:rsidR="00754BA8" w:rsidRPr="00DC3FE2">
        <w:t>behaviours</w:t>
      </w:r>
      <w:r w:rsidRPr="00DC3FE2">
        <w:t xml:space="preserve"> and enhance student engagement."</w:t>
      </w:r>
    </w:p>
    <w:p w14:paraId="257A2689" w14:textId="2ACA66E2" w:rsidR="00DC3FE2" w:rsidRPr="00DC3FE2" w:rsidRDefault="00DC3FE2" w:rsidP="00DC3FE2">
      <w:pPr>
        <w:numPr>
          <w:ilvl w:val="0"/>
          <w:numId w:val="25"/>
        </w:numPr>
      </w:pPr>
      <w:r w:rsidRPr="00DC3FE2">
        <w:rPr>
          <w:b/>
          <w:bCs/>
        </w:rPr>
        <w:t>Emphasi</w:t>
      </w:r>
      <w:r w:rsidR="006D4469">
        <w:rPr>
          <w:b/>
          <w:bCs/>
        </w:rPr>
        <w:t>s</w:t>
      </w:r>
      <w:r w:rsidRPr="00DC3FE2">
        <w:rPr>
          <w:b/>
          <w:bCs/>
        </w:rPr>
        <w:t>ing the Role of Relationships:</w:t>
      </w:r>
    </w:p>
    <w:p w14:paraId="5A2529B0" w14:textId="403CB8D8" w:rsidR="00DC3FE2" w:rsidRPr="00DC3FE2" w:rsidRDefault="00DC3FE2" w:rsidP="00DC3FE2">
      <w:pPr>
        <w:numPr>
          <w:ilvl w:val="1"/>
          <w:numId w:val="25"/>
        </w:numPr>
      </w:pPr>
      <w:r w:rsidRPr="00DC3FE2">
        <w:t>"Another critical insight was the role of relationships in student development. Positive relationships between students and educators, characteri</w:t>
      </w:r>
      <w:r w:rsidR="006D3D68">
        <w:t>s</w:t>
      </w:r>
      <w:r w:rsidRPr="00DC3FE2">
        <w:t xml:space="preserve">ed by empathy and respect, are fundamental in fostering a conducive learning environment. Such relationships can help mitigate </w:t>
      </w:r>
      <w:r w:rsidR="006D3D68" w:rsidRPr="00DC3FE2">
        <w:t>behavioural</w:t>
      </w:r>
      <w:r w:rsidRPr="00DC3FE2">
        <w:t xml:space="preserve"> issues and enhance student well-being."</w:t>
      </w:r>
    </w:p>
    <w:p w14:paraId="5EBD2F8F" w14:textId="77777777" w:rsidR="00DC3FE2" w:rsidRPr="00DC3FE2" w:rsidRDefault="00DC3FE2" w:rsidP="00DC3FE2">
      <w:pPr>
        <w:numPr>
          <w:ilvl w:val="0"/>
          <w:numId w:val="25"/>
        </w:numPr>
      </w:pPr>
      <w:r w:rsidRPr="00DC3FE2">
        <w:rPr>
          <w:b/>
          <w:bCs/>
        </w:rPr>
        <w:t>Sharing Effective Strategies:</w:t>
      </w:r>
    </w:p>
    <w:p w14:paraId="1AD66D00" w14:textId="2A1F208C" w:rsidR="00DC3FE2" w:rsidRPr="00DC3FE2" w:rsidRDefault="00DC3FE2" w:rsidP="00DC3FE2">
      <w:pPr>
        <w:numPr>
          <w:ilvl w:val="1"/>
          <w:numId w:val="25"/>
        </w:numPr>
      </w:pPr>
      <w:r w:rsidRPr="00DC3FE2">
        <w:t>"Based on these insights, I developed several effective strategies for classroom management. These strategies focus on creating a positive school environment and building strong, trust-based relationships with students. They include implementing restorative practices, encouraging open communication, and recogni</w:t>
      </w:r>
      <w:r w:rsidR="00EA2CBD">
        <w:t>s</w:t>
      </w:r>
      <w:r w:rsidRPr="00DC3FE2">
        <w:t>ing the individual needs of each student."</w:t>
      </w:r>
    </w:p>
    <w:p w14:paraId="2F2049A1" w14:textId="77777777" w:rsidR="00DC3FE2" w:rsidRPr="00DC3FE2" w:rsidRDefault="00DC3FE2" w:rsidP="00DC3FE2">
      <w:pPr>
        <w:numPr>
          <w:ilvl w:val="0"/>
          <w:numId w:val="25"/>
        </w:numPr>
      </w:pPr>
      <w:r w:rsidRPr="00DC3FE2">
        <w:rPr>
          <w:b/>
          <w:bCs/>
        </w:rPr>
        <w:lastRenderedPageBreak/>
        <w:t>Encouraging Practical Application:</w:t>
      </w:r>
    </w:p>
    <w:p w14:paraId="04B57AE9" w14:textId="77777777" w:rsidR="00DC3FE2" w:rsidRPr="00DC3FE2" w:rsidRDefault="00DC3FE2" w:rsidP="00DC3FE2">
      <w:pPr>
        <w:numPr>
          <w:ilvl w:val="1"/>
          <w:numId w:val="25"/>
        </w:numPr>
      </w:pPr>
      <w:r w:rsidRPr="00DC3FE2">
        <w:t>"I encourage you to think about how these findings can be applied in your classrooms. Consider the current dynamics of your classroom and school environment. How can you foster more positive and supportive interactions?"</w:t>
      </w:r>
    </w:p>
    <w:p w14:paraId="4138F2D1" w14:textId="77777777" w:rsidR="00DC3FE2" w:rsidRPr="00DC3FE2" w:rsidRDefault="00DC3FE2" w:rsidP="00DC3FE2">
      <w:pPr>
        <w:numPr>
          <w:ilvl w:val="0"/>
          <w:numId w:val="25"/>
        </w:numPr>
      </w:pPr>
      <w:r w:rsidRPr="00DC3FE2">
        <w:rPr>
          <w:b/>
          <w:bCs/>
        </w:rPr>
        <w:t>Interactive Element:</w:t>
      </w:r>
    </w:p>
    <w:p w14:paraId="40C82247" w14:textId="77777777" w:rsidR="00DC3FE2" w:rsidRPr="00DC3FE2" w:rsidRDefault="00DC3FE2" w:rsidP="00DC3FE2">
      <w:pPr>
        <w:numPr>
          <w:ilvl w:val="1"/>
          <w:numId w:val="25"/>
        </w:numPr>
      </w:pPr>
      <w:r w:rsidRPr="00DC3FE2">
        <w:t>"I'd like to hear your thoughts and experiences regarding these topics. Please feel free to share any challenges or successes you've had in implementing similar strategies in your classrooms."</w:t>
      </w:r>
    </w:p>
    <w:p w14:paraId="58D7DC47" w14:textId="77777777" w:rsidR="00DC3FE2" w:rsidRPr="00DC3FE2" w:rsidRDefault="00DC3FE2" w:rsidP="00DC3FE2">
      <w:pPr>
        <w:numPr>
          <w:ilvl w:val="0"/>
          <w:numId w:val="25"/>
        </w:numPr>
      </w:pPr>
      <w:r w:rsidRPr="00DC3FE2">
        <w:rPr>
          <w:b/>
          <w:bCs/>
        </w:rPr>
        <w:t>Transition to Next Slide:</w:t>
      </w:r>
    </w:p>
    <w:p w14:paraId="6C2A6B81" w14:textId="77777777" w:rsidR="00DC3FE2" w:rsidRPr="00DC3FE2" w:rsidRDefault="00DC3FE2" w:rsidP="00DC3FE2">
      <w:pPr>
        <w:numPr>
          <w:ilvl w:val="1"/>
          <w:numId w:val="25"/>
        </w:numPr>
      </w:pPr>
      <w:r w:rsidRPr="00DC3FE2">
        <w:t>"Having discussed these research insights, let's move on to explore practical strategies for building trust and empathy in the classroom, which are crucial in implementing these findings effectively."</w:t>
      </w:r>
    </w:p>
    <w:p w14:paraId="326B1A4B" w14:textId="77777777" w:rsidR="00DC3FE2" w:rsidRPr="00DC3FE2" w:rsidRDefault="00DC3FE2" w:rsidP="00DC3FE2">
      <w:r w:rsidRPr="00DC3FE2">
        <w:t>Additional Tips for Delivery:</w:t>
      </w:r>
    </w:p>
    <w:p w14:paraId="51DC6E69" w14:textId="77777777" w:rsidR="00DC3FE2" w:rsidRPr="00DC3FE2" w:rsidRDefault="00DC3FE2" w:rsidP="00DC3FE2">
      <w:pPr>
        <w:numPr>
          <w:ilvl w:val="0"/>
          <w:numId w:val="26"/>
        </w:numPr>
      </w:pPr>
      <w:r w:rsidRPr="00DC3FE2">
        <w:rPr>
          <w:b/>
          <w:bCs/>
        </w:rPr>
        <w:t>Engage with Visuals:</w:t>
      </w:r>
      <w:r w:rsidRPr="00DC3FE2">
        <w:t xml:space="preserve"> Refer to the graphs or charts as you discuss specific findings, helping the audience connect the theoretical insights with practical applications.</w:t>
      </w:r>
    </w:p>
    <w:p w14:paraId="108490B5" w14:textId="77777777" w:rsidR="00DC3FE2" w:rsidRPr="00DC3FE2" w:rsidRDefault="00DC3FE2" w:rsidP="00DC3FE2">
      <w:pPr>
        <w:numPr>
          <w:ilvl w:val="0"/>
          <w:numId w:val="26"/>
        </w:numPr>
      </w:pPr>
      <w:r w:rsidRPr="00DC3FE2">
        <w:rPr>
          <w:b/>
          <w:bCs/>
        </w:rPr>
        <w:t>Invite Participation:</w:t>
      </w:r>
      <w:r w:rsidRPr="00DC3FE2">
        <w:t xml:space="preserve"> Encourage the audience to share their experiences related to your research findings, fostering a two-way dialogue.</w:t>
      </w:r>
    </w:p>
    <w:p w14:paraId="48B02C12" w14:textId="77777777" w:rsidR="00DC3FE2" w:rsidRPr="00DC3FE2" w:rsidRDefault="00DC3FE2" w:rsidP="00DC3FE2">
      <w:pPr>
        <w:numPr>
          <w:ilvl w:val="0"/>
          <w:numId w:val="26"/>
        </w:numPr>
      </w:pPr>
      <w:r w:rsidRPr="00DC3FE2">
        <w:rPr>
          <w:b/>
          <w:bCs/>
        </w:rPr>
        <w:t>Highlight Key Takeaways:</w:t>
      </w:r>
      <w:r w:rsidRPr="00DC3FE2">
        <w:t xml:space="preserve"> Emphasize the most impactful findings of your research and their relevance to everyday classroom settings.</w:t>
      </w:r>
    </w:p>
    <w:p w14:paraId="299790D9" w14:textId="77777777" w:rsidR="00DC3FE2" w:rsidRPr="00DC3FE2" w:rsidRDefault="00DC3FE2" w:rsidP="00DC3FE2">
      <w:pPr>
        <w:numPr>
          <w:ilvl w:val="0"/>
          <w:numId w:val="26"/>
        </w:numPr>
      </w:pPr>
      <w:r w:rsidRPr="00DC3FE2">
        <w:rPr>
          <w:b/>
          <w:bCs/>
        </w:rPr>
        <w:t>Pacing and Clarity:</w:t>
      </w:r>
      <w:r w:rsidRPr="00DC3FE2">
        <w:t xml:space="preserve"> Maintain a clear and steady pace, allowing the audience to absorb the research findings and their implications fully.</w:t>
      </w:r>
    </w:p>
    <w:p w14:paraId="369C944C" w14:textId="77777777" w:rsidR="00DC3FE2" w:rsidRPr="00DC3FE2" w:rsidRDefault="00DC3FE2" w:rsidP="00DC3FE2">
      <w:r w:rsidRPr="00DC3FE2">
        <w:t xml:space="preserve">This slide aims to bridge the gap between academic research and practical classroom application, providing the audience with evidence-based strategies to enhance classroom dynamics and student </w:t>
      </w:r>
      <w:proofErr w:type="spellStart"/>
      <w:r w:rsidRPr="00DC3FE2">
        <w:t>behavior</w:t>
      </w:r>
      <w:proofErr w:type="spellEnd"/>
      <w:r w:rsidRPr="00DC3FE2">
        <w:t>.</w:t>
      </w:r>
    </w:p>
    <w:p w14:paraId="35F2BBA5" w14:textId="77777777" w:rsidR="00DC3FE2" w:rsidRDefault="00DC3FE2"/>
    <w:p w14:paraId="2B34A9B7" w14:textId="77777777" w:rsidR="00DC3FE2" w:rsidRPr="00DC3FE2" w:rsidRDefault="00DC3FE2" w:rsidP="00DC3FE2">
      <w:pPr>
        <w:rPr>
          <w:b/>
          <w:bCs/>
        </w:rPr>
      </w:pPr>
      <w:r w:rsidRPr="00DC3FE2">
        <w:rPr>
          <w:b/>
          <w:bCs/>
        </w:rPr>
        <w:t>Slide 7: Strategies for Positive Engagement</w:t>
      </w:r>
    </w:p>
    <w:p w14:paraId="1E5F9C90" w14:textId="77777777" w:rsidR="00DC3FE2" w:rsidRPr="00DC3FE2" w:rsidRDefault="00DC3FE2" w:rsidP="00DC3FE2">
      <w:r w:rsidRPr="00DC3FE2">
        <w:t>Slide Content:</w:t>
      </w:r>
    </w:p>
    <w:p w14:paraId="5505F3F0" w14:textId="77777777" w:rsidR="00DC3FE2" w:rsidRPr="00DC3FE2" w:rsidRDefault="00DC3FE2" w:rsidP="00DC3FE2">
      <w:pPr>
        <w:numPr>
          <w:ilvl w:val="0"/>
          <w:numId w:val="27"/>
        </w:numPr>
      </w:pPr>
      <w:r w:rsidRPr="00DC3FE2">
        <w:rPr>
          <w:b/>
          <w:bCs/>
        </w:rPr>
        <w:t>Title:</w:t>
      </w:r>
      <w:r w:rsidRPr="00DC3FE2">
        <w:t xml:space="preserve"> "Fostering Trust and Empathy: Key Strategies"</w:t>
      </w:r>
    </w:p>
    <w:p w14:paraId="606C1DCB" w14:textId="77777777" w:rsidR="00DC3FE2" w:rsidRPr="00DC3FE2" w:rsidRDefault="00DC3FE2" w:rsidP="00DC3FE2">
      <w:pPr>
        <w:numPr>
          <w:ilvl w:val="0"/>
          <w:numId w:val="27"/>
        </w:numPr>
      </w:pPr>
      <w:r w:rsidRPr="00DC3FE2">
        <w:rPr>
          <w:b/>
          <w:bCs/>
        </w:rPr>
        <w:t>Visuals:</w:t>
      </w:r>
      <w:r w:rsidRPr="00DC3FE2">
        <w:t xml:space="preserve"> Images or icons symbolizing trust, empathy, and positive classroom interactions.</w:t>
      </w:r>
    </w:p>
    <w:p w14:paraId="2EBFEC42" w14:textId="77777777" w:rsidR="00DC3FE2" w:rsidRPr="00DC3FE2" w:rsidRDefault="00DC3FE2" w:rsidP="00DC3FE2">
      <w:pPr>
        <w:numPr>
          <w:ilvl w:val="0"/>
          <w:numId w:val="27"/>
        </w:numPr>
      </w:pPr>
      <w:r w:rsidRPr="00DC3FE2">
        <w:rPr>
          <w:b/>
          <w:bCs/>
        </w:rPr>
        <w:t>Bullet Points:</w:t>
      </w:r>
    </w:p>
    <w:p w14:paraId="13D76EF4" w14:textId="77777777" w:rsidR="00DC3FE2" w:rsidRPr="00DC3FE2" w:rsidRDefault="00DC3FE2" w:rsidP="00DC3FE2">
      <w:pPr>
        <w:numPr>
          <w:ilvl w:val="1"/>
          <w:numId w:val="27"/>
        </w:numPr>
      </w:pPr>
      <w:r w:rsidRPr="00DC3FE2">
        <w:t>"Creating an Empathetic Classroom Environment"</w:t>
      </w:r>
    </w:p>
    <w:p w14:paraId="4AC84B59" w14:textId="77777777" w:rsidR="00DC3FE2" w:rsidRPr="00DC3FE2" w:rsidRDefault="00DC3FE2" w:rsidP="00DC3FE2">
      <w:pPr>
        <w:numPr>
          <w:ilvl w:val="1"/>
          <w:numId w:val="27"/>
        </w:numPr>
      </w:pPr>
      <w:r w:rsidRPr="00DC3FE2">
        <w:t>"Building Trust Through Open Communication"</w:t>
      </w:r>
    </w:p>
    <w:p w14:paraId="00FF84D4" w14:textId="77777777" w:rsidR="00DC3FE2" w:rsidRPr="00DC3FE2" w:rsidRDefault="00DC3FE2" w:rsidP="00DC3FE2">
      <w:pPr>
        <w:numPr>
          <w:ilvl w:val="1"/>
          <w:numId w:val="27"/>
        </w:numPr>
      </w:pPr>
      <w:r w:rsidRPr="00DC3FE2">
        <w:t>"Practical Tips for Positive Student Engagement"</w:t>
      </w:r>
    </w:p>
    <w:p w14:paraId="65977747" w14:textId="77777777" w:rsidR="00DC3FE2" w:rsidRPr="00DC3FE2" w:rsidRDefault="00DC3FE2" w:rsidP="00DC3FE2">
      <w:pPr>
        <w:numPr>
          <w:ilvl w:val="0"/>
          <w:numId w:val="27"/>
        </w:numPr>
      </w:pPr>
      <w:r w:rsidRPr="00DC3FE2">
        <w:rPr>
          <w:b/>
          <w:bCs/>
        </w:rPr>
        <w:t>Background:</w:t>
      </w:r>
      <w:r w:rsidRPr="00DC3FE2">
        <w:t xml:space="preserve"> A warm, inviting background to reflect the themes of trust and empathy.</w:t>
      </w:r>
    </w:p>
    <w:p w14:paraId="7EC7DCD2" w14:textId="77777777" w:rsidR="00DC3FE2" w:rsidRPr="00DC3FE2" w:rsidRDefault="00DC3FE2" w:rsidP="00DC3FE2">
      <w:r w:rsidRPr="00DC3FE2">
        <w:t>My Comprehensive Presenter Notes:</w:t>
      </w:r>
    </w:p>
    <w:p w14:paraId="546F5D86" w14:textId="77777777" w:rsidR="00DC3FE2" w:rsidRPr="00DC3FE2" w:rsidRDefault="00DC3FE2" w:rsidP="00DC3FE2">
      <w:pPr>
        <w:numPr>
          <w:ilvl w:val="0"/>
          <w:numId w:val="28"/>
        </w:numPr>
      </w:pPr>
      <w:r w:rsidRPr="00DC3FE2">
        <w:rPr>
          <w:b/>
          <w:bCs/>
        </w:rPr>
        <w:lastRenderedPageBreak/>
        <w:t>Introducing the Importance of Trust and Empathy:</w:t>
      </w:r>
    </w:p>
    <w:p w14:paraId="4F63B39F" w14:textId="77777777" w:rsidR="00DC3FE2" w:rsidRPr="00DC3FE2" w:rsidRDefault="00DC3FE2" w:rsidP="00DC3FE2">
      <w:pPr>
        <w:numPr>
          <w:ilvl w:val="1"/>
          <w:numId w:val="28"/>
        </w:numPr>
      </w:pPr>
      <w:r w:rsidRPr="00DC3FE2">
        <w:t>"As we continue our journey, let's focus on one of the most critical aspects of our role as educators - fostering trust and empathy in our classrooms. These elements are the foundation of a positive learning environment and are essential for effective teaching and student well-being."</w:t>
      </w:r>
    </w:p>
    <w:p w14:paraId="3EEEC1B7" w14:textId="77777777" w:rsidR="00DC3FE2" w:rsidRPr="00DC3FE2" w:rsidRDefault="00DC3FE2" w:rsidP="00DC3FE2">
      <w:pPr>
        <w:numPr>
          <w:ilvl w:val="0"/>
          <w:numId w:val="28"/>
        </w:numPr>
      </w:pPr>
      <w:r w:rsidRPr="00DC3FE2">
        <w:rPr>
          <w:b/>
          <w:bCs/>
        </w:rPr>
        <w:t>Discussing an Empathetic Classroom Environment:</w:t>
      </w:r>
    </w:p>
    <w:p w14:paraId="688A52FC" w14:textId="7B7B2AF9" w:rsidR="00DC3FE2" w:rsidRPr="00DC3FE2" w:rsidRDefault="00DC3FE2" w:rsidP="00DC3FE2">
      <w:pPr>
        <w:numPr>
          <w:ilvl w:val="1"/>
          <w:numId w:val="28"/>
        </w:numPr>
      </w:pPr>
      <w:r w:rsidRPr="00DC3FE2">
        <w:t xml:space="preserve">"Creating an empathetic classroom environment starts with understanding and acknowledging the individual experiences and emotions of our students. It involves being sensitive to their needs and responsive to their feelings. This approach can significantly reduce </w:t>
      </w:r>
      <w:r w:rsidR="008F36B1" w:rsidRPr="00DC3FE2">
        <w:t>behavioural</w:t>
      </w:r>
      <w:r w:rsidRPr="00DC3FE2">
        <w:t xml:space="preserve"> issues and create a more conducive atmosphere for learning."</w:t>
      </w:r>
    </w:p>
    <w:p w14:paraId="1D9E6EA8" w14:textId="77777777" w:rsidR="00DC3FE2" w:rsidRPr="00DC3FE2" w:rsidRDefault="00DC3FE2" w:rsidP="00DC3FE2">
      <w:pPr>
        <w:numPr>
          <w:ilvl w:val="0"/>
          <w:numId w:val="28"/>
        </w:numPr>
      </w:pPr>
      <w:r w:rsidRPr="00DC3FE2">
        <w:rPr>
          <w:b/>
          <w:bCs/>
        </w:rPr>
        <w:t>Building Trust Through Communication:</w:t>
      </w:r>
    </w:p>
    <w:p w14:paraId="6207E617" w14:textId="77777777" w:rsidR="00DC3FE2" w:rsidRPr="00DC3FE2" w:rsidRDefault="00DC3FE2" w:rsidP="00DC3FE2">
      <w:pPr>
        <w:numPr>
          <w:ilvl w:val="1"/>
          <w:numId w:val="28"/>
        </w:numPr>
      </w:pPr>
      <w:r w:rsidRPr="00DC3FE2">
        <w:t>"Building trust requires open and honest communication. It's about creating a safe space where students feel heard and respected. This can be achieved through regular check-ins, actively listening to students’ concerns, and involving them in decision-making processes related to their learning."</w:t>
      </w:r>
    </w:p>
    <w:p w14:paraId="6412EFFF" w14:textId="77777777" w:rsidR="00DC3FE2" w:rsidRPr="00DC3FE2" w:rsidRDefault="00DC3FE2" w:rsidP="00DC3FE2">
      <w:pPr>
        <w:numPr>
          <w:ilvl w:val="0"/>
          <w:numId w:val="28"/>
        </w:numPr>
      </w:pPr>
      <w:r w:rsidRPr="00DC3FE2">
        <w:rPr>
          <w:b/>
          <w:bCs/>
        </w:rPr>
        <w:t>Sharing Practical Tips:</w:t>
      </w:r>
    </w:p>
    <w:p w14:paraId="458DFC34" w14:textId="4DB58E89" w:rsidR="00DC3FE2" w:rsidRPr="00DC3FE2" w:rsidRDefault="00DC3FE2" w:rsidP="00DC3FE2">
      <w:pPr>
        <w:numPr>
          <w:ilvl w:val="1"/>
          <w:numId w:val="28"/>
        </w:numPr>
      </w:pPr>
      <w:r w:rsidRPr="00DC3FE2">
        <w:t xml:space="preserve">"Here are some practical tips for fostering positive engagement: use positive reinforcement to acknowledge good </w:t>
      </w:r>
      <w:r w:rsidR="001C4835" w:rsidRPr="00DC3FE2">
        <w:t>behaviour</w:t>
      </w:r>
      <w:r w:rsidRPr="00DC3FE2">
        <w:t>, implement restorative practices instead of punitive measures, and create opportunities for student collaboration and leadership. Remember, small changes can make a big difference in building a positive classroom culture."</w:t>
      </w:r>
    </w:p>
    <w:p w14:paraId="73112650" w14:textId="77777777" w:rsidR="00DC3FE2" w:rsidRPr="00DC3FE2" w:rsidRDefault="00DC3FE2" w:rsidP="00DC3FE2">
      <w:pPr>
        <w:numPr>
          <w:ilvl w:val="0"/>
          <w:numId w:val="28"/>
        </w:numPr>
      </w:pPr>
      <w:r w:rsidRPr="00DC3FE2">
        <w:rPr>
          <w:b/>
          <w:bCs/>
        </w:rPr>
        <w:t>Encouraging Reflection and Application:</w:t>
      </w:r>
    </w:p>
    <w:p w14:paraId="73F7B994" w14:textId="77777777" w:rsidR="00DC3FE2" w:rsidRPr="00DC3FE2" w:rsidRDefault="00DC3FE2" w:rsidP="00DC3FE2">
      <w:pPr>
        <w:numPr>
          <w:ilvl w:val="1"/>
          <w:numId w:val="28"/>
        </w:numPr>
      </w:pPr>
      <w:r w:rsidRPr="00DC3FE2">
        <w:t>"I invite you to reflect on your current classroom practices. Think about how these strategies can be integrated into your daily routines and interactions with students. How can you enhance trust and empathy in your educational setting?"</w:t>
      </w:r>
    </w:p>
    <w:p w14:paraId="01975FFA" w14:textId="77777777" w:rsidR="00DC3FE2" w:rsidRPr="00DC3FE2" w:rsidRDefault="00DC3FE2" w:rsidP="00DC3FE2">
      <w:pPr>
        <w:numPr>
          <w:ilvl w:val="0"/>
          <w:numId w:val="28"/>
        </w:numPr>
      </w:pPr>
      <w:r w:rsidRPr="00DC3FE2">
        <w:rPr>
          <w:b/>
          <w:bCs/>
        </w:rPr>
        <w:t>Transition to Conclusion:</w:t>
      </w:r>
    </w:p>
    <w:p w14:paraId="27499B04" w14:textId="77777777" w:rsidR="00DC3FE2" w:rsidRPr="00DC3FE2" w:rsidRDefault="00DC3FE2" w:rsidP="00DC3FE2">
      <w:pPr>
        <w:numPr>
          <w:ilvl w:val="1"/>
          <w:numId w:val="28"/>
        </w:numPr>
      </w:pPr>
      <w:r w:rsidRPr="00DC3FE2">
        <w:t>"With these strategies in mind, let's prepare to conclude our session. We will recap the key points we've covered today and discuss how to carry forward what we've learned into our everyday practice."</w:t>
      </w:r>
    </w:p>
    <w:p w14:paraId="4DCCADD6" w14:textId="77777777" w:rsidR="00DC3FE2" w:rsidRPr="00DC3FE2" w:rsidRDefault="00DC3FE2" w:rsidP="00DC3FE2">
      <w:r w:rsidRPr="00DC3FE2">
        <w:t>Additional Tips for Delivery:</w:t>
      </w:r>
    </w:p>
    <w:p w14:paraId="4035D7BA" w14:textId="77777777" w:rsidR="00DC3FE2" w:rsidRPr="00DC3FE2" w:rsidRDefault="00DC3FE2" w:rsidP="00DC3FE2">
      <w:pPr>
        <w:numPr>
          <w:ilvl w:val="0"/>
          <w:numId w:val="29"/>
        </w:numPr>
      </w:pPr>
      <w:r w:rsidRPr="00DC3FE2">
        <w:rPr>
          <w:b/>
          <w:bCs/>
        </w:rPr>
        <w:t>Use Real-life Examples:</w:t>
      </w:r>
      <w:r w:rsidRPr="00DC3FE2">
        <w:t xml:space="preserve"> Share anecdotes or examples from your experience where trust and empathy positively impacted student </w:t>
      </w:r>
      <w:proofErr w:type="spellStart"/>
      <w:r w:rsidRPr="00DC3FE2">
        <w:t>behavior</w:t>
      </w:r>
      <w:proofErr w:type="spellEnd"/>
      <w:r w:rsidRPr="00DC3FE2">
        <w:t xml:space="preserve"> and learning.</w:t>
      </w:r>
    </w:p>
    <w:p w14:paraId="6CA1C8CB" w14:textId="77777777" w:rsidR="00DC3FE2" w:rsidRPr="00DC3FE2" w:rsidRDefault="00DC3FE2" w:rsidP="00DC3FE2">
      <w:pPr>
        <w:numPr>
          <w:ilvl w:val="0"/>
          <w:numId w:val="29"/>
        </w:numPr>
      </w:pPr>
      <w:r w:rsidRPr="00DC3FE2">
        <w:rPr>
          <w:b/>
          <w:bCs/>
        </w:rPr>
        <w:t>Encourage Interaction:</w:t>
      </w:r>
      <w:r w:rsidRPr="00DC3FE2">
        <w:t xml:space="preserve"> Ask the audience to share their experiences or strategies that have worked in their classrooms, fostering a collaborative learning environment.</w:t>
      </w:r>
    </w:p>
    <w:p w14:paraId="15A105DD" w14:textId="77777777" w:rsidR="00DC3FE2" w:rsidRPr="00DC3FE2" w:rsidRDefault="00DC3FE2" w:rsidP="00DC3FE2">
      <w:pPr>
        <w:numPr>
          <w:ilvl w:val="0"/>
          <w:numId w:val="29"/>
        </w:numPr>
      </w:pPr>
      <w:r w:rsidRPr="00DC3FE2">
        <w:rPr>
          <w:b/>
          <w:bCs/>
        </w:rPr>
        <w:t>Highlight the Impact:</w:t>
      </w:r>
      <w:r w:rsidRPr="00DC3FE2">
        <w:t xml:space="preserve"> Emphasize how trust and empathy not only benefit student </w:t>
      </w:r>
      <w:proofErr w:type="spellStart"/>
      <w:r w:rsidRPr="00DC3FE2">
        <w:t>behavior</w:t>
      </w:r>
      <w:proofErr w:type="spellEnd"/>
      <w:r w:rsidRPr="00DC3FE2">
        <w:t xml:space="preserve"> but also enhance overall learning outcomes.</w:t>
      </w:r>
    </w:p>
    <w:p w14:paraId="5D6ABB56" w14:textId="77777777" w:rsidR="00DC3FE2" w:rsidRPr="00DC3FE2" w:rsidRDefault="00DC3FE2" w:rsidP="00DC3FE2">
      <w:pPr>
        <w:numPr>
          <w:ilvl w:val="0"/>
          <w:numId w:val="29"/>
        </w:numPr>
      </w:pPr>
      <w:r w:rsidRPr="00DC3FE2">
        <w:rPr>
          <w:b/>
          <w:bCs/>
        </w:rPr>
        <w:t>Engaging Tone:</w:t>
      </w:r>
      <w:r w:rsidRPr="00DC3FE2">
        <w:t xml:space="preserve"> Maintain an engaging and encouraging tone, inspiring the audience to make practical changes in their approach to teaching.</w:t>
      </w:r>
    </w:p>
    <w:p w14:paraId="62A1BA17" w14:textId="77777777" w:rsidR="00DC3FE2" w:rsidRPr="00DC3FE2" w:rsidRDefault="00DC3FE2" w:rsidP="00DC3FE2">
      <w:r w:rsidRPr="00DC3FE2">
        <w:lastRenderedPageBreak/>
        <w:t>This slide aims to provide the audience with actionable strategies for building trust and empathy in the classroom, emphasizing the significant impact these elements have on creating a positive and effective learning environment.</w:t>
      </w:r>
    </w:p>
    <w:p w14:paraId="685E98D9" w14:textId="77777777" w:rsidR="00DC3FE2" w:rsidRDefault="00DC3FE2"/>
    <w:p w14:paraId="4ACB222D" w14:textId="77777777" w:rsidR="00DC3FE2" w:rsidRPr="00DC3FE2" w:rsidRDefault="00DC3FE2" w:rsidP="00DC3FE2">
      <w:pPr>
        <w:rPr>
          <w:b/>
          <w:bCs/>
        </w:rPr>
      </w:pPr>
      <w:r w:rsidRPr="00DC3FE2">
        <w:rPr>
          <w:b/>
          <w:bCs/>
        </w:rPr>
        <w:t>Slide 8: Q&amp;A and Discussion</w:t>
      </w:r>
    </w:p>
    <w:p w14:paraId="6DEAF70E" w14:textId="77777777" w:rsidR="00DC3FE2" w:rsidRPr="00DC3FE2" w:rsidRDefault="00DC3FE2" w:rsidP="00DC3FE2">
      <w:r w:rsidRPr="00DC3FE2">
        <w:t>Slide Content:</w:t>
      </w:r>
    </w:p>
    <w:p w14:paraId="6A14C4B3" w14:textId="77777777" w:rsidR="00DC3FE2" w:rsidRPr="00DC3FE2" w:rsidRDefault="00DC3FE2" w:rsidP="00DC3FE2">
      <w:pPr>
        <w:numPr>
          <w:ilvl w:val="0"/>
          <w:numId w:val="30"/>
        </w:numPr>
      </w:pPr>
      <w:r w:rsidRPr="00DC3FE2">
        <w:rPr>
          <w:b/>
          <w:bCs/>
        </w:rPr>
        <w:t>Title:</w:t>
      </w:r>
      <w:r w:rsidRPr="00DC3FE2">
        <w:t xml:space="preserve"> "Interactive Reflection: Q&amp;A and Discussion"</w:t>
      </w:r>
    </w:p>
    <w:p w14:paraId="39CB0788" w14:textId="77777777" w:rsidR="00DC3FE2" w:rsidRPr="00DC3FE2" w:rsidRDefault="00DC3FE2" w:rsidP="00DC3FE2">
      <w:pPr>
        <w:numPr>
          <w:ilvl w:val="0"/>
          <w:numId w:val="30"/>
        </w:numPr>
      </w:pPr>
      <w:r w:rsidRPr="00DC3FE2">
        <w:rPr>
          <w:b/>
          <w:bCs/>
        </w:rPr>
        <w:t>Visuals:</w:t>
      </w:r>
      <w:r w:rsidRPr="00DC3FE2">
        <w:t xml:space="preserve"> Icons or images representing questions, discussion, and community.</w:t>
      </w:r>
    </w:p>
    <w:p w14:paraId="3CECB397" w14:textId="77777777" w:rsidR="00DC3FE2" w:rsidRPr="00DC3FE2" w:rsidRDefault="00DC3FE2" w:rsidP="00DC3FE2">
      <w:pPr>
        <w:numPr>
          <w:ilvl w:val="0"/>
          <w:numId w:val="30"/>
        </w:numPr>
      </w:pPr>
      <w:r w:rsidRPr="00DC3FE2">
        <w:rPr>
          <w:b/>
          <w:bCs/>
        </w:rPr>
        <w:t>Key Prompt:</w:t>
      </w:r>
      <w:r w:rsidRPr="00DC3FE2">
        <w:t xml:space="preserve"> "Your Thoughts and Insights"</w:t>
      </w:r>
    </w:p>
    <w:p w14:paraId="5FB270C2" w14:textId="77777777" w:rsidR="00DC3FE2" w:rsidRPr="00DC3FE2" w:rsidRDefault="00DC3FE2" w:rsidP="00DC3FE2">
      <w:pPr>
        <w:numPr>
          <w:ilvl w:val="0"/>
          <w:numId w:val="30"/>
        </w:numPr>
      </w:pPr>
      <w:r w:rsidRPr="00DC3FE2">
        <w:rPr>
          <w:b/>
          <w:bCs/>
        </w:rPr>
        <w:t>Background:</w:t>
      </w:r>
      <w:r w:rsidRPr="00DC3FE2">
        <w:t xml:space="preserve"> A simple, clean background to keep the focus on the interactive element.</w:t>
      </w:r>
    </w:p>
    <w:p w14:paraId="5B9CB890" w14:textId="77777777" w:rsidR="00DC3FE2" w:rsidRPr="00DC3FE2" w:rsidRDefault="00DC3FE2" w:rsidP="00DC3FE2">
      <w:r w:rsidRPr="00DC3FE2">
        <w:t>My Comprehensive Presenter Notes:</w:t>
      </w:r>
    </w:p>
    <w:p w14:paraId="26615058" w14:textId="77777777" w:rsidR="00DC3FE2" w:rsidRPr="00DC3FE2" w:rsidRDefault="00DC3FE2" w:rsidP="00DC3FE2">
      <w:pPr>
        <w:numPr>
          <w:ilvl w:val="0"/>
          <w:numId w:val="31"/>
        </w:numPr>
      </w:pPr>
      <w:r w:rsidRPr="00DC3FE2">
        <w:rPr>
          <w:b/>
          <w:bCs/>
        </w:rPr>
        <w:t>Introducing the Q&amp;A Session:</w:t>
      </w:r>
    </w:p>
    <w:p w14:paraId="7E54063F" w14:textId="77777777" w:rsidR="00DC3FE2" w:rsidRPr="00DC3FE2" w:rsidRDefault="00DC3FE2" w:rsidP="00DC3FE2">
      <w:pPr>
        <w:numPr>
          <w:ilvl w:val="1"/>
          <w:numId w:val="31"/>
        </w:numPr>
      </w:pPr>
      <w:r w:rsidRPr="00DC3FE2">
        <w:t>"As we near the conclusion of our session, I'd like to open the floor for a question-and-answer segment. This is a wonderful opportunity for us to engage in a meaningful dialogue. I invite you to share your thoughts, insights, or any queries you might have based on today's discussion."</w:t>
      </w:r>
    </w:p>
    <w:p w14:paraId="7880AD9F" w14:textId="77777777" w:rsidR="00DC3FE2" w:rsidRPr="00DC3FE2" w:rsidRDefault="00DC3FE2" w:rsidP="00DC3FE2">
      <w:pPr>
        <w:numPr>
          <w:ilvl w:val="0"/>
          <w:numId w:val="31"/>
        </w:numPr>
      </w:pPr>
      <w:r w:rsidRPr="00DC3FE2">
        <w:rPr>
          <w:b/>
          <w:bCs/>
        </w:rPr>
        <w:t>Facilitating the Discussion:</w:t>
      </w:r>
    </w:p>
    <w:p w14:paraId="7B91AE02" w14:textId="77777777" w:rsidR="00DC3FE2" w:rsidRPr="00DC3FE2" w:rsidRDefault="00DC3FE2" w:rsidP="00DC3FE2">
      <w:pPr>
        <w:numPr>
          <w:ilvl w:val="1"/>
          <w:numId w:val="31"/>
        </w:numPr>
      </w:pPr>
      <w:r w:rsidRPr="00DC3FE2">
        <w:t>"Feel free to ask questions about any of the topics we've covered today, be it the Iceberg Model, Affect Scripts Theory, insights from my research, or the strategies for building trust and empathy in the classroom. I’m here to clarify, expand, or discuss any point further."</w:t>
      </w:r>
    </w:p>
    <w:p w14:paraId="1ECD8FAB" w14:textId="77777777" w:rsidR="00DC3FE2" w:rsidRPr="00DC3FE2" w:rsidRDefault="00DC3FE2" w:rsidP="00DC3FE2">
      <w:pPr>
        <w:numPr>
          <w:ilvl w:val="0"/>
          <w:numId w:val="31"/>
        </w:numPr>
      </w:pPr>
      <w:r w:rsidRPr="00DC3FE2">
        <w:rPr>
          <w:b/>
          <w:bCs/>
        </w:rPr>
        <w:t>Encouraging Participation:</w:t>
      </w:r>
    </w:p>
    <w:p w14:paraId="4F0D6039" w14:textId="77777777" w:rsidR="00DC3FE2" w:rsidRPr="00DC3FE2" w:rsidRDefault="00DC3FE2" w:rsidP="00DC3FE2">
      <w:pPr>
        <w:numPr>
          <w:ilvl w:val="1"/>
          <w:numId w:val="31"/>
        </w:numPr>
      </w:pPr>
      <w:r w:rsidRPr="00DC3FE2">
        <w:t>"I encourage everyone to participate. Your experiences and perspectives are invaluable, and sharing them enriches our collective understanding. If you have an example or a strategy that worked well in your classroom, please do share it with us."</w:t>
      </w:r>
    </w:p>
    <w:p w14:paraId="4F314106" w14:textId="77777777" w:rsidR="00DC3FE2" w:rsidRPr="00DC3FE2" w:rsidRDefault="00DC3FE2" w:rsidP="00DC3FE2">
      <w:pPr>
        <w:numPr>
          <w:ilvl w:val="0"/>
          <w:numId w:val="31"/>
        </w:numPr>
      </w:pPr>
      <w:r w:rsidRPr="00DC3FE2">
        <w:rPr>
          <w:b/>
          <w:bCs/>
        </w:rPr>
        <w:t>Managing the Q&amp;A:</w:t>
      </w:r>
    </w:p>
    <w:p w14:paraId="2F98669C" w14:textId="77777777" w:rsidR="00DC3FE2" w:rsidRPr="00DC3FE2" w:rsidRDefault="00DC3FE2" w:rsidP="00DC3FE2">
      <w:pPr>
        <w:numPr>
          <w:ilvl w:val="1"/>
          <w:numId w:val="31"/>
        </w:numPr>
      </w:pPr>
      <w:r w:rsidRPr="00DC3FE2">
        <w:t>"I'll be moderating the discussion to ensure everyone who wants to contribute has a chance. Please raise your hand if you have a question or comment, and I'll call on you. Let's respect each other's viewpoints and create a constructive and supportive discussion environment."</w:t>
      </w:r>
    </w:p>
    <w:p w14:paraId="04A549F0" w14:textId="77777777" w:rsidR="00DC3FE2" w:rsidRPr="00DC3FE2" w:rsidRDefault="00DC3FE2" w:rsidP="00DC3FE2">
      <w:pPr>
        <w:numPr>
          <w:ilvl w:val="0"/>
          <w:numId w:val="31"/>
        </w:numPr>
      </w:pPr>
      <w:r w:rsidRPr="00DC3FE2">
        <w:rPr>
          <w:b/>
          <w:bCs/>
        </w:rPr>
        <w:t>Summarizing Key Points:</w:t>
      </w:r>
    </w:p>
    <w:p w14:paraId="541238CE" w14:textId="77777777" w:rsidR="00DC3FE2" w:rsidRPr="00DC3FE2" w:rsidRDefault="00DC3FE2" w:rsidP="00DC3FE2">
      <w:pPr>
        <w:numPr>
          <w:ilvl w:val="1"/>
          <w:numId w:val="31"/>
        </w:numPr>
      </w:pPr>
      <w:r w:rsidRPr="00DC3FE2">
        <w:t>"As we discuss, I’ll also summarize and reiterate key points that emerge. This will help us consolidate our learning and ensure we take away practical insights from today's session."</w:t>
      </w:r>
    </w:p>
    <w:p w14:paraId="5A1A0EA7" w14:textId="77777777" w:rsidR="00DC3FE2" w:rsidRPr="00DC3FE2" w:rsidRDefault="00DC3FE2" w:rsidP="00DC3FE2">
      <w:pPr>
        <w:numPr>
          <w:ilvl w:val="0"/>
          <w:numId w:val="31"/>
        </w:numPr>
      </w:pPr>
      <w:r w:rsidRPr="00DC3FE2">
        <w:rPr>
          <w:b/>
          <w:bCs/>
        </w:rPr>
        <w:t>Transition to Conclusion:</w:t>
      </w:r>
    </w:p>
    <w:p w14:paraId="34B0F203" w14:textId="77777777" w:rsidR="00DC3FE2" w:rsidRPr="00DC3FE2" w:rsidRDefault="00DC3FE2" w:rsidP="00DC3FE2">
      <w:pPr>
        <w:numPr>
          <w:ilvl w:val="1"/>
          <w:numId w:val="31"/>
        </w:numPr>
      </w:pPr>
      <w:r w:rsidRPr="00DC3FE2">
        <w:lastRenderedPageBreak/>
        <w:t>"After our Q&amp;A, I'll wrap up the session with a brief conclusion, summarizing our key learnings and discussing how we can apply these insights in our professional practice."</w:t>
      </w:r>
    </w:p>
    <w:p w14:paraId="034132A9" w14:textId="77777777" w:rsidR="00DC3FE2" w:rsidRPr="00DC3FE2" w:rsidRDefault="00DC3FE2" w:rsidP="00DC3FE2">
      <w:r w:rsidRPr="00DC3FE2">
        <w:t>Additional Tips for Delivery:</w:t>
      </w:r>
    </w:p>
    <w:p w14:paraId="77414180" w14:textId="77777777" w:rsidR="00DC3FE2" w:rsidRPr="00DC3FE2" w:rsidRDefault="00DC3FE2" w:rsidP="00DC3FE2">
      <w:pPr>
        <w:numPr>
          <w:ilvl w:val="0"/>
          <w:numId w:val="32"/>
        </w:numPr>
      </w:pPr>
      <w:r w:rsidRPr="00DC3FE2">
        <w:rPr>
          <w:b/>
          <w:bCs/>
        </w:rPr>
        <w:t>Active Listening:</w:t>
      </w:r>
      <w:r w:rsidRPr="00DC3FE2">
        <w:t xml:space="preserve"> Demonstrate active listening during the Q&amp;A, acknowledging and responding thoughtfully to each question or comment.</w:t>
      </w:r>
    </w:p>
    <w:p w14:paraId="1D7ACFFA" w14:textId="77777777" w:rsidR="00DC3FE2" w:rsidRPr="00DC3FE2" w:rsidRDefault="00DC3FE2" w:rsidP="00DC3FE2">
      <w:pPr>
        <w:numPr>
          <w:ilvl w:val="0"/>
          <w:numId w:val="32"/>
        </w:numPr>
      </w:pPr>
      <w:r w:rsidRPr="00DC3FE2">
        <w:rPr>
          <w:b/>
          <w:bCs/>
        </w:rPr>
        <w:t>Encourage Diverse Perspectives:</w:t>
      </w:r>
      <w:r w:rsidRPr="00DC3FE2">
        <w:t xml:space="preserve"> Welcome a range of viewpoints, facilitating a rich and varied discussion.</w:t>
      </w:r>
    </w:p>
    <w:p w14:paraId="0B8979C6" w14:textId="77777777" w:rsidR="00DC3FE2" w:rsidRPr="00DC3FE2" w:rsidRDefault="00DC3FE2" w:rsidP="00DC3FE2">
      <w:pPr>
        <w:numPr>
          <w:ilvl w:val="0"/>
          <w:numId w:val="32"/>
        </w:numPr>
      </w:pPr>
      <w:r w:rsidRPr="00DC3FE2">
        <w:rPr>
          <w:b/>
          <w:bCs/>
        </w:rPr>
        <w:t>Time Management:</w:t>
      </w:r>
      <w:r w:rsidRPr="00DC3FE2">
        <w:t xml:space="preserve"> Keep track of time to ensure the session stays on schedule and as many participants as possible can contribute.</w:t>
      </w:r>
    </w:p>
    <w:p w14:paraId="34114D23" w14:textId="77777777" w:rsidR="00DC3FE2" w:rsidRPr="00DC3FE2" w:rsidRDefault="00DC3FE2" w:rsidP="00DC3FE2">
      <w:pPr>
        <w:numPr>
          <w:ilvl w:val="0"/>
          <w:numId w:val="32"/>
        </w:numPr>
      </w:pPr>
      <w:r w:rsidRPr="00DC3FE2">
        <w:rPr>
          <w:b/>
          <w:bCs/>
        </w:rPr>
        <w:t>Closing Remarks:</w:t>
      </w:r>
      <w:r w:rsidRPr="00DC3FE2">
        <w:t xml:space="preserve"> Prepare to make brief closing remarks that tie together the discussion points and key takeaways from the session.</w:t>
      </w:r>
    </w:p>
    <w:p w14:paraId="16C91800" w14:textId="77777777" w:rsidR="00DC3FE2" w:rsidRPr="00DC3FE2" w:rsidRDefault="00DC3FE2" w:rsidP="00DC3FE2">
      <w:r w:rsidRPr="00DC3FE2">
        <w:t>This slide aims to create an engaging and reflective space for participants to clarify their understanding, share experiences, and discuss practical applications of the concepts covered, enriching the overall learning experience.</w:t>
      </w:r>
    </w:p>
    <w:p w14:paraId="6E3B116D" w14:textId="77777777" w:rsidR="00DC3FE2" w:rsidRDefault="00DC3FE2"/>
    <w:p w14:paraId="6585A507" w14:textId="77777777" w:rsidR="00DC3FE2" w:rsidRPr="00DC3FE2" w:rsidRDefault="00DC3FE2" w:rsidP="00DC3FE2">
      <w:pPr>
        <w:rPr>
          <w:b/>
          <w:bCs/>
        </w:rPr>
      </w:pPr>
      <w:r w:rsidRPr="00DC3FE2">
        <w:rPr>
          <w:b/>
          <w:bCs/>
        </w:rPr>
        <w:t>Slide 9: Conclusion</w:t>
      </w:r>
    </w:p>
    <w:p w14:paraId="5318E578" w14:textId="77777777" w:rsidR="00DC3FE2" w:rsidRPr="00DC3FE2" w:rsidRDefault="00DC3FE2" w:rsidP="00DC3FE2">
      <w:r w:rsidRPr="00DC3FE2">
        <w:t>Slide Content:</w:t>
      </w:r>
    </w:p>
    <w:p w14:paraId="7D2803F5" w14:textId="77777777" w:rsidR="00DC3FE2" w:rsidRPr="00DC3FE2" w:rsidRDefault="00DC3FE2" w:rsidP="00DC3FE2">
      <w:pPr>
        <w:numPr>
          <w:ilvl w:val="0"/>
          <w:numId w:val="33"/>
        </w:numPr>
      </w:pPr>
      <w:r w:rsidRPr="00DC3FE2">
        <w:rPr>
          <w:b/>
          <w:bCs/>
        </w:rPr>
        <w:t>Title:</w:t>
      </w:r>
      <w:r w:rsidRPr="00DC3FE2">
        <w:t xml:space="preserve"> "Bringing It All Together: Conclusion and Next Steps"</w:t>
      </w:r>
    </w:p>
    <w:p w14:paraId="032CC645" w14:textId="77777777" w:rsidR="00DC3FE2" w:rsidRPr="00DC3FE2" w:rsidRDefault="00DC3FE2" w:rsidP="00DC3FE2">
      <w:pPr>
        <w:numPr>
          <w:ilvl w:val="0"/>
          <w:numId w:val="33"/>
        </w:numPr>
      </w:pPr>
      <w:r w:rsidRPr="00DC3FE2">
        <w:rPr>
          <w:b/>
          <w:bCs/>
        </w:rPr>
        <w:t>Visuals:</w:t>
      </w:r>
      <w:r w:rsidRPr="00DC3FE2">
        <w:t xml:space="preserve"> Key takeaways or a simple graphic summarizing the session's themes.</w:t>
      </w:r>
    </w:p>
    <w:p w14:paraId="67BEE6B5" w14:textId="77777777" w:rsidR="00DC3FE2" w:rsidRPr="00DC3FE2" w:rsidRDefault="00DC3FE2" w:rsidP="00DC3FE2">
      <w:pPr>
        <w:numPr>
          <w:ilvl w:val="0"/>
          <w:numId w:val="33"/>
        </w:numPr>
      </w:pPr>
      <w:r w:rsidRPr="00DC3FE2">
        <w:rPr>
          <w:b/>
          <w:bCs/>
        </w:rPr>
        <w:t>Bullet Points:</w:t>
      </w:r>
    </w:p>
    <w:p w14:paraId="21A59CF4" w14:textId="77777777" w:rsidR="00DC3FE2" w:rsidRPr="00DC3FE2" w:rsidRDefault="00DC3FE2" w:rsidP="00DC3FE2">
      <w:pPr>
        <w:numPr>
          <w:ilvl w:val="1"/>
          <w:numId w:val="33"/>
        </w:numPr>
      </w:pPr>
      <w:r w:rsidRPr="00DC3FE2">
        <w:t>"Recap of Key Learnings"</w:t>
      </w:r>
    </w:p>
    <w:p w14:paraId="6982F609" w14:textId="77777777" w:rsidR="00DC3FE2" w:rsidRPr="00DC3FE2" w:rsidRDefault="00DC3FE2" w:rsidP="00DC3FE2">
      <w:pPr>
        <w:numPr>
          <w:ilvl w:val="1"/>
          <w:numId w:val="33"/>
        </w:numPr>
      </w:pPr>
      <w:r w:rsidRPr="00DC3FE2">
        <w:t>"Applying Insights in Your Practice"</w:t>
      </w:r>
    </w:p>
    <w:p w14:paraId="6025965A" w14:textId="77777777" w:rsidR="00DC3FE2" w:rsidRPr="00DC3FE2" w:rsidRDefault="00DC3FE2" w:rsidP="00DC3FE2">
      <w:pPr>
        <w:numPr>
          <w:ilvl w:val="1"/>
          <w:numId w:val="33"/>
        </w:numPr>
      </w:pPr>
      <w:r w:rsidRPr="00DC3FE2">
        <w:t>"Stay Connected for Further Learning"</w:t>
      </w:r>
    </w:p>
    <w:p w14:paraId="1D05E7CB" w14:textId="77777777" w:rsidR="00DC3FE2" w:rsidRPr="00DC3FE2" w:rsidRDefault="00DC3FE2" w:rsidP="00DC3FE2">
      <w:pPr>
        <w:numPr>
          <w:ilvl w:val="0"/>
          <w:numId w:val="33"/>
        </w:numPr>
      </w:pPr>
      <w:r w:rsidRPr="00DC3FE2">
        <w:rPr>
          <w:b/>
          <w:bCs/>
        </w:rPr>
        <w:t>Background:</w:t>
      </w:r>
      <w:r w:rsidRPr="00DC3FE2">
        <w:t xml:space="preserve"> A conclusive and professional background to signal the end of the session.</w:t>
      </w:r>
    </w:p>
    <w:p w14:paraId="069A1C35" w14:textId="77777777" w:rsidR="00DC3FE2" w:rsidRPr="00DC3FE2" w:rsidRDefault="00DC3FE2" w:rsidP="00DC3FE2">
      <w:r w:rsidRPr="00DC3FE2">
        <w:t>My Comprehensive Presenter Notes:</w:t>
      </w:r>
    </w:p>
    <w:p w14:paraId="6138DF57" w14:textId="77777777" w:rsidR="00DC3FE2" w:rsidRPr="00DC3FE2" w:rsidRDefault="00DC3FE2" w:rsidP="00DC3FE2">
      <w:pPr>
        <w:numPr>
          <w:ilvl w:val="0"/>
          <w:numId w:val="34"/>
        </w:numPr>
      </w:pPr>
      <w:r w:rsidRPr="00DC3FE2">
        <w:rPr>
          <w:b/>
          <w:bCs/>
        </w:rPr>
        <w:t>Summarizing the Session:</w:t>
      </w:r>
    </w:p>
    <w:p w14:paraId="5DDCEE63" w14:textId="59245DE1" w:rsidR="00DC3FE2" w:rsidRPr="00DC3FE2" w:rsidRDefault="00DC3FE2" w:rsidP="00DC3FE2">
      <w:pPr>
        <w:numPr>
          <w:ilvl w:val="1"/>
          <w:numId w:val="34"/>
        </w:numPr>
      </w:pPr>
      <w:r w:rsidRPr="00DC3FE2">
        <w:t>"As we conclude our session today, I'd like to recap the key points we've discussed. We started by understanding the Iceberg Model, emphasi</w:t>
      </w:r>
      <w:r w:rsidR="00CA79DB">
        <w:t>s</w:t>
      </w:r>
      <w:r w:rsidRPr="00DC3FE2">
        <w:t xml:space="preserve">ing the need to look beyond visible </w:t>
      </w:r>
      <w:r w:rsidR="00CA79DB" w:rsidRPr="00DC3FE2">
        <w:t>behaviours</w:t>
      </w:r>
      <w:r w:rsidRPr="00DC3FE2">
        <w:t xml:space="preserve"> to the emotional and psychological needs beneath. We explored how the pandemic has impacted student </w:t>
      </w:r>
      <w:r w:rsidR="002A0664" w:rsidRPr="00DC3FE2">
        <w:t>behaviour</w:t>
      </w:r>
      <w:r w:rsidRPr="00DC3FE2">
        <w:t xml:space="preserve"> and delved </w:t>
      </w:r>
      <w:proofErr w:type="spellStart"/>
      <w:r w:rsidRPr="00DC3FE2">
        <w:t>into Affect</w:t>
      </w:r>
      <w:proofErr w:type="spellEnd"/>
      <w:r w:rsidRPr="00DC3FE2">
        <w:t xml:space="preserve"> Scripts Theory to understand these </w:t>
      </w:r>
      <w:r w:rsidR="002A0664" w:rsidRPr="00DC3FE2">
        <w:t>behaviours</w:t>
      </w:r>
      <w:r w:rsidRPr="00DC3FE2">
        <w:t xml:space="preserve"> deeply."</w:t>
      </w:r>
    </w:p>
    <w:p w14:paraId="7FB22760" w14:textId="1CF21B24" w:rsidR="00DC3FE2" w:rsidRPr="00DC3FE2" w:rsidRDefault="00DC3FE2" w:rsidP="00DC3FE2">
      <w:pPr>
        <w:numPr>
          <w:ilvl w:val="0"/>
          <w:numId w:val="34"/>
        </w:numPr>
      </w:pPr>
      <w:r w:rsidRPr="00DC3FE2">
        <w:rPr>
          <w:b/>
          <w:bCs/>
        </w:rPr>
        <w:t>Emphasi</w:t>
      </w:r>
      <w:r w:rsidR="002A0664">
        <w:rPr>
          <w:b/>
          <w:bCs/>
        </w:rPr>
        <w:t>s</w:t>
      </w:r>
      <w:r w:rsidRPr="00DC3FE2">
        <w:rPr>
          <w:b/>
          <w:bCs/>
        </w:rPr>
        <w:t>ing Practical Application:</w:t>
      </w:r>
    </w:p>
    <w:p w14:paraId="709D7ECA" w14:textId="77777777" w:rsidR="00DC3FE2" w:rsidRPr="00DC3FE2" w:rsidRDefault="00DC3FE2" w:rsidP="00DC3FE2">
      <w:pPr>
        <w:numPr>
          <w:ilvl w:val="1"/>
          <w:numId w:val="34"/>
        </w:numPr>
      </w:pPr>
      <w:r w:rsidRPr="00DC3FE2">
        <w:t xml:space="preserve">"We then discussed practical strategies for building trust and empathy in the classroom, highlighting how these elements can significantly improve student engagement and well-being. The interactive case study analysis and the insights from </w:t>
      </w:r>
      <w:r w:rsidRPr="00DC3FE2">
        <w:lastRenderedPageBreak/>
        <w:t>my research provided us with concrete examples of how these theories and strategies can be applied in real-world classroom settings."</w:t>
      </w:r>
    </w:p>
    <w:p w14:paraId="65160165" w14:textId="77777777" w:rsidR="00DC3FE2" w:rsidRPr="00DC3FE2" w:rsidRDefault="00DC3FE2" w:rsidP="00DC3FE2">
      <w:pPr>
        <w:numPr>
          <w:ilvl w:val="0"/>
          <w:numId w:val="34"/>
        </w:numPr>
      </w:pPr>
      <w:r w:rsidRPr="00DC3FE2">
        <w:rPr>
          <w:b/>
          <w:bCs/>
        </w:rPr>
        <w:t>Encouraging Continued Learning and Application:</w:t>
      </w:r>
    </w:p>
    <w:p w14:paraId="18405CD4" w14:textId="61754353" w:rsidR="00DC3FE2" w:rsidRPr="00DC3FE2" w:rsidRDefault="00DC3FE2" w:rsidP="00DC3FE2">
      <w:pPr>
        <w:numPr>
          <w:ilvl w:val="1"/>
          <w:numId w:val="34"/>
        </w:numPr>
      </w:pPr>
      <w:r w:rsidRPr="00DC3FE2">
        <w:t xml:space="preserve">"I encourage you to take these insights and apply them in your classrooms and educational practices. Remember, the goal is to create a supportive and understanding environment that goes beyond managing </w:t>
      </w:r>
      <w:r w:rsidR="008E56B6" w:rsidRPr="00DC3FE2">
        <w:t>behaviours</w:t>
      </w:r>
      <w:r w:rsidRPr="00DC3FE2">
        <w:t xml:space="preserve"> to understanding and addressing the root causes."</w:t>
      </w:r>
    </w:p>
    <w:p w14:paraId="78360262" w14:textId="77777777" w:rsidR="00DC3FE2" w:rsidRPr="00DC3FE2" w:rsidRDefault="00DC3FE2" w:rsidP="00DC3FE2">
      <w:pPr>
        <w:numPr>
          <w:ilvl w:val="0"/>
          <w:numId w:val="34"/>
        </w:numPr>
      </w:pPr>
      <w:r w:rsidRPr="00DC3FE2">
        <w:rPr>
          <w:b/>
          <w:bCs/>
        </w:rPr>
        <w:t>Staying Connected:</w:t>
      </w:r>
    </w:p>
    <w:p w14:paraId="4B0673D8" w14:textId="77777777" w:rsidR="00DC3FE2" w:rsidRPr="00DC3FE2" w:rsidRDefault="00DC3FE2" w:rsidP="00DC3FE2">
      <w:pPr>
        <w:numPr>
          <w:ilvl w:val="1"/>
          <w:numId w:val="34"/>
        </w:numPr>
      </w:pPr>
      <w:r w:rsidRPr="00DC3FE2">
        <w:t>"For further learning and discussion, I invite you to stay connected. Please feel free to reach out if you have any more questions, need resources, or wish to share your experiences and successes as you apply these strategies."</w:t>
      </w:r>
    </w:p>
    <w:p w14:paraId="51970441" w14:textId="77777777" w:rsidR="00DC3FE2" w:rsidRPr="00DC3FE2" w:rsidRDefault="00DC3FE2" w:rsidP="00DC3FE2">
      <w:pPr>
        <w:numPr>
          <w:ilvl w:val="0"/>
          <w:numId w:val="34"/>
        </w:numPr>
      </w:pPr>
      <w:r w:rsidRPr="00DC3FE2">
        <w:rPr>
          <w:b/>
          <w:bCs/>
        </w:rPr>
        <w:t>Thanking the Participants:</w:t>
      </w:r>
    </w:p>
    <w:p w14:paraId="298B02D6" w14:textId="77777777" w:rsidR="00DC3FE2" w:rsidRPr="00DC3FE2" w:rsidRDefault="00DC3FE2" w:rsidP="00DC3FE2">
      <w:pPr>
        <w:numPr>
          <w:ilvl w:val="1"/>
          <w:numId w:val="34"/>
        </w:numPr>
      </w:pPr>
      <w:r w:rsidRPr="00DC3FE2">
        <w:t>"Thank you all for your active participation and for the insightful discussions we’ve had today. Your dedication to understanding and supporting your students is commendable, and I am confident that the insights gained today will positively impact your educational practices."</w:t>
      </w:r>
    </w:p>
    <w:p w14:paraId="54F8A1AF" w14:textId="77777777" w:rsidR="00DC3FE2" w:rsidRPr="00DC3FE2" w:rsidRDefault="00DC3FE2" w:rsidP="00DC3FE2">
      <w:pPr>
        <w:numPr>
          <w:ilvl w:val="0"/>
          <w:numId w:val="34"/>
        </w:numPr>
      </w:pPr>
      <w:r w:rsidRPr="00DC3FE2">
        <w:rPr>
          <w:b/>
          <w:bCs/>
        </w:rPr>
        <w:t>Final Words:</w:t>
      </w:r>
    </w:p>
    <w:p w14:paraId="615F9D86" w14:textId="77777777" w:rsidR="00DC3FE2" w:rsidRPr="00DC3FE2" w:rsidRDefault="00DC3FE2" w:rsidP="00DC3FE2">
      <w:pPr>
        <w:numPr>
          <w:ilvl w:val="1"/>
          <w:numId w:val="34"/>
        </w:numPr>
      </w:pPr>
      <w:r w:rsidRPr="00DC3FE2">
        <w:t>"Remember, every small step we take towards understanding and empathizing with our students contributes to a more nurturing and effective learning environment. I wish you all the best in your ongoing efforts to support and inspire the young minds in your care."</w:t>
      </w:r>
    </w:p>
    <w:p w14:paraId="2C2B0D8D" w14:textId="77777777" w:rsidR="00DC3FE2" w:rsidRPr="00DC3FE2" w:rsidRDefault="00DC3FE2" w:rsidP="00DC3FE2">
      <w:r w:rsidRPr="00DC3FE2">
        <w:t>Additional Tips for Delivery:</w:t>
      </w:r>
    </w:p>
    <w:p w14:paraId="0AB394F8" w14:textId="77777777" w:rsidR="00DC3FE2" w:rsidRPr="00DC3FE2" w:rsidRDefault="00DC3FE2" w:rsidP="00DC3FE2">
      <w:pPr>
        <w:numPr>
          <w:ilvl w:val="0"/>
          <w:numId w:val="35"/>
        </w:numPr>
      </w:pPr>
      <w:r w:rsidRPr="00DC3FE2">
        <w:rPr>
          <w:b/>
          <w:bCs/>
        </w:rPr>
        <w:t>Reflective Tone:</w:t>
      </w:r>
      <w:r w:rsidRPr="00DC3FE2">
        <w:t xml:space="preserve"> Use a reflective and encouraging tone to reinforce the session's importance and the potential impact of the learnings.</w:t>
      </w:r>
    </w:p>
    <w:p w14:paraId="2666B128" w14:textId="77777777" w:rsidR="00DC3FE2" w:rsidRPr="00DC3FE2" w:rsidRDefault="00DC3FE2" w:rsidP="00DC3FE2">
      <w:pPr>
        <w:numPr>
          <w:ilvl w:val="0"/>
          <w:numId w:val="35"/>
        </w:numPr>
      </w:pPr>
      <w:r w:rsidRPr="00DC3FE2">
        <w:rPr>
          <w:b/>
          <w:bCs/>
        </w:rPr>
        <w:t>Engagement:</w:t>
      </w:r>
      <w:r w:rsidRPr="00DC3FE2">
        <w:t xml:space="preserve"> Make eye contact and use open gestures to maintain engagement and convey your gratitude for the participants' involvement.</w:t>
      </w:r>
    </w:p>
    <w:p w14:paraId="4CA714D0" w14:textId="77777777" w:rsidR="00DC3FE2" w:rsidRPr="00DC3FE2" w:rsidRDefault="00DC3FE2" w:rsidP="00DC3FE2">
      <w:pPr>
        <w:numPr>
          <w:ilvl w:val="0"/>
          <w:numId w:val="35"/>
        </w:numPr>
      </w:pPr>
      <w:r w:rsidRPr="00DC3FE2">
        <w:rPr>
          <w:b/>
          <w:bCs/>
        </w:rPr>
        <w:t>Pacing:</w:t>
      </w:r>
      <w:r w:rsidRPr="00DC3FE2">
        <w:t xml:space="preserve"> Pace your delivery to give emphasis to each key takeaway and ensure the participants have time to absorb the final messages.</w:t>
      </w:r>
    </w:p>
    <w:p w14:paraId="40D63BC4" w14:textId="77777777" w:rsidR="00DC3FE2" w:rsidRPr="00DC3FE2" w:rsidRDefault="00DC3FE2" w:rsidP="00DC3FE2">
      <w:pPr>
        <w:numPr>
          <w:ilvl w:val="0"/>
          <w:numId w:val="35"/>
        </w:numPr>
      </w:pPr>
      <w:r w:rsidRPr="00DC3FE2">
        <w:rPr>
          <w:b/>
          <w:bCs/>
        </w:rPr>
        <w:t>Closing Strongly:</w:t>
      </w:r>
      <w:r w:rsidRPr="00DC3FE2">
        <w:t xml:space="preserve"> End on a strong, positive note to leave the participants feeling inspired and equipped to apply the learnings.</w:t>
      </w:r>
    </w:p>
    <w:p w14:paraId="75BF9DA0" w14:textId="77777777" w:rsidR="00DC3FE2" w:rsidRPr="00DC3FE2" w:rsidRDefault="00DC3FE2" w:rsidP="00DC3FE2">
      <w:r w:rsidRPr="00DC3FE2">
        <w:t>This slide aims to provide a meaningful conclusion to the session, summarizing key insights, encouraging practical application, and fostering a sense of ongoing community and support among the participants.</w:t>
      </w:r>
    </w:p>
    <w:p w14:paraId="2DE13DED" w14:textId="77777777" w:rsidR="00DC3FE2" w:rsidRDefault="00DC3FE2"/>
    <w:p w14:paraId="548162C8" w14:textId="77777777" w:rsidR="00DC3FE2" w:rsidRPr="00DC3FE2" w:rsidRDefault="00DC3FE2" w:rsidP="00DC3FE2">
      <w:pPr>
        <w:rPr>
          <w:b/>
          <w:bCs/>
        </w:rPr>
      </w:pPr>
      <w:r w:rsidRPr="00DC3FE2">
        <w:rPr>
          <w:b/>
          <w:bCs/>
        </w:rPr>
        <w:t>Additional Resources</w:t>
      </w:r>
    </w:p>
    <w:p w14:paraId="02B76EAC" w14:textId="77777777" w:rsidR="00DC3FE2" w:rsidRPr="00DC3FE2" w:rsidRDefault="00DC3FE2" w:rsidP="00DC3FE2">
      <w:r w:rsidRPr="00DC3FE2">
        <w:t>Preparing for the Group Activity</w:t>
      </w:r>
    </w:p>
    <w:p w14:paraId="521D720F" w14:textId="77777777" w:rsidR="00DC3FE2" w:rsidRPr="00DC3FE2" w:rsidRDefault="00DC3FE2" w:rsidP="00DC3FE2">
      <w:pPr>
        <w:numPr>
          <w:ilvl w:val="0"/>
          <w:numId w:val="36"/>
        </w:numPr>
      </w:pPr>
      <w:r w:rsidRPr="00DC3FE2">
        <w:rPr>
          <w:b/>
          <w:bCs/>
        </w:rPr>
        <w:t>ABCC Charts:</w:t>
      </w:r>
    </w:p>
    <w:p w14:paraId="4EAD7E6B" w14:textId="77777777" w:rsidR="00DC3FE2" w:rsidRPr="00DC3FE2" w:rsidRDefault="00DC3FE2" w:rsidP="00DC3FE2">
      <w:pPr>
        <w:numPr>
          <w:ilvl w:val="1"/>
          <w:numId w:val="36"/>
        </w:numPr>
      </w:pPr>
      <w:r w:rsidRPr="00DC3FE2">
        <w:rPr>
          <w:b/>
          <w:bCs/>
        </w:rPr>
        <w:lastRenderedPageBreak/>
        <w:t>Description:</w:t>
      </w:r>
      <w:r w:rsidRPr="00DC3FE2">
        <w:t xml:space="preserve"> ABCC (Antecedent, </w:t>
      </w:r>
      <w:proofErr w:type="spellStart"/>
      <w:r w:rsidRPr="00DC3FE2">
        <w:t>Behavior</w:t>
      </w:r>
      <w:proofErr w:type="spellEnd"/>
      <w:r w:rsidRPr="00DC3FE2">
        <w:t xml:space="preserve">, Consequences, Coping) charts are vital for the case study analysis. They help in identifying the factors contributing to student </w:t>
      </w:r>
      <w:proofErr w:type="spellStart"/>
      <w:r w:rsidRPr="00DC3FE2">
        <w:t>behaviors</w:t>
      </w:r>
      <w:proofErr w:type="spellEnd"/>
      <w:r w:rsidRPr="00DC3FE2">
        <w:t>.</w:t>
      </w:r>
    </w:p>
    <w:p w14:paraId="70D7BEF6" w14:textId="77777777" w:rsidR="00DC3FE2" w:rsidRPr="00DC3FE2" w:rsidRDefault="00DC3FE2" w:rsidP="00DC3FE2">
      <w:pPr>
        <w:numPr>
          <w:ilvl w:val="1"/>
          <w:numId w:val="36"/>
        </w:numPr>
      </w:pPr>
      <w:r w:rsidRPr="00DC3FE2">
        <w:rPr>
          <w:b/>
          <w:bCs/>
        </w:rPr>
        <w:t>Preparation:</w:t>
      </w:r>
      <w:r w:rsidRPr="00DC3FE2">
        <w:t xml:space="preserve"> Create ABCC chart templates tailored to the case studies. Ensure they are clear and user-friendly.</w:t>
      </w:r>
    </w:p>
    <w:p w14:paraId="1FC5D962" w14:textId="77777777" w:rsidR="00DC3FE2" w:rsidRPr="00DC3FE2" w:rsidRDefault="00DC3FE2" w:rsidP="00DC3FE2">
      <w:pPr>
        <w:numPr>
          <w:ilvl w:val="1"/>
          <w:numId w:val="36"/>
        </w:numPr>
      </w:pPr>
      <w:r w:rsidRPr="00DC3FE2">
        <w:rPr>
          <w:b/>
          <w:bCs/>
        </w:rPr>
        <w:t>Distribution:</w:t>
      </w:r>
      <w:r w:rsidRPr="00DC3FE2">
        <w:t xml:space="preserve"> Distribute these charts along with the case studies to each group. Consider providing digital copies if the session is online.</w:t>
      </w:r>
    </w:p>
    <w:p w14:paraId="04313B61" w14:textId="77777777" w:rsidR="00DC3FE2" w:rsidRPr="00DC3FE2" w:rsidRDefault="00DC3FE2" w:rsidP="00DC3FE2">
      <w:pPr>
        <w:numPr>
          <w:ilvl w:val="0"/>
          <w:numId w:val="36"/>
        </w:numPr>
      </w:pPr>
      <w:r w:rsidRPr="00DC3FE2">
        <w:rPr>
          <w:b/>
          <w:bCs/>
        </w:rPr>
        <w:t>Case Studies:</w:t>
      </w:r>
    </w:p>
    <w:p w14:paraId="6FBFA33F" w14:textId="77777777" w:rsidR="00DC3FE2" w:rsidRPr="00DC3FE2" w:rsidRDefault="00DC3FE2" w:rsidP="00DC3FE2">
      <w:pPr>
        <w:numPr>
          <w:ilvl w:val="1"/>
          <w:numId w:val="36"/>
        </w:numPr>
      </w:pPr>
      <w:r w:rsidRPr="00DC3FE2">
        <w:rPr>
          <w:b/>
          <w:bCs/>
        </w:rPr>
        <w:t>Selection:</w:t>
      </w:r>
      <w:r w:rsidRPr="00DC3FE2">
        <w:t xml:space="preserve"> Choose case studies that are diverse and relevant to the current educational context, including scenarios that reflect post-pandemic challenges.</w:t>
      </w:r>
    </w:p>
    <w:p w14:paraId="25E68BC5" w14:textId="77777777" w:rsidR="00DC3FE2" w:rsidRPr="00DC3FE2" w:rsidRDefault="00DC3FE2" w:rsidP="00DC3FE2">
      <w:pPr>
        <w:numPr>
          <w:ilvl w:val="1"/>
          <w:numId w:val="36"/>
        </w:numPr>
      </w:pPr>
      <w:r w:rsidRPr="00DC3FE2">
        <w:rPr>
          <w:b/>
          <w:bCs/>
        </w:rPr>
        <w:t>Details:</w:t>
      </w:r>
      <w:r w:rsidRPr="00DC3FE2">
        <w:t xml:space="preserve"> Ensure each case study provides sufficient detail for a rich analysis but is concise enough to be manageable within the allotted time.</w:t>
      </w:r>
    </w:p>
    <w:p w14:paraId="188CBCFD" w14:textId="77777777" w:rsidR="00DC3FE2" w:rsidRPr="00DC3FE2" w:rsidRDefault="00DC3FE2" w:rsidP="00DC3FE2">
      <w:pPr>
        <w:numPr>
          <w:ilvl w:val="1"/>
          <w:numId w:val="36"/>
        </w:numPr>
      </w:pPr>
      <w:r w:rsidRPr="00DC3FE2">
        <w:rPr>
          <w:b/>
          <w:bCs/>
        </w:rPr>
        <w:t>Formats:</w:t>
      </w:r>
      <w:r w:rsidRPr="00DC3FE2">
        <w:t xml:space="preserve"> Provide the case studies in both print and digital formats. Include guiding questions to direct the analysis.</w:t>
      </w:r>
    </w:p>
    <w:p w14:paraId="6A3B0721" w14:textId="77777777" w:rsidR="00DC3FE2" w:rsidRPr="00DC3FE2" w:rsidRDefault="00DC3FE2" w:rsidP="00DC3FE2">
      <w:r w:rsidRPr="00DC3FE2">
        <w:t>Enhancing Engagement</w:t>
      </w:r>
    </w:p>
    <w:p w14:paraId="758D794B" w14:textId="77777777" w:rsidR="00DC3FE2" w:rsidRPr="00DC3FE2" w:rsidRDefault="00DC3FE2" w:rsidP="00DC3FE2">
      <w:pPr>
        <w:numPr>
          <w:ilvl w:val="0"/>
          <w:numId w:val="37"/>
        </w:numPr>
      </w:pPr>
      <w:r w:rsidRPr="00DC3FE2">
        <w:rPr>
          <w:b/>
          <w:bCs/>
        </w:rPr>
        <w:t>Interactive Tools:</w:t>
      </w:r>
    </w:p>
    <w:p w14:paraId="4F731932" w14:textId="77777777" w:rsidR="00DC3FE2" w:rsidRPr="00DC3FE2" w:rsidRDefault="00DC3FE2" w:rsidP="00DC3FE2">
      <w:pPr>
        <w:numPr>
          <w:ilvl w:val="1"/>
          <w:numId w:val="37"/>
        </w:numPr>
      </w:pPr>
      <w:r w:rsidRPr="00DC3FE2">
        <w:rPr>
          <w:b/>
          <w:bCs/>
        </w:rPr>
        <w:t>Digital Whiteboards:</w:t>
      </w:r>
    </w:p>
    <w:p w14:paraId="0D9A832F" w14:textId="77777777" w:rsidR="00DC3FE2" w:rsidRPr="00DC3FE2" w:rsidRDefault="00DC3FE2" w:rsidP="00DC3FE2">
      <w:pPr>
        <w:numPr>
          <w:ilvl w:val="2"/>
          <w:numId w:val="37"/>
        </w:numPr>
      </w:pPr>
      <w:r w:rsidRPr="00DC3FE2">
        <w:rPr>
          <w:b/>
          <w:bCs/>
        </w:rPr>
        <w:t>Usage:</w:t>
      </w:r>
      <w:r w:rsidRPr="00DC3FE2">
        <w:t xml:space="preserve"> Utilize digital whiteboards for online sessions. Tools like Miro or </w:t>
      </w:r>
      <w:proofErr w:type="spellStart"/>
      <w:r w:rsidRPr="00DC3FE2">
        <w:t>Jamboard</w:t>
      </w:r>
      <w:proofErr w:type="spellEnd"/>
      <w:r w:rsidRPr="00DC3FE2">
        <w:t xml:space="preserve"> allow participants to collaboratively annotate, diagram, and brainstorm in real time.</w:t>
      </w:r>
    </w:p>
    <w:p w14:paraId="7BA76AC0" w14:textId="77777777" w:rsidR="00DC3FE2" w:rsidRPr="00DC3FE2" w:rsidRDefault="00DC3FE2" w:rsidP="00DC3FE2">
      <w:pPr>
        <w:numPr>
          <w:ilvl w:val="2"/>
          <w:numId w:val="37"/>
        </w:numPr>
      </w:pPr>
      <w:r w:rsidRPr="00DC3FE2">
        <w:rPr>
          <w:b/>
          <w:bCs/>
        </w:rPr>
        <w:t>Set-Up:</w:t>
      </w:r>
      <w:r w:rsidRPr="00DC3FE2">
        <w:t xml:space="preserve"> Prior to the session, set up the digital whiteboards with the necessary templates and ensure all participants have access and basic familiarity with the tool.</w:t>
      </w:r>
    </w:p>
    <w:p w14:paraId="60B74F4B" w14:textId="77777777" w:rsidR="00DC3FE2" w:rsidRPr="00DC3FE2" w:rsidRDefault="00DC3FE2" w:rsidP="00DC3FE2">
      <w:pPr>
        <w:numPr>
          <w:ilvl w:val="1"/>
          <w:numId w:val="37"/>
        </w:numPr>
      </w:pPr>
      <w:r w:rsidRPr="00DC3FE2">
        <w:rPr>
          <w:b/>
          <w:bCs/>
        </w:rPr>
        <w:t>Live Polls:</w:t>
      </w:r>
    </w:p>
    <w:p w14:paraId="7369E0B6" w14:textId="77777777" w:rsidR="00DC3FE2" w:rsidRPr="00DC3FE2" w:rsidRDefault="00DC3FE2" w:rsidP="00DC3FE2">
      <w:pPr>
        <w:numPr>
          <w:ilvl w:val="2"/>
          <w:numId w:val="37"/>
        </w:numPr>
      </w:pPr>
      <w:r w:rsidRPr="00DC3FE2">
        <w:rPr>
          <w:b/>
          <w:bCs/>
        </w:rPr>
        <w:t>Purpose:</w:t>
      </w:r>
      <w:r w:rsidRPr="00DC3FE2">
        <w:t xml:space="preserve"> Use live polls to gather instant feedback, gauge understanding, and stimulate discussion.</w:t>
      </w:r>
    </w:p>
    <w:p w14:paraId="3FDE989C" w14:textId="77777777" w:rsidR="00DC3FE2" w:rsidRPr="00DC3FE2" w:rsidRDefault="00DC3FE2" w:rsidP="00DC3FE2">
      <w:pPr>
        <w:numPr>
          <w:ilvl w:val="2"/>
          <w:numId w:val="37"/>
        </w:numPr>
      </w:pPr>
      <w:r w:rsidRPr="00DC3FE2">
        <w:rPr>
          <w:b/>
          <w:bCs/>
        </w:rPr>
        <w:t>Tools:</w:t>
      </w:r>
      <w:r w:rsidRPr="00DC3FE2">
        <w:t xml:space="preserve"> Employ polling tools like </w:t>
      </w:r>
      <w:proofErr w:type="spellStart"/>
      <w:r w:rsidRPr="00DC3FE2">
        <w:t>Mentimeter</w:t>
      </w:r>
      <w:proofErr w:type="spellEnd"/>
      <w:r w:rsidRPr="00DC3FE2">
        <w:t xml:space="preserve"> or Poll Everywhere. Prepare questions relevant to the session's content and the group activity.</w:t>
      </w:r>
    </w:p>
    <w:p w14:paraId="59916120" w14:textId="77777777" w:rsidR="00DC3FE2" w:rsidRPr="00DC3FE2" w:rsidRDefault="00DC3FE2" w:rsidP="00DC3FE2">
      <w:pPr>
        <w:numPr>
          <w:ilvl w:val="2"/>
          <w:numId w:val="37"/>
        </w:numPr>
      </w:pPr>
      <w:r w:rsidRPr="00DC3FE2">
        <w:rPr>
          <w:b/>
          <w:bCs/>
        </w:rPr>
        <w:t>Integration:</w:t>
      </w:r>
      <w:r w:rsidRPr="00DC3FE2">
        <w:t xml:space="preserve"> Integrate poll questions at strategic points during the session to maintain engagement and gather valuable insights from participants.</w:t>
      </w:r>
    </w:p>
    <w:p w14:paraId="3947FB44" w14:textId="77777777" w:rsidR="00DC3FE2" w:rsidRPr="00DC3FE2" w:rsidRDefault="00DC3FE2" w:rsidP="00DC3FE2">
      <w:pPr>
        <w:numPr>
          <w:ilvl w:val="0"/>
          <w:numId w:val="37"/>
        </w:numPr>
      </w:pPr>
      <w:r w:rsidRPr="00DC3FE2">
        <w:rPr>
          <w:b/>
          <w:bCs/>
        </w:rPr>
        <w:t>Additional Engagement Strategies:</w:t>
      </w:r>
    </w:p>
    <w:p w14:paraId="197F3619" w14:textId="77777777" w:rsidR="00DC3FE2" w:rsidRPr="00DC3FE2" w:rsidRDefault="00DC3FE2" w:rsidP="00DC3FE2">
      <w:pPr>
        <w:numPr>
          <w:ilvl w:val="1"/>
          <w:numId w:val="37"/>
        </w:numPr>
      </w:pPr>
      <w:r w:rsidRPr="00DC3FE2">
        <w:rPr>
          <w:b/>
          <w:bCs/>
        </w:rPr>
        <w:t>Breakout Rooms:</w:t>
      </w:r>
      <w:r w:rsidRPr="00DC3FE2">
        <w:t xml:space="preserve"> For online sessions, use breakout rooms for group activities, allowing for smaller group discussions.</w:t>
      </w:r>
    </w:p>
    <w:p w14:paraId="404B211E" w14:textId="77777777" w:rsidR="00DC3FE2" w:rsidRPr="00DC3FE2" w:rsidRDefault="00DC3FE2" w:rsidP="00DC3FE2">
      <w:pPr>
        <w:numPr>
          <w:ilvl w:val="1"/>
          <w:numId w:val="37"/>
        </w:numPr>
      </w:pPr>
      <w:r w:rsidRPr="00DC3FE2">
        <w:rPr>
          <w:b/>
          <w:bCs/>
        </w:rPr>
        <w:t>Facilitator Guides:</w:t>
      </w:r>
      <w:r w:rsidRPr="00DC3FE2">
        <w:t xml:space="preserve"> If possible, provide facilitator guides to help lead the group discussions, especially for larger groups.</w:t>
      </w:r>
    </w:p>
    <w:p w14:paraId="1D42530B" w14:textId="77777777" w:rsidR="00DC3FE2" w:rsidRPr="00DC3FE2" w:rsidRDefault="00DC3FE2" w:rsidP="00DC3FE2">
      <w:pPr>
        <w:numPr>
          <w:ilvl w:val="1"/>
          <w:numId w:val="37"/>
        </w:numPr>
      </w:pPr>
      <w:r w:rsidRPr="00DC3FE2">
        <w:rPr>
          <w:b/>
          <w:bCs/>
        </w:rPr>
        <w:lastRenderedPageBreak/>
        <w:t>Follow-Up Material:</w:t>
      </w:r>
      <w:r w:rsidRPr="00DC3FE2">
        <w:t xml:space="preserve"> Plan to send a follow-up email with additional resources, session recordings, and answers to any unresolved questions from the Q&amp;A segment.</w:t>
      </w:r>
    </w:p>
    <w:p w14:paraId="147889FE" w14:textId="77777777" w:rsidR="00DC3FE2" w:rsidRPr="00DC3FE2" w:rsidRDefault="00DC3FE2" w:rsidP="00DC3FE2">
      <w:r w:rsidRPr="00DC3FE2">
        <w:t>These additional resources and tools are designed to enhance the interactive and collaborative aspects of the session, ensuring an engaging and productive learning experience for all participants.</w:t>
      </w:r>
    </w:p>
    <w:p w14:paraId="43C9EEE0" w14:textId="77777777" w:rsidR="00DC3FE2" w:rsidRDefault="00DC3FE2"/>
    <w:p w14:paraId="0BCD0EC0" w14:textId="77777777" w:rsidR="00DC3FE2" w:rsidRPr="00DC3FE2" w:rsidRDefault="00DC3FE2" w:rsidP="00DC3FE2">
      <w:pPr>
        <w:rPr>
          <w:b/>
          <w:bCs/>
        </w:rPr>
      </w:pPr>
      <w:r w:rsidRPr="00DC3FE2">
        <w:rPr>
          <w:b/>
          <w:bCs/>
        </w:rPr>
        <w:t>ABCC Charts</w:t>
      </w:r>
    </w:p>
    <w:p w14:paraId="54BB948B" w14:textId="77777777" w:rsidR="00DC3FE2" w:rsidRPr="00DC3FE2" w:rsidRDefault="00DC3FE2" w:rsidP="00DC3FE2">
      <w:pPr>
        <w:numPr>
          <w:ilvl w:val="0"/>
          <w:numId w:val="38"/>
        </w:numPr>
      </w:pPr>
      <w:r w:rsidRPr="00DC3FE2">
        <w:rPr>
          <w:b/>
          <w:bCs/>
        </w:rPr>
        <w:t>Design the Chart:</w:t>
      </w:r>
    </w:p>
    <w:p w14:paraId="3B3E8C90" w14:textId="77777777" w:rsidR="00DC3FE2" w:rsidRPr="00DC3FE2" w:rsidRDefault="00DC3FE2" w:rsidP="00DC3FE2">
      <w:pPr>
        <w:numPr>
          <w:ilvl w:val="1"/>
          <w:numId w:val="38"/>
        </w:numPr>
      </w:pPr>
      <w:r w:rsidRPr="00DC3FE2">
        <w:t xml:space="preserve">Create a template for the ABCC chart. It should have sections for Antecedent (what happened before the </w:t>
      </w:r>
      <w:proofErr w:type="spellStart"/>
      <w:r w:rsidRPr="00DC3FE2">
        <w:t>behavior</w:t>
      </w:r>
      <w:proofErr w:type="spellEnd"/>
      <w:r w:rsidRPr="00DC3FE2">
        <w:t xml:space="preserve">), </w:t>
      </w:r>
      <w:proofErr w:type="spellStart"/>
      <w:r w:rsidRPr="00DC3FE2">
        <w:t>Behavior</w:t>
      </w:r>
      <w:proofErr w:type="spellEnd"/>
      <w:r w:rsidRPr="00DC3FE2">
        <w:t xml:space="preserve"> (the observed </w:t>
      </w:r>
      <w:proofErr w:type="spellStart"/>
      <w:r w:rsidRPr="00DC3FE2">
        <w:t>behavior</w:t>
      </w:r>
      <w:proofErr w:type="spellEnd"/>
      <w:r w:rsidRPr="00DC3FE2">
        <w:t xml:space="preserve">), Consequences (what happened as a result), and Coping (how the student or others coped with the </w:t>
      </w:r>
      <w:proofErr w:type="spellStart"/>
      <w:r w:rsidRPr="00DC3FE2">
        <w:t>behavior</w:t>
      </w:r>
      <w:proofErr w:type="spellEnd"/>
      <w:r w:rsidRPr="00DC3FE2">
        <w:t>).</w:t>
      </w:r>
    </w:p>
    <w:p w14:paraId="69A331A6" w14:textId="77777777" w:rsidR="00DC3FE2" w:rsidRPr="00DC3FE2" w:rsidRDefault="00DC3FE2" w:rsidP="00DC3FE2">
      <w:pPr>
        <w:numPr>
          <w:ilvl w:val="1"/>
          <w:numId w:val="38"/>
        </w:numPr>
      </w:pPr>
      <w:r w:rsidRPr="00DC3FE2">
        <w:t>Make sure the template is clear and easy to fill out.</w:t>
      </w:r>
    </w:p>
    <w:p w14:paraId="34B49621" w14:textId="77777777" w:rsidR="00DC3FE2" w:rsidRPr="00DC3FE2" w:rsidRDefault="00DC3FE2" w:rsidP="00DC3FE2">
      <w:pPr>
        <w:numPr>
          <w:ilvl w:val="0"/>
          <w:numId w:val="38"/>
        </w:numPr>
      </w:pPr>
      <w:r w:rsidRPr="00DC3FE2">
        <w:rPr>
          <w:b/>
          <w:bCs/>
        </w:rPr>
        <w:t>Printing and Distribution:</w:t>
      </w:r>
    </w:p>
    <w:p w14:paraId="0EF04E40" w14:textId="77777777" w:rsidR="00DC3FE2" w:rsidRPr="00DC3FE2" w:rsidRDefault="00DC3FE2" w:rsidP="00DC3FE2">
      <w:pPr>
        <w:numPr>
          <w:ilvl w:val="1"/>
          <w:numId w:val="38"/>
        </w:numPr>
      </w:pPr>
      <w:r w:rsidRPr="00DC3FE2">
        <w:t>Print enough copies for each participant or group, depending on how you plan to conduct the activity.</w:t>
      </w:r>
    </w:p>
    <w:p w14:paraId="33F6B40F" w14:textId="77777777" w:rsidR="00DC3FE2" w:rsidRPr="00DC3FE2" w:rsidRDefault="00DC3FE2" w:rsidP="00DC3FE2">
      <w:pPr>
        <w:numPr>
          <w:ilvl w:val="1"/>
          <w:numId w:val="38"/>
        </w:numPr>
      </w:pPr>
      <w:r w:rsidRPr="00DC3FE2">
        <w:t>For online sessions, create a digital version (e.g., a fillable PDF or an editable online document) and share it with participants before the session.</w:t>
      </w:r>
    </w:p>
    <w:p w14:paraId="1A666FE1" w14:textId="77777777" w:rsidR="00DC3FE2" w:rsidRPr="00DC3FE2" w:rsidRDefault="00DC3FE2" w:rsidP="00DC3FE2">
      <w:pPr>
        <w:rPr>
          <w:b/>
          <w:bCs/>
        </w:rPr>
      </w:pPr>
      <w:r w:rsidRPr="00DC3FE2">
        <w:rPr>
          <w:b/>
          <w:bCs/>
        </w:rPr>
        <w:t>Case Studies</w:t>
      </w:r>
    </w:p>
    <w:p w14:paraId="66DEC8B4" w14:textId="77777777" w:rsidR="00DC3FE2" w:rsidRPr="00DC3FE2" w:rsidRDefault="00DC3FE2" w:rsidP="00DC3FE2">
      <w:pPr>
        <w:numPr>
          <w:ilvl w:val="0"/>
          <w:numId w:val="39"/>
        </w:numPr>
      </w:pPr>
      <w:r w:rsidRPr="00DC3FE2">
        <w:rPr>
          <w:b/>
          <w:bCs/>
        </w:rPr>
        <w:t>Selecting and Writing Case Studies:</w:t>
      </w:r>
    </w:p>
    <w:p w14:paraId="0BC6838D" w14:textId="77777777" w:rsidR="00DC3FE2" w:rsidRPr="00DC3FE2" w:rsidRDefault="00DC3FE2" w:rsidP="00DC3FE2">
      <w:pPr>
        <w:numPr>
          <w:ilvl w:val="1"/>
          <w:numId w:val="39"/>
        </w:numPr>
      </w:pPr>
      <w:r w:rsidRPr="00DC3FE2">
        <w:t>Choose diverse scenarios that reflect real classroom situations, including some related to post-pandemic challenges.</w:t>
      </w:r>
    </w:p>
    <w:p w14:paraId="59B169C0" w14:textId="77777777" w:rsidR="00DC3FE2" w:rsidRPr="00DC3FE2" w:rsidRDefault="00DC3FE2" w:rsidP="00DC3FE2">
      <w:pPr>
        <w:numPr>
          <w:ilvl w:val="1"/>
          <w:numId w:val="39"/>
        </w:numPr>
      </w:pPr>
      <w:r w:rsidRPr="00DC3FE2">
        <w:t>Write the case studies in a concise yet detailed manner, providing enough context for meaningful analysis.</w:t>
      </w:r>
    </w:p>
    <w:p w14:paraId="0632C711" w14:textId="77777777" w:rsidR="00DC3FE2" w:rsidRPr="00DC3FE2" w:rsidRDefault="00DC3FE2" w:rsidP="00DC3FE2">
      <w:pPr>
        <w:numPr>
          <w:ilvl w:val="0"/>
          <w:numId w:val="39"/>
        </w:numPr>
      </w:pPr>
      <w:r w:rsidRPr="00DC3FE2">
        <w:rPr>
          <w:b/>
          <w:bCs/>
        </w:rPr>
        <w:t>Formatting and Distribution:</w:t>
      </w:r>
    </w:p>
    <w:p w14:paraId="650B8242" w14:textId="77777777" w:rsidR="00DC3FE2" w:rsidRPr="00DC3FE2" w:rsidRDefault="00DC3FE2" w:rsidP="00DC3FE2">
      <w:pPr>
        <w:numPr>
          <w:ilvl w:val="1"/>
          <w:numId w:val="39"/>
        </w:numPr>
      </w:pPr>
      <w:r w:rsidRPr="00DC3FE2">
        <w:t>Format the case studies for easy reading. If you’re using digital tools, ensure they are compatible.</w:t>
      </w:r>
    </w:p>
    <w:p w14:paraId="059108D4" w14:textId="77777777" w:rsidR="00DC3FE2" w:rsidRPr="00DC3FE2" w:rsidRDefault="00DC3FE2" w:rsidP="00DC3FE2">
      <w:pPr>
        <w:numPr>
          <w:ilvl w:val="1"/>
          <w:numId w:val="39"/>
        </w:numPr>
      </w:pPr>
      <w:r w:rsidRPr="00DC3FE2">
        <w:t>Distribute these alongside the ABCC charts, either in print for in-person sessions or digitally for virtual sessions.</w:t>
      </w:r>
    </w:p>
    <w:p w14:paraId="280C613E" w14:textId="77777777" w:rsidR="00DC3FE2" w:rsidRPr="00DC3FE2" w:rsidRDefault="00DC3FE2" w:rsidP="00DC3FE2">
      <w:pPr>
        <w:rPr>
          <w:b/>
          <w:bCs/>
        </w:rPr>
      </w:pPr>
      <w:r w:rsidRPr="00DC3FE2">
        <w:rPr>
          <w:b/>
          <w:bCs/>
        </w:rPr>
        <w:t>Interactive Tools</w:t>
      </w:r>
    </w:p>
    <w:p w14:paraId="7DFB5226" w14:textId="77777777" w:rsidR="00DC3FE2" w:rsidRPr="00DC3FE2" w:rsidRDefault="00DC3FE2" w:rsidP="00DC3FE2">
      <w:pPr>
        <w:numPr>
          <w:ilvl w:val="0"/>
          <w:numId w:val="40"/>
        </w:numPr>
      </w:pPr>
      <w:r w:rsidRPr="00DC3FE2">
        <w:rPr>
          <w:b/>
          <w:bCs/>
        </w:rPr>
        <w:t>Digital Whiteboards:</w:t>
      </w:r>
    </w:p>
    <w:p w14:paraId="2D8B78B6" w14:textId="77777777" w:rsidR="00DC3FE2" w:rsidRPr="00DC3FE2" w:rsidRDefault="00DC3FE2" w:rsidP="00DC3FE2">
      <w:pPr>
        <w:numPr>
          <w:ilvl w:val="1"/>
          <w:numId w:val="40"/>
        </w:numPr>
      </w:pPr>
      <w:r w:rsidRPr="00DC3FE2">
        <w:t xml:space="preserve">Choose a digital whiteboard tool (like Miro or </w:t>
      </w:r>
      <w:proofErr w:type="spellStart"/>
      <w:r w:rsidRPr="00DC3FE2">
        <w:t>Jamboard</w:t>
      </w:r>
      <w:proofErr w:type="spellEnd"/>
      <w:r w:rsidRPr="00DC3FE2">
        <w:t>).</w:t>
      </w:r>
    </w:p>
    <w:p w14:paraId="5AA2B02A" w14:textId="77777777" w:rsidR="00DC3FE2" w:rsidRPr="00DC3FE2" w:rsidRDefault="00DC3FE2" w:rsidP="00DC3FE2">
      <w:pPr>
        <w:numPr>
          <w:ilvl w:val="1"/>
          <w:numId w:val="40"/>
        </w:numPr>
      </w:pPr>
      <w:r w:rsidRPr="00DC3FE2">
        <w:t>Set up boards for each group with pre-loaded templates or necessary materials.</w:t>
      </w:r>
    </w:p>
    <w:p w14:paraId="2E4D1121" w14:textId="77777777" w:rsidR="00DC3FE2" w:rsidRPr="00DC3FE2" w:rsidRDefault="00DC3FE2" w:rsidP="00DC3FE2">
      <w:pPr>
        <w:numPr>
          <w:ilvl w:val="1"/>
          <w:numId w:val="40"/>
        </w:numPr>
      </w:pPr>
      <w:r w:rsidRPr="00DC3FE2">
        <w:t>Ensure all participants have access to the tool and provide a brief guide or tutorial on how to use it.</w:t>
      </w:r>
    </w:p>
    <w:p w14:paraId="5D96D89B" w14:textId="77777777" w:rsidR="00DC3FE2" w:rsidRPr="00DC3FE2" w:rsidRDefault="00DC3FE2" w:rsidP="00DC3FE2">
      <w:pPr>
        <w:numPr>
          <w:ilvl w:val="0"/>
          <w:numId w:val="40"/>
        </w:numPr>
      </w:pPr>
      <w:r w:rsidRPr="00DC3FE2">
        <w:rPr>
          <w:b/>
          <w:bCs/>
        </w:rPr>
        <w:t>Live Polls:</w:t>
      </w:r>
    </w:p>
    <w:p w14:paraId="7F00A64B" w14:textId="77777777" w:rsidR="00DC3FE2" w:rsidRPr="00DC3FE2" w:rsidRDefault="00DC3FE2" w:rsidP="00DC3FE2">
      <w:pPr>
        <w:numPr>
          <w:ilvl w:val="1"/>
          <w:numId w:val="40"/>
        </w:numPr>
      </w:pPr>
      <w:r w:rsidRPr="00DC3FE2">
        <w:lastRenderedPageBreak/>
        <w:t xml:space="preserve">Select a live polling tool (like </w:t>
      </w:r>
      <w:proofErr w:type="spellStart"/>
      <w:r w:rsidRPr="00DC3FE2">
        <w:t>Mentimeter</w:t>
      </w:r>
      <w:proofErr w:type="spellEnd"/>
      <w:r w:rsidRPr="00DC3FE2">
        <w:t xml:space="preserve"> or Poll Everywhere).</w:t>
      </w:r>
    </w:p>
    <w:p w14:paraId="56F89257" w14:textId="77777777" w:rsidR="00DC3FE2" w:rsidRPr="00DC3FE2" w:rsidRDefault="00DC3FE2" w:rsidP="00DC3FE2">
      <w:pPr>
        <w:numPr>
          <w:ilvl w:val="1"/>
          <w:numId w:val="40"/>
        </w:numPr>
      </w:pPr>
      <w:r w:rsidRPr="00DC3FE2">
        <w:t>Create polls relevant to the session's content. These can include multiple-choice questions, rating scales, or open-ended questions for feedback.</w:t>
      </w:r>
    </w:p>
    <w:p w14:paraId="191300A1" w14:textId="77777777" w:rsidR="00DC3FE2" w:rsidRPr="00DC3FE2" w:rsidRDefault="00DC3FE2" w:rsidP="00DC3FE2">
      <w:pPr>
        <w:numPr>
          <w:ilvl w:val="1"/>
          <w:numId w:val="40"/>
        </w:numPr>
      </w:pPr>
      <w:r w:rsidRPr="00DC3FE2">
        <w:t>Test the polls to ensure they work smoothly and are easy to understand.</w:t>
      </w:r>
    </w:p>
    <w:p w14:paraId="090BDEFB" w14:textId="77777777" w:rsidR="00DC3FE2" w:rsidRPr="00DC3FE2" w:rsidRDefault="00DC3FE2" w:rsidP="00DC3FE2">
      <w:pPr>
        <w:rPr>
          <w:b/>
          <w:bCs/>
        </w:rPr>
      </w:pPr>
      <w:r w:rsidRPr="00DC3FE2">
        <w:rPr>
          <w:b/>
          <w:bCs/>
        </w:rPr>
        <w:t>Additional Engagement Strategies</w:t>
      </w:r>
    </w:p>
    <w:p w14:paraId="27760965" w14:textId="77777777" w:rsidR="00DC3FE2" w:rsidRPr="00DC3FE2" w:rsidRDefault="00DC3FE2" w:rsidP="00DC3FE2">
      <w:pPr>
        <w:numPr>
          <w:ilvl w:val="0"/>
          <w:numId w:val="41"/>
        </w:numPr>
      </w:pPr>
      <w:r w:rsidRPr="00DC3FE2">
        <w:rPr>
          <w:b/>
          <w:bCs/>
        </w:rPr>
        <w:t>Breakout Rooms (for virtual sessions):</w:t>
      </w:r>
    </w:p>
    <w:p w14:paraId="765322BB" w14:textId="77777777" w:rsidR="00DC3FE2" w:rsidRPr="00DC3FE2" w:rsidRDefault="00DC3FE2" w:rsidP="00DC3FE2">
      <w:pPr>
        <w:numPr>
          <w:ilvl w:val="1"/>
          <w:numId w:val="41"/>
        </w:numPr>
      </w:pPr>
      <w:r w:rsidRPr="00DC3FE2">
        <w:t>If using a platform like Zoom, familiarize yourself with how to create and manage breakout rooms.</w:t>
      </w:r>
    </w:p>
    <w:p w14:paraId="6E68653B" w14:textId="77777777" w:rsidR="00DC3FE2" w:rsidRPr="00DC3FE2" w:rsidRDefault="00DC3FE2" w:rsidP="00DC3FE2">
      <w:pPr>
        <w:numPr>
          <w:ilvl w:val="1"/>
          <w:numId w:val="41"/>
        </w:numPr>
      </w:pPr>
      <w:r w:rsidRPr="00DC3FE2">
        <w:t>Assign participants to rooms in advance or plan to do it randomly during the session.</w:t>
      </w:r>
    </w:p>
    <w:p w14:paraId="360067AB" w14:textId="77777777" w:rsidR="00DC3FE2" w:rsidRPr="00DC3FE2" w:rsidRDefault="00DC3FE2" w:rsidP="00DC3FE2">
      <w:pPr>
        <w:numPr>
          <w:ilvl w:val="0"/>
          <w:numId w:val="41"/>
        </w:numPr>
      </w:pPr>
      <w:r w:rsidRPr="00DC3FE2">
        <w:rPr>
          <w:b/>
          <w:bCs/>
        </w:rPr>
        <w:t>Facilitator Guides:</w:t>
      </w:r>
    </w:p>
    <w:p w14:paraId="4895DFDD" w14:textId="77777777" w:rsidR="00DC3FE2" w:rsidRPr="00DC3FE2" w:rsidRDefault="00DC3FE2" w:rsidP="00DC3FE2">
      <w:pPr>
        <w:numPr>
          <w:ilvl w:val="1"/>
          <w:numId w:val="41"/>
        </w:numPr>
      </w:pPr>
      <w:r w:rsidRPr="00DC3FE2">
        <w:t>Create a simple guide for group facilitators, outlining how to lead the discussion, key points to cover, and how to use the ABCC charts and case studies effectively.</w:t>
      </w:r>
    </w:p>
    <w:p w14:paraId="38BA0BD5" w14:textId="77777777" w:rsidR="00DC3FE2" w:rsidRPr="00DC3FE2" w:rsidRDefault="00DC3FE2" w:rsidP="00DC3FE2">
      <w:pPr>
        <w:numPr>
          <w:ilvl w:val="0"/>
          <w:numId w:val="41"/>
        </w:numPr>
      </w:pPr>
      <w:r w:rsidRPr="00DC3FE2">
        <w:rPr>
          <w:b/>
          <w:bCs/>
        </w:rPr>
        <w:t>Follow-Up Material:</w:t>
      </w:r>
    </w:p>
    <w:p w14:paraId="5464CF75" w14:textId="77777777" w:rsidR="00DC3FE2" w:rsidRPr="00DC3FE2" w:rsidRDefault="00DC3FE2" w:rsidP="00DC3FE2">
      <w:pPr>
        <w:numPr>
          <w:ilvl w:val="1"/>
          <w:numId w:val="41"/>
        </w:numPr>
      </w:pPr>
      <w:r w:rsidRPr="00DC3FE2">
        <w:t>Prepare a follow-up email template that includes a thank you message, links to session recordings if available, additional reading materials, and answers to any outstanding questions from the session.</w:t>
      </w:r>
    </w:p>
    <w:p w14:paraId="3A77969E" w14:textId="77777777" w:rsidR="00DC3FE2" w:rsidRPr="00DC3FE2" w:rsidRDefault="00DC3FE2" w:rsidP="00DC3FE2">
      <w:r w:rsidRPr="00DC3FE2">
        <w:t>Remember, for an online session, it’s important to ensure that all participants are comfortable with the digital tools being used. Providing clear instructions and support can significantly enhance the session's effectiveness.</w:t>
      </w:r>
    </w:p>
    <w:p w14:paraId="0122B8DA" w14:textId="77777777" w:rsidR="00DC3FE2" w:rsidRDefault="00DC3FE2"/>
    <w:p w14:paraId="39EA423F" w14:textId="77777777" w:rsidR="00DC3FE2" w:rsidRPr="00DC3FE2" w:rsidRDefault="00DC3FE2" w:rsidP="00DC3FE2">
      <w:r w:rsidRPr="00DC3FE2">
        <w:t>Understood! I'll create a detailed ABCC chart template and draft a case study scenario for your group activity. Additionally, I'll suggest some ideas for interactive polls and digital whiteboard activities.</w:t>
      </w:r>
    </w:p>
    <w:p w14:paraId="6AFC489F" w14:textId="77777777" w:rsidR="00DC3FE2" w:rsidRPr="00DC3FE2" w:rsidRDefault="00DC3FE2" w:rsidP="00DC3FE2">
      <w:pPr>
        <w:rPr>
          <w:b/>
          <w:bCs/>
        </w:rPr>
      </w:pPr>
      <w:r w:rsidRPr="00DC3FE2">
        <w:rPr>
          <w:b/>
          <w:bCs/>
        </w:rPr>
        <w:t>ABCC Chart Template</w:t>
      </w:r>
    </w:p>
    <w:p w14:paraId="6B7ADE84" w14:textId="77777777" w:rsidR="00DC3FE2" w:rsidRPr="00DC3FE2" w:rsidRDefault="00DC3FE2" w:rsidP="00DC3FE2">
      <w:r w:rsidRPr="00DC3FE2">
        <w:rPr>
          <w:b/>
          <w:bCs/>
        </w:rPr>
        <w:t>ABCC Analysis Chart</w:t>
      </w:r>
    </w:p>
    <w:p w14:paraId="63B75760" w14:textId="77777777" w:rsidR="00DC3FE2" w:rsidRPr="00DC3FE2" w:rsidRDefault="00DC3FE2" w:rsidP="00DC3FE2">
      <w:pPr>
        <w:numPr>
          <w:ilvl w:val="0"/>
          <w:numId w:val="42"/>
        </w:numPr>
      </w:pPr>
      <w:r w:rsidRPr="00DC3FE2">
        <w:rPr>
          <w:b/>
          <w:bCs/>
        </w:rPr>
        <w:t>Antecedent:</w:t>
      </w:r>
    </w:p>
    <w:p w14:paraId="0B9FED99" w14:textId="1BBEEC6E" w:rsidR="00DC3FE2" w:rsidRPr="00DC3FE2" w:rsidRDefault="00DC3FE2" w:rsidP="00DC3FE2">
      <w:pPr>
        <w:numPr>
          <w:ilvl w:val="1"/>
          <w:numId w:val="42"/>
        </w:numPr>
      </w:pPr>
      <w:r w:rsidRPr="00DC3FE2">
        <w:t xml:space="preserve">Description: </w:t>
      </w:r>
      <w:r w:rsidRPr="00DC3FE2">
        <w:rPr>
          <w:i/>
          <w:iCs/>
        </w:rPr>
        <w:t xml:space="preserve">What happened before the </w:t>
      </w:r>
      <w:r w:rsidR="002E1874" w:rsidRPr="00DC3FE2">
        <w:rPr>
          <w:i/>
          <w:iCs/>
        </w:rPr>
        <w:t>behaviour</w:t>
      </w:r>
      <w:r w:rsidRPr="00DC3FE2">
        <w:rPr>
          <w:i/>
          <w:iCs/>
        </w:rPr>
        <w:t>?</w:t>
      </w:r>
    </w:p>
    <w:p w14:paraId="116AB364" w14:textId="77777777" w:rsidR="00DC3FE2" w:rsidRPr="00DC3FE2" w:rsidRDefault="00DC3FE2" w:rsidP="00DC3FE2">
      <w:pPr>
        <w:numPr>
          <w:ilvl w:val="1"/>
          <w:numId w:val="42"/>
        </w:numPr>
      </w:pPr>
      <w:r w:rsidRPr="00DC3FE2">
        <w:t xml:space="preserve">Example: </w:t>
      </w:r>
      <w:r w:rsidRPr="00DC3FE2">
        <w:rPr>
          <w:i/>
          <w:iCs/>
        </w:rPr>
        <w:t>"The teacher asked the student to turn off their mobile device."</w:t>
      </w:r>
    </w:p>
    <w:p w14:paraId="4570CEA2" w14:textId="29DB2A54" w:rsidR="00DC3FE2" w:rsidRPr="00DC3FE2" w:rsidRDefault="002E1874" w:rsidP="00DC3FE2">
      <w:pPr>
        <w:numPr>
          <w:ilvl w:val="0"/>
          <w:numId w:val="42"/>
        </w:numPr>
      </w:pPr>
      <w:r w:rsidRPr="00DC3FE2">
        <w:rPr>
          <w:b/>
          <w:bCs/>
        </w:rPr>
        <w:t>Behaviour</w:t>
      </w:r>
      <w:r w:rsidR="00DC3FE2" w:rsidRPr="00DC3FE2">
        <w:rPr>
          <w:b/>
          <w:bCs/>
        </w:rPr>
        <w:t>:</w:t>
      </w:r>
    </w:p>
    <w:p w14:paraId="13B3E563" w14:textId="2BE8E4C6" w:rsidR="00DC3FE2" w:rsidRPr="00DC3FE2" w:rsidRDefault="00DC3FE2" w:rsidP="00DC3FE2">
      <w:pPr>
        <w:numPr>
          <w:ilvl w:val="1"/>
          <w:numId w:val="42"/>
        </w:numPr>
      </w:pPr>
      <w:r w:rsidRPr="00DC3FE2">
        <w:t xml:space="preserve">Description: </w:t>
      </w:r>
      <w:r w:rsidRPr="00DC3FE2">
        <w:rPr>
          <w:i/>
          <w:iCs/>
        </w:rPr>
        <w:t xml:space="preserve">What was the observed </w:t>
      </w:r>
      <w:r w:rsidR="002E1874" w:rsidRPr="00DC3FE2">
        <w:rPr>
          <w:i/>
          <w:iCs/>
        </w:rPr>
        <w:t>behaviour</w:t>
      </w:r>
      <w:r w:rsidRPr="00DC3FE2">
        <w:rPr>
          <w:i/>
          <w:iCs/>
        </w:rPr>
        <w:t>?</w:t>
      </w:r>
    </w:p>
    <w:p w14:paraId="7773B3D8" w14:textId="77777777" w:rsidR="00DC3FE2" w:rsidRPr="00DC3FE2" w:rsidRDefault="00DC3FE2" w:rsidP="00DC3FE2">
      <w:pPr>
        <w:numPr>
          <w:ilvl w:val="1"/>
          <w:numId w:val="42"/>
        </w:numPr>
      </w:pPr>
      <w:r w:rsidRPr="00DC3FE2">
        <w:t xml:space="preserve">Example: </w:t>
      </w:r>
      <w:r w:rsidRPr="00DC3FE2">
        <w:rPr>
          <w:i/>
          <w:iCs/>
        </w:rPr>
        <w:t>"The student threw the mobile device on the floor and yelled."</w:t>
      </w:r>
    </w:p>
    <w:p w14:paraId="2CC75E1B" w14:textId="77777777" w:rsidR="00DC3FE2" w:rsidRPr="00DC3FE2" w:rsidRDefault="00DC3FE2" w:rsidP="00DC3FE2">
      <w:pPr>
        <w:numPr>
          <w:ilvl w:val="0"/>
          <w:numId w:val="42"/>
        </w:numPr>
      </w:pPr>
      <w:r w:rsidRPr="00DC3FE2">
        <w:rPr>
          <w:b/>
          <w:bCs/>
        </w:rPr>
        <w:t>Consequences:</w:t>
      </w:r>
    </w:p>
    <w:p w14:paraId="7771F65D" w14:textId="4CAAC1C2" w:rsidR="00DC3FE2" w:rsidRPr="00DC3FE2" w:rsidRDefault="00DC3FE2" w:rsidP="00DC3FE2">
      <w:pPr>
        <w:numPr>
          <w:ilvl w:val="1"/>
          <w:numId w:val="42"/>
        </w:numPr>
      </w:pPr>
      <w:r w:rsidRPr="00DC3FE2">
        <w:t xml:space="preserve">Description: </w:t>
      </w:r>
      <w:r w:rsidRPr="00DC3FE2">
        <w:rPr>
          <w:i/>
          <w:iCs/>
        </w:rPr>
        <w:t xml:space="preserve">What happened as a result of the </w:t>
      </w:r>
      <w:r w:rsidR="002E1874" w:rsidRPr="00DC3FE2">
        <w:rPr>
          <w:i/>
          <w:iCs/>
        </w:rPr>
        <w:t>behaviour</w:t>
      </w:r>
      <w:r w:rsidRPr="00DC3FE2">
        <w:rPr>
          <w:i/>
          <w:iCs/>
        </w:rPr>
        <w:t>?</w:t>
      </w:r>
    </w:p>
    <w:p w14:paraId="6A0555B4" w14:textId="77777777" w:rsidR="00DC3FE2" w:rsidRPr="00DC3FE2" w:rsidRDefault="00DC3FE2" w:rsidP="00DC3FE2">
      <w:pPr>
        <w:numPr>
          <w:ilvl w:val="1"/>
          <w:numId w:val="42"/>
        </w:numPr>
      </w:pPr>
      <w:r w:rsidRPr="00DC3FE2">
        <w:t xml:space="preserve">Example: </w:t>
      </w:r>
      <w:r w:rsidRPr="00DC3FE2">
        <w:rPr>
          <w:i/>
          <w:iCs/>
        </w:rPr>
        <w:t>"The class was disrupted, and the student was asked to leave the room."</w:t>
      </w:r>
    </w:p>
    <w:p w14:paraId="69B5C769" w14:textId="77777777" w:rsidR="00DC3FE2" w:rsidRPr="00DC3FE2" w:rsidRDefault="00DC3FE2" w:rsidP="00DC3FE2">
      <w:pPr>
        <w:numPr>
          <w:ilvl w:val="0"/>
          <w:numId w:val="42"/>
        </w:numPr>
      </w:pPr>
      <w:r w:rsidRPr="00DC3FE2">
        <w:rPr>
          <w:b/>
          <w:bCs/>
        </w:rPr>
        <w:t>Coping:</w:t>
      </w:r>
    </w:p>
    <w:p w14:paraId="7DAFEBFF" w14:textId="46FD1688" w:rsidR="00DC3FE2" w:rsidRPr="00DC3FE2" w:rsidRDefault="00DC3FE2" w:rsidP="00DC3FE2">
      <w:pPr>
        <w:numPr>
          <w:ilvl w:val="1"/>
          <w:numId w:val="42"/>
        </w:numPr>
      </w:pPr>
      <w:r w:rsidRPr="00DC3FE2">
        <w:lastRenderedPageBreak/>
        <w:t xml:space="preserve">Description: </w:t>
      </w:r>
      <w:r w:rsidRPr="00DC3FE2">
        <w:rPr>
          <w:i/>
          <w:iCs/>
        </w:rPr>
        <w:t xml:space="preserve">How did the student and others cope with the </w:t>
      </w:r>
      <w:r w:rsidR="00115D39" w:rsidRPr="00DC3FE2">
        <w:rPr>
          <w:i/>
          <w:iCs/>
        </w:rPr>
        <w:t>behaviour</w:t>
      </w:r>
      <w:r w:rsidRPr="00DC3FE2">
        <w:rPr>
          <w:i/>
          <w:iCs/>
        </w:rPr>
        <w:t>?</w:t>
      </w:r>
    </w:p>
    <w:p w14:paraId="60FD8235" w14:textId="410068DE" w:rsidR="00DC3FE2" w:rsidRPr="00DC3FE2" w:rsidRDefault="00DC3FE2" w:rsidP="00DC3FE2">
      <w:pPr>
        <w:numPr>
          <w:ilvl w:val="1"/>
          <w:numId w:val="42"/>
        </w:numPr>
      </w:pPr>
      <w:r w:rsidRPr="00DC3FE2">
        <w:t xml:space="preserve">Example: </w:t>
      </w:r>
      <w:r w:rsidRPr="00DC3FE2">
        <w:rPr>
          <w:i/>
          <w:iCs/>
        </w:rPr>
        <w:t xml:space="preserve">"The student sulked and refused to engage for the rest of the day. The teacher arranged a one-on-one meeting to discuss the </w:t>
      </w:r>
      <w:r w:rsidR="00115D39" w:rsidRPr="00DC3FE2">
        <w:rPr>
          <w:i/>
          <w:iCs/>
        </w:rPr>
        <w:t>behaviour</w:t>
      </w:r>
      <w:r w:rsidRPr="00DC3FE2">
        <w:rPr>
          <w:i/>
          <w:iCs/>
        </w:rPr>
        <w:t>."</w:t>
      </w:r>
    </w:p>
    <w:p w14:paraId="40F84062" w14:textId="77777777" w:rsidR="00115D39" w:rsidRDefault="00115D39" w:rsidP="00DC3FE2">
      <w:pPr>
        <w:rPr>
          <w:b/>
          <w:bCs/>
        </w:rPr>
      </w:pPr>
    </w:p>
    <w:p w14:paraId="78790CBC" w14:textId="47C3E36A" w:rsidR="00DC3FE2" w:rsidRPr="00DC3FE2" w:rsidRDefault="00DC3FE2" w:rsidP="00DC3FE2">
      <w:pPr>
        <w:rPr>
          <w:b/>
          <w:bCs/>
        </w:rPr>
      </w:pPr>
      <w:r w:rsidRPr="00DC3FE2">
        <w:rPr>
          <w:b/>
          <w:bCs/>
        </w:rPr>
        <w:t>Case Study for Group Activity</w:t>
      </w:r>
    </w:p>
    <w:p w14:paraId="56EA6E33" w14:textId="77777777" w:rsidR="00DC3FE2" w:rsidRPr="00DC3FE2" w:rsidRDefault="00DC3FE2" w:rsidP="00DC3FE2">
      <w:r w:rsidRPr="00DC3FE2">
        <w:rPr>
          <w:b/>
          <w:bCs/>
        </w:rPr>
        <w:t>Case Study: Jamie in Science Class</w:t>
      </w:r>
    </w:p>
    <w:p w14:paraId="7A927590" w14:textId="77777777" w:rsidR="00DC3FE2" w:rsidRPr="00DC3FE2" w:rsidRDefault="00DC3FE2" w:rsidP="00DC3FE2">
      <w:pPr>
        <w:numPr>
          <w:ilvl w:val="0"/>
          <w:numId w:val="43"/>
        </w:numPr>
      </w:pPr>
      <w:r w:rsidRPr="00DC3FE2">
        <w:rPr>
          <w:b/>
          <w:bCs/>
        </w:rPr>
        <w:t>Background:</w:t>
      </w:r>
      <w:r w:rsidRPr="00DC3FE2">
        <w:t xml:space="preserve"> Jamie is a 14-year-old student who generally performs well academically but has shown recent signs of disengagement and irritability in class, especially in science. Jamie's parents recently divorced, which has been a source of stress at home.</w:t>
      </w:r>
    </w:p>
    <w:p w14:paraId="5FB509C0" w14:textId="77777777" w:rsidR="00DC3FE2" w:rsidRPr="00DC3FE2" w:rsidRDefault="00DC3FE2" w:rsidP="00DC3FE2">
      <w:pPr>
        <w:numPr>
          <w:ilvl w:val="0"/>
          <w:numId w:val="43"/>
        </w:numPr>
      </w:pPr>
      <w:r w:rsidRPr="00DC3FE2">
        <w:rPr>
          <w:b/>
          <w:bCs/>
        </w:rPr>
        <w:t>Incident:</w:t>
      </w:r>
      <w:r w:rsidRPr="00DC3FE2">
        <w:t xml:space="preserve"> During a science class, when the teacher asked Jamie to participate in a group experiment, Jamie abruptly refused and started doodling in their notebook, ignoring further requests to engage.</w:t>
      </w:r>
    </w:p>
    <w:p w14:paraId="3F43EF14" w14:textId="77777777" w:rsidR="00DC3FE2" w:rsidRPr="00DC3FE2" w:rsidRDefault="00DC3FE2" w:rsidP="00DC3FE2">
      <w:pPr>
        <w:numPr>
          <w:ilvl w:val="0"/>
          <w:numId w:val="43"/>
        </w:numPr>
      </w:pPr>
      <w:r w:rsidRPr="00DC3FE2">
        <w:rPr>
          <w:b/>
          <w:bCs/>
        </w:rPr>
        <w:t>Observations:</w:t>
      </w:r>
      <w:r w:rsidRPr="00DC3FE2">
        <w:t xml:space="preserve"> Jamie's refusal to participate is out of character, as they usually enjoy hands-on activities. The teacher noticed Jamie appeared tired and less communicative than usual.</w:t>
      </w:r>
    </w:p>
    <w:p w14:paraId="2C37B46C" w14:textId="6832BEFE" w:rsidR="00DC3FE2" w:rsidRPr="00DC3FE2" w:rsidRDefault="00DC3FE2" w:rsidP="00DC3FE2">
      <w:r w:rsidRPr="00DC3FE2">
        <w:t xml:space="preserve">Using the ABCC chart, </w:t>
      </w:r>
      <w:r w:rsidR="00553C2E" w:rsidRPr="00DC3FE2">
        <w:t>analyse</w:t>
      </w:r>
      <w:r w:rsidRPr="00DC3FE2">
        <w:t xml:space="preserve"> Jamie's </w:t>
      </w:r>
      <w:r w:rsidR="00553C2E" w:rsidRPr="00DC3FE2">
        <w:t>behaviour</w:t>
      </w:r>
      <w:r w:rsidRPr="00DC3FE2">
        <w:t xml:space="preserve"> considering the potential underlying emotional and psychological factors.</w:t>
      </w:r>
    </w:p>
    <w:p w14:paraId="70116B1F" w14:textId="77777777" w:rsidR="00DC3FE2" w:rsidRPr="00DC3FE2" w:rsidRDefault="00DC3FE2" w:rsidP="00DC3FE2">
      <w:pPr>
        <w:rPr>
          <w:b/>
          <w:bCs/>
        </w:rPr>
      </w:pPr>
      <w:r w:rsidRPr="00DC3FE2">
        <w:rPr>
          <w:b/>
          <w:bCs/>
        </w:rPr>
        <w:t>Interactive Tools for Engagement</w:t>
      </w:r>
    </w:p>
    <w:p w14:paraId="674786EF" w14:textId="77777777" w:rsidR="00DC3FE2" w:rsidRPr="00DC3FE2" w:rsidRDefault="00DC3FE2" w:rsidP="00DC3FE2">
      <w:pPr>
        <w:numPr>
          <w:ilvl w:val="0"/>
          <w:numId w:val="44"/>
        </w:numPr>
      </w:pPr>
      <w:r w:rsidRPr="00DC3FE2">
        <w:rPr>
          <w:b/>
          <w:bCs/>
        </w:rPr>
        <w:t>Live Polls:</w:t>
      </w:r>
    </w:p>
    <w:p w14:paraId="3E1076A3" w14:textId="61DEC1CF" w:rsidR="00DC3FE2" w:rsidRPr="00DC3FE2" w:rsidRDefault="00DC3FE2" w:rsidP="00DC3FE2">
      <w:pPr>
        <w:numPr>
          <w:ilvl w:val="1"/>
          <w:numId w:val="44"/>
        </w:numPr>
      </w:pPr>
      <w:r w:rsidRPr="00DC3FE2">
        <w:rPr>
          <w:b/>
          <w:bCs/>
        </w:rPr>
        <w:t>Question 1:</w:t>
      </w:r>
      <w:r w:rsidRPr="00DC3FE2">
        <w:t xml:space="preserve"> "What do you think is the primary emotion driving Jamie's </w:t>
      </w:r>
      <w:r w:rsidR="0050019D" w:rsidRPr="00DC3FE2">
        <w:t>behaviour</w:t>
      </w:r>
      <w:r w:rsidRPr="00DC3FE2">
        <w:t>?"</w:t>
      </w:r>
    </w:p>
    <w:p w14:paraId="18A40FB4" w14:textId="77777777" w:rsidR="00DC3FE2" w:rsidRPr="00DC3FE2" w:rsidRDefault="00DC3FE2" w:rsidP="00DC3FE2">
      <w:pPr>
        <w:numPr>
          <w:ilvl w:val="2"/>
          <w:numId w:val="44"/>
        </w:numPr>
      </w:pPr>
      <w:r w:rsidRPr="00DC3FE2">
        <w:t>Options: Frustration, Sadness, Anxiety, Indifference</w:t>
      </w:r>
    </w:p>
    <w:p w14:paraId="68FB209D" w14:textId="7C944828" w:rsidR="00DC3FE2" w:rsidRPr="00DC3FE2" w:rsidRDefault="00DC3FE2" w:rsidP="00DC3FE2">
      <w:pPr>
        <w:numPr>
          <w:ilvl w:val="1"/>
          <w:numId w:val="44"/>
        </w:numPr>
      </w:pPr>
      <w:r w:rsidRPr="00DC3FE2">
        <w:rPr>
          <w:b/>
          <w:bCs/>
        </w:rPr>
        <w:t>Question 2:</w:t>
      </w:r>
      <w:r w:rsidRPr="00DC3FE2">
        <w:t xml:space="preserve"> "As an educator, what would be your immediate response to Jamie’s </w:t>
      </w:r>
      <w:r w:rsidR="0050019D" w:rsidRPr="00DC3FE2">
        <w:t>behaviour</w:t>
      </w:r>
      <w:r w:rsidRPr="00DC3FE2">
        <w:t>?"</w:t>
      </w:r>
    </w:p>
    <w:p w14:paraId="051F1808" w14:textId="77777777" w:rsidR="00DC3FE2" w:rsidRPr="00DC3FE2" w:rsidRDefault="00DC3FE2" w:rsidP="00DC3FE2">
      <w:pPr>
        <w:numPr>
          <w:ilvl w:val="2"/>
          <w:numId w:val="44"/>
        </w:numPr>
      </w:pPr>
      <w:r w:rsidRPr="00DC3FE2">
        <w:t>Options: Insist on participation, Give space and observe, Engage in a private conversation, Involve school counselor</w:t>
      </w:r>
    </w:p>
    <w:p w14:paraId="14E99B17" w14:textId="77777777" w:rsidR="00DC3FE2" w:rsidRPr="00DC3FE2" w:rsidRDefault="00DC3FE2" w:rsidP="00DC3FE2">
      <w:pPr>
        <w:numPr>
          <w:ilvl w:val="0"/>
          <w:numId w:val="44"/>
        </w:numPr>
      </w:pPr>
      <w:r w:rsidRPr="00DC3FE2">
        <w:rPr>
          <w:b/>
          <w:bCs/>
        </w:rPr>
        <w:t>Digital Whiteboard Activity:</w:t>
      </w:r>
    </w:p>
    <w:p w14:paraId="60EF6CF6" w14:textId="77777777" w:rsidR="00DC3FE2" w:rsidRPr="00DC3FE2" w:rsidRDefault="00DC3FE2" w:rsidP="00DC3FE2">
      <w:pPr>
        <w:numPr>
          <w:ilvl w:val="1"/>
          <w:numId w:val="44"/>
        </w:numPr>
      </w:pPr>
      <w:r w:rsidRPr="00DC3FE2">
        <w:rPr>
          <w:b/>
          <w:bCs/>
        </w:rPr>
        <w:t>Activity:</w:t>
      </w:r>
      <w:r w:rsidRPr="00DC3FE2">
        <w:t xml:space="preserve"> Create a collaborative mind map on the digital whiteboard.</w:t>
      </w:r>
    </w:p>
    <w:p w14:paraId="5C340EA1" w14:textId="77777777" w:rsidR="00DC3FE2" w:rsidRPr="00DC3FE2" w:rsidRDefault="00DC3FE2" w:rsidP="00DC3FE2">
      <w:pPr>
        <w:numPr>
          <w:ilvl w:val="1"/>
          <w:numId w:val="44"/>
        </w:numPr>
      </w:pPr>
      <w:r w:rsidRPr="00DC3FE2">
        <w:rPr>
          <w:b/>
          <w:bCs/>
        </w:rPr>
        <w:t>Prompt:</w:t>
      </w:r>
      <w:r w:rsidRPr="00DC3FE2">
        <w:t xml:space="preserve"> "Identify potential strategies to re-engage Jamie in class, considering emotional and social factors."</w:t>
      </w:r>
    </w:p>
    <w:p w14:paraId="54221A97" w14:textId="77777777" w:rsidR="00DC3FE2" w:rsidRPr="00DC3FE2" w:rsidRDefault="00DC3FE2" w:rsidP="00DC3FE2">
      <w:pPr>
        <w:numPr>
          <w:ilvl w:val="1"/>
          <w:numId w:val="44"/>
        </w:numPr>
      </w:pPr>
      <w:r w:rsidRPr="00DC3FE2">
        <w:t>Participants can add their ideas to the mind map in real-time.</w:t>
      </w:r>
    </w:p>
    <w:p w14:paraId="3B630678" w14:textId="77777777" w:rsidR="00DC3FE2" w:rsidRPr="00DC3FE2" w:rsidRDefault="00DC3FE2" w:rsidP="00DC3FE2">
      <w:r w:rsidRPr="00DC3FE2">
        <w:t xml:space="preserve">These resources are designed to facilitate a deep and practical understanding of student </w:t>
      </w:r>
      <w:proofErr w:type="spellStart"/>
      <w:r w:rsidRPr="00DC3FE2">
        <w:t>behaviors</w:t>
      </w:r>
      <w:proofErr w:type="spellEnd"/>
      <w:r w:rsidRPr="00DC3FE2">
        <w:t xml:space="preserve"> and effective response strategies, encouraging active participation and collaborative learning.</w:t>
      </w:r>
    </w:p>
    <w:p w14:paraId="4E58ED62" w14:textId="77777777" w:rsidR="00DC3FE2" w:rsidRDefault="00DC3FE2"/>
    <w:p w14:paraId="6AEDF994" w14:textId="77777777" w:rsidR="00DC3FE2" w:rsidRPr="00DC3FE2" w:rsidRDefault="00DC3FE2" w:rsidP="00DC3FE2">
      <w:r w:rsidRPr="00DC3FE2">
        <w:t xml:space="preserve">I understand your request. To enhance the group activity with the ABCC chart, we can expand it to include sections for identifying the triggered affect and the potential coping script the student might use. This addition will encourage attendees to delve deeper into the emotional aspects and coping mechanisms behind the student's </w:t>
      </w:r>
      <w:proofErr w:type="spellStart"/>
      <w:r w:rsidRPr="00DC3FE2">
        <w:t>behavior</w:t>
      </w:r>
      <w:proofErr w:type="spellEnd"/>
      <w:r w:rsidRPr="00DC3FE2">
        <w:t>. Let's revise the ABCC chart template accordingly:</w:t>
      </w:r>
    </w:p>
    <w:p w14:paraId="468C8AB1" w14:textId="77777777" w:rsidR="00DC3FE2" w:rsidRPr="00DC3FE2" w:rsidRDefault="00DC3FE2" w:rsidP="00DC3FE2">
      <w:pPr>
        <w:rPr>
          <w:b/>
          <w:bCs/>
        </w:rPr>
      </w:pPr>
      <w:r w:rsidRPr="00DC3FE2">
        <w:rPr>
          <w:b/>
          <w:bCs/>
        </w:rPr>
        <w:lastRenderedPageBreak/>
        <w:t>Revised ABCC Chart Template with Affect and Coping Script</w:t>
      </w:r>
    </w:p>
    <w:p w14:paraId="18B17FBF" w14:textId="77777777" w:rsidR="00DC3FE2" w:rsidRPr="00DC3FE2" w:rsidRDefault="00DC3FE2" w:rsidP="00DC3FE2">
      <w:r w:rsidRPr="00DC3FE2">
        <w:rPr>
          <w:b/>
          <w:bCs/>
        </w:rPr>
        <w:t>ABCC Analysis Chart with Affect and Coping Script</w:t>
      </w:r>
    </w:p>
    <w:p w14:paraId="6C7E74E3" w14:textId="77777777" w:rsidR="00DC3FE2" w:rsidRPr="00DC3FE2" w:rsidRDefault="00DC3FE2" w:rsidP="00DC3FE2">
      <w:pPr>
        <w:numPr>
          <w:ilvl w:val="0"/>
          <w:numId w:val="45"/>
        </w:numPr>
      </w:pPr>
      <w:r w:rsidRPr="00DC3FE2">
        <w:rPr>
          <w:b/>
          <w:bCs/>
        </w:rPr>
        <w:t>Antecedent:</w:t>
      </w:r>
    </w:p>
    <w:p w14:paraId="4A5712A3" w14:textId="77777777" w:rsidR="00DC3FE2" w:rsidRPr="00DC3FE2" w:rsidRDefault="00DC3FE2" w:rsidP="00DC3FE2">
      <w:pPr>
        <w:numPr>
          <w:ilvl w:val="1"/>
          <w:numId w:val="45"/>
        </w:numPr>
      </w:pPr>
      <w:r w:rsidRPr="00DC3FE2">
        <w:t xml:space="preserve">Description: </w:t>
      </w:r>
      <w:r w:rsidRPr="00DC3FE2">
        <w:rPr>
          <w:i/>
          <w:iCs/>
        </w:rPr>
        <w:t xml:space="preserve">What happened before the </w:t>
      </w:r>
      <w:proofErr w:type="spellStart"/>
      <w:r w:rsidRPr="00DC3FE2">
        <w:rPr>
          <w:i/>
          <w:iCs/>
        </w:rPr>
        <w:t>behavior</w:t>
      </w:r>
      <w:proofErr w:type="spellEnd"/>
      <w:r w:rsidRPr="00DC3FE2">
        <w:rPr>
          <w:i/>
          <w:iCs/>
        </w:rPr>
        <w:t>?</w:t>
      </w:r>
    </w:p>
    <w:p w14:paraId="0972DFE5" w14:textId="77777777" w:rsidR="00DC3FE2" w:rsidRPr="00DC3FE2" w:rsidRDefault="00DC3FE2" w:rsidP="00DC3FE2">
      <w:pPr>
        <w:numPr>
          <w:ilvl w:val="1"/>
          <w:numId w:val="45"/>
        </w:numPr>
      </w:pPr>
      <w:r w:rsidRPr="00DC3FE2">
        <w:t xml:space="preserve">Example: </w:t>
      </w:r>
      <w:r w:rsidRPr="00DC3FE2">
        <w:rPr>
          <w:i/>
          <w:iCs/>
        </w:rPr>
        <w:t>"The teacher asked the student to turn off their mobile device."</w:t>
      </w:r>
    </w:p>
    <w:p w14:paraId="1703FE27" w14:textId="77777777" w:rsidR="00DC3FE2" w:rsidRPr="00DC3FE2" w:rsidRDefault="00DC3FE2" w:rsidP="00DC3FE2">
      <w:pPr>
        <w:numPr>
          <w:ilvl w:val="0"/>
          <w:numId w:val="45"/>
        </w:numPr>
      </w:pPr>
      <w:proofErr w:type="spellStart"/>
      <w:r w:rsidRPr="00DC3FE2">
        <w:rPr>
          <w:b/>
          <w:bCs/>
        </w:rPr>
        <w:t>Behavior</w:t>
      </w:r>
      <w:proofErr w:type="spellEnd"/>
      <w:r w:rsidRPr="00DC3FE2">
        <w:rPr>
          <w:b/>
          <w:bCs/>
        </w:rPr>
        <w:t>:</w:t>
      </w:r>
    </w:p>
    <w:p w14:paraId="0F39ED38" w14:textId="77777777" w:rsidR="00DC3FE2" w:rsidRPr="00DC3FE2" w:rsidRDefault="00DC3FE2" w:rsidP="00DC3FE2">
      <w:pPr>
        <w:numPr>
          <w:ilvl w:val="1"/>
          <w:numId w:val="45"/>
        </w:numPr>
      </w:pPr>
      <w:r w:rsidRPr="00DC3FE2">
        <w:t xml:space="preserve">Description: </w:t>
      </w:r>
      <w:r w:rsidRPr="00DC3FE2">
        <w:rPr>
          <w:i/>
          <w:iCs/>
        </w:rPr>
        <w:t xml:space="preserve">What was the observed </w:t>
      </w:r>
      <w:proofErr w:type="spellStart"/>
      <w:r w:rsidRPr="00DC3FE2">
        <w:rPr>
          <w:i/>
          <w:iCs/>
        </w:rPr>
        <w:t>behavior</w:t>
      </w:r>
      <w:proofErr w:type="spellEnd"/>
      <w:r w:rsidRPr="00DC3FE2">
        <w:rPr>
          <w:i/>
          <w:iCs/>
        </w:rPr>
        <w:t>?</w:t>
      </w:r>
    </w:p>
    <w:p w14:paraId="3C4E4906" w14:textId="77777777" w:rsidR="00DC3FE2" w:rsidRPr="00DC3FE2" w:rsidRDefault="00DC3FE2" w:rsidP="00DC3FE2">
      <w:pPr>
        <w:numPr>
          <w:ilvl w:val="1"/>
          <w:numId w:val="45"/>
        </w:numPr>
      </w:pPr>
      <w:r w:rsidRPr="00DC3FE2">
        <w:t xml:space="preserve">Example: </w:t>
      </w:r>
      <w:r w:rsidRPr="00DC3FE2">
        <w:rPr>
          <w:i/>
          <w:iCs/>
        </w:rPr>
        <w:t>"The student threw the mobile device on the floor and yelled."</w:t>
      </w:r>
    </w:p>
    <w:p w14:paraId="22543031" w14:textId="77777777" w:rsidR="00DC3FE2" w:rsidRPr="00DC3FE2" w:rsidRDefault="00DC3FE2" w:rsidP="00DC3FE2">
      <w:pPr>
        <w:numPr>
          <w:ilvl w:val="0"/>
          <w:numId w:val="45"/>
        </w:numPr>
      </w:pPr>
      <w:r w:rsidRPr="00DC3FE2">
        <w:rPr>
          <w:b/>
          <w:bCs/>
        </w:rPr>
        <w:t>Consequences:</w:t>
      </w:r>
    </w:p>
    <w:p w14:paraId="12C98672" w14:textId="77777777" w:rsidR="00DC3FE2" w:rsidRPr="00DC3FE2" w:rsidRDefault="00DC3FE2" w:rsidP="00DC3FE2">
      <w:pPr>
        <w:numPr>
          <w:ilvl w:val="1"/>
          <w:numId w:val="45"/>
        </w:numPr>
      </w:pPr>
      <w:r w:rsidRPr="00DC3FE2">
        <w:t xml:space="preserve">Description: </w:t>
      </w:r>
      <w:r w:rsidRPr="00DC3FE2">
        <w:rPr>
          <w:i/>
          <w:iCs/>
        </w:rPr>
        <w:t xml:space="preserve">What happened as a result of the </w:t>
      </w:r>
      <w:proofErr w:type="spellStart"/>
      <w:r w:rsidRPr="00DC3FE2">
        <w:rPr>
          <w:i/>
          <w:iCs/>
        </w:rPr>
        <w:t>behavior</w:t>
      </w:r>
      <w:proofErr w:type="spellEnd"/>
      <w:r w:rsidRPr="00DC3FE2">
        <w:rPr>
          <w:i/>
          <w:iCs/>
        </w:rPr>
        <w:t>?</w:t>
      </w:r>
    </w:p>
    <w:p w14:paraId="58377132" w14:textId="77777777" w:rsidR="00DC3FE2" w:rsidRPr="00DC3FE2" w:rsidRDefault="00DC3FE2" w:rsidP="00DC3FE2">
      <w:pPr>
        <w:numPr>
          <w:ilvl w:val="1"/>
          <w:numId w:val="45"/>
        </w:numPr>
      </w:pPr>
      <w:r w:rsidRPr="00DC3FE2">
        <w:t xml:space="preserve">Example: </w:t>
      </w:r>
      <w:r w:rsidRPr="00DC3FE2">
        <w:rPr>
          <w:i/>
          <w:iCs/>
        </w:rPr>
        <w:t>"The class was disrupted, and the student was asked to leave the room."</w:t>
      </w:r>
    </w:p>
    <w:p w14:paraId="61FE6454" w14:textId="77777777" w:rsidR="00DC3FE2" w:rsidRPr="00DC3FE2" w:rsidRDefault="00DC3FE2" w:rsidP="00DC3FE2">
      <w:pPr>
        <w:numPr>
          <w:ilvl w:val="0"/>
          <w:numId w:val="45"/>
        </w:numPr>
      </w:pPr>
      <w:r w:rsidRPr="00DC3FE2">
        <w:rPr>
          <w:b/>
          <w:bCs/>
        </w:rPr>
        <w:t>Coping:</w:t>
      </w:r>
    </w:p>
    <w:p w14:paraId="775BCA32" w14:textId="77777777" w:rsidR="00DC3FE2" w:rsidRPr="00DC3FE2" w:rsidRDefault="00DC3FE2" w:rsidP="00DC3FE2">
      <w:pPr>
        <w:numPr>
          <w:ilvl w:val="1"/>
          <w:numId w:val="45"/>
        </w:numPr>
      </w:pPr>
      <w:r w:rsidRPr="00DC3FE2">
        <w:t xml:space="preserve">Description: </w:t>
      </w:r>
      <w:r w:rsidRPr="00DC3FE2">
        <w:rPr>
          <w:i/>
          <w:iCs/>
        </w:rPr>
        <w:t xml:space="preserve">How did the student and others cope with the </w:t>
      </w:r>
      <w:proofErr w:type="spellStart"/>
      <w:r w:rsidRPr="00DC3FE2">
        <w:rPr>
          <w:i/>
          <w:iCs/>
        </w:rPr>
        <w:t>behavior</w:t>
      </w:r>
      <w:proofErr w:type="spellEnd"/>
      <w:r w:rsidRPr="00DC3FE2">
        <w:rPr>
          <w:i/>
          <w:iCs/>
        </w:rPr>
        <w:t>?</w:t>
      </w:r>
    </w:p>
    <w:p w14:paraId="1768DEA5" w14:textId="77777777" w:rsidR="00DC3FE2" w:rsidRPr="00DC3FE2" w:rsidRDefault="00DC3FE2" w:rsidP="00DC3FE2">
      <w:pPr>
        <w:numPr>
          <w:ilvl w:val="1"/>
          <w:numId w:val="45"/>
        </w:numPr>
      </w:pPr>
      <w:r w:rsidRPr="00DC3FE2">
        <w:t xml:space="preserve">Example: </w:t>
      </w:r>
      <w:r w:rsidRPr="00DC3FE2">
        <w:rPr>
          <w:i/>
          <w:iCs/>
        </w:rPr>
        <w:t xml:space="preserve">"The student sulked and refused to engage for the rest of the day. The teacher arranged a one-on-one meeting to discuss the </w:t>
      </w:r>
      <w:proofErr w:type="spellStart"/>
      <w:r w:rsidRPr="00DC3FE2">
        <w:rPr>
          <w:i/>
          <w:iCs/>
        </w:rPr>
        <w:t>behavior</w:t>
      </w:r>
      <w:proofErr w:type="spellEnd"/>
      <w:r w:rsidRPr="00DC3FE2">
        <w:rPr>
          <w:i/>
          <w:iCs/>
        </w:rPr>
        <w:t>."</w:t>
      </w:r>
    </w:p>
    <w:p w14:paraId="2D322ACC" w14:textId="77777777" w:rsidR="00DC3FE2" w:rsidRPr="00DC3FE2" w:rsidRDefault="00DC3FE2" w:rsidP="00DC3FE2">
      <w:pPr>
        <w:numPr>
          <w:ilvl w:val="0"/>
          <w:numId w:val="45"/>
        </w:numPr>
      </w:pPr>
      <w:r w:rsidRPr="00DC3FE2">
        <w:rPr>
          <w:b/>
          <w:bCs/>
        </w:rPr>
        <w:t>Triggered Affect:</w:t>
      </w:r>
    </w:p>
    <w:p w14:paraId="78A09931" w14:textId="77777777" w:rsidR="00DC3FE2" w:rsidRPr="00DC3FE2" w:rsidRDefault="00DC3FE2" w:rsidP="00DC3FE2">
      <w:pPr>
        <w:numPr>
          <w:ilvl w:val="1"/>
          <w:numId w:val="45"/>
        </w:numPr>
      </w:pPr>
      <w:r w:rsidRPr="00DC3FE2">
        <w:t xml:space="preserve">Description: </w:t>
      </w:r>
      <w:r w:rsidRPr="00DC3FE2">
        <w:rPr>
          <w:i/>
          <w:iCs/>
        </w:rPr>
        <w:t>What emotions or affects were triggered by the antecedent?</w:t>
      </w:r>
    </w:p>
    <w:p w14:paraId="4421D8C6" w14:textId="77777777" w:rsidR="00DC3FE2" w:rsidRPr="00DC3FE2" w:rsidRDefault="00DC3FE2" w:rsidP="00DC3FE2">
      <w:pPr>
        <w:numPr>
          <w:ilvl w:val="1"/>
          <w:numId w:val="45"/>
        </w:numPr>
      </w:pPr>
      <w:r w:rsidRPr="00DC3FE2">
        <w:t xml:space="preserve">Example: </w:t>
      </w:r>
      <w:r w:rsidRPr="00DC3FE2">
        <w:rPr>
          <w:i/>
          <w:iCs/>
        </w:rPr>
        <w:t>"Frustration, Anger, Helplessness"</w:t>
      </w:r>
    </w:p>
    <w:p w14:paraId="6185F407" w14:textId="77777777" w:rsidR="00DC3FE2" w:rsidRPr="00DC3FE2" w:rsidRDefault="00DC3FE2" w:rsidP="00DC3FE2">
      <w:pPr>
        <w:numPr>
          <w:ilvl w:val="0"/>
          <w:numId w:val="45"/>
        </w:numPr>
      </w:pPr>
      <w:r w:rsidRPr="00DC3FE2">
        <w:rPr>
          <w:b/>
          <w:bCs/>
        </w:rPr>
        <w:t>Potential Coping Script:</w:t>
      </w:r>
    </w:p>
    <w:p w14:paraId="6AEF910C" w14:textId="77777777" w:rsidR="00DC3FE2" w:rsidRPr="00DC3FE2" w:rsidRDefault="00DC3FE2" w:rsidP="00DC3FE2">
      <w:pPr>
        <w:numPr>
          <w:ilvl w:val="1"/>
          <w:numId w:val="45"/>
        </w:numPr>
      </w:pPr>
      <w:r w:rsidRPr="00DC3FE2">
        <w:t xml:space="preserve">Description: </w:t>
      </w:r>
      <w:r w:rsidRPr="00DC3FE2">
        <w:rPr>
          <w:i/>
          <w:iCs/>
        </w:rPr>
        <w:t>What coping script might the student be using in response to these affects?</w:t>
      </w:r>
    </w:p>
    <w:p w14:paraId="039C77C4" w14:textId="77777777" w:rsidR="00DC3FE2" w:rsidRPr="00DC3FE2" w:rsidRDefault="00DC3FE2" w:rsidP="00DC3FE2">
      <w:pPr>
        <w:numPr>
          <w:ilvl w:val="1"/>
          <w:numId w:val="45"/>
        </w:numPr>
      </w:pPr>
      <w:r w:rsidRPr="00DC3FE2">
        <w:t xml:space="preserve">Example: </w:t>
      </w:r>
      <w:r w:rsidRPr="00DC3FE2">
        <w:rPr>
          <w:i/>
          <w:iCs/>
        </w:rPr>
        <w:t>"Acting out to avoid the situation, withdrawing to manage overwhelming emotions."</w:t>
      </w:r>
    </w:p>
    <w:p w14:paraId="24AB5E2A" w14:textId="77777777" w:rsidR="00DC3FE2" w:rsidRPr="00DC3FE2" w:rsidRDefault="00DC3FE2" w:rsidP="00DC3FE2">
      <w:r w:rsidRPr="00DC3FE2">
        <w:t xml:space="preserve">With this expanded ABCC chart, participants can better </w:t>
      </w:r>
      <w:proofErr w:type="spellStart"/>
      <w:r w:rsidRPr="00DC3FE2">
        <w:t>analyze</w:t>
      </w:r>
      <w:proofErr w:type="spellEnd"/>
      <w:r w:rsidRPr="00DC3FE2">
        <w:t xml:space="preserve"> the emotional dynamics behind </w:t>
      </w:r>
      <w:proofErr w:type="spellStart"/>
      <w:r w:rsidRPr="00DC3FE2">
        <w:t>behaviors</w:t>
      </w:r>
      <w:proofErr w:type="spellEnd"/>
      <w:r w:rsidRPr="00DC3FE2">
        <w:t xml:space="preserve"> and the coping scripts students might use. This approach aligns with the goal of understanding the deeper aspects of student </w:t>
      </w:r>
      <w:proofErr w:type="spellStart"/>
      <w:r w:rsidRPr="00DC3FE2">
        <w:t>behavior</w:t>
      </w:r>
      <w:proofErr w:type="spellEnd"/>
      <w:r w:rsidRPr="00DC3FE2">
        <w:t xml:space="preserve"> and provides a more holistic view of how to support them effectively.</w:t>
      </w:r>
    </w:p>
    <w:p w14:paraId="7928180E" w14:textId="77777777" w:rsidR="00DC3FE2" w:rsidRDefault="00DC3FE2"/>
    <w:p w14:paraId="7C4B70D4" w14:textId="77777777" w:rsidR="00DC3FE2" w:rsidRDefault="00DC3FE2"/>
    <w:sectPr w:rsidR="00DC3F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91652"/>
    <w:multiLevelType w:val="multilevel"/>
    <w:tmpl w:val="E9B69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0A0B31"/>
    <w:multiLevelType w:val="multilevel"/>
    <w:tmpl w:val="168C5C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D0C93"/>
    <w:multiLevelType w:val="multilevel"/>
    <w:tmpl w:val="0500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165039"/>
    <w:multiLevelType w:val="multilevel"/>
    <w:tmpl w:val="BA36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0A6302"/>
    <w:multiLevelType w:val="multilevel"/>
    <w:tmpl w:val="420C56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B41E57"/>
    <w:multiLevelType w:val="multilevel"/>
    <w:tmpl w:val="32427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35197"/>
    <w:multiLevelType w:val="multilevel"/>
    <w:tmpl w:val="8FBEFD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8247CB"/>
    <w:multiLevelType w:val="multilevel"/>
    <w:tmpl w:val="FCEC7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9774D9"/>
    <w:multiLevelType w:val="multilevel"/>
    <w:tmpl w:val="1A7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573D03"/>
    <w:multiLevelType w:val="multilevel"/>
    <w:tmpl w:val="930248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3B2EDF"/>
    <w:multiLevelType w:val="multilevel"/>
    <w:tmpl w:val="D76CD9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F9101D"/>
    <w:multiLevelType w:val="multilevel"/>
    <w:tmpl w:val="DB4E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341C3C"/>
    <w:multiLevelType w:val="multilevel"/>
    <w:tmpl w:val="C024C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107A6"/>
    <w:multiLevelType w:val="multilevel"/>
    <w:tmpl w:val="473A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D77E0D"/>
    <w:multiLevelType w:val="multilevel"/>
    <w:tmpl w:val="1E90C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3549C8"/>
    <w:multiLevelType w:val="multilevel"/>
    <w:tmpl w:val="A16A10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6C769B"/>
    <w:multiLevelType w:val="multilevel"/>
    <w:tmpl w:val="F61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4960AD"/>
    <w:multiLevelType w:val="multilevel"/>
    <w:tmpl w:val="3E58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781BE0"/>
    <w:multiLevelType w:val="multilevel"/>
    <w:tmpl w:val="1402D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487BF4"/>
    <w:multiLevelType w:val="multilevel"/>
    <w:tmpl w:val="35F0A8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1BC7312"/>
    <w:multiLevelType w:val="multilevel"/>
    <w:tmpl w:val="A26A45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177F5B"/>
    <w:multiLevelType w:val="multilevel"/>
    <w:tmpl w:val="57D8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D11C52"/>
    <w:multiLevelType w:val="multilevel"/>
    <w:tmpl w:val="6FFC96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E86B02"/>
    <w:multiLevelType w:val="multilevel"/>
    <w:tmpl w:val="EB4C7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5E2451"/>
    <w:multiLevelType w:val="multilevel"/>
    <w:tmpl w:val="FB40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9A72210"/>
    <w:multiLevelType w:val="multilevel"/>
    <w:tmpl w:val="DB0CDE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AA65616"/>
    <w:multiLevelType w:val="multilevel"/>
    <w:tmpl w:val="C7A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DD45820"/>
    <w:multiLevelType w:val="multilevel"/>
    <w:tmpl w:val="0C6C0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552346"/>
    <w:multiLevelType w:val="multilevel"/>
    <w:tmpl w:val="F67EFC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42E7C1D"/>
    <w:multiLevelType w:val="multilevel"/>
    <w:tmpl w:val="59DA5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6C22ED"/>
    <w:multiLevelType w:val="multilevel"/>
    <w:tmpl w:val="3D0ED0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3C49B3"/>
    <w:multiLevelType w:val="multilevel"/>
    <w:tmpl w:val="4BC0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985147"/>
    <w:multiLevelType w:val="multilevel"/>
    <w:tmpl w:val="CAB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6E34B2"/>
    <w:multiLevelType w:val="multilevel"/>
    <w:tmpl w:val="7930C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C218EE"/>
    <w:multiLevelType w:val="multilevel"/>
    <w:tmpl w:val="34FC0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B818BC"/>
    <w:multiLevelType w:val="multilevel"/>
    <w:tmpl w:val="4C1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C3551B"/>
    <w:multiLevelType w:val="multilevel"/>
    <w:tmpl w:val="76CCC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3DA3533"/>
    <w:multiLevelType w:val="multilevel"/>
    <w:tmpl w:val="59A819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3F545CE"/>
    <w:multiLevelType w:val="multilevel"/>
    <w:tmpl w:val="5D3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53C4204"/>
    <w:multiLevelType w:val="multilevel"/>
    <w:tmpl w:val="8ED06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3F12EB"/>
    <w:multiLevelType w:val="multilevel"/>
    <w:tmpl w:val="CAC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613B0F"/>
    <w:multiLevelType w:val="multilevel"/>
    <w:tmpl w:val="C490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F317CE"/>
    <w:multiLevelType w:val="multilevel"/>
    <w:tmpl w:val="E80C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5F34A3"/>
    <w:multiLevelType w:val="multilevel"/>
    <w:tmpl w:val="14D0E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CC223E"/>
    <w:multiLevelType w:val="multilevel"/>
    <w:tmpl w:val="D9E251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6440267">
    <w:abstractNumId w:val="41"/>
  </w:num>
  <w:num w:numId="2" w16cid:durableId="130876741">
    <w:abstractNumId w:val="31"/>
  </w:num>
  <w:num w:numId="3" w16cid:durableId="1747605425">
    <w:abstractNumId w:val="21"/>
  </w:num>
  <w:num w:numId="4" w16cid:durableId="102773908">
    <w:abstractNumId w:val="38"/>
  </w:num>
  <w:num w:numId="5" w16cid:durableId="715130388">
    <w:abstractNumId w:val="16"/>
  </w:num>
  <w:num w:numId="6" w16cid:durableId="1514148501">
    <w:abstractNumId w:val="32"/>
  </w:num>
  <w:num w:numId="7" w16cid:durableId="1898054931">
    <w:abstractNumId w:val="8"/>
  </w:num>
  <w:num w:numId="8" w16cid:durableId="277104983">
    <w:abstractNumId w:val="28"/>
  </w:num>
  <w:num w:numId="9" w16cid:durableId="757868329">
    <w:abstractNumId w:val="7"/>
  </w:num>
  <w:num w:numId="10" w16cid:durableId="594288575">
    <w:abstractNumId w:val="4"/>
  </w:num>
  <w:num w:numId="11" w16cid:durableId="45564956">
    <w:abstractNumId w:val="11"/>
  </w:num>
  <w:num w:numId="12" w16cid:durableId="800608582">
    <w:abstractNumId w:val="18"/>
  </w:num>
  <w:num w:numId="13" w16cid:durableId="921571368">
    <w:abstractNumId w:val="14"/>
  </w:num>
  <w:num w:numId="14" w16cid:durableId="913272616">
    <w:abstractNumId w:val="42"/>
  </w:num>
  <w:num w:numId="15" w16cid:durableId="2000495297">
    <w:abstractNumId w:val="12"/>
  </w:num>
  <w:num w:numId="16" w16cid:durableId="1041397229">
    <w:abstractNumId w:val="37"/>
  </w:num>
  <w:num w:numId="17" w16cid:durableId="24405371">
    <w:abstractNumId w:val="17"/>
  </w:num>
  <w:num w:numId="18" w16cid:durableId="1603150985">
    <w:abstractNumId w:val="33"/>
  </w:num>
  <w:num w:numId="19" w16cid:durableId="1044401580">
    <w:abstractNumId w:val="23"/>
  </w:num>
  <w:num w:numId="20" w16cid:durableId="1885360607">
    <w:abstractNumId w:val="35"/>
  </w:num>
  <w:num w:numId="21" w16cid:durableId="1449010607">
    <w:abstractNumId w:val="29"/>
  </w:num>
  <w:num w:numId="22" w16cid:durableId="1349412168">
    <w:abstractNumId w:val="20"/>
  </w:num>
  <w:num w:numId="23" w16cid:durableId="295835718">
    <w:abstractNumId w:val="24"/>
  </w:num>
  <w:num w:numId="24" w16cid:durableId="111291109">
    <w:abstractNumId w:val="27"/>
  </w:num>
  <w:num w:numId="25" w16cid:durableId="535393064">
    <w:abstractNumId w:val="15"/>
  </w:num>
  <w:num w:numId="26" w16cid:durableId="590285250">
    <w:abstractNumId w:val="3"/>
  </w:num>
  <w:num w:numId="27" w16cid:durableId="2020958600">
    <w:abstractNumId w:val="10"/>
  </w:num>
  <w:num w:numId="28" w16cid:durableId="697005997">
    <w:abstractNumId w:val="39"/>
  </w:num>
  <w:num w:numId="29" w16cid:durableId="1960263075">
    <w:abstractNumId w:val="34"/>
  </w:num>
  <w:num w:numId="30" w16cid:durableId="15666849">
    <w:abstractNumId w:val="40"/>
  </w:num>
  <w:num w:numId="31" w16cid:durableId="597829070">
    <w:abstractNumId w:val="36"/>
  </w:num>
  <w:num w:numId="32" w16cid:durableId="1541824238">
    <w:abstractNumId w:val="2"/>
  </w:num>
  <w:num w:numId="33" w16cid:durableId="1977635117">
    <w:abstractNumId w:val="0"/>
  </w:num>
  <w:num w:numId="34" w16cid:durableId="512230081">
    <w:abstractNumId w:val="30"/>
  </w:num>
  <w:num w:numId="35" w16cid:durableId="955284921">
    <w:abstractNumId w:val="26"/>
  </w:num>
  <w:num w:numId="36" w16cid:durableId="603849137">
    <w:abstractNumId w:val="25"/>
  </w:num>
  <w:num w:numId="37" w16cid:durableId="41177078">
    <w:abstractNumId w:val="5"/>
  </w:num>
  <w:num w:numId="38" w16cid:durableId="1835296057">
    <w:abstractNumId w:val="1"/>
  </w:num>
  <w:num w:numId="39" w16cid:durableId="1864898944">
    <w:abstractNumId w:val="43"/>
  </w:num>
  <w:num w:numId="40" w16cid:durableId="576289418">
    <w:abstractNumId w:val="44"/>
  </w:num>
  <w:num w:numId="41" w16cid:durableId="324359038">
    <w:abstractNumId w:val="19"/>
  </w:num>
  <w:num w:numId="42" w16cid:durableId="242449403">
    <w:abstractNumId w:val="6"/>
  </w:num>
  <w:num w:numId="43" w16cid:durableId="569774132">
    <w:abstractNumId w:val="13"/>
  </w:num>
  <w:num w:numId="44" w16cid:durableId="441458732">
    <w:abstractNumId w:val="22"/>
  </w:num>
  <w:num w:numId="45" w16cid:durableId="204296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FE2"/>
    <w:rsid w:val="000E6801"/>
    <w:rsid w:val="00115D39"/>
    <w:rsid w:val="00116236"/>
    <w:rsid w:val="0013345E"/>
    <w:rsid w:val="00162F88"/>
    <w:rsid w:val="001C4835"/>
    <w:rsid w:val="00264D36"/>
    <w:rsid w:val="002A0664"/>
    <w:rsid w:val="002E1874"/>
    <w:rsid w:val="0030663B"/>
    <w:rsid w:val="004122C1"/>
    <w:rsid w:val="00462EB1"/>
    <w:rsid w:val="0050019D"/>
    <w:rsid w:val="00500CA2"/>
    <w:rsid w:val="00553C2E"/>
    <w:rsid w:val="005C1F5B"/>
    <w:rsid w:val="006261F2"/>
    <w:rsid w:val="006D3D68"/>
    <w:rsid w:val="006D4469"/>
    <w:rsid w:val="00704BCE"/>
    <w:rsid w:val="007103CF"/>
    <w:rsid w:val="00754BA8"/>
    <w:rsid w:val="008E56B6"/>
    <w:rsid w:val="008F18CB"/>
    <w:rsid w:val="008F36B1"/>
    <w:rsid w:val="00A364C1"/>
    <w:rsid w:val="00AA6864"/>
    <w:rsid w:val="00BE3073"/>
    <w:rsid w:val="00C64BFF"/>
    <w:rsid w:val="00C72D1E"/>
    <w:rsid w:val="00CA79DB"/>
    <w:rsid w:val="00D06945"/>
    <w:rsid w:val="00D22DCA"/>
    <w:rsid w:val="00D50ADF"/>
    <w:rsid w:val="00D5309B"/>
    <w:rsid w:val="00DC3FE2"/>
    <w:rsid w:val="00DD25BA"/>
    <w:rsid w:val="00E47F6B"/>
    <w:rsid w:val="00EA2CBD"/>
    <w:rsid w:val="00EE6784"/>
    <w:rsid w:val="00F26D31"/>
    <w:rsid w:val="00F60CC9"/>
    <w:rsid w:val="00FE74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02BF"/>
  <w15:chartTrackingRefBased/>
  <w15:docId w15:val="{8070CD17-0357-4A4F-B95D-DBF4DC94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7217">
      <w:bodyDiv w:val="1"/>
      <w:marLeft w:val="0"/>
      <w:marRight w:val="0"/>
      <w:marTop w:val="0"/>
      <w:marBottom w:val="0"/>
      <w:divBdr>
        <w:top w:val="none" w:sz="0" w:space="0" w:color="auto"/>
        <w:left w:val="none" w:sz="0" w:space="0" w:color="auto"/>
        <w:bottom w:val="none" w:sz="0" w:space="0" w:color="auto"/>
        <w:right w:val="none" w:sz="0" w:space="0" w:color="auto"/>
      </w:divBdr>
    </w:div>
    <w:div w:id="236406319">
      <w:bodyDiv w:val="1"/>
      <w:marLeft w:val="0"/>
      <w:marRight w:val="0"/>
      <w:marTop w:val="0"/>
      <w:marBottom w:val="0"/>
      <w:divBdr>
        <w:top w:val="none" w:sz="0" w:space="0" w:color="auto"/>
        <w:left w:val="none" w:sz="0" w:space="0" w:color="auto"/>
        <w:bottom w:val="none" w:sz="0" w:space="0" w:color="auto"/>
        <w:right w:val="none" w:sz="0" w:space="0" w:color="auto"/>
      </w:divBdr>
    </w:div>
    <w:div w:id="263542563">
      <w:bodyDiv w:val="1"/>
      <w:marLeft w:val="0"/>
      <w:marRight w:val="0"/>
      <w:marTop w:val="0"/>
      <w:marBottom w:val="0"/>
      <w:divBdr>
        <w:top w:val="none" w:sz="0" w:space="0" w:color="auto"/>
        <w:left w:val="none" w:sz="0" w:space="0" w:color="auto"/>
        <w:bottom w:val="none" w:sz="0" w:space="0" w:color="auto"/>
        <w:right w:val="none" w:sz="0" w:space="0" w:color="auto"/>
      </w:divBdr>
    </w:div>
    <w:div w:id="390887009">
      <w:bodyDiv w:val="1"/>
      <w:marLeft w:val="0"/>
      <w:marRight w:val="0"/>
      <w:marTop w:val="0"/>
      <w:marBottom w:val="0"/>
      <w:divBdr>
        <w:top w:val="none" w:sz="0" w:space="0" w:color="auto"/>
        <w:left w:val="none" w:sz="0" w:space="0" w:color="auto"/>
        <w:bottom w:val="none" w:sz="0" w:space="0" w:color="auto"/>
        <w:right w:val="none" w:sz="0" w:space="0" w:color="auto"/>
      </w:divBdr>
    </w:div>
    <w:div w:id="537666058">
      <w:bodyDiv w:val="1"/>
      <w:marLeft w:val="0"/>
      <w:marRight w:val="0"/>
      <w:marTop w:val="0"/>
      <w:marBottom w:val="0"/>
      <w:divBdr>
        <w:top w:val="none" w:sz="0" w:space="0" w:color="auto"/>
        <w:left w:val="none" w:sz="0" w:space="0" w:color="auto"/>
        <w:bottom w:val="none" w:sz="0" w:space="0" w:color="auto"/>
        <w:right w:val="none" w:sz="0" w:space="0" w:color="auto"/>
      </w:divBdr>
    </w:div>
    <w:div w:id="656306585">
      <w:bodyDiv w:val="1"/>
      <w:marLeft w:val="0"/>
      <w:marRight w:val="0"/>
      <w:marTop w:val="0"/>
      <w:marBottom w:val="0"/>
      <w:divBdr>
        <w:top w:val="none" w:sz="0" w:space="0" w:color="auto"/>
        <w:left w:val="none" w:sz="0" w:space="0" w:color="auto"/>
        <w:bottom w:val="none" w:sz="0" w:space="0" w:color="auto"/>
        <w:right w:val="none" w:sz="0" w:space="0" w:color="auto"/>
      </w:divBdr>
    </w:div>
    <w:div w:id="1095444223">
      <w:bodyDiv w:val="1"/>
      <w:marLeft w:val="0"/>
      <w:marRight w:val="0"/>
      <w:marTop w:val="0"/>
      <w:marBottom w:val="0"/>
      <w:divBdr>
        <w:top w:val="none" w:sz="0" w:space="0" w:color="auto"/>
        <w:left w:val="none" w:sz="0" w:space="0" w:color="auto"/>
        <w:bottom w:val="none" w:sz="0" w:space="0" w:color="auto"/>
        <w:right w:val="none" w:sz="0" w:space="0" w:color="auto"/>
      </w:divBdr>
    </w:div>
    <w:div w:id="1155030957">
      <w:bodyDiv w:val="1"/>
      <w:marLeft w:val="0"/>
      <w:marRight w:val="0"/>
      <w:marTop w:val="0"/>
      <w:marBottom w:val="0"/>
      <w:divBdr>
        <w:top w:val="none" w:sz="0" w:space="0" w:color="auto"/>
        <w:left w:val="none" w:sz="0" w:space="0" w:color="auto"/>
        <w:bottom w:val="none" w:sz="0" w:space="0" w:color="auto"/>
        <w:right w:val="none" w:sz="0" w:space="0" w:color="auto"/>
      </w:divBdr>
    </w:div>
    <w:div w:id="1361398263">
      <w:bodyDiv w:val="1"/>
      <w:marLeft w:val="0"/>
      <w:marRight w:val="0"/>
      <w:marTop w:val="0"/>
      <w:marBottom w:val="0"/>
      <w:divBdr>
        <w:top w:val="none" w:sz="0" w:space="0" w:color="auto"/>
        <w:left w:val="none" w:sz="0" w:space="0" w:color="auto"/>
        <w:bottom w:val="none" w:sz="0" w:space="0" w:color="auto"/>
        <w:right w:val="none" w:sz="0" w:space="0" w:color="auto"/>
      </w:divBdr>
    </w:div>
    <w:div w:id="1549145130">
      <w:bodyDiv w:val="1"/>
      <w:marLeft w:val="0"/>
      <w:marRight w:val="0"/>
      <w:marTop w:val="0"/>
      <w:marBottom w:val="0"/>
      <w:divBdr>
        <w:top w:val="none" w:sz="0" w:space="0" w:color="auto"/>
        <w:left w:val="none" w:sz="0" w:space="0" w:color="auto"/>
        <w:bottom w:val="none" w:sz="0" w:space="0" w:color="auto"/>
        <w:right w:val="none" w:sz="0" w:space="0" w:color="auto"/>
      </w:divBdr>
    </w:div>
    <w:div w:id="1571580085">
      <w:bodyDiv w:val="1"/>
      <w:marLeft w:val="0"/>
      <w:marRight w:val="0"/>
      <w:marTop w:val="0"/>
      <w:marBottom w:val="0"/>
      <w:divBdr>
        <w:top w:val="none" w:sz="0" w:space="0" w:color="auto"/>
        <w:left w:val="none" w:sz="0" w:space="0" w:color="auto"/>
        <w:bottom w:val="none" w:sz="0" w:space="0" w:color="auto"/>
        <w:right w:val="none" w:sz="0" w:space="0" w:color="auto"/>
      </w:divBdr>
    </w:div>
    <w:div w:id="1919711552">
      <w:bodyDiv w:val="1"/>
      <w:marLeft w:val="0"/>
      <w:marRight w:val="0"/>
      <w:marTop w:val="0"/>
      <w:marBottom w:val="0"/>
      <w:divBdr>
        <w:top w:val="none" w:sz="0" w:space="0" w:color="auto"/>
        <w:left w:val="none" w:sz="0" w:space="0" w:color="auto"/>
        <w:bottom w:val="none" w:sz="0" w:space="0" w:color="auto"/>
        <w:right w:val="none" w:sz="0" w:space="0" w:color="auto"/>
      </w:divBdr>
    </w:div>
    <w:div w:id="1970894078">
      <w:bodyDiv w:val="1"/>
      <w:marLeft w:val="0"/>
      <w:marRight w:val="0"/>
      <w:marTop w:val="0"/>
      <w:marBottom w:val="0"/>
      <w:divBdr>
        <w:top w:val="none" w:sz="0" w:space="0" w:color="auto"/>
        <w:left w:val="none" w:sz="0" w:space="0" w:color="auto"/>
        <w:bottom w:val="none" w:sz="0" w:space="0" w:color="auto"/>
        <w:right w:val="none" w:sz="0" w:space="0" w:color="auto"/>
      </w:divBdr>
    </w:div>
    <w:div w:id="213497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18</Pages>
  <Words>5475</Words>
  <Characters>31213</Characters>
  <Application>Microsoft Office Word</Application>
  <DocSecurity>0</DocSecurity>
  <Lines>260</Lines>
  <Paragraphs>73</Paragraphs>
  <ScaleCrop>false</ScaleCrop>
  <Company/>
  <LinksUpToDate>false</LinksUpToDate>
  <CharactersWithSpaces>36615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43</cp:revision>
  <dcterms:created xsi:type="dcterms:W3CDTF">2023-12-10T21:10:00Z</dcterms:created>
  <dcterms:modified xsi:type="dcterms:W3CDTF">2023-12-10T22:11:00Z</dcterms:modified>
</cp:coreProperties>
</file>