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391A9" w14:textId="77777777" w:rsidR="003763DE" w:rsidRPr="003763DE" w:rsidRDefault="003763DE" w:rsidP="003763DE">
      <w:pPr>
        <w:rPr>
          <w:b/>
          <w:bCs/>
        </w:rPr>
      </w:pPr>
      <w:r w:rsidRPr="003763DE">
        <w:rPr>
          <w:b/>
          <w:bCs/>
        </w:rPr>
        <w:t>Revised Slide 1: Introduction to the Session</w:t>
      </w:r>
    </w:p>
    <w:p w14:paraId="5477E745" w14:textId="77777777" w:rsidR="003763DE" w:rsidRPr="003763DE" w:rsidRDefault="003763DE" w:rsidP="003763DE">
      <w:r w:rsidRPr="003763DE">
        <w:rPr>
          <w:b/>
          <w:bCs/>
        </w:rPr>
        <w:t>Slide Title:</w:t>
      </w:r>
      <w:r w:rsidRPr="003763DE">
        <w:t xml:space="preserve"> Welcome to Our Journey in Understanding Student Behaviour</w:t>
      </w:r>
    </w:p>
    <w:p w14:paraId="16F02AF8" w14:textId="77777777" w:rsidR="003763DE" w:rsidRPr="003763DE" w:rsidRDefault="003763DE" w:rsidP="003763DE">
      <w:r w:rsidRPr="003763DE">
        <w:rPr>
          <w:b/>
          <w:bCs/>
        </w:rPr>
        <w:t>Slide Content:</w:t>
      </w:r>
    </w:p>
    <w:p w14:paraId="16AD2AF6" w14:textId="77777777" w:rsidR="003763DE" w:rsidRPr="003763DE" w:rsidRDefault="003763DE" w:rsidP="003763DE">
      <w:pPr>
        <w:numPr>
          <w:ilvl w:val="0"/>
          <w:numId w:val="1"/>
        </w:numPr>
      </w:pPr>
      <w:r w:rsidRPr="003763DE">
        <w:rPr>
          <w:b/>
          <w:bCs/>
        </w:rPr>
        <w:t>Introduction:</w:t>
      </w:r>
      <w:r w:rsidRPr="003763DE">
        <w:t xml:space="preserve"> "Exploring the Emotional and Motivational Landscapes of Learning"</w:t>
      </w:r>
    </w:p>
    <w:p w14:paraId="0C55E20F" w14:textId="77777777" w:rsidR="003763DE" w:rsidRPr="003763DE" w:rsidRDefault="003763DE" w:rsidP="003763DE">
      <w:pPr>
        <w:numPr>
          <w:ilvl w:val="0"/>
          <w:numId w:val="1"/>
        </w:numPr>
      </w:pPr>
      <w:r w:rsidRPr="003763DE">
        <w:rPr>
          <w:b/>
          <w:bCs/>
        </w:rPr>
        <w:t>Visual Aid:</w:t>
      </w:r>
      <w:r w:rsidRPr="003763DE">
        <w:t xml:space="preserve"> Image depicting a teacher and diverse students engaged in a supportive classroom environment.</w:t>
      </w:r>
    </w:p>
    <w:p w14:paraId="55CDFFE3" w14:textId="77777777" w:rsidR="003763DE" w:rsidRPr="003763DE" w:rsidRDefault="003763DE" w:rsidP="003763DE">
      <w:pPr>
        <w:numPr>
          <w:ilvl w:val="0"/>
          <w:numId w:val="1"/>
        </w:numPr>
      </w:pPr>
      <w:r w:rsidRPr="003763DE">
        <w:rPr>
          <w:b/>
          <w:bCs/>
        </w:rPr>
        <w:t>Bullet Points:</w:t>
      </w:r>
    </w:p>
    <w:p w14:paraId="5ADE8845" w14:textId="77777777" w:rsidR="003763DE" w:rsidRPr="003763DE" w:rsidRDefault="003763DE" w:rsidP="003763DE">
      <w:pPr>
        <w:numPr>
          <w:ilvl w:val="1"/>
          <w:numId w:val="1"/>
        </w:numPr>
      </w:pPr>
      <w:r w:rsidRPr="003763DE">
        <w:t>"The Power of Affect Scripts and Emotional Responses in Education"</w:t>
      </w:r>
    </w:p>
    <w:p w14:paraId="261EB2FB" w14:textId="77777777" w:rsidR="003763DE" w:rsidRPr="003763DE" w:rsidRDefault="003763DE" w:rsidP="003763DE">
      <w:pPr>
        <w:numPr>
          <w:ilvl w:val="1"/>
          <w:numId w:val="1"/>
        </w:numPr>
      </w:pPr>
      <w:r w:rsidRPr="003763DE">
        <w:t>"Harnessing Intrinsic Motivation: The Role of Joy and Interest"</w:t>
      </w:r>
    </w:p>
    <w:p w14:paraId="02C520F4" w14:textId="77777777" w:rsidR="003763DE" w:rsidRPr="003763DE" w:rsidRDefault="003763DE" w:rsidP="003763DE">
      <w:pPr>
        <w:numPr>
          <w:ilvl w:val="1"/>
          <w:numId w:val="1"/>
        </w:numPr>
      </w:pPr>
      <w:r w:rsidRPr="003763DE">
        <w:t>"Building Trust and Safety: The Cornerstone of Effective Learning"</w:t>
      </w:r>
    </w:p>
    <w:p w14:paraId="5F8DD4FB" w14:textId="77777777" w:rsidR="003763DE" w:rsidRPr="003763DE" w:rsidRDefault="003763DE" w:rsidP="003763DE">
      <w:r w:rsidRPr="003763DE">
        <w:rPr>
          <w:b/>
          <w:bCs/>
        </w:rPr>
        <w:t>Presenter Notes:</w:t>
      </w:r>
    </w:p>
    <w:p w14:paraId="5F307EB2" w14:textId="77777777" w:rsidR="003763DE" w:rsidRPr="003763DE" w:rsidRDefault="003763DE" w:rsidP="003763DE">
      <w:pPr>
        <w:numPr>
          <w:ilvl w:val="0"/>
          <w:numId w:val="2"/>
        </w:numPr>
      </w:pPr>
      <w:r w:rsidRPr="003763DE">
        <w:t>"Welcome, colleagues. Today, we embark on a journey to deepen our understanding of the complex emotional and motivational dynamics that influence our students' learning experiences. I am [Your Name], and I'll be guiding us through this exploration."</w:t>
      </w:r>
    </w:p>
    <w:p w14:paraId="62795784" w14:textId="77777777" w:rsidR="003763DE" w:rsidRPr="003763DE" w:rsidRDefault="003763DE" w:rsidP="003763DE">
      <w:pPr>
        <w:numPr>
          <w:ilvl w:val="0"/>
          <w:numId w:val="2"/>
        </w:numPr>
      </w:pPr>
      <w:r w:rsidRPr="003763DE">
        <w:t>"Our focus will be on three key areas: Firstly, the role of affect scripts and emotional responses in shaping student behaviour. Understanding these allows us to better comprehend and respond to our students' needs."</w:t>
      </w:r>
    </w:p>
    <w:p w14:paraId="641F4F86" w14:textId="77777777" w:rsidR="003763DE" w:rsidRPr="003763DE" w:rsidRDefault="003763DE" w:rsidP="003763DE">
      <w:pPr>
        <w:numPr>
          <w:ilvl w:val="0"/>
          <w:numId w:val="2"/>
        </w:numPr>
      </w:pPr>
      <w:r w:rsidRPr="003763DE">
        <w:t>"Secondly, we'll delve into the concept of intrinsic motivation, emphasizing the importance of joy and interest in effective learning. We'll explore how tailoring our approaches to individual student interests can significantly enhance engagement and educational outcomes."</w:t>
      </w:r>
    </w:p>
    <w:p w14:paraId="203AA917" w14:textId="77777777" w:rsidR="003763DE" w:rsidRPr="003763DE" w:rsidRDefault="003763DE" w:rsidP="003763DE">
      <w:pPr>
        <w:numPr>
          <w:ilvl w:val="0"/>
          <w:numId w:val="2"/>
        </w:numPr>
      </w:pPr>
      <w:r w:rsidRPr="003763DE">
        <w:t>"Lastly, we'll discuss the crucial role of building trust and creating a safe learning environment. These are foundational elements that enable students to be receptive to the support and educational opportunities we provide."</w:t>
      </w:r>
    </w:p>
    <w:p w14:paraId="05758FEE" w14:textId="77777777" w:rsidR="003763DE" w:rsidRPr="003763DE" w:rsidRDefault="003763DE" w:rsidP="003763DE">
      <w:pPr>
        <w:numPr>
          <w:ilvl w:val="0"/>
          <w:numId w:val="2"/>
        </w:numPr>
      </w:pPr>
      <w:r w:rsidRPr="003763DE">
        <w:t>"This session aims not just to impart knowledge, but to inspire a shift in how we perceive and interact with our students. Let's begin this insightful and transformative journey together."</w:t>
      </w:r>
    </w:p>
    <w:p w14:paraId="0A1F5643" w14:textId="77777777" w:rsidR="003763DE" w:rsidRPr="003763DE" w:rsidRDefault="000C2087" w:rsidP="003763DE">
      <w:r>
        <w:pict w14:anchorId="5884C796">
          <v:rect id="_x0000_i1025" style="width:0;height:0" o:hralign="center" o:hrstd="t" o:hr="t" fillcolor="#a0a0a0" stroked="f"/>
        </w:pict>
      </w:r>
    </w:p>
    <w:p w14:paraId="6F3CEFAD" w14:textId="77777777" w:rsidR="003763DE" w:rsidRPr="003763DE" w:rsidRDefault="003763DE" w:rsidP="003763DE">
      <w:r w:rsidRPr="003763DE">
        <w:t xml:space="preserve">This revised introductory slide sets a comprehensive tone for the session, encompassing the key themes of affect scripts, intrinsic motivation, and the importance of trust and safety in the learning environment. Please review this </w:t>
      </w:r>
      <w:proofErr w:type="gramStart"/>
      <w:r w:rsidRPr="003763DE">
        <w:t>slide, and</w:t>
      </w:r>
      <w:proofErr w:type="gramEnd"/>
      <w:r w:rsidRPr="003763DE">
        <w:t xml:space="preserve"> let me know if it aligns with your vision for the session's introduction. Once you confirm, I will compile all the slides into a final presentation summary for your review.</w:t>
      </w:r>
    </w:p>
    <w:p w14:paraId="0FC3A78D" w14:textId="101B891A" w:rsidR="003763DE" w:rsidRPr="003763DE" w:rsidRDefault="003763DE" w:rsidP="003763DE">
      <w:r w:rsidRPr="003763DE">
        <w:rPr>
          <w:noProof/>
        </w:rPr>
        <w:drawing>
          <wp:inline distT="0" distB="0" distL="0" distR="0" wp14:anchorId="78E9B2E2" wp14:editId="7B94A219">
            <wp:extent cx="228600" cy="228600"/>
            <wp:effectExtent l="0" t="0" r="0" b="0"/>
            <wp:docPr id="417889314" name="Picture 5"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5FFF8EAF" w14:textId="77777777" w:rsidR="003763DE" w:rsidRPr="003763DE" w:rsidRDefault="003763DE" w:rsidP="003763DE">
      <w:pPr>
        <w:rPr>
          <w:b/>
          <w:bCs/>
        </w:rPr>
      </w:pPr>
      <w:r w:rsidRPr="003763DE">
        <w:rPr>
          <w:b/>
          <w:bCs/>
        </w:rPr>
        <w:t>You</w:t>
      </w:r>
    </w:p>
    <w:p w14:paraId="6A11ADD5" w14:textId="77777777" w:rsidR="003763DE" w:rsidRPr="003763DE" w:rsidRDefault="003763DE" w:rsidP="003763DE">
      <w:proofErr w:type="gramStart"/>
      <w:r w:rsidRPr="003763DE">
        <w:t>thanks</w:t>
      </w:r>
      <w:proofErr w:type="gramEnd"/>
      <w:r w:rsidRPr="003763DE">
        <w:t xml:space="preserve"> you. against the backdrop of all the drafts, you will now redraft for an enhanced slide 2, adding anything </w:t>
      </w:r>
      <w:proofErr w:type="spellStart"/>
      <w:r w:rsidRPr="003763DE">
        <w:t>i</w:t>
      </w:r>
      <w:proofErr w:type="spellEnd"/>
      <w:r w:rsidRPr="003763DE">
        <w:t xml:space="preserve"> might not have thought of that will make it improved </w:t>
      </w:r>
      <w:proofErr w:type="gramStart"/>
      <w:r w:rsidRPr="003763DE">
        <w:t>understanding</w:t>
      </w:r>
      <w:proofErr w:type="gramEnd"/>
    </w:p>
    <w:p w14:paraId="4346B18D" w14:textId="77777777" w:rsidR="003763DE" w:rsidRPr="003763DE" w:rsidRDefault="003763DE" w:rsidP="003763DE">
      <w:r w:rsidRPr="003763DE">
        <w:lastRenderedPageBreak/>
        <w:t>ChatGPT</w:t>
      </w:r>
    </w:p>
    <w:p w14:paraId="0A163AA7" w14:textId="77777777" w:rsidR="003763DE" w:rsidRPr="003763DE" w:rsidRDefault="003763DE" w:rsidP="003763DE">
      <w:pPr>
        <w:rPr>
          <w:b/>
          <w:bCs/>
        </w:rPr>
      </w:pPr>
      <w:r w:rsidRPr="003763DE">
        <w:rPr>
          <w:b/>
          <w:bCs/>
        </w:rPr>
        <w:t>ChatGPT</w:t>
      </w:r>
    </w:p>
    <w:p w14:paraId="11D4D6A3" w14:textId="77777777" w:rsidR="003763DE" w:rsidRPr="003763DE" w:rsidRDefault="003763DE" w:rsidP="003763DE">
      <w:r w:rsidRPr="003763DE">
        <w:t>Certainly, let's enhance Slide 2 to provide a more comprehensive and insightful understanding of Affect Scripts. Considering the themes and concepts discussed in the other slides, I'll integrate additional elements that could enrich the understanding of this crucial concept.</w:t>
      </w:r>
    </w:p>
    <w:p w14:paraId="2D3AE702" w14:textId="77777777" w:rsidR="003763DE" w:rsidRPr="003763DE" w:rsidRDefault="000C2087" w:rsidP="003763DE">
      <w:r>
        <w:pict w14:anchorId="38808FCC">
          <v:rect id="_x0000_i1026" style="width:0;height:0" o:hralign="center" o:hrstd="t" o:hr="t" fillcolor="#a0a0a0" stroked="f"/>
        </w:pict>
      </w:r>
    </w:p>
    <w:p w14:paraId="47BD0F9E" w14:textId="77777777" w:rsidR="003763DE" w:rsidRPr="003763DE" w:rsidRDefault="003763DE" w:rsidP="003763DE">
      <w:pPr>
        <w:rPr>
          <w:b/>
          <w:bCs/>
        </w:rPr>
      </w:pPr>
      <w:r w:rsidRPr="003763DE">
        <w:rPr>
          <w:b/>
          <w:bCs/>
        </w:rPr>
        <w:t>Enhanced Slide 2: Deepening the Understanding of Affect Scripts</w:t>
      </w:r>
    </w:p>
    <w:p w14:paraId="3B0CFCB6" w14:textId="77777777" w:rsidR="003763DE" w:rsidRPr="003763DE" w:rsidRDefault="003763DE" w:rsidP="003763DE">
      <w:r w:rsidRPr="003763DE">
        <w:rPr>
          <w:b/>
          <w:bCs/>
        </w:rPr>
        <w:t>Slide Title:</w:t>
      </w:r>
      <w:r w:rsidRPr="003763DE">
        <w:t xml:space="preserve"> The Rich Tapestry of Affect Scripts</w:t>
      </w:r>
    </w:p>
    <w:p w14:paraId="7C47A390" w14:textId="77777777" w:rsidR="003763DE" w:rsidRPr="003763DE" w:rsidRDefault="003763DE" w:rsidP="003763DE">
      <w:r w:rsidRPr="003763DE">
        <w:rPr>
          <w:b/>
          <w:bCs/>
        </w:rPr>
        <w:t>Slide Content:</w:t>
      </w:r>
    </w:p>
    <w:p w14:paraId="635AB629" w14:textId="77777777" w:rsidR="003763DE" w:rsidRPr="003763DE" w:rsidRDefault="003763DE" w:rsidP="003763DE">
      <w:pPr>
        <w:numPr>
          <w:ilvl w:val="0"/>
          <w:numId w:val="3"/>
        </w:numPr>
      </w:pPr>
      <w:r w:rsidRPr="003763DE">
        <w:rPr>
          <w:b/>
          <w:bCs/>
        </w:rPr>
        <w:t>Key Concept:</w:t>
      </w:r>
      <w:r w:rsidRPr="003763DE">
        <w:t xml:space="preserve"> "Unravelling the Complexities of Affect Scripts"</w:t>
      </w:r>
    </w:p>
    <w:p w14:paraId="2A0B1DA2" w14:textId="77777777" w:rsidR="003763DE" w:rsidRPr="003763DE" w:rsidRDefault="003763DE" w:rsidP="003763DE">
      <w:pPr>
        <w:numPr>
          <w:ilvl w:val="0"/>
          <w:numId w:val="3"/>
        </w:numPr>
      </w:pPr>
      <w:r w:rsidRPr="003763DE">
        <w:rPr>
          <w:b/>
          <w:bCs/>
        </w:rPr>
        <w:t>Visual Aid:</w:t>
      </w:r>
      <w:r w:rsidRPr="003763DE">
        <w:t xml:space="preserve"> Complex network of pathways illustrating the development and interaction of various affect scripts.</w:t>
      </w:r>
    </w:p>
    <w:p w14:paraId="077CA86C" w14:textId="77777777" w:rsidR="003763DE" w:rsidRPr="003763DE" w:rsidRDefault="003763DE" w:rsidP="003763DE">
      <w:pPr>
        <w:numPr>
          <w:ilvl w:val="0"/>
          <w:numId w:val="3"/>
        </w:numPr>
      </w:pPr>
      <w:r w:rsidRPr="003763DE">
        <w:rPr>
          <w:b/>
          <w:bCs/>
        </w:rPr>
        <w:t>Bullet Points:</w:t>
      </w:r>
    </w:p>
    <w:p w14:paraId="5455DF2C" w14:textId="77777777" w:rsidR="003763DE" w:rsidRPr="003763DE" w:rsidRDefault="003763DE" w:rsidP="003763DE">
      <w:pPr>
        <w:numPr>
          <w:ilvl w:val="1"/>
          <w:numId w:val="3"/>
        </w:numPr>
      </w:pPr>
      <w:r w:rsidRPr="003763DE">
        <w:t>"Beyond Basics: The Multifaceted Nature of Scripts"</w:t>
      </w:r>
    </w:p>
    <w:p w14:paraId="7D5F6DB4" w14:textId="77777777" w:rsidR="003763DE" w:rsidRPr="003763DE" w:rsidRDefault="003763DE" w:rsidP="003763DE">
      <w:pPr>
        <w:numPr>
          <w:ilvl w:val="1"/>
          <w:numId w:val="3"/>
        </w:numPr>
      </w:pPr>
      <w:r w:rsidRPr="003763DE">
        <w:t>"Interplay of Scripts with Personality and Environment"</w:t>
      </w:r>
    </w:p>
    <w:p w14:paraId="5100809C" w14:textId="77777777" w:rsidR="003763DE" w:rsidRPr="003763DE" w:rsidRDefault="003763DE" w:rsidP="003763DE">
      <w:pPr>
        <w:numPr>
          <w:ilvl w:val="1"/>
          <w:numId w:val="3"/>
        </w:numPr>
      </w:pPr>
      <w:r w:rsidRPr="003763DE">
        <w:t>"Scripts in Action: Observing Subtle Cues in Student Behaviour"</w:t>
      </w:r>
    </w:p>
    <w:p w14:paraId="1B52C202" w14:textId="77777777" w:rsidR="003763DE" w:rsidRPr="003763DE" w:rsidRDefault="003763DE" w:rsidP="003763DE">
      <w:r w:rsidRPr="003763DE">
        <w:rPr>
          <w:b/>
          <w:bCs/>
        </w:rPr>
        <w:t>Presenter Notes:</w:t>
      </w:r>
    </w:p>
    <w:p w14:paraId="50E97854" w14:textId="77777777" w:rsidR="003763DE" w:rsidRPr="003763DE" w:rsidRDefault="003763DE" w:rsidP="003763DE">
      <w:pPr>
        <w:numPr>
          <w:ilvl w:val="0"/>
          <w:numId w:val="4"/>
        </w:numPr>
      </w:pPr>
      <w:r w:rsidRPr="003763DE">
        <w:t>"Having established the foundational concept of affects, let's delve deeper into the multifaceted nature of Affect Scripts. These scripts are not just isolated responses; they are intricate tapestries woven from a child’s experiences, personality, and environment."</w:t>
      </w:r>
    </w:p>
    <w:p w14:paraId="27BA11CC" w14:textId="77777777" w:rsidR="003763DE" w:rsidRPr="003763DE" w:rsidRDefault="003763DE" w:rsidP="003763DE">
      <w:pPr>
        <w:numPr>
          <w:ilvl w:val="0"/>
          <w:numId w:val="4"/>
        </w:numPr>
      </w:pPr>
      <w:r w:rsidRPr="003763DE">
        <w:t>"Consider the interplay between a child's innate personality traits and their scripts. For example, a naturally introspective child might develop different scripts around social interaction compared to an extroverted peer, even in similar environmental contexts."</w:t>
      </w:r>
    </w:p>
    <w:p w14:paraId="28498C70" w14:textId="77777777" w:rsidR="003763DE" w:rsidRPr="003763DE" w:rsidRDefault="003763DE" w:rsidP="003763DE">
      <w:pPr>
        <w:numPr>
          <w:ilvl w:val="0"/>
          <w:numId w:val="4"/>
        </w:numPr>
      </w:pPr>
      <w:r w:rsidRPr="003763DE">
        <w:t>"The environment, including familial, cultural, and educational settings, plays a significant role in shaping these scripts. A supportive and nurturing environment can foster positive scripts, while a stressful or negative environment might lead to scripts that are more defensive or withdrawn."</w:t>
      </w:r>
    </w:p>
    <w:p w14:paraId="289D698C" w14:textId="77777777" w:rsidR="003763DE" w:rsidRPr="003763DE" w:rsidRDefault="003763DE" w:rsidP="003763DE">
      <w:pPr>
        <w:numPr>
          <w:ilvl w:val="0"/>
          <w:numId w:val="4"/>
        </w:numPr>
      </w:pPr>
      <w:r w:rsidRPr="003763DE">
        <w:t>"In the classroom, it's crucial to observe the subtle cues in student behaviour that hint at their underlying scripts. This requires a keen sense of empathy and attention to not just what students are doing, but also how they are reacting emotionally. For instance, a student's hesitation before answering a question might reveal a script of fear of making mistakes, shaped by past experiences."</w:t>
      </w:r>
    </w:p>
    <w:p w14:paraId="39E6F6ED" w14:textId="77777777" w:rsidR="003763DE" w:rsidRPr="003763DE" w:rsidRDefault="003763DE" w:rsidP="003763DE">
      <w:pPr>
        <w:numPr>
          <w:ilvl w:val="0"/>
          <w:numId w:val="4"/>
        </w:numPr>
      </w:pPr>
      <w:r w:rsidRPr="003763DE">
        <w:t>"Understanding these complex scripts enables us to respond more effectively to our students. It helps us tailor our interactions and teaching strategies to meet their unique emotional needs, thereby enhancing their learning and overall well-being."</w:t>
      </w:r>
    </w:p>
    <w:p w14:paraId="6C9BBE7B" w14:textId="77777777" w:rsidR="003763DE" w:rsidRPr="003763DE" w:rsidRDefault="000C2087" w:rsidP="003763DE">
      <w:r>
        <w:pict w14:anchorId="37195D27">
          <v:rect id="_x0000_i1027" style="width:0;height:0" o:hralign="center" o:hrstd="t" o:hr="t" fillcolor="#a0a0a0" stroked="f"/>
        </w:pict>
      </w:r>
    </w:p>
    <w:p w14:paraId="2DE77377" w14:textId="77777777" w:rsidR="003763DE" w:rsidRPr="003763DE" w:rsidRDefault="003763DE" w:rsidP="003763DE">
      <w:r w:rsidRPr="003763DE">
        <w:lastRenderedPageBreak/>
        <w:t xml:space="preserve">This enhanced slide offers a deeper and more nuanced understanding of Affect Scripts, considering personality traits, environmental influences, and the subtle cues in student </w:t>
      </w:r>
      <w:proofErr w:type="spellStart"/>
      <w:r w:rsidRPr="003763DE">
        <w:t>behavior</w:t>
      </w:r>
      <w:proofErr w:type="spellEnd"/>
      <w:r w:rsidRPr="003763DE">
        <w:t>. Please review this slide for its content and depth. Once you approve, I'll ensure that the entire presentation is cohesive and reflective of these enhanced insights.</w:t>
      </w:r>
    </w:p>
    <w:p w14:paraId="23455C99" w14:textId="0F58DA4D" w:rsidR="003763DE" w:rsidRPr="003763DE" w:rsidRDefault="003763DE" w:rsidP="003763DE">
      <w:r w:rsidRPr="003763DE">
        <w:rPr>
          <w:noProof/>
        </w:rPr>
        <w:drawing>
          <wp:inline distT="0" distB="0" distL="0" distR="0" wp14:anchorId="6317650D" wp14:editId="785C7DF3">
            <wp:extent cx="228600" cy="228600"/>
            <wp:effectExtent l="0" t="0" r="0" b="0"/>
            <wp:docPr id="1999334932" name="Picture 4"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6FE0E2F" w14:textId="77777777" w:rsidR="003763DE" w:rsidRPr="003763DE" w:rsidRDefault="003763DE" w:rsidP="003763DE">
      <w:pPr>
        <w:rPr>
          <w:b/>
          <w:bCs/>
        </w:rPr>
      </w:pPr>
      <w:r w:rsidRPr="003763DE">
        <w:rPr>
          <w:b/>
          <w:bCs/>
        </w:rPr>
        <w:t>You</w:t>
      </w:r>
    </w:p>
    <w:p w14:paraId="4B72E82E" w14:textId="77777777" w:rsidR="003763DE" w:rsidRPr="003763DE" w:rsidRDefault="003763DE" w:rsidP="003763DE">
      <w:r w:rsidRPr="003763DE">
        <w:t xml:space="preserve">please do same for the next slide thank </w:t>
      </w:r>
      <w:proofErr w:type="gramStart"/>
      <w:r w:rsidRPr="003763DE">
        <w:t>you</w:t>
      </w:r>
      <w:proofErr w:type="gramEnd"/>
    </w:p>
    <w:p w14:paraId="12421504" w14:textId="77777777" w:rsidR="003763DE" w:rsidRPr="003763DE" w:rsidRDefault="003763DE" w:rsidP="003763DE">
      <w:r w:rsidRPr="003763DE">
        <w:t>ChatGPT</w:t>
      </w:r>
    </w:p>
    <w:p w14:paraId="0C2CE7F0" w14:textId="77777777" w:rsidR="003763DE" w:rsidRPr="003763DE" w:rsidRDefault="003763DE" w:rsidP="003763DE">
      <w:pPr>
        <w:rPr>
          <w:b/>
          <w:bCs/>
        </w:rPr>
      </w:pPr>
      <w:r w:rsidRPr="003763DE">
        <w:rPr>
          <w:b/>
          <w:bCs/>
        </w:rPr>
        <w:t>ChatGPT</w:t>
      </w:r>
    </w:p>
    <w:p w14:paraId="31CA9F7B" w14:textId="77777777" w:rsidR="003763DE" w:rsidRPr="003763DE" w:rsidRDefault="003763DE" w:rsidP="003763DE">
      <w:r w:rsidRPr="003763DE">
        <w:t>Certainly, let's enhance Slide 3, which focuses on Nathanson's Compass of Shame, to provide a more in-depth and insightful understanding, incorporating additional elements that could enrich the comprehension of this topic.</w:t>
      </w:r>
    </w:p>
    <w:p w14:paraId="4554FB7D" w14:textId="77777777" w:rsidR="003763DE" w:rsidRPr="003763DE" w:rsidRDefault="000C2087" w:rsidP="003763DE">
      <w:r>
        <w:pict w14:anchorId="138C934B">
          <v:rect id="_x0000_i1028" style="width:0;height:0" o:hralign="center" o:hrstd="t" o:hr="t" fillcolor="#a0a0a0" stroked="f"/>
        </w:pict>
      </w:r>
    </w:p>
    <w:p w14:paraId="6840C106" w14:textId="77777777" w:rsidR="003763DE" w:rsidRPr="003763DE" w:rsidRDefault="003763DE" w:rsidP="003763DE">
      <w:pPr>
        <w:rPr>
          <w:b/>
          <w:bCs/>
        </w:rPr>
      </w:pPr>
      <w:r w:rsidRPr="003763DE">
        <w:rPr>
          <w:b/>
          <w:bCs/>
        </w:rPr>
        <w:t>Enhanced Slide 3: Exploring Nathanson's Compass of Shame</w:t>
      </w:r>
    </w:p>
    <w:p w14:paraId="173A027C" w14:textId="77777777" w:rsidR="003763DE" w:rsidRPr="003763DE" w:rsidRDefault="003763DE" w:rsidP="003763DE">
      <w:r w:rsidRPr="003763DE">
        <w:rPr>
          <w:b/>
          <w:bCs/>
        </w:rPr>
        <w:t>Slide Title:</w:t>
      </w:r>
      <w:r w:rsidRPr="003763DE">
        <w:t xml:space="preserve"> The Many Dimensions of Shame in Learning</w:t>
      </w:r>
    </w:p>
    <w:p w14:paraId="277E19D4" w14:textId="77777777" w:rsidR="003763DE" w:rsidRPr="003763DE" w:rsidRDefault="003763DE" w:rsidP="003763DE">
      <w:r w:rsidRPr="003763DE">
        <w:rPr>
          <w:b/>
          <w:bCs/>
        </w:rPr>
        <w:t>Slide Content:</w:t>
      </w:r>
    </w:p>
    <w:p w14:paraId="2BB19822" w14:textId="77777777" w:rsidR="003763DE" w:rsidRPr="003763DE" w:rsidRDefault="003763DE" w:rsidP="003763DE">
      <w:pPr>
        <w:numPr>
          <w:ilvl w:val="0"/>
          <w:numId w:val="5"/>
        </w:numPr>
      </w:pPr>
      <w:r w:rsidRPr="003763DE">
        <w:rPr>
          <w:b/>
          <w:bCs/>
        </w:rPr>
        <w:t>Key Concept:</w:t>
      </w:r>
      <w:r w:rsidRPr="003763DE">
        <w:t xml:space="preserve"> "Decoding Nathanson's Compass of Shame"</w:t>
      </w:r>
    </w:p>
    <w:p w14:paraId="57261A14" w14:textId="77777777" w:rsidR="003763DE" w:rsidRPr="003763DE" w:rsidRDefault="003763DE" w:rsidP="003763DE">
      <w:pPr>
        <w:numPr>
          <w:ilvl w:val="0"/>
          <w:numId w:val="5"/>
        </w:numPr>
      </w:pPr>
      <w:r w:rsidRPr="003763DE">
        <w:rPr>
          <w:b/>
          <w:bCs/>
        </w:rPr>
        <w:t>Visual Aid:</w:t>
      </w:r>
      <w:r w:rsidRPr="003763DE">
        <w:t xml:space="preserve"> Detailed diagram of the Compass of Shame with real-life scenarios depicted in each quadrant.</w:t>
      </w:r>
    </w:p>
    <w:p w14:paraId="6BC36746" w14:textId="77777777" w:rsidR="003763DE" w:rsidRPr="003763DE" w:rsidRDefault="003763DE" w:rsidP="003763DE">
      <w:pPr>
        <w:numPr>
          <w:ilvl w:val="0"/>
          <w:numId w:val="5"/>
        </w:numPr>
      </w:pPr>
      <w:r w:rsidRPr="003763DE">
        <w:rPr>
          <w:b/>
          <w:bCs/>
        </w:rPr>
        <w:t>Bullet Points:</w:t>
      </w:r>
    </w:p>
    <w:p w14:paraId="425DEBDB" w14:textId="77777777" w:rsidR="003763DE" w:rsidRPr="003763DE" w:rsidRDefault="003763DE" w:rsidP="003763DE">
      <w:pPr>
        <w:numPr>
          <w:ilvl w:val="1"/>
          <w:numId w:val="5"/>
        </w:numPr>
      </w:pPr>
      <w:r w:rsidRPr="003763DE">
        <w:t>"Understanding the Four Quadrants of Shame"</w:t>
      </w:r>
    </w:p>
    <w:p w14:paraId="282DFB1D" w14:textId="77777777" w:rsidR="003763DE" w:rsidRPr="003763DE" w:rsidRDefault="003763DE" w:rsidP="003763DE">
      <w:pPr>
        <w:numPr>
          <w:ilvl w:val="1"/>
          <w:numId w:val="5"/>
        </w:numPr>
      </w:pPr>
      <w:r w:rsidRPr="003763DE">
        <w:t>"Shame in the Classroom: Beyond Obvious Behaviours"</w:t>
      </w:r>
    </w:p>
    <w:p w14:paraId="0707571D" w14:textId="77777777" w:rsidR="003763DE" w:rsidRPr="003763DE" w:rsidRDefault="003763DE" w:rsidP="003763DE">
      <w:pPr>
        <w:numPr>
          <w:ilvl w:val="1"/>
          <w:numId w:val="5"/>
        </w:numPr>
      </w:pPr>
      <w:r w:rsidRPr="003763DE">
        <w:t>"Responding to Shame: Strategies for Educators"</w:t>
      </w:r>
    </w:p>
    <w:p w14:paraId="3FA5A344" w14:textId="77777777" w:rsidR="003763DE" w:rsidRPr="003763DE" w:rsidRDefault="003763DE" w:rsidP="003763DE">
      <w:r w:rsidRPr="003763DE">
        <w:rPr>
          <w:b/>
          <w:bCs/>
        </w:rPr>
        <w:t>Presenter Notes:</w:t>
      </w:r>
    </w:p>
    <w:p w14:paraId="5075363A" w14:textId="77777777" w:rsidR="003763DE" w:rsidRPr="003763DE" w:rsidRDefault="003763DE" w:rsidP="003763DE">
      <w:pPr>
        <w:numPr>
          <w:ilvl w:val="0"/>
          <w:numId w:val="6"/>
        </w:numPr>
      </w:pPr>
      <w:r w:rsidRPr="003763DE">
        <w:t>"Building on our understanding of affect scripts, let’s explore the intricate dimensions of Nathanson's Compass of Shame. This framework helps us decode how students might respond to feelings of shame, an emotion that significantly impacts learning and social interactions."</w:t>
      </w:r>
    </w:p>
    <w:p w14:paraId="3BAE36B2" w14:textId="77777777" w:rsidR="003763DE" w:rsidRPr="003763DE" w:rsidRDefault="003763DE" w:rsidP="003763DE">
      <w:pPr>
        <w:numPr>
          <w:ilvl w:val="0"/>
          <w:numId w:val="6"/>
        </w:numPr>
      </w:pPr>
      <w:r w:rsidRPr="003763DE">
        <w:t xml:space="preserve">"The compass presents four quadrants: Withdrawal, Avoidance, Attack Self, and Attack Others. It's essential to understand that these are not just overt </w:t>
      </w:r>
      <w:proofErr w:type="spellStart"/>
      <w:r w:rsidRPr="003763DE">
        <w:t>behaviors</w:t>
      </w:r>
      <w:proofErr w:type="spellEnd"/>
      <w:r w:rsidRPr="003763DE">
        <w:t xml:space="preserve"> but also reflect internal coping mechanisms. For example, a student's disruptive </w:t>
      </w:r>
      <w:proofErr w:type="spellStart"/>
      <w:r w:rsidRPr="003763DE">
        <w:t>behavior</w:t>
      </w:r>
      <w:proofErr w:type="spellEnd"/>
      <w:r w:rsidRPr="003763DE">
        <w:t xml:space="preserve"> might be an 'Attack Others' response, masking deeper feelings of inadequacy or shame."</w:t>
      </w:r>
    </w:p>
    <w:p w14:paraId="25752C86" w14:textId="77777777" w:rsidR="003763DE" w:rsidRPr="003763DE" w:rsidRDefault="003763DE" w:rsidP="003763DE">
      <w:pPr>
        <w:numPr>
          <w:ilvl w:val="0"/>
          <w:numId w:val="6"/>
        </w:numPr>
      </w:pPr>
      <w:r w:rsidRPr="003763DE">
        <w:t xml:space="preserve">"In the classroom, shame can manifest in subtle ways. A student who seems disengaged or indifferent might actually be employing avoidance strategies to cope with shame. Recognizing these less obvious </w:t>
      </w:r>
      <w:proofErr w:type="spellStart"/>
      <w:r w:rsidRPr="003763DE">
        <w:t>behaviors</w:t>
      </w:r>
      <w:proofErr w:type="spellEnd"/>
      <w:r w:rsidRPr="003763DE">
        <w:t xml:space="preserve"> is key to understanding our students' emotional states."</w:t>
      </w:r>
    </w:p>
    <w:p w14:paraId="1B39CCB3" w14:textId="77777777" w:rsidR="003763DE" w:rsidRPr="003763DE" w:rsidRDefault="003763DE" w:rsidP="003763DE">
      <w:pPr>
        <w:numPr>
          <w:ilvl w:val="0"/>
          <w:numId w:val="6"/>
        </w:numPr>
      </w:pPr>
      <w:r w:rsidRPr="003763DE">
        <w:lastRenderedPageBreak/>
        <w:t xml:space="preserve">"As educators, how we respond to these shame responses is critical. It's about providing a supportive environment where students feel safe to express their emotions. For instance, fostering open communication and offering reassurance can help students who withdraw, while setting clear but compassionate boundaries can be effective for those who display 'Attack Others' </w:t>
      </w:r>
      <w:proofErr w:type="spellStart"/>
      <w:r w:rsidRPr="003763DE">
        <w:t>behaviors</w:t>
      </w:r>
      <w:proofErr w:type="spellEnd"/>
      <w:r w:rsidRPr="003763DE">
        <w:t>."</w:t>
      </w:r>
    </w:p>
    <w:p w14:paraId="136EB577" w14:textId="77777777" w:rsidR="003763DE" w:rsidRPr="003763DE" w:rsidRDefault="003763DE" w:rsidP="003763DE">
      <w:pPr>
        <w:numPr>
          <w:ilvl w:val="0"/>
          <w:numId w:val="6"/>
        </w:numPr>
      </w:pPr>
      <w:r w:rsidRPr="003763DE">
        <w:t>"The goal is to help students navigate their feelings of shame in a way that promotes learning and personal growth. By understanding and responding to these shame dynamics, we can make our classrooms more inclusive, empathetic, and conducive to learning."</w:t>
      </w:r>
    </w:p>
    <w:p w14:paraId="19343FD2" w14:textId="77777777" w:rsidR="003763DE" w:rsidRPr="003763DE" w:rsidRDefault="000C2087" w:rsidP="003763DE">
      <w:r>
        <w:pict w14:anchorId="12FB697C">
          <v:rect id="_x0000_i1029" style="width:0;height:0" o:hralign="center" o:hrstd="t" o:hr="t" fillcolor="#a0a0a0" stroked="f"/>
        </w:pict>
      </w:r>
    </w:p>
    <w:p w14:paraId="04810780" w14:textId="77777777" w:rsidR="003763DE" w:rsidRPr="003763DE" w:rsidRDefault="003763DE" w:rsidP="003763DE">
      <w:r w:rsidRPr="003763DE">
        <w:t xml:space="preserve">This enhanced slide delves deeper into the complexities of Nathanson's Compass of Shame, providing a nuanced understanding of how shame can manifest in various </w:t>
      </w:r>
      <w:proofErr w:type="spellStart"/>
      <w:r w:rsidRPr="003763DE">
        <w:t>behaviors</w:t>
      </w:r>
      <w:proofErr w:type="spellEnd"/>
      <w:r w:rsidRPr="003763DE">
        <w:t xml:space="preserve"> and how educators can effectively respond. Please review this slide and let me know if any further adjustments are needed. Once approved, I will ensure that the entire presentation maintains a cohesive and comprehensive approach to these topics.</w:t>
      </w:r>
    </w:p>
    <w:p w14:paraId="6509736B" w14:textId="3BE54553" w:rsidR="003763DE" w:rsidRPr="003763DE" w:rsidRDefault="003763DE" w:rsidP="003763DE">
      <w:r w:rsidRPr="003763DE">
        <w:rPr>
          <w:noProof/>
        </w:rPr>
        <w:drawing>
          <wp:inline distT="0" distB="0" distL="0" distR="0" wp14:anchorId="520A673A" wp14:editId="660A8034">
            <wp:extent cx="228600" cy="228600"/>
            <wp:effectExtent l="0" t="0" r="0" b="0"/>
            <wp:docPr id="830619875" name="Picture 3"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369DB95F" w14:textId="77777777" w:rsidR="003763DE" w:rsidRPr="003763DE" w:rsidRDefault="003763DE" w:rsidP="003763DE">
      <w:pPr>
        <w:rPr>
          <w:b/>
          <w:bCs/>
        </w:rPr>
      </w:pPr>
      <w:r w:rsidRPr="003763DE">
        <w:rPr>
          <w:b/>
          <w:bCs/>
        </w:rPr>
        <w:t>You</w:t>
      </w:r>
    </w:p>
    <w:p w14:paraId="5BDD41C2" w14:textId="77777777" w:rsidR="003763DE" w:rsidRPr="003763DE" w:rsidRDefault="003763DE" w:rsidP="003763DE">
      <w:r w:rsidRPr="003763DE">
        <w:t xml:space="preserve">do same for next </w:t>
      </w:r>
      <w:proofErr w:type="gramStart"/>
      <w:r w:rsidRPr="003763DE">
        <w:t>slide</w:t>
      </w:r>
      <w:proofErr w:type="gramEnd"/>
    </w:p>
    <w:p w14:paraId="52309DEC" w14:textId="77777777" w:rsidR="003763DE" w:rsidRPr="003763DE" w:rsidRDefault="003763DE" w:rsidP="003763DE">
      <w:r w:rsidRPr="003763DE">
        <w:t>ChatGPT</w:t>
      </w:r>
    </w:p>
    <w:p w14:paraId="2E273689" w14:textId="77777777" w:rsidR="003763DE" w:rsidRPr="003763DE" w:rsidRDefault="003763DE" w:rsidP="003763DE">
      <w:pPr>
        <w:rPr>
          <w:b/>
          <w:bCs/>
        </w:rPr>
      </w:pPr>
      <w:r w:rsidRPr="003763DE">
        <w:rPr>
          <w:b/>
          <w:bCs/>
        </w:rPr>
        <w:t>ChatGPT</w:t>
      </w:r>
    </w:p>
    <w:p w14:paraId="3163EA68" w14:textId="77777777" w:rsidR="003763DE" w:rsidRPr="003763DE" w:rsidRDefault="003763DE" w:rsidP="003763DE">
      <w:r w:rsidRPr="003763DE">
        <w:t>Absolutely, let's enhance Slide 4, which focuses on the central executive and emotional regulation, to provide a deeper and more comprehensive understanding. I'll include additional insights and elements to enrich the content.</w:t>
      </w:r>
    </w:p>
    <w:p w14:paraId="612459F1" w14:textId="77777777" w:rsidR="003763DE" w:rsidRPr="003763DE" w:rsidRDefault="000C2087" w:rsidP="003763DE">
      <w:r>
        <w:pict w14:anchorId="74270A36">
          <v:rect id="_x0000_i1030" style="width:0;height:0" o:hralign="center" o:hrstd="t" o:hr="t" fillcolor="#a0a0a0" stroked="f"/>
        </w:pict>
      </w:r>
    </w:p>
    <w:p w14:paraId="4A9B5B4D" w14:textId="77777777" w:rsidR="003763DE" w:rsidRPr="003763DE" w:rsidRDefault="003763DE" w:rsidP="003763DE">
      <w:pPr>
        <w:rPr>
          <w:b/>
          <w:bCs/>
        </w:rPr>
      </w:pPr>
      <w:r w:rsidRPr="003763DE">
        <w:rPr>
          <w:b/>
          <w:bCs/>
        </w:rPr>
        <w:t>Enhanced Slide 4: The Central Executive in Emotional Regulation</w:t>
      </w:r>
    </w:p>
    <w:p w14:paraId="450A7044" w14:textId="77777777" w:rsidR="003763DE" w:rsidRPr="003763DE" w:rsidRDefault="003763DE" w:rsidP="003763DE">
      <w:r w:rsidRPr="003763DE">
        <w:rPr>
          <w:b/>
          <w:bCs/>
        </w:rPr>
        <w:t>Slide Title:</w:t>
      </w:r>
      <w:r w:rsidRPr="003763DE">
        <w:t xml:space="preserve"> Mastering Emotional Balance: The Role of the Central Executive</w:t>
      </w:r>
    </w:p>
    <w:p w14:paraId="3C81ABA2" w14:textId="77777777" w:rsidR="003763DE" w:rsidRPr="003763DE" w:rsidRDefault="003763DE" w:rsidP="003763DE">
      <w:r w:rsidRPr="003763DE">
        <w:rPr>
          <w:b/>
          <w:bCs/>
        </w:rPr>
        <w:t>Slide Content:</w:t>
      </w:r>
    </w:p>
    <w:p w14:paraId="55A231E7" w14:textId="77777777" w:rsidR="003763DE" w:rsidRPr="003763DE" w:rsidRDefault="003763DE" w:rsidP="003763DE">
      <w:pPr>
        <w:numPr>
          <w:ilvl w:val="0"/>
          <w:numId w:val="7"/>
        </w:numPr>
      </w:pPr>
      <w:r w:rsidRPr="003763DE">
        <w:rPr>
          <w:b/>
          <w:bCs/>
        </w:rPr>
        <w:t>Key Concept:</w:t>
      </w:r>
      <w:r w:rsidRPr="003763DE">
        <w:t xml:space="preserve"> "Central Executive in Emotional Decision-Making"</w:t>
      </w:r>
    </w:p>
    <w:p w14:paraId="4A6152C5" w14:textId="77777777" w:rsidR="003763DE" w:rsidRPr="003763DE" w:rsidRDefault="003763DE" w:rsidP="003763DE">
      <w:pPr>
        <w:numPr>
          <w:ilvl w:val="0"/>
          <w:numId w:val="7"/>
        </w:numPr>
      </w:pPr>
      <w:r w:rsidRPr="003763DE">
        <w:rPr>
          <w:b/>
          <w:bCs/>
        </w:rPr>
        <w:t>Visual Aid:</w:t>
      </w:r>
      <w:r w:rsidRPr="003763DE">
        <w:t xml:space="preserve"> Illustration of the brain’s central executive system balancing various emotional responses.</w:t>
      </w:r>
    </w:p>
    <w:p w14:paraId="12B11FF8" w14:textId="77777777" w:rsidR="003763DE" w:rsidRPr="003763DE" w:rsidRDefault="003763DE" w:rsidP="003763DE">
      <w:pPr>
        <w:numPr>
          <w:ilvl w:val="0"/>
          <w:numId w:val="7"/>
        </w:numPr>
      </w:pPr>
      <w:r w:rsidRPr="003763DE">
        <w:rPr>
          <w:b/>
          <w:bCs/>
        </w:rPr>
        <w:t>Bullet Points:</w:t>
      </w:r>
    </w:p>
    <w:p w14:paraId="30241CC0" w14:textId="77777777" w:rsidR="003763DE" w:rsidRPr="003763DE" w:rsidRDefault="003763DE" w:rsidP="003763DE">
      <w:pPr>
        <w:numPr>
          <w:ilvl w:val="1"/>
          <w:numId w:val="7"/>
        </w:numPr>
      </w:pPr>
      <w:r w:rsidRPr="003763DE">
        <w:t>"The Central Executive: Navigating Emotional Landscapes"</w:t>
      </w:r>
    </w:p>
    <w:p w14:paraId="746FB94E" w14:textId="77777777" w:rsidR="003763DE" w:rsidRPr="003763DE" w:rsidRDefault="003763DE" w:rsidP="003763DE">
      <w:pPr>
        <w:numPr>
          <w:ilvl w:val="1"/>
          <w:numId w:val="7"/>
        </w:numPr>
      </w:pPr>
      <w:r w:rsidRPr="003763DE">
        <w:t>"Balancing Affects: The Interplay of Positive and Negative Emotions"</w:t>
      </w:r>
    </w:p>
    <w:p w14:paraId="7D24D114" w14:textId="77777777" w:rsidR="003763DE" w:rsidRPr="003763DE" w:rsidRDefault="003763DE" w:rsidP="003763DE">
      <w:pPr>
        <w:numPr>
          <w:ilvl w:val="1"/>
          <w:numId w:val="7"/>
        </w:numPr>
      </w:pPr>
      <w:r w:rsidRPr="003763DE">
        <w:t>"Beyond Minimization: Addressing Negative Affects Constructively"</w:t>
      </w:r>
    </w:p>
    <w:p w14:paraId="0875F444" w14:textId="77777777" w:rsidR="003763DE" w:rsidRPr="003763DE" w:rsidRDefault="003763DE" w:rsidP="003763DE">
      <w:r w:rsidRPr="003763DE">
        <w:rPr>
          <w:b/>
          <w:bCs/>
        </w:rPr>
        <w:t>Presenter Notes:</w:t>
      </w:r>
    </w:p>
    <w:p w14:paraId="30287BE4" w14:textId="77777777" w:rsidR="003763DE" w:rsidRPr="003763DE" w:rsidRDefault="003763DE" w:rsidP="003763DE">
      <w:pPr>
        <w:numPr>
          <w:ilvl w:val="0"/>
          <w:numId w:val="8"/>
        </w:numPr>
      </w:pPr>
      <w:r w:rsidRPr="003763DE">
        <w:t xml:space="preserve">"Following our exploration of affect scripts and shame, let's delve into the concept of the central executive as part of our brain's emotional regulation system. This central executive </w:t>
      </w:r>
      <w:r w:rsidRPr="003763DE">
        <w:lastRenderedPageBreak/>
        <w:t xml:space="preserve">plays a pivotal role in how we navigate our emotional landscapes, balancing positive and negative </w:t>
      </w:r>
      <w:proofErr w:type="spellStart"/>
      <w:r w:rsidRPr="003763DE">
        <w:t>affects</w:t>
      </w:r>
      <w:proofErr w:type="spellEnd"/>
      <w:r w:rsidRPr="003763DE">
        <w:t>."</w:t>
      </w:r>
    </w:p>
    <w:p w14:paraId="1C25B398" w14:textId="77777777" w:rsidR="003763DE" w:rsidRPr="003763DE" w:rsidRDefault="003763DE" w:rsidP="003763DE">
      <w:pPr>
        <w:numPr>
          <w:ilvl w:val="0"/>
          <w:numId w:val="8"/>
        </w:numPr>
      </w:pPr>
      <w:r w:rsidRPr="003763DE">
        <w:t>"It's important to understand that the central executive's aim is not to eliminate negative emotions but to balance them with positive ones. This balancing act is a key aspect of emotional resilience. For instance, when students face challenges, the central executive helps them weigh feelings of frustration against the satisfaction of overcoming obstacles."</w:t>
      </w:r>
    </w:p>
    <w:p w14:paraId="6D6798EB" w14:textId="77777777" w:rsidR="003763DE" w:rsidRPr="003763DE" w:rsidRDefault="003763DE" w:rsidP="003763DE">
      <w:pPr>
        <w:numPr>
          <w:ilvl w:val="0"/>
          <w:numId w:val="8"/>
        </w:numPr>
      </w:pPr>
      <w:r w:rsidRPr="003763DE">
        <w:t xml:space="preserve">"The tendency to minimize negative emotions can be counterproductive. It can lead to emotional suppression and longer-term adverse impacts. </w:t>
      </w:r>
      <w:proofErr w:type="gramStart"/>
      <w:r w:rsidRPr="003763DE">
        <w:t>Therefore, as educators, our role</w:t>
      </w:r>
      <w:proofErr w:type="gramEnd"/>
      <w:r w:rsidRPr="003763DE">
        <w:t xml:space="preserve"> includes helping students address negative emotions constructively, rather than avoiding them. This approach fosters emotional intelligence and resilience."</w:t>
      </w:r>
    </w:p>
    <w:p w14:paraId="3A62733F" w14:textId="77777777" w:rsidR="003763DE" w:rsidRPr="003763DE" w:rsidRDefault="003763DE" w:rsidP="003763DE">
      <w:pPr>
        <w:numPr>
          <w:ilvl w:val="0"/>
          <w:numId w:val="8"/>
        </w:numPr>
      </w:pPr>
      <w:r w:rsidRPr="003763DE">
        <w:t>"Creating an environment where students feel safe to express both positive and negative emotions is crucial. This includes acknowledging and validating their feelings, offering support in navigating challenging emotions, and guiding them towards constructive emotional responses."</w:t>
      </w:r>
    </w:p>
    <w:p w14:paraId="6DEC05BC" w14:textId="77777777" w:rsidR="003763DE" w:rsidRPr="003763DE" w:rsidRDefault="003763DE" w:rsidP="003763DE">
      <w:pPr>
        <w:numPr>
          <w:ilvl w:val="0"/>
          <w:numId w:val="8"/>
        </w:numPr>
      </w:pPr>
      <w:r w:rsidRPr="003763DE">
        <w:t>"Ultimately, our aim is to assist students in developing a balanced emotional perspective, where they are equipped to handle the spectrum of emotional experiences. This skill is invaluable not just in their academic journey but in their personal lives as well."</w:t>
      </w:r>
    </w:p>
    <w:p w14:paraId="12A4F2F0" w14:textId="77777777" w:rsidR="003763DE" w:rsidRPr="003763DE" w:rsidRDefault="000C2087" w:rsidP="003763DE">
      <w:r>
        <w:pict w14:anchorId="18BFBA46">
          <v:rect id="_x0000_i1031" style="width:0;height:0" o:hralign="center" o:hrstd="t" o:hr="t" fillcolor="#a0a0a0" stroked="f"/>
        </w:pict>
      </w:r>
    </w:p>
    <w:p w14:paraId="5D089B8E" w14:textId="77777777" w:rsidR="003763DE" w:rsidRPr="003763DE" w:rsidRDefault="003763DE" w:rsidP="003763DE">
      <w:r w:rsidRPr="003763DE">
        <w:t xml:space="preserve">This enhanced slide offers a deeper insight into the role of the central executive in emotional regulation and the importance of balancing emotions in the educational context. Please review this </w:t>
      </w:r>
      <w:proofErr w:type="gramStart"/>
      <w:r w:rsidRPr="003763DE">
        <w:t>slide, and</w:t>
      </w:r>
      <w:proofErr w:type="gramEnd"/>
      <w:r w:rsidRPr="003763DE">
        <w:t xml:space="preserve"> let me know if it aligns with your vision or if further adjustments are needed. Once approved, I will continue enhancing the subsequent slides in a similar manner.</w:t>
      </w:r>
    </w:p>
    <w:p w14:paraId="2E448388" w14:textId="5A464F02" w:rsidR="003763DE" w:rsidRPr="003763DE" w:rsidRDefault="003763DE" w:rsidP="003763DE">
      <w:r w:rsidRPr="003763DE">
        <w:rPr>
          <w:noProof/>
        </w:rPr>
        <w:drawing>
          <wp:inline distT="0" distB="0" distL="0" distR="0" wp14:anchorId="0E59BE43" wp14:editId="281C21B8">
            <wp:extent cx="228600" cy="228600"/>
            <wp:effectExtent l="0" t="0" r="0" b="0"/>
            <wp:docPr id="1526243507" name="Picture 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1576D64B" w14:textId="77777777" w:rsidR="003763DE" w:rsidRPr="003763DE" w:rsidRDefault="003763DE" w:rsidP="003763DE">
      <w:pPr>
        <w:rPr>
          <w:b/>
          <w:bCs/>
        </w:rPr>
      </w:pPr>
      <w:r w:rsidRPr="003763DE">
        <w:rPr>
          <w:b/>
          <w:bCs/>
        </w:rPr>
        <w:t>You</w:t>
      </w:r>
    </w:p>
    <w:p w14:paraId="0B07C594" w14:textId="77777777" w:rsidR="003763DE" w:rsidRPr="003763DE" w:rsidRDefault="003763DE" w:rsidP="003763DE">
      <w:r w:rsidRPr="003763DE">
        <w:t xml:space="preserve">do same for the next </w:t>
      </w:r>
      <w:proofErr w:type="gramStart"/>
      <w:r w:rsidRPr="003763DE">
        <w:t>one</w:t>
      </w:r>
      <w:proofErr w:type="gramEnd"/>
    </w:p>
    <w:p w14:paraId="4433796F" w14:textId="77777777" w:rsidR="003763DE" w:rsidRPr="003763DE" w:rsidRDefault="003763DE" w:rsidP="003763DE">
      <w:r w:rsidRPr="003763DE">
        <w:t>ChatGPT</w:t>
      </w:r>
    </w:p>
    <w:p w14:paraId="05C679C9" w14:textId="77777777" w:rsidR="003763DE" w:rsidRPr="003763DE" w:rsidRDefault="003763DE" w:rsidP="003763DE">
      <w:pPr>
        <w:rPr>
          <w:b/>
          <w:bCs/>
        </w:rPr>
      </w:pPr>
      <w:r w:rsidRPr="003763DE">
        <w:rPr>
          <w:b/>
          <w:bCs/>
        </w:rPr>
        <w:t>ChatGPT</w:t>
      </w:r>
    </w:p>
    <w:p w14:paraId="2A3ABB0F" w14:textId="77777777" w:rsidR="003763DE" w:rsidRPr="003763DE" w:rsidRDefault="003763DE" w:rsidP="003763DE">
      <w:r w:rsidRPr="003763DE">
        <w:t>Certainly, let's enhance Slide 5, which focuses on understanding and leveraging intrinsic motivation. I'll add more depth and insights to enrich the understanding of this crucial aspect of student engagement and learning.</w:t>
      </w:r>
    </w:p>
    <w:p w14:paraId="2A26FA47" w14:textId="77777777" w:rsidR="003763DE" w:rsidRPr="003763DE" w:rsidRDefault="000C2087" w:rsidP="003763DE">
      <w:r>
        <w:pict w14:anchorId="23E4D7F9">
          <v:rect id="_x0000_i1032" style="width:0;height:0" o:hralign="center" o:hrstd="t" o:hr="t" fillcolor="#a0a0a0" stroked="f"/>
        </w:pict>
      </w:r>
    </w:p>
    <w:p w14:paraId="345C48BD" w14:textId="77777777" w:rsidR="003763DE" w:rsidRPr="003763DE" w:rsidRDefault="003763DE" w:rsidP="003763DE">
      <w:pPr>
        <w:rPr>
          <w:b/>
          <w:bCs/>
        </w:rPr>
      </w:pPr>
      <w:r w:rsidRPr="003763DE">
        <w:rPr>
          <w:b/>
          <w:bCs/>
        </w:rPr>
        <w:t>Enhanced Slide 5: Harnessing Intrinsic Motivation in Education</w:t>
      </w:r>
    </w:p>
    <w:p w14:paraId="535F576C" w14:textId="77777777" w:rsidR="003763DE" w:rsidRPr="003763DE" w:rsidRDefault="003763DE" w:rsidP="003763DE">
      <w:r w:rsidRPr="003763DE">
        <w:rPr>
          <w:b/>
          <w:bCs/>
        </w:rPr>
        <w:t>Slide Title:</w:t>
      </w:r>
      <w:r w:rsidRPr="003763DE">
        <w:t xml:space="preserve"> The Heart of Engagement: Intrinsic Motivation in Learning</w:t>
      </w:r>
    </w:p>
    <w:p w14:paraId="0BA99F22" w14:textId="77777777" w:rsidR="003763DE" w:rsidRPr="003763DE" w:rsidRDefault="003763DE" w:rsidP="003763DE">
      <w:r w:rsidRPr="003763DE">
        <w:rPr>
          <w:b/>
          <w:bCs/>
        </w:rPr>
        <w:t>Slide Content:</w:t>
      </w:r>
    </w:p>
    <w:p w14:paraId="054A871D" w14:textId="77777777" w:rsidR="003763DE" w:rsidRPr="003763DE" w:rsidRDefault="003763DE" w:rsidP="003763DE">
      <w:pPr>
        <w:numPr>
          <w:ilvl w:val="0"/>
          <w:numId w:val="9"/>
        </w:numPr>
      </w:pPr>
      <w:r w:rsidRPr="003763DE">
        <w:rPr>
          <w:b/>
          <w:bCs/>
        </w:rPr>
        <w:t>Key Concept:</w:t>
      </w:r>
      <w:r w:rsidRPr="003763DE">
        <w:t xml:space="preserve"> "Unlocking Student Potential Through Joy and Interest"</w:t>
      </w:r>
    </w:p>
    <w:p w14:paraId="172E1A03" w14:textId="77777777" w:rsidR="003763DE" w:rsidRPr="003763DE" w:rsidRDefault="003763DE" w:rsidP="003763DE">
      <w:pPr>
        <w:numPr>
          <w:ilvl w:val="0"/>
          <w:numId w:val="9"/>
        </w:numPr>
      </w:pPr>
      <w:r w:rsidRPr="003763DE">
        <w:rPr>
          <w:b/>
          <w:bCs/>
        </w:rPr>
        <w:t>Visual Aid:</w:t>
      </w:r>
      <w:r w:rsidRPr="003763DE">
        <w:t xml:space="preserve"> Graphical representation of students engaging in various activities that align with their interests and passions.</w:t>
      </w:r>
    </w:p>
    <w:p w14:paraId="5EA89A96" w14:textId="77777777" w:rsidR="003763DE" w:rsidRPr="003763DE" w:rsidRDefault="003763DE" w:rsidP="003763DE">
      <w:pPr>
        <w:numPr>
          <w:ilvl w:val="0"/>
          <w:numId w:val="9"/>
        </w:numPr>
      </w:pPr>
      <w:r w:rsidRPr="003763DE">
        <w:rPr>
          <w:b/>
          <w:bCs/>
        </w:rPr>
        <w:lastRenderedPageBreak/>
        <w:t>Bullet Points:</w:t>
      </w:r>
    </w:p>
    <w:p w14:paraId="053F60DC" w14:textId="77777777" w:rsidR="003763DE" w:rsidRPr="003763DE" w:rsidRDefault="003763DE" w:rsidP="003763DE">
      <w:pPr>
        <w:numPr>
          <w:ilvl w:val="1"/>
          <w:numId w:val="9"/>
        </w:numPr>
      </w:pPr>
      <w:r w:rsidRPr="003763DE">
        <w:t>"Intrinsic Motivation: More Than Just Enjoyment"</w:t>
      </w:r>
    </w:p>
    <w:p w14:paraId="6B738EC4" w14:textId="77777777" w:rsidR="003763DE" w:rsidRPr="003763DE" w:rsidRDefault="003763DE" w:rsidP="003763DE">
      <w:pPr>
        <w:numPr>
          <w:ilvl w:val="1"/>
          <w:numId w:val="9"/>
        </w:numPr>
      </w:pPr>
      <w:r w:rsidRPr="003763DE">
        <w:t>"Identifying and Cultivating Individual Interests"</w:t>
      </w:r>
    </w:p>
    <w:p w14:paraId="4B38F3E8" w14:textId="77777777" w:rsidR="003763DE" w:rsidRPr="003763DE" w:rsidRDefault="003763DE" w:rsidP="003763DE">
      <w:pPr>
        <w:numPr>
          <w:ilvl w:val="1"/>
          <w:numId w:val="9"/>
        </w:numPr>
      </w:pPr>
      <w:r w:rsidRPr="003763DE">
        <w:t>"The Role of Educators in Nurturing Intrinsic Motivation"</w:t>
      </w:r>
    </w:p>
    <w:p w14:paraId="62F1EB1D" w14:textId="77777777" w:rsidR="003763DE" w:rsidRPr="003763DE" w:rsidRDefault="003763DE" w:rsidP="003763DE">
      <w:r w:rsidRPr="003763DE">
        <w:rPr>
          <w:b/>
          <w:bCs/>
        </w:rPr>
        <w:t>Presenter Notes:</w:t>
      </w:r>
    </w:p>
    <w:p w14:paraId="75D59D96" w14:textId="77777777" w:rsidR="003763DE" w:rsidRPr="003763DE" w:rsidRDefault="003763DE" w:rsidP="003763DE">
      <w:pPr>
        <w:numPr>
          <w:ilvl w:val="0"/>
          <w:numId w:val="10"/>
        </w:numPr>
      </w:pPr>
      <w:r w:rsidRPr="003763DE">
        <w:t>"Moving forward from the discussion of emotional regulation, let's focus on the role of intrinsic motivation in student engagement and learning. Intrinsic motivation is about more than just doing things that students enjoy; it's about tapping into their deep-seated interests and passions, which drives their desire to learn and explore."</w:t>
      </w:r>
    </w:p>
    <w:p w14:paraId="1F0B6C78" w14:textId="77777777" w:rsidR="003763DE" w:rsidRPr="003763DE" w:rsidRDefault="003763DE" w:rsidP="003763DE">
      <w:pPr>
        <w:numPr>
          <w:ilvl w:val="0"/>
          <w:numId w:val="10"/>
        </w:numPr>
      </w:pPr>
      <w:r w:rsidRPr="003763DE">
        <w:t>"Identifying each student's unique interests can be a transformative process. This involves not only observing their choices and preferences but also engaging them in conversations and providing a variety of experiences to uncover hidden passions. For instance, a student might discover a love for science through hands-on experiments or find a connection to math through music and rhythm."</w:t>
      </w:r>
    </w:p>
    <w:p w14:paraId="144CFD81" w14:textId="77777777" w:rsidR="003763DE" w:rsidRPr="003763DE" w:rsidRDefault="003763DE" w:rsidP="003763DE">
      <w:pPr>
        <w:numPr>
          <w:ilvl w:val="0"/>
          <w:numId w:val="10"/>
        </w:numPr>
      </w:pPr>
      <w:r w:rsidRPr="003763DE">
        <w:t>"As educators, our role extends beyond mere facilitators of curriculum. We are enablers of discovery and growth. This means creating learning opportunities that are aligned with students' interests, challenging yet attainable, and provide autonomy and choice. For example, project-based learning can be an excellent way to cater to diverse interests while achieving educational goals."</w:t>
      </w:r>
    </w:p>
    <w:p w14:paraId="68A60365" w14:textId="77777777" w:rsidR="003763DE" w:rsidRPr="003763DE" w:rsidRDefault="003763DE" w:rsidP="003763DE">
      <w:pPr>
        <w:numPr>
          <w:ilvl w:val="0"/>
          <w:numId w:val="10"/>
        </w:numPr>
      </w:pPr>
      <w:r w:rsidRPr="003763DE">
        <w:t>"Nurturing intrinsic motivation is not a one-size-fits-all approach. It requires adaptability, patience, and a deep commitment to understanding each student as an individual. When we successfully engage students through intrinsic motivation, we not only enhance their learning experience but also foster a lifelong love for learning."</w:t>
      </w:r>
    </w:p>
    <w:p w14:paraId="43DD291C" w14:textId="77777777" w:rsidR="003763DE" w:rsidRPr="003763DE" w:rsidRDefault="000C2087" w:rsidP="003763DE">
      <w:r>
        <w:pict w14:anchorId="1D3E37D0">
          <v:rect id="_x0000_i1033" style="width:0;height:0" o:hralign="center" o:hrstd="t" o:hr="t" fillcolor="#a0a0a0" stroked="f"/>
        </w:pict>
      </w:r>
    </w:p>
    <w:p w14:paraId="167EF4D6" w14:textId="77777777" w:rsidR="003763DE" w:rsidRPr="003763DE" w:rsidRDefault="003763DE" w:rsidP="003763DE">
      <w:r w:rsidRPr="003763DE">
        <w:t>This enhanced slide delves deeper into the concept of intrinsic motivation, highlighting its significance in student engagement and the role of educators in nurturing it. Please review this slide for its content and depth. Once you approve, I will proceed with enhancing the next slide, focusing on practical classroom strategies that align with these insights.</w:t>
      </w:r>
    </w:p>
    <w:p w14:paraId="1F836B2B" w14:textId="7FAEDEF1" w:rsidR="003763DE" w:rsidRPr="003763DE" w:rsidRDefault="003763DE" w:rsidP="003763DE">
      <w:r w:rsidRPr="003763DE">
        <w:rPr>
          <w:noProof/>
        </w:rPr>
        <w:drawing>
          <wp:inline distT="0" distB="0" distL="0" distR="0" wp14:anchorId="76EFDD8F" wp14:editId="497A9B91">
            <wp:extent cx="228600" cy="228600"/>
            <wp:effectExtent l="0" t="0" r="0" b="0"/>
            <wp:docPr id="1372362059" name="Picture 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FB317A8" w14:textId="77777777" w:rsidR="003763DE" w:rsidRPr="003763DE" w:rsidRDefault="003763DE" w:rsidP="003763DE">
      <w:pPr>
        <w:rPr>
          <w:b/>
          <w:bCs/>
        </w:rPr>
      </w:pPr>
      <w:r w:rsidRPr="003763DE">
        <w:rPr>
          <w:b/>
          <w:bCs/>
        </w:rPr>
        <w:t>You</w:t>
      </w:r>
    </w:p>
    <w:p w14:paraId="649F42FF" w14:textId="77777777" w:rsidR="003763DE" w:rsidRPr="003763DE" w:rsidRDefault="003763DE" w:rsidP="003763DE">
      <w:proofErr w:type="spellStart"/>
      <w:r w:rsidRPr="003763DE">
        <w:t>lets</w:t>
      </w:r>
      <w:proofErr w:type="spellEnd"/>
      <w:r w:rsidRPr="003763DE">
        <w:t xml:space="preserve"> do the same for the next </w:t>
      </w:r>
      <w:proofErr w:type="gramStart"/>
      <w:r w:rsidRPr="003763DE">
        <w:t>slide</w:t>
      </w:r>
      <w:proofErr w:type="gramEnd"/>
    </w:p>
    <w:p w14:paraId="4CDA2EF7" w14:textId="77777777" w:rsidR="003763DE" w:rsidRPr="003763DE" w:rsidRDefault="003763DE" w:rsidP="003763DE">
      <w:r w:rsidRPr="003763DE">
        <w:t>ChatGPT!</w:t>
      </w:r>
    </w:p>
    <w:p w14:paraId="69489D02" w14:textId="77777777" w:rsidR="003763DE" w:rsidRPr="003763DE" w:rsidRDefault="003763DE" w:rsidP="003763DE">
      <w:pPr>
        <w:rPr>
          <w:b/>
          <w:bCs/>
        </w:rPr>
      </w:pPr>
      <w:r w:rsidRPr="003763DE">
        <w:rPr>
          <w:b/>
          <w:bCs/>
        </w:rPr>
        <w:t>ChatGPT</w:t>
      </w:r>
    </w:p>
    <w:p w14:paraId="21BC496B" w14:textId="77777777" w:rsidR="003763DE" w:rsidRPr="003763DE" w:rsidRDefault="003763DE" w:rsidP="003763DE">
      <w:r w:rsidRPr="003763DE">
        <w:t>Absolutely, let's enhance Slide 6 to provide a more in-depth perspective on practical classroom strategies that align with the themes of intrinsic motivation and emotional regulation. This enhancement will focus on actionable steps and nuanced approaches for educators.</w:t>
      </w:r>
    </w:p>
    <w:p w14:paraId="4F5952BB" w14:textId="77777777" w:rsidR="003763DE" w:rsidRPr="003763DE" w:rsidRDefault="000C2087" w:rsidP="003763DE">
      <w:r>
        <w:pict w14:anchorId="6B139D39">
          <v:rect id="_x0000_i1034" style="width:0;height:0" o:hralign="center" o:hrstd="t" o:hr="t" fillcolor="#a0a0a0" stroked="f"/>
        </w:pict>
      </w:r>
    </w:p>
    <w:p w14:paraId="4C5E9CC8" w14:textId="77777777" w:rsidR="003763DE" w:rsidRPr="003763DE" w:rsidRDefault="003763DE" w:rsidP="003763DE">
      <w:pPr>
        <w:rPr>
          <w:b/>
          <w:bCs/>
        </w:rPr>
      </w:pPr>
      <w:r w:rsidRPr="003763DE">
        <w:rPr>
          <w:b/>
          <w:bCs/>
        </w:rPr>
        <w:lastRenderedPageBreak/>
        <w:t>Enhanced Slide 6: Implementing Joy-Driven Learning Strategies</w:t>
      </w:r>
    </w:p>
    <w:p w14:paraId="64B18EE7" w14:textId="77777777" w:rsidR="003763DE" w:rsidRPr="003763DE" w:rsidRDefault="003763DE" w:rsidP="003763DE">
      <w:pPr>
        <w:rPr>
          <w:b/>
          <w:bCs/>
        </w:rPr>
      </w:pPr>
      <w:r w:rsidRPr="003763DE">
        <w:rPr>
          <w:b/>
          <w:bCs/>
        </w:rPr>
        <w:t>Slide Title: Crafting Joyful and Engaging Learning Experiences</w:t>
      </w:r>
    </w:p>
    <w:p w14:paraId="0AC4237D" w14:textId="77777777" w:rsidR="003763DE" w:rsidRPr="003763DE" w:rsidRDefault="003763DE" w:rsidP="003763DE">
      <w:pPr>
        <w:rPr>
          <w:b/>
          <w:bCs/>
        </w:rPr>
      </w:pPr>
      <w:r w:rsidRPr="003763DE">
        <w:rPr>
          <w:b/>
          <w:bCs/>
        </w:rPr>
        <w:t>Slide Content:</w:t>
      </w:r>
    </w:p>
    <w:p w14:paraId="219237A5" w14:textId="77777777" w:rsidR="003763DE" w:rsidRPr="003763DE" w:rsidRDefault="003763DE" w:rsidP="003763DE">
      <w:pPr>
        <w:numPr>
          <w:ilvl w:val="0"/>
          <w:numId w:val="13"/>
        </w:numPr>
        <w:rPr>
          <w:b/>
          <w:bCs/>
        </w:rPr>
      </w:pPr>
      <w:r w:rsidRPr="003763DE">
        <w:rPr>
          <w:b/>
          <w:bCs/>
        </w:rPr>
        <w:t>Key Concept: "Practical Strategies for Student-Centric Learning"</w:t>
      </w:r>
    </w:p>
    <w:p w14:paraId="016D887E" w14:textId="77777777" w:rsidR="003763DE" w:rsidRPr="003763DE" w:rsidRDefault="003763DE" w:rsidP="003763DE">
      <w:pPr>
        <w:numPr>
          <w:ilvl w:val="0"/>
          <w:numId w:val="13"/>
        </w:numPr>
        <w:rPr>
          <w:b/>
          <w:bCs/>
        </w:rPr>
      </w:pPr>
      <w:r w:rsidRPr="003763DE">
        <w:rPr>
          <w:b/>
          <w:bCs/>
        </w:rPr>
        <w:t>Visual Aid: Images of various engaging classroom activities, highlighting different learning styles and interests.</w:t>
      </w:r>
    </w:p>
    <w:p w14:paraId="6219EB31" w14:textId="77777777" w:rsidR="003763DE" w:rsidRPr="003763DE" w:rsidRDefault="003763DE" w:rsidP="003763DE">
      <w:pPr>
        <w:numPr>
          <w:ilvl w:val="0"/>
          <w:numId w:val="13"/>
        </w:numPr>
        <w:rPr>
          <w:b/>
          <w:bCs/>
        </w:rPr>
      </w:pPr>
      <w:r w:rsidRPr="003763DE">
        <w:rPr>
          <w:b/>
          <w:bCs/>
        </w:rPr>
        <w:t>Bullet Points:</w:t>
      </w:r>
    </w:p>
    <w:p w14:paraId="17609118" w14:textId="77777777" w:rsidR="003763DE" w:rsidRPr="003763DE" w:rsidRDefault="003763DE" w:rsidP="003763DE">
      <w:pPr>
        <w:numPr>
          <w:ilvl w:val="1"/>
          <w:numId w:val="13"/>
        </w:numPr>
        <w:rPr>
          <w:b/>
          <w:bCs/>
        </w:rPr>
      </w:pPr>
      <w:r w:rsidRPr="003763DE">
        <w:rPr>
          <w:b/>
          <w:bCs/>
        </w:rPr>
        <w:t>"Tailoring Learning to Student Interests and Strengths"</w:t>
      </w:r>
    </w:p>
    <w:p w14:paraId="6EAAFFEF" w14:textId="77777777" w:rsidR="003763DE" w:rsidRPr="003763DE" w:rsidRDefault="003763DE" w:rsidP="003763DE">
      <w:pPr>
        <w:numPr>
          <w:ilvl w:val="1"/>
          <w:numId w:val="13"/>
        </w:numPr>
        <w:rPr>
          <w:b/>
          <w:bCs/>
        </w:rPr>
      </w:pPr>
      <w:r w:rsidRPr="003763DE">
        <w:rPr>
          <w:b/>
          <w:bCs/>
        </w:rPr>
        <w:t>"Creative Approaches to Classroom Engagement"</w:t>
      </w:r>
    </w:p>
    <w:p w14:paraId="31297933" w14:textId="77777777" w:rsidR="003763DE" w:rsidRPr="003763DE" w:rsidRDefault="003763DE" w:rsidP="003763DE">
      <w:pPr>
        <w:numPr>
          <w:ilvl w:val="1"/>
          <w:numId w:val="13"/>
        </w:numPr>
        <w:rPr>
          <w:b/>
          <w:bCs/>
        </w:rPr>
      </w:pPr>
      <w:r w:rsidRPr="003763DE">
        <w:rPr>
          <w:b/>
          <w:bCs/>
        </w:rPr>
        <w:t>"Embracing Diversity in Learning Styles and Needs"</w:t>
      </w:r>
    </w:p>
    <w:p w14:paraId="1F1B594B" w14:textId="77777777" w:rsidR="003763DE" w:rsidRPr="003763DE" w:rsidRDefault="003763DE" w:rsidP="003763DE">
      <w:pPr>
        <w:rPr>
          <w:b/>
          <w:bCs/>
        </w:rPr>
      </w:pPr>
      <w:r w:rsidRPr="003763DE">
        <w:rPr>
          <w:b/>
          <w:bCs/>
        </w:rPr>
        <w:t>Presenter Notes:</w:t>
      </w:r>
    </w:p>
    <w:p w14:paraId="773D5BD3" w14:textId="77777777" w:rsidR="003763DE" w:rsidRPr="003763DE" w:rsidRDefault="003763DE" w:rsidP="003763DE">
      <w:pPr>
        <w:numPr>
          <w:ilvl w:val="0"/>
          <w:numId w:val="14"/>
        </w:numPr>
        <w:rPr>
          <w:b/>
          <w:bCs/>
        </w:rPr>
      </w:pPr>
      <w:r w:rsidRPr="003763DE">
        <w:rPr>
          <w:b/>
          <w:bCs/>
        </w:rPr>
        <w:t>"Having discussed the importance of intrinsic motivation, let's now explore how we can implement this understanding into practical classroom strategies. Our focus here is on tailoring learning experiences that align with the interests and strengths of each student."</w:t>
      </w:r>
    </w:p>
    <w:p w14:paraId="07F895BB" w14:textId="77777777" w:rsidR="003763DE" w:rsidRPr="003763DE" w:rsidRDefault="003763DE" w:rsidP="003763DE">
      <w:pPr>
        <w:numPr>
          <w:ilvl w:val="0"/>
          <w:numId w:val="14"/>
        </w:numPr>
        <w:rPr>
          <w:b/>
          <w:bCs/>
        </w:rPr>
      </w:pPr>
      <w:r w:rsidRPr="003763DE">
        <w:rPr>
          <w:b/>
          <w:bCs/>
        </w:rPr>
        <w:t>"Creativity is key in this process. Think beyond traditional teaching methods. For instance, use storytelling to teach history or science, incorporate art in math lessons, or explore environmental studies through outdoor activities. These approaches cater to different learning styles and keep students engaged and curious."</w:t>
      </w:r>
    </w:p>
    <w:p w14:paraId="6694E5F2" w14:textId="77777777" w:rsidR="003763DE" w:rsidRPr="003763DE" w:rsidRDefault="003763DE" w:rsidP="003763DE">
      <w:pPr>
        <w:numPr>
          <w:ilvl w:val="0"/>
          <w:numId w:val="14"/>
        </w:numPr>
        <w:rPr>
          <w:b/>
          <w:bCs/>
        </w:rPr>
      </w:pPr>
      <w:r w:rsidRPr="003763DE">
        <w:rPr>
          <w:b/>
          <w:bCs/>
        </w:rPr>
        <w:t>"Remember, our classrooms are diverse, not just in terms of interests but also in learning needs. Some students may thrive in group discussions, while others prefer individual projects or hands-on activities. It's important to offer a variety of learning experiences to accommodate these differences."</w:t>
      </w:r>
    </w:p>
    <w:p w14:paraId="79466BE6" w14:textId="77777777" w:rsidR="003763DE" w:rsidRPr="003763DE" w:rsidRDefault="003763DE" w:rsidP="003763DE">
      <w:pPr>
        <w:numPr>
          <w:ilvl w:val="0"/>
          <w:numId w:val="14"/>
        </w:numPr>
        <w:rPr>
          <w:b/>
          <w:bCs/>
        </w:rPr>
      </w:pPr>
      <w:r w:rsidRPr="003763DE">
        <w:rPr>
          <w:b/>
          <w:bCs/>
        </w:rPr>
        <w:t>"Technology can also play a significant role in crafting engaging learning experiences. From educational apps that gamify learning to virtual reality experiences that bring subjects to life, technology offers numerous ways to engage students effectively."</w:t>
      </w:r>
    </w:p>
    <w:p w14:paraId="1DA6417B" w14:textId="77777777" w:rsidR="003763DE" w:rsidRPr="003763DE" w:rsidRDefault="003763DE" w:rsidP="003763DE">
      <w:pPr>
        <w:numPr>
          <w:ilvl w:val="0"/>
          <w:numId w:val="14"/>
        </w:numPr>
        <w:rPr>
          <w:b/>
          <w:bCs/>
        </w:rPr>
      </w:pPr>
      <w:r w:rsidRPr="003763DE">
        <w:rPr>
          <w:b/>
          <w:bCs/>
        </w:rPr>
        <w:t>"The overarching goal is to create a learning environment where students feel excited and motivated to participate. This involves being flexible, open to new ideas, and constantly seeking ways to make learning relevant and enjoyable for every student."</w:t>
      </w:r>
    </w:p>
    <w:p w14:paraId="0E2AC6F5" w14:textId="77777777" w:rsidR="003763DE" w:rsidRPr="003763DE" w:rsidRDefault="000C2087" w:rsidP="003763DE">
      <w:pPr>
        <w:rPr>
          <w:b/>
          <w:bCs/>
        </w:rPr>
      </w:pPr>
      <w:r>
        <w:rPr>
          <w:b/>
          <w:bCs/>
        </w:rPr>
        <w:pict w14:anchorId="4F174FD6">
          <v:rect id="_x0000_i1035" style="width:0;height:0" o:hralign="center" o:hrstd="t" o:hrnoshade="t" o:hr="t" fillcolor="#d1d5db" stroked="f"/>
        </w:pict>
      </w:r>
    </w:p>
    <w:p w14:paraId="1A1F4C1E" w14:textId="77777777" w:rsidR="003763DE" w:rsidRPr="003763DE" w:rsidRDefault="003763DE" w:rsidP="003763DE">
      <w:pPr>
        <w:rPr>
          <w:b/>
          <w:bCs/>
        </w:rPr>
      </w:pPr>
      <w:r w:rsidRPr="003763DE">
        <w:rPr>
          <w:b/>
          <w:bCs/>
        </w:rPr>
        <w:t>This enhanced slide provides a deeper look into practical strategies for creating engaging and student-centric learning experiences in the classroom. Please review this slide for its expanded content and practicality. Once you approve, I will proceed with enhancing the final slide, which will focus on the importance of trust and safety in the learning environment.</w:t>
      </w:r>
    </w:p>
    <w:p w14:paraId="3460C00E" w14:textId="77777777" w:rsidR="006261F2" w:rsidRDefault="006261F2"/>
    <w:p w14:paraId="00FCC3C3" w14:textId="77777777" w:rsidR="003763DE" w:rsidRPr="003763DE" w:rsidRDefault="003763DE" w:rsidP="003763DE">
      <w:pPr>
        <w:rPr>
          <w:b/>
          <w:bCs/>
        </w:rPr>
      </w:pPr>
      <w:r w:rsidRPr="003763DE">
        <w:rPr>
          <w:b/>
          <w:bCs/>
        </w:rPr>
        <w:t>Slide 7: The Importance of Trust and Safety in Learning</w:t>
      </w:r>
    </w:p>
    <w:p w14:paraId="7BEEB0E1" w14:textId="77777777" w:rsidR="003763DE" w:rsidRPr="003763DE" w:rsidRDefault="003763DE" w:rsidP="003763DE">
      <w:r w:rsidRPr="003763DE">
        <w:rPr>
          <w:b/>
          <w:bCs/>
        </w:rPr>
        <w:t>Slide Title:</w:t>
      </w:r>
      <w:r w:rsidRPr="003763DE">
        <w:t xml:space="preserve"> Fostering Trust and Safety: Key to Effective Support</w:t>
      </w:r>
    </w:p>
    <w:p w14:paraId="0F04ABEB" w14:textId="77777777" w:rsidR="003763DE" w:rsidRPr="003763DE" w:rsidRDefault="003763DE" w:rsidP="003763DE">
      <w:r w:rsidRPr="003763DE">
        <w:rPr>
          <w:b/>
          <w:bCs/>
        </w:rPr>
        <w:t>Slide Content:</w:t>
      </w:r>
    </w:p>
    <w:p w14:paraId="4143FEE8" w14:textId="77777777" w:rsidR="003763DE" w:rsidRPr="003763DE" w:rsidRDefault="003763DE" w:rsidP="003763DE">
      <w:pPr>
        <w:numPr>
          <w:ilvl w:val="0"/>
          <w:numId w:val="15"/>
        </w:numPr>
      </w:pPr>
      <w:r w:rsidRPr="003763DE">
        <w:rPr>
          <w:b/>
          <w:bCs/>
        </w:rPr>
        <w:lastRenderedPageBreak/>
        <w:t>Key Concept:</w:t>
      </w:r>
      <w:r w:rsidRPr="003763DE">
        <w:t xml:space="preserve"> "The Foundation of Trust in Educational Success"</w:t>
      </w:r>
    </w:p>
    <w:p w14:paraId="6896EE62" w14:textId="77777777" w:rsidR="003763DE" w:rsidRPr="003763DE" w:rsidRDefault="003763DE" w:rsidP="003763DE">
      <w:pPr>
        <w:numPr>
          <w:ilvl w:val="0"/>
          <w:numId w:val="15"/>
        </w:numPr>
      </w:pPr>
      <w:r w:rsidRPr="003763DE">
        <w:rPr>
          <w:b/>
          <w:bCs/>
        </w:rPr>
        <w:t>Visual Aid:</w:t>
      </w:r>
      <w:r w:rsidRPr="003763DE">
        <w:t xml:space="preserve"> Image depicting a nurturing and supportive educator-student interaction.</w:t>
      </w:r>
    </w:p>
    <w:p w14:paraId="01441938" w14:textId="77777777" w:rsidR="003763DE" w:rsidRPr="003763DE" w:rsidRDefault="003763DE" w:rsidP="003763DE">
      <w:pPr>
        <w:numPr>
          <w:ilvl w:val="0"/>
          <w:numId w:val="15"/>
        </w:numPr>
      </w:pPr>
      <w:r w:rsidRPr="003763DE">
        <w:rPr>
          <w:b/>
          <w:bCs/>
        </w:rPr>
        <w:t>Bullet Points:</w:t>
      </w:r>
    </w:p>
    <w:p w14:paraId="2C88373C" w14:textId="77777777" w:rsidR="003763DE" w:rsidRPr="003763DE" w:rsidRDefault="003763DE" w:rsidP="003763DE">
      <w:pPr>
        <w:numPr>
          <w:ilvl w:val="1"/>
          <w:numId w:val="15"/>
        </w:numPr>
      </w:pPr>
      <w:r w:rsidRPr="003763DE">
        <w:t>"Building Trusting Relationships with Students"</w:t>
      </w:r>
    </w:p>
    <w:p w14:paraId="00BBD3FD" w14:textId="77777777" w:rsidR="003763DE" w:rsidRPr="003763DE" w:rsidRDefault="003763DE" w:rsidP="003763DE">
      <w:pPr>
        <w:numPr>
          <w:ilvl w:val="1"/>
          <w:numId w:val="15"/>
        </w:numPr>
      </w:pPr>
      <w:r w:rsidRPr="003763DE">
        <w:t>"Creating a Safe and Receptive Learning Environment"</w:t>
      </w:r>
    </w:p>
    <w:p w14:paraId="40C05210" w14:textId="77777777" w:rsidR="003763DE" w:rsidRPr="003763DE" w:rsidRDefault="003763DE" w:rsidP="003763DE">
      <w:pPr>
        <w:numPr>
          <w:ilvl w:val="1"/>
          <w:numId w:val="15"/>
        </w:numPr>
      </w:pPr>
      <w:r w:rsidRPr="003763DE">
        <w:t>"The Impact of Trust and Safety on Learning Effectiveness"</w:t>
      </w:r>
    </w:p>
    <w:p w14:paraId="2D18F40A" w14:textId="77777777" w:rsidR="003763DE" w:rsidRPr="003763DE" w:rsidRDefault="003763DE" w:rsidP="003763DE">
      <w:r w:rsidRPr="003763DE">
        <w:rPr>
          <w:b/>
          <w:bCs/>
        </w:rPr>
        <w:t>Presenter Notes:</w:t>
      </w:r>
    </w:p>
    <w:p w14:paraId="3156DE27" w14:textId="77777777" w:rsidR="003763DE" w:rsidRPr="003763DE" w:rsidRDefault="003763DE" w:rsidP="003763DE">
      <w:pPr>
        <w:numPr>
          <w:ilvl w:val="0"/>
          <w:numId w:val="16"/>
        </w:numPr>
      </w:pPr>
      <w:r w:rsidRPr="003763DE">
        <w:t xml:space="preserve">"As we conclude our session, let’s focus on a fundamental aspect of educational support - the importance of trust and safety in our relationships with students. Every successful intervention </w:t>
      </w:r>
      <w:proofErr w:type="gramStart"/>
      <w:r w:rsidRPr="003763DE">
        <w:t>hinges</w:t>
      </w:r>
      <w:proofErr w:type="gramEnd"/>
      <w:r w:rsidRPr="003763DE">
        <w:t xml:space="preserve"> on the student feeling safe and having a trusting relationship with the adult delivering it."</w:t>
      </w:r>
    </w:p>
    <w:p w14:paraId="6C9552AF" w14:textId="77777777" w:rsidR="003763DE" w:rsidRPr="003763DE" w:rsidRDefault="003763DE" w:rsidP="003763DE">
      <w:pPr>
        <w:numPr>
          <w:ilvl w:val="0"/>
          <w:numId w:val="16"/>
        </w:numPr>
      </w:pPr>
      <w:r w:rsidRPr="003763DE">
        <w:t>"Building these trusting relationships involves consistent, empathetic, and understanding interactions. It's about being a reliable presence in our students' lives, showing genuine interest in their well-being, and respecting their individual experiences and perspectives."</w:t>
      </w:r>
    </w:p>
    <w:p w14:paraId="3791FF95" w14:textId="77777777" w:rsidR="003763DE" w:rsidRPr="003763DE" w:rsidRDefault="003763DE" w:rsidP="003763DE">
      <w:pPr>
        <w:numPr>
          <w:ilvl w:val="0"/>
          <w:numId w:val="16"/>
        </w:numPr>
      </w:pPr>
      <w:r w:rsidRPr="003763DE">
        <w:t>"A safe and receptive learning environment is one where students feel valued, understood, and free to express themselves without fear of judgement or reprimand. This kind of environment is essential for students to be open to learning and to engage fully in the educational process."</w:t>
      </w:r>
    </w:p>
    <w:p w14:paraId="7706C247" w14:textId="77777777" w:rsidR="003763DE" w:rsidRPr="003763DE" w:rsidRDefault="003763DE" w:rsidP="003763DE">
      <w:pPr>
        <w:numPr>
          <w:ilvl w:val="0"/>
          <w:numId w:val="16"/>
        </w:numPr>
      </w:pPr>
      <w:r w:rsidRPr="003763DE">
        <w:t>"The impact of trust and safety on the effectiveness of our support cannot be overstated. When students feel secure and supported, they are more likely to take risks, embrace challenges, and be open to the learning and support we offer. As educators, our role in fostering these conditions is paramount to the success of our students."</w:t>
      </w:r>
    </w:p>
    <w:p w14:paraId="23ED2968" w14:textId="77777777" w:rsidR="003763DE" w:rsidRDefault="003763DE"/>
    <w:sectPr w:rsidR="003763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173C6"/>
    <w:multiLevelType w:val="multilevel"/>
    <w:tmpl w:val="8AA2DA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D37318"/>
    <w:multiLevelType w:val="multilevel"/>
    <w:tmpl w:val="558E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E36249"/>
    <w:multiLevelType w:val="multilevel"/>
    <w:tmpl w:val="9894F3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F2356D"/>
    <w:multiLevelType w:val="multilevel"/>
    <w:tmpl w:val="B3E2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C751C5"/>
    <w:multiLevelType w:val="multilevel"/>
    <w:tmpl w:val="75D4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FB0FC3"/>
    <w:multiLevelType w:val="multilevel"/>
    <w:tmpl w:val="D08061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527F09"/>
    <w:multiLevelType w:val="multilevel"/>
    <w:tmpl w:val="BC50D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C71D9E"/>
    <w:multiLevelType w:val="multilevel"/>
    <w:tmpl w:val="EB2E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D93789"/>
    <w:multiLevelType w:val="multilevel"/>
    <w:tmpl w:val="8B1A0F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CD4F2F"/>
    <w:multiLevelType w:val="multilevel"/>
    <w:tmpl w:val="1C705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CE7074"/>
    <w:multiLevelType w:val="multilevel"/>
    <w:tmpl w:val="E252E1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16224B"/>
    <w:multiLevelType w:val="multilevel"/>
    <w:tmpl w:val="C432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D84658A"/>
    <w:multiLevelType w:val="multilevel"/>
    <w:tmpl w:val="6832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E5C31A1"/>
    <w:multiLevelType w:val="multilevel"/>
    <w:tmpl w:val="359A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FA427C0"/>
    <w:multiLevelType w:val="multilevel"/>
    <w:tmpl w:val="7B3064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FB66822"/>
    <w:multiLevelType w:val="multilevel"/>
    <w:tmpl w:val="71B0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7815410">
    <w:abstractNumId w:val="2"/>
  </w:num>
  <w:num w:numId="2" w16cid:durableId="567805525">
    <w:abstractNumId w:val="3"/>
  </w:num>
  <w:num w:numId="3" w16cid:durableId="1252543985">
    <w:abstractNumId w:val="0"/>
  </w:num>
  <w:num w:numId="4" w16cid:durableId="294872252">
    <w:abstractNumId w:val="12"/>
  </w:num>
  <w:num w:numId="5" w16cid:durableId="1565407857">
    <w:abstractNumId w:val="10"/>
  </w:num>
  <w:num w:numId="6" w16cid:durableId="112019613">
    <w:abstractNumId w:val="11"/>
  </w:num>
  <w:num w:numId="7" w16cid:durableId="1751659485">
    <w:abstractNumId w:val="6"/>
  </w:num>
  <w:num w:numId="8" w16cid:durableId="1742561911">
    <w:abstractNumId w:val="13"/>
  </w:num>
  <w:num w:numId="9" w16cid:durableId="112796570">
    <w:abstractNumId w:val="8"/>
  </w:num>
  <w:num w:numId="10" w16cid:durableId="645091187">
    <w:abstractNumId w:val="1"/>
  </w:num>
  <w:num w:numId="11" w16cid:durableId="943877887">
    <w:abstractNumId w:val="9"/>
  </w:num>
  <w:num w:numId="12" w16cid:durableId="628631977">
    <w:abstractNumId w:val="15"/>
  </w:num>
  <w:num w:numId="13" w16cid:durableId="367534383">
    <w:abstractNumId w:val="14"/>
  </w:num>
  <w:num w:numId="14" w16cid:durableId="1333415566">
    <w:abstractNumId w:val="7"/>
  </w:num>
  <w:num w:numId="15" w16cid:durableId="2033415720">
    <w:abstractNumId w:val="5"/>
  </w:num>
  <w:num w:numId="16" w16cid:durableId="7051086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3DE"/>
    <w:rsid w:val="000C2087"/>
    <w:rsid w:val="003763DE"/>
    <w:rsid w:val="005E25F1"/>
    <w:rsid w:val="006261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66034358"/>
  <w15:chartTrackingRefBased/>
  <w15:docId w15:val="{4EE7FE7A-3655-403A-9F8A-149952D1A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217468">
      <w:bodyDiv w:val="1"/>
      <w:marLeft w:val="0"/>
      <w:marRight w:val="0"/>
      <w:marTop w:val="0"/>
      <w:marBottom w:val="0"/>
      <w:divBdr>
        <w:top w:val="none" w:sz="0" w:space="0" w:color="auto"/>
        <w:left w:val="none" w:sz="0" w:space="0" w:color="auto"/>
        <w:bottom w:val="none" w:sz="0" w:space="0" w:color="auto"/>
        <w:right w:val="none" w:sz="0" w:space="0" w:color="auto"/>
      </w:divBdr>
    </w:div>
    <w:div w:id="795223931">
      <w:bodyDiv w:val="1"/>
      <w:marLeft w:val="0"/>
      <w:marRight w:val="0"/>
      <w:marTop w:val="0"/>
      <w:marBottom w:val="0"/>
      <w:divBdr>
        <w:top w:val="none" w:sz="0" w:space="0" w:color="auto"/>
        <w:left w:val="none" w:sz="0" w:space="0" w:color="auto"/>
        <w:bottom w:val="none" w:sz="0" w:space="0" w:color="auto"/>
        <w:right w:val="none" w:sz="0" w:space="0" w:color="auto"/>
      </w:divBdr>
      <w:divsChild>
        <w:div w:id="141388807">
          <w:marLeft w:val="0"/>
          <w:marRight w:val="0"/>
          <w:marTop w:val="0"/>
          <w:marBottom w:val="0"/>
          <w:divBdr>
            <w:top w:val="single" w:sz="2" w:space="0" w:color="D9D9E3"/>
            <w:left w:val="single" w:sz="2" w:space="0" w:color="D9D9E3"/>
            <w:bottom w:val="single" w:sz="2" w:space="0" w:color="D9D9E3"/>
            <w:right w:val="single" w:sz="2" w:space="0" w:color="D9D9E3"/>
          </w:divBdr>
          <w:divsChild>
            <w:div w:id="477764430">
              <w:marLeft w:val="0"/>
              <w:marRight w:val="0"/>
              <w:marTop w:val="100"/>
              <w:marBottom w:val="100"/>
              <w:divBdr>
                <w:top w:val="single" w:sz="2" w:space="0" w:color="D9D9E3"/>
                <w:left w:val="single" w:sz="2" w:space="0" w:color="D9D9E3"/>
                <w:bottom w:val="single" w:sz="2" w:space="0" w:color="D9D9E3"/>
                <w:right w:val="single" w:sz="2" w:space="0" w:color="D9D9E3"/>
              </w:divBdr>
              <w:divsChild>
                <w:div w:id="98646164">
                  <w:marLeft w:val="0"/>
                  <w:marRight w:val="0"/>
                  <w:marTop w:val="0"/>
                  <w:marBottom w:val="0"/>
                  <w:divBdr>
                    <w:top w:val="single" w:sz="2" w:space="0" w:color="D9D9E3"/>
                    <w:left w:val="single" w:sz="2" w:space="0" w:color="D9D9E3"/>
                    <w:bottom w:val="single" w:sz="2" w:space="0" w:color="D9D9E3"/>
                    <w:right w:val="single" w:sz="2" w:space="0" w:color="D9D9E3"/>
                  </w:divBdr>
                  <w:divsChild>
                    <w:div w:id="1782408790">
                      <w:marLeft w:val="0"/>
                      <w:marRight w:val="0"/>
                      <w:marTop w:val="0"/>
                      <w:marBottom w:val="0"/>
                      <w:divBdr>
                        <w:top w:val="single" w:sz="2" w:space="0" w:color="D9D9E3"/>
                        <w:left w:val="single" w:sz="2" w:space="0" w:color="D9D9E3"/>
                        <w:bottom w:val="single" w:sz="2" w:space="0" w:color="D9D9E3"/>
                        <w:right w:val="single" w:sz="2" w:space="0" w:color="D9D9E3"/>
                      </w:divBdr>
                      <w:divsChild>
                        <w:div w:id="87628404">
                          <w:marLeft w:val="0"/>
                          <w:marRight w:val="0"/>
                          <w:marTop w:val="0"/>
                          <w:marBottom w:val="0"/>
                          <w:divBdr>
                            <w:top w:val="single" w:sz="2" w:space="0" w:color="D9D9E3"/>
                            <w:left w:val="single" w:sz="2" w:space="0" w:color="D9D9E3"/>
                            <w:bottom w:val="single" w:sz="2" w:space="0" w:color="D9D9E3"/>
                            <w:right w:val="single" w:sz="2" w:space="0" w:color="D9D9E3"/>
                          </w:divBdr>
                          <w:divsChild>
                            <w:div w:id="357630506">
                              <w:marLeft w:val="0"/>
                              <w:marRight w:val="0"/>
                              <w:marTop w:val="0"/>
                              <w:marBottom w:val="0"/>
                              <w:divBdr>
                                <w:top w:val="single" w:sz="2" w:space="0" w:color="D9D9E3"/>
                                <w:left w:val="single" w:sz="2" w:space="0" w:color="D9D9E3"/>
                                <w:bottom w:val="single" w:sz="2" w:space="0" w:color="D9D9E3"/>
                                <w:right w:val="single" w:sz="2" w:space="0" w:color="D9D9E3"/>
                              </w:divBdr>
                              <w:divsChild>
                                <w:div w:id="58990635">
                                  <w:marLeft w:val="0"/>
                                  <w:marRight w:val="0"/>
                                  <w:marTop w:val="0"/>
                                  <w:marBottom w:val="0"/>
                                  <w:divBdr>
                                    <w:top w:val="single" w:sz="2" w:space="0" w:color="D9D9E3"/>
                                    <w:left w:val="single" w:sz="2" w:space="0" w:color="D9D9E3"/>
                                    <w:bottom w:val="single" w:sz="2" w:space="0" w:color="D9D9E3"/>
                                    <w:right w:val="single" w:sz="2" w:space="0" w:color="D9D9E3"/>
                                  </w:divBdr>
                                  <w:divsChild>
                                    <w:div w:id="751895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4935497">
          <w:marLeft w:val="0"/>
          <w:marRight w:val="0"/>
          <w:marTop w:val="0"/>
          <w:marBottom w:val="0"/>
          <w:divBdr>
            <w:top w:val="single" w:sz="2" w:space="0" w:color="D9D9E3"/>
            <w:left w:val="single" w:sz="2" w:space="0" w:color="D9D9E3"/>
            <w:bottom w:val="single" w:sz="2" w:space="0" w:color="D9D9E3"/>
            <w:right w:val="single" w:sz="2" w:space="0" w:color="D9D9E3"/>
          </w:divBdr>
          <w:divsChild>
            <w:div w:id="1899973460">
              <w:marLeft w:val="0"/>
              <w:marRight w:val="0"/>
              <w:marTop w:val="100"/>
              <w:marBottom w:val="100"/>
              <w:divBdr>
                <w:top w:val="single" w:sz="2" w:space="0" w:color="D9D9E3"/>
                <w:left w:val="single" w:sz="2" w:space="0" w:color="D9D9E3"/>
                <w:bottom w:val="single" w:sz="2" w:space="0" w:color="D9D9E3"/>
                <w:right w:val="single" w:sz="2" w:space="0" w:color="D9D9E3"/>
              </w:divBdr>
              <w:divsChild>
                <w:div w:id="1629310717">
                  <w:marLeft w:val="0"/>
                  <w:marRight w:val="0"/>
                  <w:marTop w:val="0"/>
                  <w:marBottom w:val="0"/>
                  <w:divBdr>
                    <w:top w:val="single" w:sz="2" w:space="0" w:color="D9D9E3"/>
                    <w:left w:val="single" w:sz="2" w:space="0" w:color="D9D9E3"/>
                    <w:bottom w:val="single" w:sz="2" w:space="0" w:color="D9D9E3"/>
                    <w:right w:val="single" w:sz="2" w:space="0" w:color="D9D9E3"/>
                  </w:divBdr>
                  <w:divsChild>
                    <w:div w:id="1748725544">
                      <w:marLeft w:val="0"/>
                      <w:marRight w:val="0"/>
                      <w:marTop w:val="0"/>
                      <w:marBottom w:val="0"/>
                      <w:divBdr>
                        <w:top w:val="single" w:sz="2" w:space="0" w:color="D9D9E3"/>
                        <w:left w:val="single" w:sz="2" w:space="0" w:color="D9D9E3"/>
                        <w:bottom w:val="single" w:sz="2" w:space="0" w:color="D9D9E3"/>
                        <w:right w:val="single" w:sz="2" w:space="0" w:color="D9D9E3"/>
                      </w:divBdr>
                      <w:divsChild>
                        <w:div w:id="1415054359">
                          <w:marLeft w:val="0"/>
                          <w:marRight w:val="0"/>
                          <w:marTop w:val="0"/>
                          <w:marBottom w:val="0"/>
                          <w:divBdr>
                            <w:top w:val="single" w:sz="2" w:space="0" w:color="D9D9E3"/>
                            <w:left w:val="single" w:sz="2" w:space="0" w:color="D9D9E3"/>
                            <w:bottom w:val="single" w:sz="2" w:space="0" w:color="D9D9E3"/>
                            <w:right w:val="single" w:sz="2" w:space="0" w:color="D9D9E3"/>
                          </w:divBdr>
                          <w:divsChild>
                            <w:div w:id="766730662">
                              <w:marLeft w:val="0"/>
                              <w:marRight w:val="0"/>
                              <w:marTop w:val="0"/>
                              <w:marBottom w:val="0"/>
                              <w:divBdr>
                                <w:top w:val="single" w:sz="2" w:space="0" w:color="D9D9E3"/>
                                <w:left w:val="single" w:sz="2" w:space="0" w:color="D9D9E3"/>
                                <w:bottom w:val="single" w:sz="2" w:space="0" w:color="D9D9E3"/>
                                <w:right w:val="single" w:sz="2" w:space="0" w:color="D9D9E3"/>
                              </w:divBdr>
                              <w:divsChild>
                                <w:div w:id="210073519">
                                  <w:marLeft w:val="0"/>
                                  <w:marRight w:val="0"/>
                                  <w:marTop w:val="0"/>
                                  <w:marBottom w:val="0"/>
                                  <w:divBdr>
                                    <w:top w:val="single" w:sz="2" w:space="0" w:color="D9D9E3"/>
                                    <w:left w:val="single" w:sz="2" w:space="0" w:color="D9D9E3"/>
                                    <w:bottom w:val="single" w:sz="2" w:space="0" w:color="D9D9E3"/>
                                    <w:right w:val="single" w:sz="2" w:space="0" w:color="D9D9E3"/>
                                  </w:divBdr>
                                  <w:divsChild>
                                    <w:div w:id="1987709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71344217">
                      <w:marLeft w:val="0"/>
                      <w:marRight w:val="0"/>
                      <w:marTop w:val="0"/>
                      <w:marBottom w:val="0"/>
                      <w:divBdr>
                        <w:top w:val="single" w:sz="2" w:space="0" w:color="D9D9E3"/>
                        <w:left w:val="single" w:sz="2" w:space="0" w:color="D9D9E3"/>
                        <w:bottom w:val="single" w:sz="2" w:space="0" w:color="D9D9E3"/>
                        <w:right w:val="single" w:sz="2" w:space="0" w:color="D9D9E3"/>
                      </w:divBdr>
                      <w:divsChild>
                        <w:div w:id="1762409083">
                          <w:marLeft w:val="0"/>
                          <w:marRight w:val="0"/>
                          <w:marTop w:val="0"/>
                          <w:marBottom w:val="0"/>
                          <w:divBdr>
                            <w:top w:val="single" w:sz="2" w:space="0" w:color="D9D9E3"/>
                            <w:left w:val="single" w:sz="2" w:space="0" w:color="D9D9E3"/>
                            <w:bottom w:val="single" w:sz="2" w:space="0" w:color="D9D9E3"/>
                            <w:right w:val="single" w:sz="2" w:space="0" w:color="D9D9E3"/>
                          </w:divBdr>
                        </w:div>
                        <w:div w:id="1612010415">
                          <w:marLeft w:val="0"/>
                          <w:marRight w:val="0"/>
                          <w:marTop w:val="0"/>
                          <w:marBottom w:val="0"/>
                          <w:divBdr>
                            <w:top w:val="single" w:sz="2" w:space="0" w:color="D9D9E3"/>
                            <w:left w:val="single" w:sz="2" w:space="0" w:color="D9D9E3"/>
                            <w:bottom w:val="single" w:sz="2" w:space="0" w:color="D9D9E3"/>
                            <w:right w:val="single" w:sz="2" w:space="0" w:color="D9D9E3"/>
                          </w:divBdr>
                          <w:divsChild>
                            <w:div w:id="648290676">
                              <w:marLeft w:val="0"/>
                              <w:marRight w:val="0"/>
                              <w:marTop w:val="0"/>
                              <w:marBottom w:val="0"/>
                              <w:divBdr>
                                <w:top w:val="single" w:sz="2" w:space="0" w:color="D9D9E3"/>
                                <w:left w:val="single" w:sz="2" w:space="0" w:color="D9D9E3"/>
                                <w:bottom w:val="single" w:sz="2" w:space="0" w:color="D9D9E3"/>
                                <w:right w:val="single" w:sz="2" w:space="0" w:color="D9D9E3"/>
                              </w:divBdr>
                              <w:divsChild>
                                <w:div w:id="65959418">
                                  <w:marLeft w:val="0"/>
                                  <w:marRight w:val="0"/>
                                  <w:marTop w:val="0"/>
                                  <w:marBottom w:val="0"/>
                                  <w:divBdr>
                                    <w:top w:val="single" w:sz="2" w:space="0" w:color="D9D9E3"/>
                                    <w:left w:val="single" w:sz="2" w:space="0" w:color="D9D9E3"/>
                                    <w:bottom w:val="single" w:sz="2" w:space="0" w:color="D9D9E3"/>
                                    <w:right w:val="single" w:sz="2" w:space="0" w:color="D9D9E3"/>
                                  </w:divBdr>
                                  <w:divsChild>
                                    <w:div w:id="427238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1438123">
          <w:marLeft w:val="0"/>
          <w:marRight w:val="0"/>
          <w:marTop w:val="0"/>
          <w:marBottom w:val="0"/>
          <w:divBdr>
            <w:top w:val="single" w:sz="2" w:space="0" w:color="D9D9E3"/>
            <w:left w:val="single" w:sz="2" w:space="0" w:color="D9D9E3"/>
            <w:bottom w:val="single" w:sz="2" w:space="0" w:color="D9D9E3"/>
            <w:right w:val="single" w:sz="2" w:space="0" w:color="D9D9E3"/>
          </w:divBdr>
          <w:divsChild>
            <w:div w:id="474623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1584493">
                  <w:marLeft w:val="0"/>
                  <w:marRight w:val="0"/>
                  <w:marTop w:val="0"/>
                  <w:marBottom w:val="0"/>
                  <w:divBdr>
                    <w:top w:val="single" w:sz="2" w:space="0" w:color="D9D9E3"/>
                    <w:left w:val="single" w:sz="2" w:space="0" w:color="D9D9E3"/>
                    <w:bottom w:val="single" w:sz="2" w:space="0" w:color="D9D9E3"/>
                    <w:right w:val="single" w:sz="2" w:space="0" w:color="D9D9E3"/>
                  </w:divBdr>
                  <w:divsChild>
                    <w:div w:id="428936357">
                      <w:marLeft w:val="0"/>
                      <w:marRight w:val="0"/>
                      <w:marTop w:val="0"/>
                      <w:marBottom w:val="0"/>
                      <w:divBdr>
                        <w:top w:val="single" w:sz="2" w:space="0" w:color="D9D9E3"/>
                        <w:left w:val="single" w:sz="2" w:space="0" w:color="D9D9E3"/>
                        <w:bottom w:val="single" w:sz="2" w:space="0" w:color="D9D9E3"/>
                        <w:right w:val="single" w:sz="2" w:space="0" w:color="D9D9E3"/>
                      </w:divBdr>
                      <w:divsChild>
                        <w:div w:id="2138796197">
                          <w:marLeft w:val="0"/>
                          <w:marRight w:val="0"/>
                          <w:marTop w:val="0"/>
                          <w:marBottom w:val="0"/>
                          <w:divBdr>
                            <w:top w:val="single" w:sz="2" w:space="0" w:color="D9D9E3"/>
                            <w:left w:val="single" w:sz="2" w:space="0" w:color="D9D9E3"/>
                            <w:bottom w:val="single" w:sz="2" w:space="0" w:color="D9D9E3"/>
                            <w:right w:val="single" w:sz="2" w:space="0" w:color="D9D9E3"/>
                          </w:divBdr>
                          <w:divsChild>
                            <w:div w:id="1450125802">
                              <w:marLeft w:val="0"/>
                              <w:marRight w:val="0"/>
                              <w:marTop w:val="0"/>
                              <w:marBottom w:val="0"/>
                              <w:divBdr>
                                <w:top w:val="single" w:sz="2" w:space="0" w:color="D9D9E3"/>
                                <w:left w:val="single" w:sz="2" w:space="0" w:color="D9D9E3"/>
                                <w:bottom w:val="single" w:sz="2" w:space="0" w:color="D9D9E3"/>
                                <w:right w:val="single" w:sz="2" w:space="0" w:color="D9D9E3"/>
                              </w:divBdr>
                              <w:divsChild>
                                <w:div w:id="311449511">
                                  <w:marLeft w:val="0"/>
                                  <w:marRight w:val="0"/>
                                  <w:marTop w:val="0"/>
                                  <w:marBottom w:val="0"/>
                                  <w:divBdr>
                                    <w:top w:val="single" w:sz="2" w:space="0" w:color="D9D9E3"/>
                                    <w:left w:val="single" w:sz="2" w:space="0" w:color="D9D9E3"/>
                                    <w:bottom w:val="single" w:sz="2" w:space="0" w:color="D9D9E3"/>
                                    <w:right w:val="single" w:sz="2" w:space="0" w:color="D9D9E3"/>
                                  </w:divBdr>
                                  <w:divsChild>
                                    <w:div w:id="909971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12898973">
                      <w:marLeft w:val="0"/>
                      <w:marRight w:val="0"/>
                      <w:marTop w:val="0"/>
                      <w:marBottom w:val="0"/>
                      <w:divBdr>
                        <w:top w:val="single" w:sz="2" w:space="0" w:color="D9D9E3"/>
                        <w:left w:val="single" w:sz="2" w:space="0" w:color="D9D9E3"/>
                        <w:bottom w:val="single" w:sz="2" w:space="0" w:color="D9D9E3"/>
                        <w:right w:val="single" w:sz="2" w:space="0" w:color="D9D9E3"/>
                      </w:divBdr>
                      <w:divsChild>
                        <w:div w:id="673805747">
                          <w:marLeft w:val="0"/>
                          <w:marRight w:val="0"/>
                          <w:marTop w:val="0"/>
                          <w:marBottom w:val="0"/>
                          <w:divBdr>
                            <w:top w:val="single" w:sz="2" w:space="0" w:color="D9D9E3"/>
                            <w:left w:val="single" w:sz="2" w:space="0" w:color="D9D9E3"/>
                            <w:bottom w:val="single" w:sz="2" w:space="0" w:color="D9D9E3"/>
                            <w:right w:val="single" w:sz="2" w:space="0" w:color="D9D9E3"/>
                          </w:divBdr>
                        </w:div>
                        <w:div w:id="1675449214">
                          <w:marLeft w:val="0"/>
                          <w:marRight w:val="0"/>
                          <w:marTop w:val="0"/>
                          <w:marBottom w:val="0"/>
                          <w:divBdr>
                            <w:top w:val="single" w:sz="2" w:space="0" w:color="D9D9E3"/>
                            <w:left w:val="single" w:sz="2" w:space="0" w:color="D9D9E3"/>
                            <w:bottom w:val="single" w:sz="2" w:space="0" w:color="D9D9E3"/>
                            <w:right w:val="single" w:sz="2" w:space="0" w:color="D9D9E3"/>
                          </w:divBdr>
                          <w:divsChild>
                            <w:div w:id="602222254">
                              <w:marLeft w:val="0"/>
                              <w:marRight w:val="0"/>
                              <w:marTop w:val="0"/>
                              <w:marBottom w:val="0"/>
                              <w:divBdr>
                                <w:top w:val="single" w:sz="2" w:space="0" w:color="D9D9E3"/>
                                <w:left w:val="single" w:sz="2" w:space="0" w:color="D9D9E3"/>
                                <w:bottom w:val="single" w:sz="2" w:space="0" w:color="D9D9E3"/>
                                <w:right w:val="single" w:sz="2" w:space="0" w:color="D9D9E3"/>
                              </w:divBdr>
                              <w:divsChild>
                                <w:div w:id="716273903">
                                  <w:marLeft w:val="0"/>
                                  <w:marRight w:val="0"/>
                                  <w:marTop w:val="0"/>
                                  <w:marBottom w:val="0"/>
                                  <w:divBdr>
                                    <w:top w:val="single" w:sz="2" w:space="0" w:color="D9D9E3"/>
                                    <w:left w:val="single" w:sz="2" w:space="0" w:color="D9D9E3"/>
                                    <w:bottom w:val="single" w:sz="2" w:space="0" w:color="D9D9E3"/>
                                    <w:right w:val="single" w:sz="2" w:space="0" w:color="D9D9E3"/>
                                  </w:divBdr>
                                  <w:divsChild>
                                    <w:div w:id="1297832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85027930">
          <w:marLeft w:val="0"/>
          <w:marRight w:val="0"/>
          <w:marTop w:val="0"/>
          <w:marBottom w:val="0"/>
          <w:divBdr>
            <w:top w:val="single" w:sz="2" w:space="0" w:color="D9D9E3"/>
            <w:left w:val="single" w:sz="2" w:space="0" w:color="D9D9E3"/>
            <w:bottom w:val="single" w:sz="2" w:space="0" w:color="D9D9E3"/>
            <w:right w:val="single" w:sz="2" w:space="0" w:color="D9D9E3"/>
          </w:divBdr>
          <w:divsChild>
            <w:div w:id="10450473">
              <w:marLeft w:val="0"/>
              <w:marRight w:val="0"/>
              <w:marTop w:val="100"/>
              <w:marBottom w:val="100"/>
              <w:divBdr>
                <w:top w:val="single" w:sz="2" w:space="0" w:color="D9D9E3"/>
                <w:left w:val="single" w:sz="2" w:space="0" w:color="D9D9E3"/>
                <w:bottom w:val="single" w:sz="2" w:space="0" w:color="D9D9E3"/>
                <w:right w:val="single" w:sz="2" w:space="0" w:color="D9D9E3"/>
              </w:divBdr>
              <w:divsChild>
                <w:div w:id="1039741622">
                  <w:marLeft w:val="0"/>
                  <w:marRight w:val="0"/>
                  <w:marTop w:val="0"/>
                  <w:marBottom w:val="0"/>
                  <w:divBdr>
                    <w:top w:val="single" w:sz="2" w:space="0" w:color="D9D9E3"/>
                    <w:left w:val="single" w:sz="2" w:space="0" w:color="D9D9E3"/>
                    <w:bottom w:val="single" w:sz="2" w:space="0" w:color="D9D9E3"/>
                    <w:right w:val="single" w:sz="2" w:space="0" w:color="D9D9E3"/>
                  </w:divBdr>
                  <w:divsChild>
                    <w:div w:id="608120736">
                      <w:marLeft w:val="0"/>
                      <w:marRight w:val="0"/>
                      <w:marTop w:val="0"/>
                      <w:marBottom w:val="0"/>
                      <w:divBdr>
                        <w:top w:val="single" w:sz="2" w:space="0" w:color="D9D9E3"/>
                        <w:left w:val="single" w:sz="2" w:space="0" w:color="D9D9E3"/>
                        <w:bottom w:val="single" w:sz="2" w:space="0" w:color="D9D9E3"/>
                        <w:right w:val="single" w:sz="2" w:space="0" w:color="D9D9E3"/>
                      </w:divBdr>
                      <w:divsChild>
                        <w:div w:id="730419066">
                          <w:marLeft w:val="0"/>
                          <w:marRight w:val="0"/>
                          <w:marTop w:val="0"/>
                          <w:marBottom w:val="0"/>
                          <w:divBdr>
                            <w:top w:val="single" w:sz="2" w:space="0" w:color="D9D9E3"/>
                            <w:left w:val="single" w:sz="2" w:space="0" w:color="D9D9E3"/>
                            <w:bottom w:val="single" w:sz="2" w:space="0" w:color="D9D9E3"/>
                            <w:right w:val="single" w:sz="2" w:space="0" w:color="D9D9E3"/>
                          </w:divBdr>
                          <w:divsChild>
                            <w:div w:id="1060863256">
                              <w:marLeft w:val="0"/>
                              <w:marRight w:val="0"/>
                              <w:marTop w:val="0"/>
                              <w:marBottom w:val="0"/>
                              <w:divBdr>
                                <w:top w:val="single" w:sz="2" w:space="0" w:color="D9D9E3"/>
                                <w:left w:val="single" w:sz="2" w:space="0" w:color="D9D9E3"/>
                                <w:bottom w:val="single" w:sz="2" w:space="0" w:color="D9D9E3"/>
                                <w:right w:val="single" w:sz="2" w:space="0" w:color="D9D9E3"/>
                              </w:divBdr>
                              <w:divsChild>
                                <w:div w:id="648635978">
                                  <w:marLeft w:val="0"/>
                                  <w:marRight w:val="0"/>
                                  <w:marTop w:val="0"/>
                                  <w:marBottom w:val="0"/>
                                  <w:divBdr>
                                    <w:top w:val="single" w:sz="2" w:space="0" w:color="D9D9E3"/>
                                    <w:left w:val="single" w:sz="2" w:space="0" w:color="D9D9E3"/>
                                    <w:bottom w:val="single" w:sz="2" w:space="0" w:color="D9D9E3"/>
                                    <w:right w:val="single" w:sz="2" w:space="0" w:color="D9D9E3"/>
                                  </w:divBdr>
                                  <w:divsChild>
                                    <w:div w:id="387656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58790531">
                      <w:marLeft w:val="0"/>
                      <w:marRight w:val="0"/>
                      <w:marTop w:val="0"/>
                      <w:marBottom w:val="0"/>
                      <w:divBdr>
                        <w:top w:val="single" w:sz="2" w:space="0" w:color="D9D9E3"/>
                        <w:left w:val="single" w:sz="2" w:space="0" w:color="D9D9E3"/>
                        <w:bottom w:val="single" w:sz="2" w:space="0" w:color="D9D9E3"/>
                        <w:right w:val="single" w:sz="2" w:space="0" w:color="D9D9E3"/>
                      </w:divBdr>
                      <w:divsChild>
                        <w:div w:id="864945805">
                          <w:marLeft w:val="0"/>
                          <w:marRight w:val="0"/>
                          <w:marTop w:val="0"/>
                          <w:marBottom w:val="0"/>
                          <w:divBdr>
                            <w:top w:val="single" w:sz="2" w:space="0" w:color="D9D9E3"/>
                            <w:left w:val="single" w:sz="2" w:space="0" w:color="D9D9E3"/>
                            <w:bottom w:val="single" w:sz="2" w:space="0" w:color="D9D9E3"/>
                            <w:right w:val="single" w:sz="2" w:space="0" w:color="D9D9E3"/>
                          </w:divBdr>
                        </w:div>
                        <w:div w:id="1411002030">
                          <w:marLeft w:val="0"/>
                          <w:marRight w:val="0"/>
                          <w:marTop w:val="0"/>
                          <w:marBottom w:val="0"/>
                          <w:divBdr>
                            <w:top w:val="single" w:sz="2" w:space="0" w:color="D9D9E3"/>
                            <w:left w:val="single" w:sz="2" w:space="0" w:color="D9D9E3"/>
                            <w:bottom w:val="single" w:sz="2" w:space="0" w:color="D9D9E3"/>
                            <w:right w:val="single" w:sz="2" w:space="0" w:color="D9D9E3"/>
                          </w:divBdr>
                          <w:divsChild>
                            <w:div w:id="733696411">
                              <w:marLeft w:val="0"/>
                              <w:marRight w:val="0"/>
                              <w:marTop w:val="0"/>
                              <w:marBottom w:val="0"/>
                              <w:divBdr>
                                <w:top w:val="single" w:sz="2" w:space="0" w:color="D9D9E3"/>
                                <w:left w:val="single" w:sz="2" w:space="0" w:color="D9D9E3"/>
                                <w:bottom w:val="single" w:sz="2" w:space="0" w:color="D9D9E3"/>
                                <w:right w:val="single" w:sz="2" w:space="0" w:color="D9D9E3"/>
                              </w:divBdr>
                              <w:divsChild>
                                <w:div w:id="763645575">
                                  <w:marLeft w:val="0"/>
                                  <w:marRight w:val="0"/>
                                  <w:marTop w:val="0"/>
                                  <w:marBottom w:val="0"/>
                                  <w:divBdr>
                                    <w:top w:val="single" w:sz="2" w:space="0" w:color="D9D9E3"/>
                                    <w:left w:val="single" w:sz="2" w:space="0" w:color="D9D9E3"/>
                                    <w:bottom w:val="single" w:sz="2" w:space="0" w:color="D9D9E3"/>
                                    <w:right w:val="single" w:sz="2" w:space="0" w:color="D9D9E3"/>
                                  </w:divBdr>
                                  <w:divsChild>
                                    <w:div w:id="1372801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99727799">
          <w:marLeft w:val="0"/>
          <w:marRight w:val="0"/>
          <w:marTop w:val="0"/>
          <w:marBottom w:val="0"/>
          <w:divBdr>
            <w:top w:val="single" w:sz="2" w:space="0" w:color="D9D9E3"/>
            <w:left w:val="single" w:sz="2" w:space="0" w:color="D9D9E3"/>
            <w:bottom w:val="single" w:sz="2" w:space="0" w:color="D9D9E3"/>
            <w:right w:val="single" w:sz="2" w:space="0" w:color="D9D9E3"/>
          </w:divBdr>
          <w:divsChild>
            <w:div w:id="2142259084">
              <w:marLeft w:val="0"/>
              <w:marRight w:val="0"/>
              <w:marTop w:val="100"/>
              <w:marBottom w:val="100"/>
              <w:divBdr>
                <w:top w:val="single" w:sz="2" w:space="0" w:color="D9D9E3"/>
                <w:left w:val="single" w:sz="2" w:space="0" w:color="D9D9E3"/>
                <w:bottom w:val="single" w:sz="2" w:space="0" w:color="D9D9E3"/>
                <w:right w:val="single" w:sz="2" w:space="0" w:color="D9D9E3"/>
              </w:divBdr>
              <w:divsChild>
                <w:div w:id="213196452">
                  <w:marLeft w:val="0"/>
                  <w:marRight w:val="0"/>
                  <w:marTop w:val="0"/>
                  <w:marBottom w:val="0"/>
                  <w:divBdr>
                    <w:top w:val="single" w:sz="2" w:space="0" w:color="D9D9E3"/>
                    <w:left w:val="single" w:sz="2" w:space="0" w:color="D9D9E3"/>
                    <w:bottom w:val="single" w:sz="2" w:space="0" w:color="D9D9E3"/>
                    <w:right w:val="single" w:sz="2" w:space="0" w:color="D9D9E3"/>
                  </w:divBdr>
                  <w:divsChild>
                    <w:div w:id="1127628619">
                      <w:marLeft w:val="0"/>
                      <w:marRight w:val="0"/>
                      <w:marTop w:val="0"/>
                      <w:marBottom w:val="0"/>
                      <w:divBdr>
                        <w:top w:val="single" w:sz="2" w:space="0" w:color="D9D9E3"/>
                        <w:left w:val="single" w:sz="2" w:space="0" w:color="D9D9E3"/>
                        <w:bottom w:val="single" w:sz="2" w:space="0" w:color="D9D9E3"/>
                        <w:right w:val="single" w:sz="2" w:space="0" w:color="D9D9E3"/>
                      </w:divBdr>
                      <w:divsChild>
                        <w:div w:id="180704317">
                          <w:marLeft w:val="0"/>
                          <w:marRight w:val="0"/>
                          <w:marTop w:val="0"/>
                          <w:marBottom w:val="0"/>
                          <w:divBdr>
                            <w:top w:val="single" w:sz="2" w:space="0" w:color="D9D9E3"/>
                            <w:left w:val="single" w:sz="2" w:space="0" w:color="D9D9E3"/>
                            <w:bottom w:val="single" w:sz="2" w:space="0" w:color="D9D9E3"/>
                            <w:right w:val="single" w:sz="2" w:space="0" w:color="D9D9E3"/>
                          </w:divBdr>
                          <w:divsChild>
                            <w:div w:id="2588361">
                              <w:marLeft w:val="0"/>
                              <w:marRight w:val="0"/>
                              <w:marTop w:val="0"/>
                              <w:marBottom w:val="0"/>
                              <w:divBdr>
                                <w:top w:val="single" w:sz="2" w:space="0" w:color="D9D9E3"/>
                                <w:left w:val="single" w:sz="2" w:space="0" w:color="D9D9E3"/>
                                <w:bottom w:val="single" w:sz="2" w:space="0" w:color="D9D9E3"/>
                                <w:right w:val="single" w:sz="2" w:space="0" w:color="D9D9E3"/>
                              </w:divBdr>
                              <w:divsChild>
                                <w:div w:id="591159236">
                                  <w:marLeft w:val="0"/>
                                  <w:marRight w:val="0"/>
                                  <w:marTop w:val="0"/>
                                  <w:marBottom w:val="0"/>
                                  <w:divBdr>
                                    <w:top w:val="single" w:sz="2" w:space="0" w:color="D9D9E3"/>
                                    <w:left w:val="single" w:sz="2" w:space="0" w:color="D9D9E3"/>
                                    <w:bottom w:val="single" w:sz="2" w:space="0" w:color="D9D9E3"/>
                                    <w:right w:val="single" w:sz="2" w:space="0" w:color="D9D9E3"/>
                                  </w:divBdr>
                                  <w:divsChild>
                                    <w:div w:id="10235530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20681033">
                      <w:marLeft w:val="0"/>
                      <w:marRight w:val="0"/>
                      <w:marTop w:val="0"/>
                      <w:marBottom w:val="0"/>
                      <w:divBdr>
                        <w:top w:val="single" w:sz="2" w:space="0" w:color="D9D9E3"/>
                        <w:left w:val="single" w:sz="2" w:space="0" w:color="D9D9E3"/>
                        <w:bottom w:val="single" w:sz="2" w:space="0" w:color="D9D9E3"/>
                        <w:right w:val="single" w:sz="2" w:space="0" w:color="D9D9E3"/>
                      </w:divBdr>
                      <w:divsChild>
                        <w:div w:id="721514259">
                          <w:marLeft w:val="0"/>
                          <w:marRight w:val="0"/>
                          <w:marTop w:val="0"/>
                          <w:marBottom w:val="0"/>
                          <w:divBdr>
                            <w:top w:val="single" w:sz="2" w:space="0" w:color="D9D9E3"/>
                            <w:left w:val="single" w:sz="2" w:space="0" w:color="D9D9E3"/>
                            <w:bottom w:val="single" w:sz="2" w:space="0" w:color="D9D9E3"/>
                            <w:right w:val="single" w:sz="2" w:space="0" w:color="D9D9E3"/>
                          </w:divBdr>
                        </w:div>
                        <w:div w:id="2057047218">
                          <w:marLeft w:val="0"/>
                          <w:marRight w:val="0"/>
                          <w:marTop w:val="0"/>
                          <w:marBottom w:val="0"/>
                          <w:divBdr>
                            <w:top w:val="single" w:sz="2" w:space="0" w:color="D9D9E3"/>
                            <w:left w:val="single" w:sz="2" w:space="0" w:color="D9D9E3"/>
                            <w:bottom w:val="single" w:sz="2" w:space="0" w:color="D9D9E3"/>
                            <w:right w:val="single" w:sz="2" w:space="0" w:color="D9D9E3"/>
                          </w:divBdr>
                          <w:divsChild>
                            <w:div w:id="884634925">
                              <w:marLeft w:val="0"/>
                              <w:marRight w:val="0"/>
                              <w:marTop w:val="0"/>
                              <w:marBottom w:val="0"/>
                              <w:divBdr>
                                <w:top w:val="single" w:sz="2" w:space="0" w:color="D9D9E3"/>
                                <w:left w:val="single" w:sz="2" w:space="0" w:color="D9D9E3"/>
                                <w:bottom w:val="single" w:sz="2" w:space="0" w:color="D9D9E3"/>
                                <w:right w:val="single" w:sz="2" w:space="0" w:color="D9D9E3"/>
                              </w:divBdr>
                              <w:divsChild>
                                <w:div w:id="358238882">
                                  <w:marLeft w:val="0"/>
                                  <w:marRight w:val="0"/>
                                  <w:marTop w:val="0"/>
                                  <w:marBottom w:val="0"/>
                                  <w:divBdr>
                                    <w:top w:val="single" w:sz="2" w:space="0" w:color="D9D9E3"/>
                                    <w:left w:val="single" w:sz="2" w:space="0" w:color="D9D9E3"/>
                                    <w:bottom w:val="single" w:sz="2" w:space="0" w:color="D9D9E3"/>
                                    <w:right w:val="single" w:sz="2" w:space="0" w:color="D9D9E3"/>
                                  </w:divBdr>
                                  <w:divsChild>
                                    <w:div w:id="2043237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08250266">
          <w:marLeft w:val="0"/>
          <w:marRight w:val="0"/>
          <w:marTop w:val="0"/>
          <w:marBottom w:val="0"/>
          <w:divBdr>
            <w:top w:val="single" w:sz="2" w:space="0" w:color="D9D9E3"/>
            <w:left w:val="single" w:sz="2" w:space="0" w:color="D9D9E3"/>
            <w:bottom w:val="single" w:sz="2" w:space="0" w:color="D9D9E3"/>
            <w:right w:val="single" w:sz="2" w:space="0" w:color="D9D9E3"/>
          </w:divBdr>
          <w:divsChild>
            <w:div w:id="308479105">
              <w:marLeft w:val="0"/>
              <w:marRight w:val="0"/>
              <w:marTop w:val="100"/>
              <w:marBottom w:val="100"/>
              <w:divBdr>
                <w:top w:val="single" w:sz="2" w:space="0" w:color="D9D9E3"/>
                <w:left w:val="single" w:sz="2" w:space="0" w:color="D9D9E3"/>
                <w:bottom w:val="single" w:sz="2" w:space="0" w:color="D9D9E3"/>
                <w:right w:val="single" w:sz="2" w:space="0" w:color="D9D9E3"/>
              </w:divBdr>
              <w:divsChild>
                <w:div w:id="535655262">
                  <w:marLeft w:val="0"/>
                  <w:marRight w:val="0"/>
                  <w:marTop w:val="0"/>
                  <w:marBottom w:val="0"/>
                  <w:divBdr>
                    <w:top w:val="single" w:sz="2" w:space="0" w:color="D9D9E3"/>
                    <w:left w:val="single" w:sz="2" w:space="0" w:color="D9D9E3"/>
                    <w:bottom w:val="single" w:sz="2" w:space="0" w:color="D9D9E3"/>
                    <w:right w:val="single" w:sz="2" w:space="0" w:color="D9D9E3"/>
                  </w:divBdr>
                  <w:divsChild>
                    <w:div w:id="2071491468">
                      <w:marLeft w:val="0"/>
                      <w:marRight w:val="0"/>
                      <w:marTop w:val="0"/>
                      <w:marBottom w:val="0"/>
                      <w:divBdr>
                        <w:top w:val="single" w:sz="2" w:space="0" w:color="D9D9E3"/>
                        <w:left w:val="single" w:sz="2" w:space="0" w:color="D9D9E3"/>
                        <w:bottom w:val="single" w:sz="2" w:space="0" w:color="D9D9E3"/>
                        <w:right w:val="single" w:sz="2" w:space="0" w:color="D9D9E3"/>
                      </w:divBdr>
                      <w:divsChild>
                        <w:div w:id="1298684731">
                          <w:marLeft w:val="0"/>
                          <w:marRight w:val="0"/>
                          <w:marTop w:val="0"/>
                          <w:marBottom w:val="0"/>
                          <w:divBdr>
                            <w:top w:val="single" w:sz="2" w:space="0" w:color="D9D9E3"/>
                            <w:left w:val="single" w:sz="2" w:space="0" w:color="D9D9E3"/>
                            <w:bottom w:val="single" w:sz="2" w:space="0" w:color="D9D9E3"/>
                            <w:right w:val="single" w:sz="2" w:space="0" w:color="D9D9E3"/>
                          </w:divBdr>
                          <w:divsChild>
                            <w:div w:id="2051567322">
                              <w:marLeft w:val="0"/>
                              <w:marRight w:val="0"/>
                              <w:marTop w:val="0"/>
                              <w:marBottom w:val="0"/>
                              <w:divBdr>
                                <w:top w:val="single" w:sz="2" w:space="0" w:color="D9D9E3"/>
                                <w:left w:val="single" w:sz="2" w:space="0" w:color="D9D9E3"/>
                                <w:bottom w:val="single" w:sz="2" w:space="0" w:color="D9D9E3"/>
                                <w:right w:val="single" w:sz="2" w:space="0" w:color="D9D9E3"/>
                              </w:divBdr>
                              <w:divsChild>
                                <w:div w:id="452485030">
                                  <w:marLeft w:val="0"/>
                                  <w:marRight w:val="0"/>
                                  <w:marTop w:val="0"/>
                                  <w:marBottom w:val="0"/>
                                  <w:divBdr>
                                    <w:top w:val="single" w:sz="2" w:space="0" w:color="D9D9E3"/>
                                    <w:left w:val="single" w:sz="2" w:space="0" w:color="D9D9E3"/>
                                    <w:bottom w:val="single" w:sz="2" w:space="0" w:color="D9D9E3"/>
                                    <w:right w:val="single" w:sz="2" w:space="0" w:color="D9D9E3"/>
                                  </w:divBdr>
                                  <w:divsChild>
                                    <w:div w:id="2087680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68683584">
                      <w:marLeft w:val="0"/>
                      <w:marRight w:val="0"/>
                      <w:marTop w:val="0"/>
                      <w:marBottom w:val="0"/>
                      <w:divBdr>
                        <w:top w:val="single" w:sz="2" w:space="0" w:color="D9D9E3"/>
                        <w:left w:val="single" w:sz="2" w:space="0" w:color="D9D9E3"/>
                        <w:bottom w:val="single" w:sz="2" w:space="0" w:color="D9D9E3"/>
                        <w:right w:val="single" w:sz="2" w:space="0" w:color="D9D9E3"/>
                      </w:divBdr>
                      <w:divsChild>
                        <w:div w:id="1851798390">
                          <w:marLeft w:val="0"/>
                          <w:marRight w:val="0"/>
                          <w:marTop w:val="0"/>
                          <w:marBottom w:val="0"/>
                          <w:divBdr>
                            <w:top w:val="single" w:sz="2" w:space="0" w:color="D9D9E3"/>
                            <w:left w:val="single" w:sz="2" w:space="0" w:color="D9D9E3"/>
                            <w:bottom w:val="single" w:sz="2" w:space="0" w:color="D9D9E3"/>
                            <w:right w:val="single" w:sz="2" w:space="0" w:color="D9D9E3"/>
                          </w:divBdr>
                        </w:div>
                        <w:div w:id="128404400">
                          <w:marLeft w:val="0"/>
                          <w:marRight w:val="0"/>
                          <w:marTop w:val="0"/>
                          <w:marBottom w:val="0"/>
                          <w:divBdr>
                            <w:top w:val="single" w:sz="2" w:space="0" w:color="D9D9E3"/>
                            <w:left w:val="single" w:sz="2" w:space="0" w:color="D9D9E3"/>
                            <w:bottom w:val="single" w:sz="2" w:space="0" w:color="D9D9E3"/>
                            <w:right w:val="single" w:sz="2" w:space="0" w:color="D9D9E3"/>
                          </w:divBdr>
                          <w:divsChild>
                            <w:div w:id="2078044228">
                              <w:marLeft w:val="0"/>
                              <w:marRight w:val="0"/>
                              <w:marTop w:val="0"/>
                              <w:marBottom w:val="0"/>
                              <w:divBdr>
                                <w:top w:val="single" w:sz="2" w:space="0" w:color="D9D9E3"/>
                                <w:left w:val="single" w:sz="2" w:space="0" w:color="D9D9E3"/>
                                <w:bottom w:val="single" w:sz="2" w:space="0" w:color="D9D9E3"/>
                                <w:right w:val="single" w:sz="2" w:space="0" w:color="D9D9E3"/>
                              </w:divBdr>
                              <w:divsChild>
                                <w:div w:id="194734264">
                                  <w:marLeft w:val="0"/>
                                  <w:marRight w:val="0"/>
                                  <w:marTop w:val="0"/>
                                  <w:marBottom w:val="0"/>
                                  <w:divBdr>
                                    <w:top w:val="single" w:sz="2" w:space="0" w:color="D9D9E3"/>
                                    <w:left w:val="single" w:sz="2" w:space="0" w:color="D9D9E3"/>
                                    <w:bottom w:val="single" w:sz="2" w:space="0" w:color="D9D9E3"/>
                                    <w:right w:val="single" w:sz="2" w:space="0" w:color="D9D9E3"/>
                                  </w:divBdr>
                                  <w:divsChild>
                                    <w:div w:id="15696153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3709185">
          <w:marLeft w:val="0"/>
          <w:marRight w:val="0"/>
          <w:marTop w:val="0"/>
          <w:marBottom w:val="0"/>
          <w:divBdr>
            <w:top w:val="single" w:sz="2" w:space="0" w:color="D9D9E3"/>
            <w:left w:val="single" w:sz="2" w:space="0" w:color="D9D9E3"/>
            <w:bottom w:val="single" w:sz="2" w:space="0" w:color="D9D9E3"/>
            <w:right w:val="single" w:sz="2" w:space="0" w:color="D9D9E3"/>
          </w:divBdr>
          <w:divsChild>
            <w:div w:id="715011636">
              <w:marLeft w:val="0"/>
              <w:marRight w:val="0"/>
              <w:marTop w:val="100"/>
              <w:marBottom w:val="100"/>
              <w:divBdr>
                <w:top w:val="single" w:sz="2" w:space="0" w:color="D9D9E3"/>
                <w:left w:val="single" w:sz="2" w:space="0" w:color="D9D9E3"/>
                <w:bottom w:val="single" w:sz="2" w:space="0" w:color="D9D9E3"/>
                <w:right w:val="single" w:sz="2" w:space="0" w:color="D9D9E3"/>
              </w:divBdr>
              <w:divsChild>
                <w:div w:id="1693802277">
                  <w:marLeft w:val="0"/>
                  <w:marRight w:val="0"/>
                  <w:marTop w:val="0"/>
                  <w:marBottom w:val="0"/>
                  <w:divBdr>
                    <w:top w:val="single" w:sz="2" w:space="0" w:color="D9D9E3"/>
                    <w:left w:val="single" w:sz="2" w:space="0" w:color="D9D9E3"/>
                    <w:bottom w:val="single" w:sz="2" w:space="0" w:color="D9D9E3"/>
                    <w:right w:val="single" w:sz="2" w:space="0" w:color="D9D9E3"/>
                  </w:divBdr>
                  <w:divsChild>
                    <w:div w:id="1794443497">
                      <w:marLeft w:val="0"/>
                      <w:marRight w:val="0"/>
                      <w:marTop w:val="0"/>
                      <w:marBottom w:val="0"/>
                      <w:divBdr>
                        <w:top w:val="single" w:sz="2" w:space="0" w:color="D9D9E3"/>
                        <w:left w:val="single" w:sz="2" w:space="0" w:color="D9D9E3"/>
                        <w:bottom w:val="single" w:sz="2" w:space="0" w:color="D9D9E3"/>
                        <w:right w:val="single" w:sz="2" w:space="0" w:color="D9D9E3"/>
                      </w:divBdr>
                      <w:divsChild>
                        <w:div w:id="1380787425">
                          <w:marLeft w:val="0"/>
                          <w:marRight w:val="0"/>
                          <w:marTop w:val="0"/>
                          <w:marBottom w:val="0"/>
                          <w:divBdr>
                            <w:top w:val="single" w:sz="2" w:space="0" w:color="D9D9E3"/>
                            <w:left w:val="single" w:sz="2" w:space="0" w:color="D9D9E3"/>
                            <w:bottom w:val="single" w:sz="2" w:space="0" w:color="D9D9E3"/>
                            <w:right w:val="single" w:sz="2" w:space="0" w:color="D9D9E3"/>
                          </w:divBdr>
                          <w:divsChild>
                            <w:div w:id="1259219489">
                              <w:marLeft w:val="0"/>
                              <w:marRight w:val="0"/>
                              <w:marTop w:val="0"/>
                              <w:marBottom w:val="0"/>
                              <w:divBdr>
                                <w:top w:val="single" w:sz="2" w:space="0" w:color="D9D9E3"/>
                                <w:left w:val="single" w:sz="2" w:space="0" w:color="D9D9E3"/>
                                <w:bottom w:val="single" w:sz="2" w:space="0" w:color="D9D9E3"/>
                                <w:right w:val="single" w:sz="2" w:space="0" w:color="D9D9E3"/>
                              </w:divBdr>
                              <w:divsChild>
                                <w:div w:id="77792261">
                                  <w:marLeft w:val="0"/>
                                  <w:marRight w:val="0"/>
                                  <w:marTop w:val="0"/>
                                  <w:marBottom w:val="0"/>
                                  <w:divBdr>
                                    <w:top w:val="single" w:sz="2" w:space="0" w:color="D9D9E3"/>
                                    <w:left w:val="single" w:sz="2" w:space="0" w:color="D9D9E3"/>
                                    <w:bottom w:val="single" w:sz="2" w:space="0" w:color="D9D9E3"/>
                                    <w:right w:val="single" w:sz="2" w:space="0" w:color="D9D9E3"/>
                                  </w:divBdr>
                                  <w:divsChild>
                                    <w:div w:id="477041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27751664">
                      <w:marLeft w:val="0"/>
                      <w:marRight w:val="0"/>
                      <w:marTop w:val="0"/>
                      <w:marBottom w:val="0"/>
                      <w:divBdr>
                        <w:top w:val="single" w:sz="2" w:space="0" w:color="D9D9E3"/>
                        <w:left w:val="single" w:sz="2" w:space="0" w:color="D9D9E3"/>
                        <w:bottom w:val="single" w:sz="2" w:space="0" w:color="D9D9E3"/>
                        <w:right w:val="single" w:sz="2" w:space="0" w:color="D9D9E3"/>
                      </w:divBdr>
                      <w:divsChild>
                        <w:div w:id="1501117299">
                          <w:marLeft w:val="0"/>
                          <w:marRight w:val="0"/>
                          <w:marTop w:val="0"/>
                          <w:marBottom w:val="0"/>
                          <w:divBdr>
                            <w:top w:val="single" w:sz="2" w:space="0" w:color="D9D9E3"/>
                            <w:left w:val="single" w:sz="2" w:space="0" w:color="D9D9E3"/>
                            <w:bottom w:val="single" w:sz="2" w:space="0" w:color="D9D9E3"/>
                            <w:right w:val="single" w:sz="2" w:space="0" w:color="D9D9E3"/>
                          </w:divBdr>
                        </w:div>
                        <w:div w:id="874655941">
                          <w:marLeft w:val="0"/>
                          <w:marRight w:val="0"/>
                          <w:marTop w:val="0"/>
                          <w:marBottom w:val="0"/>
                          <w:divBdr>
                            <w:top w:val="single" w:sz="2" w:space="0" w:color="D9D9E3"/>
                            <w:left w:val="single" w:sz="2" w:space="0" w:color="D9D9E3"/>
                            <w:bottom w:val="single" w:sz="2" w:space="0" w:color="D9D9E3"/>
                            <w:right w:val="single" w:sz="2" w:space="0" w:color="D9D9E3"/>
                          </w:divBdr>
                          <w:divsChild>
                            <w:div w:id="143355259">
                              <w:marLeft w:val="0"/>
                              <w:marRight w:val="0"/>
                              <w:marTop w:val="0"/>
                              <w:marBottom w:val="0"/>
                              <w:divBdr>
                                <w:top w:val="single" w:sz="2" w:space="0" w:color="D9D9E3"/>
                                <w:left w:val="single" w:sz="2" w:space="0" w:color="D9D9E3"/>
                                <w:bottom w:val="single" w:sz="2" w:space="0" w:color="D9D9E3"/>
                                <w:right w:val="single" w:sz="2" w:space="0" w:color="D9D9E3"/>
                              </w:divBdr>
                              <w:divsChild>
                                <w:div w:id="1082261794">
                                  <w:marLeft w:val="0"/>
                                  <w:marRight w:val="0"/>
                                  <w:marTop w:val="0"/>
                                  <w:marBottom w:val="0"/>
                                  <w:divBdr>
                                    <w:top w:val="single" w:sz="2" w:space="0" w:color="D9D9E3"/>
                                    <w:left w:val="single" w:sz="2" w:space="0" w:color="D9D9E3"/>
                                    <w:bottom w:val="single" w:sz="2" w:space="0" w:color="D9D9E3"/>
                                    <w:right w:val="single" w:sz="2" w:space="0" w:color="D9D9E3"/>
                                  </w:divBdr>
                                  <w:divsChild>
                                    <w:div w:id="6724866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74938499">
          <w:marLeft w:val="0"/>
          <w:marRight w:val="0"/>
          <w:marTop w:val="0"/>
          <w:marBottom w:val="0"/>
          <w:divBdr>
            <w:top w:val="single" w:sz="2" w:space="0" w:color="D9D9E3"/>
            <w:left w:val="single" w:sz="2" w:space="0" w:color="D9D9E3"/>
            <w:bottom w:val="single" w:sz="2" w:space="0" w:color="D9D9E3"/>
            <w:right w:val="single" w:sz="2" w:space="0" w:color="D9D9E3"/>
          </w:divBdr>
          <w:divsChild>
            <w:div w:id="982584092">
              <w:marLeft w:val="0"/>
              <w:marRight w:val="0"/>
              <w:marTop w:val="100"/>
              <w:marBottom w:val="100"/>
              <w:divBdr>
                <w:top w:val="single" w:sz="2" w:space="0" w:color="D9D9E3"/>
                <w:left w:val="single" w:sz="2" w:space="0" w:color="D9D9E3"/>
                <w:bottom w:val="single" w:sz="2" w:space="0" w:color="D9D9E3"/>
                <w:right w:val="single" w:sz="2" w:space="0" w:color="D9D9E3"/>
              </w:divBdr>
              <w:divsChild>
                <w:div w:id="140660156">
                  <w:marLeft w:val="0"/>
                  <w:marRight w:val="0"/>
                  <w:marTop w:val="0"/>
                  <w:marBottom w:val="0"/>
                  <w:divBdr>
                    <w:top w:val="single" w:sz="2" w:space="0" w:color="D9D9E3"/>
                    <w:left w:val="single" w:sz="2" w:space="0" w:color="D9D9E3"/>
                    <w:bottom w:val="single" w:sz="2" w:space="0" w:color="D9D9E3"/>
                    <w:right w:val="single" w:sz="2" w:space="0" w:color="D9D9E3"/>
                  </w:divBdr>
                  <w:divsChild>
                    <w:div w:id="176695936">
                      <w:marLeft w:val="0"/>
                      <w:marRight w:val="0"/>
                      <w:marTop w:val="0"/>
                      <w:marBottom w:val="0"/>
                      <w:divBdr>
                        <w:top w:val="single" w:sz="2" w:space="0" w:color="D9D9E3"/>
                        <w:left w:val="single" w:sz="2" w:space="0" w:color="D9D9E3"/>
                        <w:bottom w:val="single" w:sz="2" w:space="0" w:color="D9D9E3"/>
                        <w:right w:val="single" w:sz="2" w:space="0" w:color="D9D9E3"/>
                      </w:divBdr>
                      <w:divsChild>
                        <w:div w:id="1181893977">
                          <w:marLeft w:val="0"/>
                          <w:marRight w:val="0"/>
                          <w:marTop w:val="0"/>
                          <w:marBottom w:val="0"/>
                          <w:divBdr>
                            <w:top w:val="single" w:sz="2" w:space="0" w:color="D9D9E3"/>
                            <w:left w:val="single" w:sz="2" w:space="0" w:color="D9D9E3"/>
                            <w:bottom w:val="single" w:sz="2" w:space="0" w:color="D9D9E3"/>
                            <w:right w:val="single" w:sz="2" w:space="0" w:color="D9D9E3"/>
                          </w:divBdr>
                          <w:divsChild>
                            <w:div w:id="1338118087">
                              <w:marLeft w:val="0"/>
                              <w:marRight w:val="0"/>
                              <w:marTop w:val="0"/>
                              <w:marBottom w:val="0"/>
                              <w:divBdr>
                                <w:top w:val="single" w:sz="2" w:space="0" w:color="D9D9E3"/>
                                <w:left w:val="single" w:sz="2" w:space="0" w:color="D9D9E3"/>
                                <w:bottom w:val="single" w:sz="2" w:space="0" w:color="D9D9E3"/>
                                <w:right w:val="single" w:sz="2" w:space="0" w:color="D9D9E3"/>
                              </w:divBdr>
                              <w:divsChild>
                                <w:div w:id="2139642942">
                                  <w:marLeft w:val="0"/>
                                  <w:marRight w:val="0"/>
                                  <w:marTop w:val="0"/>
                                  <w:marBottom w:val="0"/>
                                  <w:divBdr>
                                    <w:top w:val="single" w:sz="2" w:space="0" w:color="D9D9E3"/>
                                    <w:left w:val="single" w:sz="2" w:space="0" w:color="D9D9E3"/>
                                    <w:bottom w:val="single" w:sz="2" w:space="0" w:color="D9D9E3"/>
                                    <w:right w:val="single" w:sz="2" w:space="0" w:color="D9D9E3"/>
                                  </w:divBdr>
                                  <w:divsChild>
                                    <w:div w:id="180524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35959271">
                      <w:marLeft w:val="0"/>
                      <w:marRight w:val="0"/>
                      <w:marTop w:val="0"/>
                      <w:marBottom w:val="0"/>
                      <w:divBdr>
                        <w:top w:val="single" w:sz="2" w:space="0" w:color="D9D9E3"/>
                        <w:left w:val="single" w:sz="2" w:space="0" w:color="D9D9E3"/>
                        <w:bottom w:val="single" w:sz="2" w:space="0" w:color="D9D9E3"/>
                        <w:right w:val="single" w:sz="2" w:space="0" w:color="D9D9E3"/>
                      </w:divBdr>
                      <w:divsChild>
                        <w:div w:id="1951744140">
                          <w:marLeft w:val="0"/>
                          <w:marRight w:val="0"/>
                          <w:marTop w:val="0"/>
                          <w:marBottom w:val="0"/>
                          <w:divBdr>
                            <w:top w:val="single" w:sz="2" w:space="0" w:color="D9D9E3"/>
                            <w:left w:val="single" w:sz="2" w:space="0" w:color="D9D9E3"/>
                            <w:bottom w:val="single" w:sz="2" w:space="0" w:color="D9D9E3"/>
                            <w:right w:val="single" w:sz="2" w:space="0" w:color="D9D9E3"/>
                          </w:divBdr>
                        </w:div>
                        <w:div w:id="800077536">
                          <w:marLeft w:val="0"/>
                          <w:marRight w:val="0"/>
                          <w:marTop w:val="0"/>
                          <w:marBottom w:val="0"/>
                          <w:divBdr>
                            <w:top w:val="single" w:sz="2" w:space="0" w:color="D9D9E3"/>
                            <w:left w:val="single" w:sz="2" w:space="0" w:color="D9D9E3"/>
                            <w:bottom w:val="single" w:sz="2" w:space="0" w:color="D9D9E3"/>
                            <w:right w:val="single" w:sz="2" w:space="0" w:color="D9D9E3"/>
                          </w:divBdr>
                          <w:divsChild>
                            <w:div w:id="1470047543">
                              <w:marLeft w:val="0"/>
                              <w:marRight w:val="0"/>
                              <w:marTop w:val="0"/>
                              <w:marBottom w:val="0"/>
                              <w:divBdr>
                                <w:top w:val="single" w:sz="2" w:space="0" w:color="D9D9E3"/>
                                <w:left w:val="single" w:sz="2" w:space="0" w:color="D9D9E3"/>
                                <w:bottom w:val="single" w:sz="2" w:space="0" w:color="D9D9E3"/>
                                <w:right w:val="single" w:sz="2" w:space="0" w:color="D9D9E3"/>
                              </w:divBdr>
                              <w:divsChild>
                                <w:div w:id="1001204431">
                                  <w:marLeft w:val="0"/>
                                  <w:marRight w:val="0"/>
                                  <w:marTop w:val="0"/>
                                  <w:marBottom w:val="0"/>
                                  <w:divBdr>
                                    <w:top w:val="single" w:sz="2" w:space="0" w:color="D9D9E3"/>
                                    <w:left w:val="single" w:sz="2" w:space="0" w:color="D9D9E3"/>
                                    <w:bottom w:val="single" w:sz="2" w:space="0" w:color="D9D9E3"/>
                                    <w:right w:val="single" w:sz="2" w:space="0" w:color="D9D9E3"/>
                                  </w:divBdr>
                                  <w:divsChild>
                                    <w:div w:id="1661273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8089249">
          <w:marLeft w:val="0"/>
          <w:marRight w:val="0"/>
          <w:marTop w:val="0"/>
          <w:marBottom w:val="0"/>
          <w:divBdr>
            <w:top w:val="single" w:sz="2" w:space="0" w:color="D9D9E3"/>
            <w:left w:val="single" w:sz="2" w:space="0" w:color="D9D9E3"/>
            <w:bottom w:val="single" w:sz="2" w:space="0" w:color="D9D9E3"/>
            <w:right w:val="single" w:sz="2" w:space="0" w:color="D9D9E3"/>
          </w:divBdr>
          <w:divsChild>
            <w:div w:id="935820806">
              <w:marLeft w:val="0"/>
              <w:marRight w:val="0"/>
              <w:marTop w:val="100"/>
              <w:marBottom w:val="100"/>
              <w:divBdr>
                <w:top w:val="single" w:sz="2" w:space="0" w:color="D9D9E3"/>
                <w:left w:val="single" w:sz="2" w:space="0" w:color="D9D9E3"/>
                <w:bottom w:val="single" w:sz="2" w:space="0" w:color="D9D9E3"/>
                <w:right w:val="single" w:sz="2" w:space="0" w:color="D9D9E3"/>
              </w:divBdr>
              <w:divsChild>
                <w:div w:id="292370204">
                  <w:marLeft w:val="0"/>
                  <w:marRight w:val="0"/>
                  <w:marTop w:val="0"/>
                  <w:marBottom w:val="0"/>
                  <w:divBdr>
                    <w:top w:val="single" w:sz="2" w:space="0" w:color="D9D9E3"/>
                    <w:left w:val="single" w:sz="2" w:space="0" w:color="D9D9E3"/>
                    <w:bottom w:val="single" w:sz="2" w:space="0" w:color="D9D9E3"/>
                    <w:right w:val="single" w:sz="2" w:space="0" w:color="D9D9E3"/>
                  </w:divBdr>
                  <w:divsChild>
                    <w:div w:id="567307944">
                      <w:marLeft w:val="0"/>
                      <w:marRight w:val="0"/>
                      <w:marTop w:val="0"/>
                      <w:marBottom w:val="0"/>
                      <w:divBdr>
                        <w:top w:val="single" w:sz="2" w:space="0" w:color="D9D9E3"/>
                        <w:left w:val="single" w:sz="2" w:space="0" w:color="D9D9E3"/>
                        <w:bottom w:val="single" w:sz="2" w:space="0" w:color="D9D9E3"/>
                        <w:right w:val="single" w:sz="2" w:space="0" w:color="D9D9E3"/>
                      </w:divBdr>
                      <w:divsChild>
                        <w:div w:id="927926817">
                          <w:marLeft w:val="0"/>
                          <w:marRight w:val="0"/>
                          <w:marTop w:val="0"/>
                          <w:marBottom w:val="0"/>
                          <w:divBdr>
                            <w:top w:val="single" w:sz="2" w:space="0" w:color="D9D9E3"/>
                            <w:left w:val="single" w:sz="2" w:space="0" w:color="D9D9E3"/>
                            <w:bottom w:val="single" w:sz="2" w:space="0" w:color="D9D9E3"/>
                            <w:right w:val="single" w:sz="2" w:space="0" w:color="D9D9E3"/>
                          </w:divBdr>
                          <w:divsChild>
                            <w:div w:id="2079743848">
                              <w:marLeft w:val="0"/>
                              <w:marRight w:val="0"/>
                              <w:marTop w:val="0"/>
                              <w:marBottom w:val="0"/>
                              <w:divBdr>
                                <w:top w:val="single" w:sz="2" w:space="0" w:color="D9D9E3"/>
                                <w:left w:val="single" w:sz="2" w:space="0" w:color="D9D9E3"/>
                                <w:bottom w:val="single" w:sz="2" w:space="0" w:color="D9D9E3"/>
                                <w:right w:val="single" w:sz="2" w:space="0" w:color="D9D9E3"/>
                              </w:divBdr>
                              <w:divsChild>
                                <w:div w:id="1550264713">
                                  <w:marLeft w:val="0"/>
                                  <w:marRight w:val="0"/>
                                  <w:marTop w:val="0"/>
                                  <w:marBottom w:val="0"/>
                                  <w:divBdr>
                                    <w:top w:val="single" w:sz="2" w:space="0" w:color="D9D9E3"/>
                                    <w:left w:val="single" w:sz="2" w:space="0" w:color="D9D9E3"/>
                                    <w:bottom w:val="single" w:sz="2" w:space="0" w:color="D9D9E3"/>
                                    <w:right w:val="single" w:sz="2" w:space="0" w:color="D9D9E3"/>
                                  </w:divBdr>
                                  <w:divsChild>
                                    <w:div w:id="506166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00708695">
                      <w:marLeft w:val="0"/>
                      <w:marRight w:val="0"/>
                      <w:marTop w:val="0"/>
                      <w:marBottom w:val="0"/>
                      <w:divBdr>
                        <w:top w:val="single" w:sz="2" w:space="0" w:color="D9D9E3"/>
                        <w:left w:val="single" w:sz="2" w:space="0" w:color="D9D9E3"/>
                        <w:bottom w:val="single" w:sz="2" w:space="0" w:color="D9D9E3"/>
                        <w:right w:val="single" w:sz="2" w:space="0" w:color="D9D9E3"/>
                      </w:divBdr>
                      <w:divsChild>
                        <w:div w:id="1135761403">
                          <w:marLeft w:val="0"/>
                          <w:marRight w:val="0"/>
                          <w:marTop w:val="0"/>
                          <w:marBottom w:val="0"/>
                          <w:divBdr>
                            <w:top w:val="single" w:sz="2" w:space="0" w:color="D9D9E3"/>
                            <w:left w:val="single" w:sz="2" w:space="0" w:color="D9D9E3"/>
                            <w:bottom w:val="single" w:sz="2" w:space="0" w:color="D9D9E3"/>
                            <w:right w:val="single" w:sz="2" w:space="0" w:color="D9D9E3"/>
                          </w:divBdr>
                        </w:div>
                        <w:div w:id="255359196">
                          <w:marLeft w:val="0"/>
                          <w:marRight w:val="0"/>
                          <w:marTop w:val="0"/>
                          <w:marBottom w:val="0"/>
                          <w:divBdr>
                            <w:top w:val="single" w:sz="2" w:space="0" w:color="D9D9E3"/>
                            <w:left w:val="single" w:sz="2" w:space="0" w:color="D9D9E3"/>
                            <w:bottom w:val="single" w:sz="2" w:space="0" w:color="D9D9E3"/>
                            <w:right w:val="single" w:sz="2" w:space="0" w:color="D9D9E3"/>
                          </w:divBdr>
                          <w:divsChild>
                            <w:div w:id="680743168">
                              <w:marLeft w:val="0"/>
                              <w:marRight w:val="0"/>
                              <w:marTop w:val="0"/>
                              <w:marBottom w:val="0"/>
                              <w:divBdr>
                                <w:top w:val="single" w:sz="2" w:space="0" w:color="D9D9E3"/>
                                <w:left w:val="single" w:sz="2" w:space="0" w:color="D9D9E3"/>
                                <w:bottom w:val="single" w:sz="2" w:space="0" w:color="D9D9E3"/>
                                <w:right w:val="single" w:sz="2" w:space="0" w:color="D9D9E3"/>
                              </w:divBdr>
                              <w:divsChild>
                                <w:div w:id="477965439">
                                  <w:marLeft w:val="0"/>
                                  <w:marRight w:val="0"/>
                                  <w:marTop w:val="0"/>
                                  <w:marBottom w:val="0"/>
                                  <w:divBdr>
                                    <w:top w:val="single" w:sz="2" w:space="0" w:color="D9D9E3"/>
                                    <w:left w:val="single" w:sz="2" w:space="0" w:color="D9D9E3"/>
                                    <w:bottom w:val="single" w:sz="2" w:space="0" w:color="D9D9E3"/>
                                    <w:right w:val="single" w:sz="2" w:space="0" w:color="D9D9E3"/>
                                  </w:divBdr>
                                  <w:divsChild>
                                    <w:div w:id="621154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75842602">
          <w:marLeft w:val="0"/>
          <w:marRight w:val="0"/>
          <w:marTop w:val="0"/>
          <w:marBottom w:val="0"/>
          <w:divBdr>
            <w:top w:val="single" w:sz="2" w:space="0" w:color="D9D9E3"/>
            <w:left w:val="single" w:sz="2" w:space="0" w:color="D9D9E3"/>
            <w:bottom w:val="single" w:sz="2" w:space="0" w:color="D9D9E3"/>
            <w:right w:val="single" w:sz="2" w:space="0" w:color="D9D9E3"/>
          </w:divBdr>
          <w:divsChild>
            <w:div w:id="2080250183">
              <w:marLeft w:val="0"/>
              <w:marRight w:val="0"/>
              <w:marTop w:val="100"/>
              <w:marBottom w:val="100"/>
              <w:divBdr>
                <w:top w:val="single" w:sz="2" w:space="0" w:color="D9D9E3"/>
                <w:left w:val="single" w:sz="2" w:space="0" w:color="D9D9E3"/>
                <w:bottom w:val="single" w:sz="2" w:space="0" w:color="D9D9E3"/>
                <w:right w:val="single" w:sz="2" w:space="0" w:color="D9D9E3"/>
              </w:divBdr>
              <w:divsChild>
                <w:div w:id="673609176">
                  <w:marLeft w:val="0"/>
                  <w:marRight w:val="0"/>
                  <w:marTop w:val="0"/>
                  <w:marBottom w:val="0"/>
                  <w:divBdr>
                    <w:top w:val="single" w:sz="2" w:space="0" w:color="D9D9E3"/>
                    <w:left w:val="single" w:sz="2" w:space="0" w:color="D9D9E3"/>
                    <w:bottom w:val="single" w:sz="2" w:space="0" w:color="D9D9E3"/>
                    <w:right w:val="single" w:sz="2" w:space="0" w:color="D9D9E3"/>
                  </w:divBdr>
                  <w:divsChild>
                    <w:div w:id="957292785">
                      <w:marLeft w:val="0"/>
                      <w:marRight w:val="0"/>
                      <w:marTop w:val="0"/>
                      <w:marBottom w:val="0"/>
                      <w:divBdr>
                        <w:top w:val="single" w:sz="2" w:space="0" w:color="D9D9E3"/>
                        <w:left w:val="single" w:sz="2" w:space="0" w:color="D9D9E3"/>
                        <w:bottom w:val="single" w:sz="2" w:space="0" w:color="D9D9E3"/>
                        <w:right w:val="single" w:sz="2" w:space="0" w:color="D9D9E3"/>
                      </w:divBdr>
                      <w:divsChild>
                        <w:div w:id="57944829">
                          <w:marLeft w:val="0"/>
                          <w:marRight w:val="0"/>
                          <w:marTop w:val="0"/>
                          <w:marBottom w:val="0"/>
                          <w:divBdr>
                            <w:top w:val="single" w:sz="2" w:space="0" w:color="D9D9E3"/>
                            <w:left w:val="single" w:sz="2" w:space="0" w:color="D9D9E3"/>
                            <w:bottom w:val="single" w:sz="2" w:space="0" w:color="D9D9E3"/>
                            <w:right w:val="single" w:sz="2" w:space="0" w:color="D9D9E3"/>
                          </w:divBdr>
                          <w:divsChild>
                            <w:div w:id="1034035783">
                              <w:marLeft w:val="0"/>
                              <w:marRight w:val="0"/>
                              <w:marTop w:val="0"/>
                              <w:marBottom w:val="0"/>
                              <w:divBdr>
                                <w:top w:val="single" w:sz="2" w:space="0" w:color="D9D9E3"/>
                                <w:left w:val="single" w:sz="2" w:space="0" w:color="D9D9E3"/>
                                <w:bottom w:val="single" w:sz="2" w:space="0" w:color="D9D9E3"/>
                                <w:right w:val="single" w:sz="2" w:space="0" w:color="D9D9E3"/>
                              </w:divBdr>
                              <w:divsChild>
                                <w:div w:id="1834569248">
                                  <w:marLeft w:val="0"/>
                                  <w:marRight w:val="0"/>
                                  <w:marTop w:val="0"/>
                                  <w:marBottom w:val="0"/>
                                  <w:divBdr>
                                    <w:top w:val="single" w:sz="2" w:space="0" w:color="D9D9E3"/>
                                    <w:left w:val="single" w:sz="2" w:space="0" w:color="D9D9E3"/>
                                    <w:bottom w:val="single" w:sz="2" w:space="0" w:color="D9D9E3"/>
                                    <w:right w:val="single" w:sz="2" w:space="0" w:color="D9D9E3"/>
                                  </w:divBdr>
                                  <w:divsChild>
                                    <w:div w:id="152530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40480041">
                      <w:marLeft w:val="0"/>
                      <w:marRight w:val="0"/>
                      <w:marTop w:val="0"/>
                      <w:marBottom w:val="0"/>
                      <w:divBdr>
                        <w:top w:val="single" w:sz="2" w:space="0" w:color="D9D9E3"/>
                        <w:left w:val="single" w:sz="2" w:space="0" w:color="D9D9E3"/>
                        <w:bottom w:val="single" w:sz="2" w:space="0" w:color="D9D9E3"/>
                        <w:right w:val="single" w:sz="2" w:space="0" w:color="D9D9E3"/>
                      </w:divBdr>
                      <w:divsChild>
                        <w:div w:id="1419209234">
                          <w:marLeft w:val="0"/>
                          <w:marRight w:val="0"/>
                          <w:marTop w:val="0"/>
                          <w:marBottom w:val="0"/>
                          <w:divBdr>
                            <w:top w:val="single" w:sz="2" w:space="0" w:color="D9D9E3"/>
                            <w:left w:val="single" w:sz="2" w:space="0" w:color="D9D9E3"/>
                            <w:bottom w:val="single" w:sz="2" w:space="0" w:color="D9D9E3"/>
                            <w:right w:val="single" w:sz="2" w:space="0" w:color="D9D9E3"/>
                          </w:divBdr>
                        </w:div>
                        <w:div w:id="920529539">
                          <w:marLeft w:val="0"/>
                          <w:marRight w:val="0"/>
                          <w:marTop w:val="0"/>
                          <w:marBottom w:val="0"/>
                          <w:divBdr>
                            <w:top w:val="single" w:sz="2" w:space="0" w:color="D9D9E3"/>
                            <w:left w:val="single" w:sz="2" w:space="0" w:color="D9D9E3"/>
                            <w:bottom w:val="single" w:sz="2" w:space="0" w:color="D9D9E3"/>
                            <w:right w:val="single" w:sz="2" w:space="0" w:color="D9D9E3"/>
                          </w:divBdr>
                          <w:divsChild>
                            <w:div w:id="357701985">
                              <w:marLeft w:val="0"/>
                              <w:marRight w:val="0"/>
                              <w:marTop w:val="0"/>
                              <w:marBottom w:val="0"/>
                              <w:divBdr>
                                <w:top w:val="single" w:sz="2" w:space="0" w:color="D9D9E3"/>
                                <w:left w:val="single" w:sz="2" w:space="0" w:color="D9D9E3"/>
                                <w:bottom w:val="single" w:sz="2" w:space="0" w:color="D9D9E3"/>
                                <w:right w:val="single" w:sz="2" w:space="0" w:color="D9D9E3"/>
                              </w:divBdr>
                              <w:divsChild>
                                <w:div w:id="1626425176">
                                  <w:marLeft w:val="0"/>
                                  <w:marRight w:val="0"/>
                                  <w:marTop w:val="0"/>
                                  <w:marBottom w:val="0"/>
                                  <w:divBdr>
                                    <w:top w:val="single" w:sz="2" w:space="0" w:color="D9D9E3"/>
                                    <w:left w:val="single" w:sz="2" w:space="0" w:color="D9D9E3"/>
                                    <w:bottom w:val="single" w:sz="2" w:space="0" w:color="D9D9E3"/>
                                    <w:right w:val="single" w:sz="2" w:space="0" w:color="D9D9E3"/>
                                  </w:divBdr>
                                  <w:divsChild>
                                    <w:div w:id="1536697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29910871">
          <w:marLeft w:val="0"/>
          <w:marRight w:val="0"/>
          <w:marTop w:val="0"/>
          <w:marBottom w:val="0"/>
          <w:divBdr>
            <w:top w:val="single" w:sz="2" w:space="0" w:color="D9D9E3"/>
            <w:left w:val="single" w:sz="2" w:space="0" w:color="D9D9E3"/>
            <w:bottom w:val="single" w:sz="2" w:space="0" w:color="D9D9E3"/>
            <w:right w:val="single" w:sz="2" w:space="0" w:color="D9D9E3"/>
          </w:divBdr>
          <w:divsChild>
            <w:div w:id="14369011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86789393">
                  <w:marLeft w:val="0"/>
                  <w:marRight w:val="0"/>
                  <w:marTop w:val="0"/>
                  <w:marBottom w:val="0"/>
                  <w:divBdr>
                    <w:top w:val="single" w:sz="2" w:space="0" w:color="D9D9E3"/>
                    <w:left w:val="single" w:sz="2" w:space="0" w:color="D9D9E3"/>
                    <w:bottom w:val="single" w:sz="2" w:space="0" w:color="D9D9E3"/>
                    <w:right w:val="single" w:sz="2" w:space="0" w:color="D9D9E3"/>
                  </w:divBdr>
                  <w:divsChild>
                    <w:div w:id="1515070730">
                      <w:marLeft w:val="0"/>
                      <w:marRight w:val="0"/>
                      <w:marTop w:val="0"/>
                      <w:marBottom w:val="0"/>
                      <w:divBdr>
                        <w:top w:val="single" w:sz="2" w:space="0" w:color="D9D9E3"/>
                        <w:left w:val="single" w:sz="2" w:space="0" w:color="D9D9E3"/>
                        <w:bottom w:val="single" w:sz="2" w:space="0" w:color="D9D9E3"/>
                        <w:right w:val="single" w:sz="2" w:space="0" w:color="D9D9E3"/>
                      </w:divBdr>
                      <w:divsChild>
                        <w:div w:id="1277714845">
                          <w:marLeft w:val="0"/>
                          <w:marRight w:val="0"/>
                          <w:marTop w:val="0"/>
                          <w:marBottom w:val="0"/>
                          <w:divBdr>
                            <w:top w:val="single" w:sz="2" w:space="0" w:color="D9D9E3"/>
                            <w:left w:val="single" w:sz="2" w:space="0" w:color="D9D9E3"/>
                            <w:bottom w:val="single" w:sz="2" w:space="0" w:color="D9D9E3"/>
                            <w:right w:val="single" w:sz="2" w:space="0" w:color="D9D9E3"/>
                          </w:divBdr>
                          <w:divsChild>
                            <w:div w:id="1845507978">
                              <w:marLeft w:val="0"/>
                              <w:marRight w:val="0"/>
                              <w:marTop w:val="0"/>
                              <w:marBottom w:val="0"/>
                              <w:divBdr>
                                <w:top w:val="single" w:sz="2" w:space="0" w:color="D9D9E3"/>
                                <w:left w:val="single" w:sz="2" w:space="0" w:color="D9D9E3"/>
                                <w:bottom w:val="single" w:sz="2" w:space="0" w:color="D9D9E3"/>
                                <w:right w:val="single" w:sz="2" w:space="0" w:color="D9D9E3"/>
                              </w:divBdr>
                              <w:divsChild>
                                <w:div w:id="1399790426">
                                  <w:marLeft w:val="0"/>
                                  <w:marRight w:val="0"/>
                                  <w:marTop w:val="0"/>
                                  <w:marBottom w:val="0"/>
                                  <w:divBdr>
                                    <w:top w:val="single" w:sz="2" w:space="0" w:color="D9D9E3"/>
                                    <w:left w:val="single" w:sz="2" w:space="0" w:color="D9D9E3"/>
                                    <w:bottom w:val="single" w:sz="2" w:space="0" w:color="D9D9E3"/>
                                    <w:right w:val="single" w:sz="2" w:space="0" w:color="D9D9E3"/>
                                  </w:divBdr>
                                  <w:divsChild>
                                    <w:div w:id="11767244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3274806">
                      <w:marLeft w:val="0"/>
                      <w:marRight w:val="0"/>
                      <w:marTop w:val="0"/>
                      <w:marBottom w:val="0"/>
                      <w:divBdr>
                        <w:top w:val="single" w:sz="2" w:space="0" w:color="D9D9E3"/>
                        <w:left w:val="single" w:sz="2" w:space="0" w:color="D9D9E3"/>
                        <w:bottom w:val="single" w:sz="2" w:space="0" w:color="D9D9E3"/>
                        <w:right w:val="single" w:sz="2" w:space="0" w:color="D9D9E3"/>
                      </w:divBdr>
                      <w:divsChild>
                        <w:div w:id="322860439">
                          <w:marLeft w:val="0"/>
                          <w:marRight w:val="0"/>
                          <w:marTop w:val="0"/>
                          <w:marBottom w:val="0"/>
                          <w:divBdr>
                            <w:top w:val="single" w:sz="2" w:space="0" w:color="D9D9E3"/>
                            <w:left w:val="single" w:sz="2" w:space="0" w:color="D9D9E3"/>
                            <w:bottom w:val="single" w:sz="2" w:space="0" w:color="D9D9E3"/>
                            <w:right w:val="single" w:sz="2" w:space="0" w:color="D9D9E3"/>
                          </w:divBdr>
                        </w:div>
                        <w:div w:id="1347517577">
                          <w:marLeft w:val="0"/>
                          <w:marRight w:val="0"/>
                          <w:marTop w:val="0"/>
                          <w:marBottom w:val="0"/>
                          <w:divBdr>
                            <w:top w:val="single" w:sz="2" w:space="0" w:color="D9D9E3"/>
                            <w:left w:val="single" w:sz="2" w:space="0" w:color="D9D9E3"/>
                            <w:bottom w:val="single" w:sz="2" w:space="0" w:color="D9D9E3"/>
                            <w:right w:val="single" w:sz="2" w:space="0" w:color="D9D9E3"/>
                          </w:divBdr>
                          <w:divsChild>
                            <w:div w:id="10226284">
                              <w:marLeft w:val="0"/>
                              <w:marRight w:val="0"/>
                              <w:marTop w:val="0"/>
                              <w:marBottom w:val="0"/>
                              <w:divBdr>
                                <w:top w:val="single" w:sz="2" w:space="0" w:color="D9D9E3"/>
                                <w:left w:val="single" w:sz="2" w:space="0" w:color="D9D9E3"/>
                                <w:bottom w:val="single" w:sz="2" w:space="0" w:color="D9D9E3"/>
                                <w:right w:val="single" w:sz="2" w:space="0" w:color="D9D9E3"/>
                              </w:divBdr>
                              <w:divsChild>
                                <w:div w:id="727076482">
                                  <w:marLeft w:val="0"/>
                                  <w:marRight w:val="0"/>
                                  <w:marTop w:val="0"/>
                                  <w:marBottom w:val="0"/>
                                  <w:divBdr>
                                    <w:top w:val="single" w:sz="2" w:space="0" w:color="D9D9E3"/>
                                    <w:left w:val="single" w:sz="2" w:space="0" w:color="D9D9E3"/>
                                    <w:bottom w:val="single" w:sz="2" w:space="0" w:color="D9D9E3"/>
                                    <w:right w:val="single" w:sz="2" w:space="0" w:color="D9D9E3"/>
                                  </w:divBdr>
                                  <w:divsChild>
                                    <w:div w:id="2049603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1455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2571</Words>
  <Characters>14660</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Dr Scott Ighavongbe-Patrick</cp:lastModifiedBy>
  <cp:revision>2</cp:revision>
  <dcterms:created xsi:type="dcterms:W3CDTF">2023-12-11T15:23:00Z</dcterms:created>
  <dcterms:modified xsi:type="dcterms:W3CDTF">2023-12-11T15:23:00Z</dcterms:modified>
</cp:coreProperties>
</file>