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7C43E" w14:textId="77777777" w:rsidR="00363F8B" w:rsidRDefault="00976C91" w:rsidP="00363F8B">
      <w:pPr>
        <w:pStyle w:val="NormalWeb"/>
        <w:spacing w:before="0" w:beforeAutospacing="0" w:after="0" w:afterAutospacing="0"/>
        <w:rPr>
          <w:rFonts w:ascii="Calibri" w:eastAsia="+mn-ea" w:hAnsi="Calibri" w:cs="+mn-cs"/>
          <w:color w:val="000000"/>
          <w:kern w:val="24"/>
        </w:rPr>
      </w:pPr>
      <w:r>
        <w:rPr>
          <w:rFonts w:ascii="Calibri" w:eastAsia="+mn-ea" w:hAnsi="Calibri" w:cs="+mn-cs"/>
          <w:noProof/>
          <w:color w:val="000000"/>
          <w:kern w:val="24"/>
        </w:rPr>
        <mc:AlternateContent>
          <mc:Choice Requires="wps">
            <w:drawing>
              <wp:anchor distT="0" distB="0" distL="114300" distR="114300" simplePos="0" relativeHeight="251664384" behindDoc="0" locked="0" layoutInCell="1" allowOverlap="1" wp14:anchorId="561D0707" wp14:editId="32A384B7">
                <wp:simplePos x="0" y="0"/>
                <wp:positionH relativeFrom="column">
                  <wp:posOffset>-691763</wp:posOffset>
                </wp:positionH>
                <wp:positionV relativeFrom="paragraph">
                  <wp:posOffset>-779228</wp:posOffset>
                </wp:positionV>
                <wp:extent cx="2067339" cy="961501"/>
                <wp:effectExtent l="0" t="0" r="635" b="0"/>
                <wp:wrapNone/>
                <wp:docPr id="12" name="Text Box 12"/>
                <wp:cNvGraphicFramePr/>
                <a:graphic xmlns:a="http://schemas.openxmlformats.org/drawingml/2006/main">
                  <a:graphicData uri="http://schemas.microsoft.com/office/word/2010/wordprocessingShape">
                    <wps:wsp>
                      <wps:cNvSpPr txBox="1"/>
                      <wps:spPr>
                        <a:xfrm>
                          <a:off x="0" y="0"/>
                          <a:ext cx="2067339" cy="9615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529156" w14:textId="77777777" w:rsidR="00976C91" w:rsidRDefault="00976C91">
                            <w:r>
                              <w:rPr>
                                <w:noProof/>
                                <w:lang w:eastAsia="en-GB"/>
                              </w:rPr>
                              <w:drawing>
                                <wp:inline distT="0" distB="0" distL="0" distR="0" wp14:anchorId="46B85370" wp14:editId="2865C149">
                                  <wp:extent cx="1876425" cy="842645"/>
                                  <wp:effectExtent l="0" t="0" r="9525" b="0"/>
                                  <wp:docPr id="13" name="Picture 13" descr="C:\Users\dep652\AppData\Local\Microsoft\Windows\Temporary Internet Files\Content.IE5\42315CWM\Slid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p652\AppData\Local\Microsoft\Windows\Temporary Internet Files\Content.IE5\42315CWM\Slide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84264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1D0707" id="_x0000_t202" coordsize="21600,21600" o:spt="202" path="m,l,21600r21600,l21600,xe">
                <v:stroke joinstyle="miter"/>
                <v:path gradientshapeok="t" o:connecttype="rect"/>
              </v:shapetype>
              <v:shape id="Text Box 12" o:spid="_x0000_s1026" type="#_x0000_t202" style="position:absolute;margin-left:-54.45pt;margin-top:-61.35pt;width:162.8pt;height:75.7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" fillcolor="white [3201]" stroked="f" strokeweight=".5pt">
                <v:textbox>
                  <w:txbxContent>
                    <w:p w14:paraId="38529156" w14:textId="77777777" w:rsidR="00976C91" w:rsidRDefault="00976C91">
                      <w:r>
                        <w:rPr>
                          <w:noProof/>
                          <w:lang w:eastAsia="en-GB"/>
                        </w:rPr>
                        <w:drawing>
                          <wp:inline distT="0" distB="0" distL="0" distR="0" wp14:anchorId="46B85370" wp14:editId="2865C149">
                            <wp:extent cx="1876425" cy="842645"/>
                            <wp:effectExtent l="0" t="0" r="9525" b="0"/>
                            <wp:docPr id="13" name="Picture 13" descr="C:\Users\dep652\AppData\Local\Microsoft\Windows\Temporary Internet Files\Content.IE5\42315CWM\Slid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p652\AppData\Local\Microsoft\Windows\Temporary Internet Files\Content.IE5\42315CWM\Slide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842645"/>
                                    </a:xfrm>
                                    <a:prstGeom prst="rect">
                                      <a:avLst/>
                                    </a:prstGeom>
                                    <a:noFill/>
                                    <a:ln>
                                      <a:noFill/>
                                    </a:ln>
                                  </pic:spPr>
                                </pic:pic>
                              </a:graphicData>
                            </a:graphic>
                          </wp:inline>
                        </w:drawing>
                      </w:r>
                    </w:p>
                  </w:txbxContent>
                </v:textbox>
              </v:shape>
            </w:pict>
          </mc:Fallback>
        </mc:AlternateContent>
      </w:r>
      <w:r>
        <w:rPr>
          <w:rFonts w:ascii="Calibri" w:eastAsia="+mn-ea" w:hAnsi="Calibri" w:cs="+mn-cs"/>
          <w:noProof/>
          <w:color w:val="000000"/>
          <w:kern w:val="24"/>
        </w:rPr>
        <mc:AlternateContent>
          <mc:Choice Requires="wps">
            <w:drawing>
              <wp:anchor distT="0" distB="0" distL="114300" distR="114300" simplePos="0" relativeHeight="251661312" behindDoc="0" locked="0" layoutInCell="1" allowOverlap="1" wp14:anchorId="46272CE8" wp14:editId="67F2A49C">
                <wp:simplePos x="0" y="0"/>
                <wp:positionH relativeFrom="column">
                  <wp:posOffset>-516835</wp:posOffset>
                </wp:positionH>
                <wp:positionV relativeFrom="paragraph">
                  <wp:posOffset>-715617</wp:posOffset>
                </wp:positionV>
                <wp:extent cx="1001865" cy="898304"/>
                <wp:effectExtent l="0" t="0" r="635" b="0"/>
                <wp:wrapNone/>
                <wp:docPr id="4" name="Text Box 4"/>
                <wp:cNvGraphicFramePr/>
                <a:graphic xmlns:a="http://schemas.openxmlformats.org/drawingml/2006/main">
                  <a:graphicData uri="http://schemas.microsoft.com/office/word/2010/wordprocessingShape">
                    <wps:wsp>
                      <wps:cNvSpPr txBox="1"/>
                      <wps:spPr>
                        <a:xfrm>
                          <a:off x="0" y="0"/>
                          <a:ext cx="1001865" cy="8983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5591E" w14:textId="77777777" w:rsidR="00976C91" w:rsidRDefault="00976C91"/>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72CE8" id="Text Box 4" o:spid="_x0000_s1027" type="#_x0000_t202" style="position:absolute;margin-left:-40.7pt;margin-top:-56.35pt;width:78.9pt;height:70.7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" fillcolor="white [3201]" stroked="f" strokeweight=".5pt">
                <v:textbox>
                  <w:txbxContent>
                    <w:p w14:paraId="1F95591E" w14:textId="77777777" w:rsidR="00976C91" w:rsidRDefault="00976C91"/>
                  </w:txbxContent>
                </v:textbox>
              </v:shape>
            </w:pict>
          </mc:Fallback>
        </mc:AlternateContent>
      </w:r>
      <w:r>
        <w:rPr>
          <w:rFonts w:ascii="Calibri" w:eastAsia="+mn-ea" w:hAnsi="Calibri" w:cs="+mn-cs"/>
          <w:noProof/>
          <w:color w:val="000000"/>
          <w:kern w:val="24"/>
        </w:rPr>
        <mc:AlternateContent>
          <mc:Choice Requires="wps">
            <w:drawing>
              <wp:anchor distT="0" distB="0" distL="114300" distR="114300" simplePos="0" relativeHeight="251659264" behindDoc="0" locked="0" layoutInCell="1" allowOverlap="1" wp14:anchorId="62A1D6D3" wp14:editId="75BB5AE7">
                <wp:simplePos x="0" y="0"/>
                <wp:positionH relativeFrom="column">
                  <wp:posOffset>381663</wp:posOffset>
                </wp:positionH>
                <wp:positionV relativeFrom="paragraph">
                  <wp:posOffset>-477078</wp:posOffset>
                </wp:positionV>
                <wp:extent cx="5327374" cy="659958"/>
                <wp:effectExtent l="0" t="0" r="6985" b="6985"/>
                <wp:wrapNone/>
                <wp:docPr id="1" name="Text Box 1"/>
                <wp:cNvGraphicFramePr/>
                <a:graphic xmlns:a="http://schemas.openxmlformats.org/drawingml/2006/main">
                  <a:graphicData uri="http://schemas.microsoft.com/office/word/2010/wordprocessingShape">
                    <wps:wsp>
                      <wps:cNvSpPr txBox="1"/>
                      <wps:spPr>
                        <a:xfrm>
                          <a:off x="0" y="0"/>
                          <a:ext cx="5327374" cy="6599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FA420" w14:textId="77777777" w:rsidR="00976C91" w:rsidRPr="00976C91" w:rsidRDefault="00976C91" w:rsidP="00976C91">
                            <w:pPr>
                              <w:jc w:val="center"/>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976C91">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SOCIAL STORIES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A1D6D3" id="Text Box 1" o:spid="_x0000_s1028" type="#_x0000_t202" style="position:absolute;margin-left:30.05pt;margin-top:-37.55pt;width:419.5pt;height:5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" fillcolor="white [3201]" stroked="f" strokeweight=".5pt">
                <v:textbox>
                  <w:txbxContent>
                    <w:p w14:paraId="761FA420" w14:textId="77777777" w:rsidR="00976C91" w:rsidRPr="00976C91" w:rsidRDefault="00976C91" w:rsidP="00976C91">
                      <w:pPr>
                        <w:jc w:val="center"/>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976C91">
                        <w:rPr>
                          <w:b/>
                          <w:color w:val="EEECE1" w:themeColor="background2"/>
                          <w:sz w:val="72"/>
                          <w:szCs w:val="7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SOCIAL STORIES</w:t>
                      </w:r>
                    </w:p>
                  </w:txbxContent>
                </v:textbox>
              </v:shape>
            </w:pict>
          </mc:Fallback>
        </mc:AlternateContent>
      </w:r>
    </w:p>
    <w:p w14:paraId="3E4062EE" w14:textId="77777777" w:rsidR="00363F8B" w:rsidRPr="00363F8B" w:rsidRDefault="009C4D9D" w:rsidP="00363F8B">
      <w:pPr>
        <w:pStyle w:val="NormalWeb"/>
        <w:spacing w:before="0" w:beforeAutospacing="0" w:after="0" w:afterAutospacing="0"/>
        <w:rPr>
          <w:rFonts w:ascii="Arial" w:eastAsia="+mn-ea" w:hAnsi="Arial" w:cs="Arial"/>
          <w:b/>
          <w:color w:val="000000"/>
          <w:kern w:val="24"/>
          <w:u w:val="single"/>
        </w:rPr>
      </w:pPr>
      <w:r>
        <w:rPr>
          <w:rFonts w:ascii="Arial" w:eastAsia="+mn-ea" w:hAnsi="Arial" w:cs="Arial"/>
          <w:b/>
          <w:color w:val="000000"/>
          <w:kern w:val="24"/>
          <w:sz w:val="28"/>
          <w:u w:val="single"/>
        </w:rPr>
        <w:t>Definition</w:t>
      </w:r>
    </w:p>
    <w:p w14:paraId="47200739" w14:textId="77777777" w:rsidR="00363F8B" w:rsidRPr="00363F8B" w:rsidRDefault="00363F8B" w:rsidP="00363F8B">
      <w:pPr>
        <w:pStyle w:val="NormalWeb"/>
        <w:spacing w:before="0" w:beforeAutospacing="0" w:after="0" w:afterAutospacing="0"/>
        <w:rPr>
          <w:rFonts w:ascii="Arial" w:eastAsia="+mn-ea" w:hAnsi="Arial" w:cs="Arial"/>
          <w:b/>
          <w:color w:val="000000"/>
          <w:kern w:val="24"/>
        </w:rPr>
      </w:pPr>
    </w:p>
    <w:p w14:paraId="32C1E97A" w14:textId="77777777" w:rsidR="00363F8B" w:rsidRPr="009C4D9D" w:rsidRDefault="00363F8B" w:rsidP="00363F8B">
      <w:pPr>
        <w:pStyle w:val="NormalWeb"/>
        <w:spacing w:before="0" w:beforeAutospacing="0" w:after="0" w:afterAutospacing="0"/>
        <w:rPr>
          <w:rFonts w:ascii="Arial" w:hAnsi="Arial" w:cs="Arial"/>
          <w:b/>
        </w:rPr>
      </w:pPr>
      <w:r w:rsidRPr="00363F8B">
        <w:rPr>
          <w:rFonts w:ascii="Arial" w:eastAsia="+mn-ea" w:hAnsi="Arial" w:cs="Arial"/>
          <w:b/>
          <w:color w:val="000000"/>
          <w:kern w:val="24"/>
        </w:rPr>
        <w:t>Social Stories</w:t>
      </w:r>
      <w:r w:rsidRPr="00363F8B">
        <w:rPr>
          <w:rFonts w:ascii="Arial" w:eastAsia="+mn-ea" w:hAnsi="Arial" w:cs="Arial"/>
          <w:color w:val="000000"/>
          <w:kern w:val="24"/>
        </w:rPr>
        <w:t xml:space="preserve"> </w:t>
      </w:r>
      <w:r w:rsidR="009C4D9D" w:rsidRPr="009C4D9D">
        <w:rPr>
          <w:rFonts w:ascii="Arial" w:eastAsia="+mn-ea" w:hAnsi="Arial" w:cs="Arial"/>
          <w:b/>
          <w:color w:val="000000"/>
          <w:kern w:val="24"/>
        </w:rPr>
        <w:t>are:</w:t>
      </w:r>
    </w:p>
    <w:p w14:paraId="5426CA01" w14:textId="77777777"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 xml:space="preserve">A way to develop children’s understanding of situations that they find difficult (by helping to explain what happens and to help them to understand things from other peoples’ point of view). </w:t>
      </w:r>
    </w:p>
    <w:p w14:paraId="6F207CA6" w14:textId="77777777"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A way of communicating to the child what the expectations are (</w:t>
      </w:r>
      <w:proofErr w:type="gramStart"/>
      <w:r w:rsidRPr="00363F8B">
        <w:rPr>
          <w:rFonts w:ascii="Arial" w:eastAsia="+mn-ea" w:hAnsi="Arial" w:cs="Arial"/>
          <w:color w:val="000000"/>
          <w:kern w:val="24"/>
        </w:rPr>
        <w:t>i.e.</w:t>
      </w:r>
      <w:proofErr w:type="gramEnd"/>
      <w:r w:rsidRPr="00363F8B">
        <w:rPr>
          <w:rFonts w:ascii="Arial" w:eastAsia="+mn-ea" w:hAnsi="Arial" w:cs="Arial"/>
          <w:color w:val="000000"/>
          <w:kern w:val="24"/>
        </w:rPr>
        <w:t xml:space="preserve"> how to behave in social situations); not designed to change a child’s behaviour but to increase their understanding in the hope of encouraging appropriate responses to their environment (The Gray </w:t>
      </w:r>
      <w:proofErr w:type="spellStart"/>
      <w:r w:rsidRPr="00363F8B">
        <w:rPr>
          <w:rFonts w:ascii="Arial" w:eastAsia="+mn-ea" w:hAnsi="Arial" w:cs="Arial"/>
          <w:color w:val="000000"/>
          <w:kern w:val="24"/>
        </w:rPr>
        <w:t>Center</w:t>
      </w:r>
      <w:proofErr w:type="spellEnd"/>
      <w:r w:rsidRPr="00363F8B">
        <w:rPr>
          <w:rFonts w:ascii="Arial" w:eastAsia="+mn-ea" w:hAnsi="Arial" w:cs="Arial"/>
          <w:color w:val="000000"/>
          <w:kern w:val="24"/>
        </w:rPr>
        <w:t>, 2011).</w:t>
      </w:r>
    </w:p>
    <w:p w14:paraId="4C5AE8E9" w14:textId="77777777"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 xml:space="preserve">An effective way of preparing pupils for change, </w:t>
      </w:r>
      <w:proofErr w:type="gramStart"/>
      <w:r w:rsidRPr="00363F8B">
        <w:rPr>
          <w:rFonts w:ascii="Arial" w:eastAsia="+mn-ea" w:hAnsi="Arial" w:cs="Arial"/>
          <w:color w:val="000000"/>
          <w:kern w:val="24"/>
        </w:rPr>
        <w:t>i.e.</w:t>
      </w:r>
      <w:proofErr w:type="gramEnd"/>
      <w:r w:rsidRPr="00363F8B">
        <w:rPr>
          <w:rFonts w:ascii="Arial" w:eastAsia="+mn-ea" w:hAnsi="Arial" w:cs="Arial"/>
          <w:color w:val="000000"/>
          <w:kern w:val="24"/>
        </w:rPr>
        <w:t xml:space="preserve"> transition.</w:t>
      </w:r>
    </w:p>
    <w:p w14:paraId="56A60F2E" w14:textId="77777777" w:rsidR="00363F8B" w:rsidRPr="00363F8B" w:rsidRDefault="00363F8B" w:rsidP="00363F8B">
      <w:pPr>
        <w:pStyle w:val="ListParagraph"/>
        <w:numPr>
          <w:ilvl w:val="0"/>
          <w:numId w:val="1"/>
        </w:numPr>
        <w:rPr>
          <w:rFonts w:ascii="Arial" w:hAnsi="Arial" w:cs="Arial"/>
        </w:rPr>
      </w:pPr>
      <w:r w:rsidRPr="00363F8B">
        <w:rPr>
          <w:rFonts w:ascii="Arial" w:eastAsia="+mn-ea" w:hAnsi="Arial" w:cs="Arial"/>
          <w:color w:val="000000"/>
          <w:kern w:val="24"/>
        </w:rPr>
        <w:t>Helpful for any child who finds change unsettling.</w:t>
      </w:r>
    </w:p>
    <w:p w14:paraId="3BA13E10" w14:textId="77777777" w:rsidR="00363F8B" w:rsidRDefault="00363F8B" w:rsidP="00363F8B">
      <w:pPr>
        <w:pStyle w:val="NormalWeb"/>
        <w:spacing w:before="0" w:beforeAutospacing="0" w:after="0" w:afterAutospacing="0"/>
        <w:rPr>
          <w:rFonts w:ascii="Arial" w:eastAsia="+mn-ea" w:hAnsi="Arial" w:cs="Arial"/>
          <w:color w:val="000000"/>
          <w:kern w:val="24"/>
        </w:rPr>
      </w:pPr>
    </w:p>
    <w:p w14:paraId="33D6CA4C" w14:textId="77777777" w:rsidR="00A24CAC" w:rsidRDefault="00A24CAC" w:rsidP="00657335">
      <w:pPr>
        <w:spacing w:after="0" w:line="240" w:lineRule="auto"/>
        <w:rPr>
          <w:rFonts w:ascii="Arial" w:eastAsia="+mn-ea" w:hAnsi="Arial" w:cs="Arial"/>
          <w:color w:val="000000"/>
          <w:kern w:val="24"/>
          <w:sz w:val="24"/>
          <w:szCs w:val="24"/>
          <w:lang w:eastAsia="en-GB"/>
        </w:rPr>
      </w:pPr>
    </w:p>
    <w:p w14:paraId="521BA152" w14:textId="77777777" w:rsidR="00A24CAC" w:rsidRPr="00A24CAC" w:rsidRDefault="00A24CAC" w:rsidP="00657335">
      <w:pPr>
        <w:spacing w:after="0" w:line="240" w:lineRule="auto"/>
        <w:rPr>
          <w:rFonts w:ascii="Arial" w:eastAsia="+mn-ea" w:hAnsi="Arial" w:cs="Arial"/>
          <w:b/>
          <w:color w:val="000000"/>
          <w:kern w:val="24"/>
          <w:sz w:val="28"/>
          <w:szCs w:val="24"/>
          <w:u w:val="single"/>
          <w:lang w:eastAsia="en-GB"/>
        </w:rPr>
      </w:pPr>
      <w:r w:rsidRPr="00A24CAC">
        <w:rPr>
          <w:rFonts w:ascii="Arial" w:eastAsia="+mn-ea" w:hAnsi="Arial" w:cs="Arial"/>
          <w:b/>
          <w:color w:val="000000"/>
          <w:kern w:val="24"/>
          <w:sz w:val="28"/>
          <w:szCs w:val="24"/>
          <w:u w:val="single"/>
          <w:lang w:eastAsia="en-GB"/>
        </w:rPr>
        <w:t xml:space="preserve">Evidence </w:t>
      </w:r>
      <w:proofErr w:type="gramStart"/>
      <w:r w:rsidRPr="00A24CAC">
        <w:rPr>
          <w:rFonts w:ascii="Arial" w:eastAsia="+mn-ea" w:hAnsi="Arial" w:cs="Arial"/>
          <w:b/>
          <w:color w:val="000000"/>
          <w:kern w:val="24"/>
          <w:sz w:val="28"/>
          <w:szCs w:val="24"/>
          <w:u w:val="single"/>
          <w:lang w:eastAsia="en-GB"/>
        </w:rPr>
        <w:t>base</w:t>
      </w:r>
      <w:proofErr w:type="gramEnd"/>
      <w:r w:rsidRPr="00A24CAC">
        <w:rPr>
          <w:rFonts w:ascii="Arial" w:eastAsia="+mn-ea" w:hAnsi="Arial" w:cs="Arial"/>
          <w:b/>
          <w:color w:val="000000"/>
          <w:kern w:val="24"/>
          <w:sz w:val="28"/>
          <w:szCs w:val="24"/>
          <w:u w:val="single"/>
          <w:lang w:eastAsia="en-GB"/>
        </w:rPr>
        <w:t xml:space="preserve"> for Social Stories</w:t>
      </w:r>
    </w:p>
    <w:p w14:paraId="0908AD38" w14:textId="77777777" w:rsidR="00A24CAC" w:rsidRDefault="00A24CAC" w:rsidP="00A24CAC">
      <w:pPr>
        <w:spacing w:after="0" w:line="240" w:lineRule="auto"/>
        <w:rPr>
          <w:rFonts w:ascii="Arial" w:eastAsia="Times New Roman" w:hAnsi="Arial" w:cs="Arial"/>
          <w:b/>
          <w:sz w:val="28"/>
          <w:szCs w:val="24"/>
          <w:lang w:eastAsia="en-GB"/>
        </w:rPr>
      </w:pPr>
    </w:p>
    <w:p w14:paraId="2CE9FC6F" w14:textId="77777777" w:rsidR="00A24CAC" w:rsidRPr="00A24CAC" w:rsidRDefault="00A24CAC" w:rsidP="00A24CAC">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t>M</w:t>
      </w:r>
      <w:r w:rsidRPr="00A24CAC">
        <w:rPr>
          <w:rFonts w:ascii="Arial" w:eastAsia="Times New Roman" w:hAnsi="Arial" w:cs="Arial"/>
          <w:sz w:val="24"/>
          <w:szCs w:val="24"/>
          <w:lang w:eastAsia="en-GB"/>
        </w:rPr>
        <w:t xml:space="preserve">uch of the initial research around social stories </w:t>
      </w:r>
      <w:r w:rsidR="00961FF7">
        <w:rPr>
          <w:rFonts w:ascii="Arial" w:eastAsia="Times New Roman" w:hAnsi="Arial" w:cs="Arial"/>
          <w:sz w:val="24"/>
          <w:szCs w:val="24"/>
          <w:lang w:eastAsia="en-GB"/>
        </w:rPr>
        <w:t>focused on children with Autism. H</w:t>
      </w:r>
      <w:r w:rsidRPr="00A24CAC">
        <w:rPr>
          <w:rFonts w:ascii="Arial" w:eastAsia="Times New Roman" w:hAnsi="Arial" w:cs="Arial"/>
          <w:sz w:val="24"/>
          <w:szCs w:val="24"/>
          <w:lang w:eastAsia="en-GB"/>
        </w:rPr>
        <w:t xml:space="preserve">owever more recently there has been recognition that children with emotional and behavioural difficulties also need support to understand and know how to act in social situations, and to prepare for changes. </w:t>
      </w:r>
    </w:p>
    <w:p w14:paraId="278605EB" w14:textId="77777777" w:rsidR="00A24CAC" w:rsidRDefault="00A24CAC" w:rsidP="00A24CAC">
      <w:pPr>
        <w:spacing w:after="0" w:line="240" w:lineRule="auto"/>
        <w:rPr>
          <w:rFonts w:ascii="Arial" w:eastAsia="Times New Roman" w:hAnsi="Arial" w:cs="Arial"/>
          <w:sz w:val="24"/>
          <w:szCs w:val="24"/>
          <w:u w:val="single"/>
          <w:lang w:eastAsia="en-GB"/>
        </w:rPr>
      </w:pPr>
    </w:p>
    <w:p w14:paraId="5B9DC8CF" w14:textId="77777777" w:rsidR="00A24CAC" w:rsidRPr="00A24CAC" w:rsidRDefault="00A24CAC" w:rsidP="00A24CAC">
      <w:pPr>
        <w:spacing w:after="0" w:line="240" w:lineRule="auto"/>
        <w:rPr>
          <w:rFonts w:ascii="Arial" w:eastAsia="Times New Roman" w:hAnsi="Arial" w:cs="Arial"/>
          <w:sz w:val="24"/>
          <w:szCs w:val="24"/>
          <w:lang w:eastAsia="en-GB"/>
        </w:rPr>
      </w:pPr>
      <w:proofErr w:type="spellStart"/>
      <w:r w:rsidRPr="00A24CAC">
        <w:rPr>
          <w:rFonts w:ascii="Arial" w:eastAsia="Times New Roman" w:hAnsi="Arial" w:cs="Arial"/>
          <w:sz w:val="24"/>
          <w:szCs w:val="24"/>
          <w:u w:val="single"/>
          <w:lang w:eastAsia="en-GB"/>
        </w:rPr>
        <w:t>Toplis</w:t>
      </w:r>
      <w:proofErr w:type="spellEnd"/>
      <w:r w:rsidRPr="00A24CAC">
        <w:rPr>
          <w:rFonts w:ascii="Arial" w:eastAsia="Times New Roman" w:hAnsi="Arial" w:cs="Arial"/>
          <w:sz w:val="24"/>
          <w:szCs w:val="24"/>
          <w:u w:val="single"/>
          <w:lang w:eastAsia="en-GB"/>
        </w:rPr>
        <w:t xml:space="preserve"> &amp; </w:t>
      </w:r>
      <w:proofErr w:type="spellStart"/>
      <w:r w:rsidRPr="00A24CAC">
        <w:rPr>
          <w:rFonts w:ascii="Arial" w:eastAsia="Times New Roman" w:hAnsi="Arial" w:cs="Arial"/>
          <w:sz w:val="24"/>
          <w:szCs w:val="24"/>
          <w:u w:val="single"/>
          <w:lang w:eastAsia="en-GB"/>
        </w:rPr>
        <w:t>Hadwin</w:t>
      </w:r>
      <w:proofErr w:type="spellEnd"/>
      <w:r w:rsidRPr="00A24CAC">
        <w:rPr>
          <w:rFonts w:ascii="Arial" w:eastAsia="Times New Roman" w:hAnsi="Arial" w:cs="Arial"/>
          <w:sz w:val="24"/>
          <w:szCs w:val="24"/>
          <w:u w:val="single"/>
          <w:lang w:eastAsia="en-GB"/>
        </w:rPr>
        <w:t xml:space="preserve"> (2007):</w:t>
      </w:r>
    </w:p>
    <w:p w14:paraId="4F2D8F21" w14:textId="77777777"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Used social stories with Year 2 children who were on the SEN register due to behavioural difficulties – </w:t>
      </w:r>
      <w:proofErr w:type="gramStart"/>
      <w:r w:rsidRPr="00A24CAC">
        <w:rPr>
          <w:rFonts w:ascii="Arial" w:eastAsia="Times New Roman" w:hAnsi="Arial" w:cs="Arial"/>
          <w:sz w:val="24"/>
          <w:szCs w:val="24"/>
          <w:lang w:eastAsia="en-GB"/>
        </w:rPr>
        <w:t>particular difficulties</w:t>
      </w:r>
      <w:proofErr w:type="gramEnd"/>
      <w:r w:rsidRPr="00A24CAC">
        <w:rPr>
          <w:rFonts w:ascii="Arial" w:eastAsia="Times New Roman" w:hAnsi="Arial" w:cs="Arial"/>
          <w:sz w:val="24"/>
          <w:szCs w:val="24"/>
          <w:lang w:eastAsia="en-GB"/>
        </w:rPr>
        <w:t xml:space="preserve"> at lunchtime. </w:t>
      </w:r>
    </w:p>
    <w:p w14:paraId="21D8CE57" w14:textId="77777777"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LSA read the story with each child for 10 minutes every day (for 5 days) before lunchtime. </w:t>
      </w:r>
    </w:p>
    <w:p w14:paraId="1570A1EC" w14:textId="77777777"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3 out of 5 children showed a significant improvement in behaviour when their social story was introduced and some reduction in desired behaviours when the story was withdrawn. </w:t>
      </w:r>
    </w:p>
    <w:p w14:paraId="1D0084B2" w14:textId="77777777" w:rsidR="009345B6" w:rsidRPr="00A24CAC" w:rsidRDefault="008B6429" w:rsidP="00A24CAC">
      <w:pPr>
        <w:numPr>
          <w:ilvl w:val="0"/>
          <w:numId w:val="7"/>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Suggested that </w:t>
      </w:r>
      <w:r w:rsidR="0000230F">
        <w:rPr>
          <w:rFonts w:ascii="Arial" w:eastAsia="Times New Roman" w:hAnsi="Arial" w:cs="Arial"/>
          <w:sz w:val="24"/>
          <w:szCs w:val="24"/>
          <w:lang w:eastAsia="en-GB"/>
        </w:rPr>
        <w:t xml:space="preserve">the story </w:t>
      </w:r>
      <w:r w:rsidRPr="00A24CAC">
        <w:rPr>
          <w:rFonts w:ascii="Arial" w:eastAsia="Times New Roman" w:hAnsi="Arial" w:cs="Arial"/>
          <w:sz w:val="24"/>
          <w:szCs w:val="24"/>
          <w:lang w:eastAsia="en-GB"/>
        </w:rPr>
        <w:t xml:space="preserve">possibly wasn’t used for long enough, which is why two of the children didn’t show any improvement. Also proposed that these children needed to be explicitly taught skills alongside the story. </w:t>
      </w:r>
    </w:p>
    <w:p w14:paraId="37EF6FB7" w14:textId="77777777" w:rsidR="00A24CAC" w:rsidRDefault="00A24CAC" w:rsidP="00A24CAC">
      <w:pPr>
        <w:spacing w:after="0" w:line="240" w:lineRule="auto"/>
        <w:rPr>
          <w:rFonts w:ascii="Arial" w:eastAsia="Times New Roman" w:hAnsi="Arial" w:cs="Arial"/>
          <w:sz w:val="24"/>
          <w:szCs w:val="24"/>
          <w:u w:val="single"/>
          <w:lang w:eastAsia="en-GB"/>
        </w:rPr>
      </w:pPr>
    </w:p>
    <w:p w14:paraId="779D8B28" w14:textId="77777777" w:rsidR="00A24CAC" w:rsidRPr="00A24CAC" w:rsidRDefault="00A24CAC" w:rsidP="00A24CAC">
      <w:p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u w:val="single"/>
          <w:lang w:eastAsia="en-GB"/>
        </w:rPr>
        <w:t>Whitehead (2008):</w:t>
      </w:r>
    </w:p>
    <w:p w14:paraId="71F068E7" w14:textId="77777777"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Used social stories with Year 4 children who were on the SEN register due to having </w:t>
      </w:r>
      <w:r w:rsidR="00534AE0" w:rsidRPr="00A24CAC">
        <w:rPr>
          <w:rFonts w:ascii="Arial" w:eastAsia="Times New Roman" w:hAnsi="Arial" w:cs="Arial"/>
          <w:sz w:val="24"/>
          <w:szCs w:val="24"/>
          <w:lang w:eastAsia="en-GB"/>
        </w:rPr>
        <w:t>social</w:t>
      </w:r>
      <w:r w:rsidRPr="00A24CAC">
        <w:rPr>
          <w:rFonts w:ascii="Arial" w:eastAsia="Times New Roman" w:hAnsi="Arial" w:cs="Arial"/>
          <w:sz w:val="24"/>
          <w:szCs w:val="24"/>
          <w:lang w:eastAsia="en-GB"/>
        </w:rPr>
        <w:t xml:space="preserve">, </w:t>
      </w:r>
      <w:proofErr w:type="gramStart"/>
      <w:r w:rsidRPr="00A24CAC">
        <w:rPr>
          <w:rFonts w:ascii="Arial" w:eastAsia="Times New Roman" w:hAnsi="Arial" w:cs="Arial"/>
          <w:sz w:val="24"/>
          <w:szCs w:val="24"/>
          <w:lang w:eastAsia="en-GB"/>
        </w:rPr>
        <w:t>emotional</w:t>
      </w:r>
      <w:proofErr w:type="gramEnd"/>
      <w:r w:rsidRPr="00A24CAC">
        <w:rPr>
          <w:rFonts w:ascii="Arial" w:eastAsia="Times New Roman" w:hAnsi="Arial" w:cs="Arial"/>
          <w:sz w:val="24"/>
          <w:szCs w:val="24"/>
          <w:lang w:eastAsia="en-GB"/>
        </w:rPr>
        <w:t xml:space="preserve"> or behavioural difficulties.</w:t>
      </w:r>
    </w:p>
    <w:p w14:paraId="2EF54AFF" w14:textId="77777777"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Pupils and adults felt that they were quick and easy to use.</w:t>
      </w:r>
    </w:p>
    <w:p w14:paraId="134AF3D4" w14:textId="77777777"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Many pupils said that they enjoyed reading the positive, affirming comments about themselves</w:t>
      </w:r>
      <w:r w:rsidR="000D2FB8">
        <w:rPr>
          <w:rFonts w:ascii="Arial" w:eastAsia="Times New Roman" w:hAnsi="Arial" w:cs="Arial"/>
          <w:sz w:val="24"/>
          <w:szCs w:val="24"/>
          <w:lang w:eastAsia="en-GB"/>
        </w:rPr>
        <w:t>.</w:t>
      </w:r>
      <w:r w:rsidRPr="00A24CAC">
        <w:rPr>
          <w:rFonts w:ascii="Arial" w:eastAsia="Times New Roman" w:hAnsi="Arial" w:cs="Arial"/>
          <w:sz w:val="24"/>
          <w:szCs w:val="24"/>
          <w:lang w:eastAsia="en-GB"/>
        </w:rPr>
        <w:t xml:space="preserve"> </w:t>
      </w:r>
    </w:p>
    <w:p w14:paraId="3D78C1AA" w14:textId="77777777"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There were some pupils who didn’t like certain aspects of their story (</w:t>
      </w:r>
      <w:proofErr w:type="gramStart"/>
      <w:r w:rsidRPr="00A24CAC">
        <w:rPr>
          <w:rFonts w:ascii="Arial" w:eastAsia="Times New Roman" w:hAnsi="Arial" w:cs="Arial"/>
          <w:sz w:val="24"/>
          <w:szCs w:val="24"/>
          <w:lang w:eastAsia="en-GB"/>
        </w:rPr>
        <w:t>i.e.</w:t>
      </w:r>
      <w:proofErr w:type="gramEnd"/>
      <w:r w:rsidRPr="00A24CAC">
        <w:rPr>
          <w:rFonts w:ascii="Arial" w:eastAsia="Times New Roman" w:hAnsi="Arial" w:cs="Arial"/>
          <w:sz w:val="24"/>
          <w:szCs w:val="24"/>
          <w:lang w:eastAsia="en-GB"/>
        </w:rPr>
        <w:t xml:space="preserve"> comments that they perceived as negative, pictures that they didn’t like) and so it was important for the adult to adapt the story rather than stop using it. </w:t>
      </w:r>
    </w:p>
    <w:p w14:paraId="5CAA72B2" w14:textId="77777777" w:rsidR="009345B6" w:rsidRPr="00A24CAC" w:rsidRDefault="008B6429" w:rsidP="00A24CAC">
      <w:pPr>
        <w:numPr>
          <w:ilvl w:val="0"/>
          <w:numId w:val="8"/>
        </w:numPr>
        <w:spacing w:after="0" w:line="240" w:lineRule="auto"/>
        <w:rPr>
          <w:rFonts w:ascii="Arial" w:eastAsia="Times New Roman" w:hAnsi="Arial" w:cs="Arial"/>
          <w:sz w:val="24"/>
          <w:szCs w:val="24"/>
          <w:lang w:eastAsia="en-GB"/>
        </w:rPr>
      </w:pPr>
      <w:r w:rsidRPr="00A24CAC">
        <w:rPr>
          <w:rFonts w:ascii="Arial" w:eastAsia="Times New Roman" w:hAnsi="Arial" w:cs="Arial"/>
          <w:sz w:val="24"/>
          <w:szCs w:val="24"/>
          <w:lang w:eastAsia="en-GB"/>
        </w:rPr>
        <w:t xml:space="preserve">Particularly helpful for pupils who had difficulty with taking the perspective of others. </w:t>
      </w:r>
    </w:p>
    <w:p w14:paraId="11FEEBA3" w14:textId="77777777" w:rsidR="00A24CAC" w:rsidRDefault="00A24CAC" w:rsidP="00A24CAC">
      <w:pPr>
        <w:spacing w:after="0" w:line="240" w:lineRule="auto"/>
        <w:rPr>
          <w:rFonts w:ascii="Arial" w:eastAsia="Times New Roman" w:hAnsi="Arial" w:cs="Arial"/>
          <w:sz w:val="24"/>
          <w:szCs w:val="24"/>
          <w:u w:val="single"/>
          <w:lang w:eastAsia="en-GB"/>
        </w:rPr>
      </w:pPr>
    </w:p>
    <w:p w14:paraId="7BA27EF0" w14:textId="77777777" w:rsidR="00A24CAC" w:rsidRPr="00A24CAC" w:rsidRDefault="00A24CAC" w:rsidP="00A24CAC">
      <w:pPr>
        <w:spacing w:after="0" w:line="240" w:lineRule="auto"/>
        <w:rPr>
          <w:rFonts w:ascii="Arial" w:eastAsia="Times New Roman" w:hAnsi="Arial" w:cs="Arial"/>
          <w:sz w:val="24"/>
          <w:szCs w:val="24"/>
          <w:lang w:eastAsia="en-GB"/>
        </w:rPr>
      </w:pPr>
      <w:proofErr w:type="spellStart"/>
      <w:r w:rsidRPr="00A24CAC">
        <w:rPr>
          <w:rFonts w:ascii="Arial" w:eastAsia="Times New Roman" w:hAnsi="Arial" w:cs="Arial"/>
          <w:sz w:val="24"/>
          <w:szCs w:val="24"/>
          <w:u w:val="single"/>
          <w:lang w:eastAsia="en-GB"/>
        </w:rPr>
        <w:t>Benish</w:t>
      </w:r>
      <w:proofErr w:type="spellEnd"/>
      <w:r w:rsidRPr="00A24CAC">
        <w:rPr>
          <w:rFonts w:ascii="Arial" w:eastAsia="Times New Roman" w:hAnsi="Arial" w:cs="Arial"/>
          <w:sz w:val="24"/>
          <w:szCs w:val="24"/>
          <w:u w:val="single"/>
          <w:lang w:eastAsia="en-GB"/>
        </w:rPr>
        <w:t xml:space="preserve"> &amp; Bramlett (2011): </w:t>
      </w:r>
    </w:p>
    <w:p w14:paraId="23ECBC45" w14:textId="77777777" w:rsidR="00A24CAC" w:rsidRPr="00A24CAC" w:rsidRDefault="00976C91" w:rsidP="00A24CAC">
      <w:pPr>
        <w:spacing w:after="0" w:line="240" w:lineRule="auto"/>
        <w:rPr>
          <w:rFonts w:ascii="Arial" w:eastAsia="Times New Roman" w:hAnsi="Arial" w:cs="Arial"/>
          <w:sz w:val="24"/>
          <w:szCs w:val="24"/>
          <w:lang w:eastAsia="en-GB"/>
        </w:rPr>
      </w:pPr>
      <w:r>
        <w:rPr>
          <w:rFonts w:ascii="Arial" w:eastAsia="+mn-ea" w:hAnsi="Arial" w:cs="Arial"/>
          <w:noProof/>
          <w:color w:val="000000"/>
          <w:kern w:val="24"/>
          <w:lang w:eastAsia="en-GB"/>
        </w:rPr>
        <mc:AlternateContent>
          <mc:Choice Requires="wps">
            <w:drawing>
              <wp:anchor distT="0" distB="0" distL="114300" distR="114300" simplePos="0" relativeHeight="251660288" behindDoc="0" locked="0" layoutInCell="1" allowOverlap="1" wp14:anchorId="2F9B5298" wp14:editId="74BC62AA">
                <wp:simplePos x="0" y="0"/>
                <wp:positionH relativeFrom="column">
                  <wp:posOffset>5629165</wp:posOffset>
                </wp:positionH>
                <wp:positionV relativeFrom="paragraph">
                  <wp:posOffset>172416</wp:posOffset>
                </wp:positionV>
                <wp:extent cx="946205" cy="1057524"/>
                <wp:effectExtent l="0" t="0" r="6350" b="9525"/>
                <wp:wrapNone/>
                <wp:docPr id="2" name="Text Box 2"/>
                <wp:cNvGraphicFramePr/>
                <a:graphic xmlns:a="http://schemas.openxmlformats.org/drawingml/2006/main">
                  <a:graphicData uri="http://schemas.microsoft.com/office/word/2010/wordprocessingShape">
                    <wps:wsp>
                      <wps:cNvSpPr txBox="1"/>
                      <wps:spPr>
                        <a:xfrm>
                          <a:off x="0" y="0"/>
                          <a:ext cx="946205" cy="105752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ED4B8A" w14:textId="77777777" w:rsidR="00976C91" w:rsidRDefault="00976C91">
                            <w:r>
                              <w:rPr>
                                <w:noProof/>
                                <w:lang w:eastAsia="en-GB"/>
                              </w:rPr>
                              <w:drawing>
                                <wp:inline distT="0" distB="0" distL="0" distR="0" wp14:anchorId="62B4DFF0" wp14:editId="4FFFF2E5">
                                  <wp:extent cx="877278" cy="890547"/>
                                  <wp:effectExtent l="0" t="0" r="0" b="5080"/>
                                  <wp:docPr id="3" name="Picture 3" descr="C:\Users\dep652\AppData\Local\Microsoft\Windows\Temporary Internet Files\Content.IE5\PPSPVI5L\11971497511117136851nlyl_reading_man_with_glasses.svg.m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652\AppData\Local\Microsoft\Windows\Temporary Internet Files\Content.IE5\PPSPVI5L\11971497511117136851nlyl_reading_man_with_glasses.svg.me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8446" cy="8917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B5298" id="Text Box 2" o:spid="_x0000_s1029" type="#_x0000_t202" style="position:absolute;margin-left:443.25pt;margin-top:13.6pt;width:74.5pt;height:8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" fillcolor="white [3201]" stroked="f" strokeweight=".5pt">
                <v:textbox>
                  <w:txbxContent>
                    <w:p w14:paraId="0CED4B8A" w14:textId="77777777" w:rsidR="00976C91" w:rsidRDefault="00976C91">
                      <w:r>
                        <w:rPr>
                          <w:noProof/>
                          <w:lang w:eastAsia="en-GB"/>
                        </w:rPr>
                        <w:drawing>
                          <wp:inline distT="0" distB="0" distL="0" distR="0" wp14:anchorId="62B4DFF0" wp14:editId="4FFFF2E5">
                            <wp:extent cx="877278" cy="890547"/>
                            <wp:effectExtent l="0" t="0" r="0" b="5080"/>
                            <wp:docPr id="3" name="Picture 3" descr="C:\Users\dep652\AppData\Local\Microsoft\Windows\Temporary Internet Files\Content.IE5\PPSPVI5L\11971497511117136851nlyl_reading_man_with_glasses.svg.m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652\AppData\Local\Microsoft\Windows\Temporary Internet Files\Content.IE5\PPSPVI5L\11971497511117136851nlyl_reading_man_with_glasses.svg.me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8446" cy="891733"/>
                                    </a:xfrm>
                                    <a:prstGeom prst="rect">
                                      <a:avLst/>
                                    </a:prstGeom>
                                    <a:noFill/>
                                    <a:ln>
                                      <a:noFill/>
                                    </a:ln>
                                  </pic:spPr>
                                </pic:pic>
                              </a:graphicData>
                            </a:graphic>
                          </wp:inline>
                        </w:drawing>
                      </w:r>
                    </w:p>
                  </w:txbxContent>
                </v:textbox>
              </v:shape>
            </w:pict>
          </mc:Fallback>
        </mc:AlternateContent>
      </w:r>
      <w:r w:rsidR="00A24CAC" w:rsidRPr="00A24CAC">
        <w:rPr>
          <w:rFonts w:ascii="Arial" w:eastAsia="Times New Roman" w:hAnsi="Arial" w:cs="Arial"/>
          <w:sz w:val="24"/>
          <w:szCs w:val="24"/>
          <w:lang w:eastAsia="en-GB"/>
        </w:rPr>
        <w:t xml:space="preserve">One teacher commented that by using </w:t>
      </w:r>
      <w:r w:rsidR="005D13AE">
        <w:rPr>
          <w:rFonts w:ascii="Arial" w:eastAsia="Times New Roman" w:hAnsi="Arial" w:cs="Arial"/>
          <w:sz w:val="24"/>
          <w:szCs w:val="24"/>
          <w:lang w:eastAsia="en-GB"/>
        </w:rPr>
        <w:t>a s</w:t>
      </w:r>
      <w:r w:rsidR="00A24CAC" w:rsidRPr="00A24CAC">
        <w:rPr>
          <w:rFonts w:ascii="Arial" w:eastAsia="Times New Roman" w:hAnsi="Arial" w:cs="Arial"/>
          <w:sz w:val="24"/>
          <w:szCs w:val="24"/>
          <w:lang w:eastAsia="en-GB"/>
        </w:rPr>
        <w:t>ocial stor</w:t>
      </w:r>
      <w:r w:rsidR="005D13AE">
        <w:rPr>
          <w:rFonts w:ascii="Arial" w:eastAsia="Times New Roman" w:hAnsi="Arial" w:cs="Arial"/>
          <w:sz w:val="24"/>
          <w:szCs w:val="24"/>
          <w:lang w:eastAsia="en-GB"/>
        </w:rPr>
        <w:t>y</w:t>
      </w:r>
      <w:r w:rsidR="00A24CAC" w:rsidRPr="00A24CAC">
        <w:rPr>
          <w:rFonts w:ascii="Arial" w:eastAsia="Times New Roman" w:hAnsi="Arial" w:cs="Arial"/>
          <w:sz w:val="24"/>
          <w:szCs w:val="24"/>
          <w:lang w:eastAsia="en-GB"/>
        </w:rPr>
        <w:t xml:space="preserve"> intervention, she was being “given the chance to connect one-on-one” highlighting the personable aspect to using social stories. </w:t>
      </w:r>
    </w:p>
    <w:p w14:paraId="4BFF58F0" w14:textId="77777777" w:rsidR="00A24CAC" w:rsidRDefault="00976C91" w:rsidP="00657335">
      <w:pPr>
        <w:spacing w:after="0" w:line="240" w:lineRule="auto"/>
        <w:rPr>
          <w:rFonts w:ascii="Arial" w:eastAsia="Times New Roman" w:hAnsi="Arial" w:cs="Arial"/>
          <w:sz w:val="24"/>
          <w:szCs w:val="24"/>
          <w:lang w:eastAsia="en-GB"/>
        </w:rPr>
      </w:pPr>
      <w:r>
        <w:rPr>
          <w:rFonts w:ascii="Arial" w:eastAsia="Times New Roman" w:hAnsi="Arial" w:cs="Arial"/>
          <w:noProof/>
          <w:sz w:val="24"/>
          <w:szCs w:val="24"/>
          <w:lang w:eastAsia="en-GB"/>
        </w:rPr>
        <w:lastRenderedPageBreak/>
        <mc:AlternateContent>
          <mc:Choice Requires="wps">
            <w:drawing>
              <wp:anchor distT="0" distB="0" distL="114300" distR="114300" simplePos="0" relativeHeight="251662336" behindDoc="0" locked="0" layoutInCell="1" allowOverlap="1" wp14:anchorId="7A21FE9A" wp14:editId="05315B0D">
                <wp:simplePos x="0" y="0"/>
                <wp:positionH relativeFrom="column">
                  <wp:posOffset>3748405</wp:posOffset>
                </wp:positionH>
                <wp:positionV relativeFrom="paragraph">
                  <wp:posOffset>-761641</wp:posOffset>
                </wp:positionV>
                <wp:extent cx="2186609" cy="1367625"/>
                <wp:effectExtent l="0" t="0" r="635" b="4445"/>
                <wp:wrapNone/>
                <wp:docPr id="6" name="Text Box 6"/>
                <wp:cNvGraphicFramePr/>
                <a:graphic xmlns:a="http://schemas.openxmlformats.org/drawingml/2006/main">
                  <a:graphicData uri="http://schemas.microsoft.com/office/word/2010/wordprocessingShape">
                    <wps:wsp>
                      <wps:cNvSpPr txBox="1"/>
                      <wps:spPr>
                        <a:xfrm>
                          <a:off x="0" y="0"/>
                          <a:ext cx="2186609" cy="136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19AF0" w14:textId="77777777" w:rsidR="00976C91" w:rsidRDefault="00976C91">
                            <w:r>
                              <w:rPr>
                                <w:noProof/>
                                <w:lang w:eastAsia="en-GB"/>
                              </w:rPr>
                              <w:drawing>
                                <wp:inline distT="0" distB="0" distL="0" distR="0" wp14:anchorId="29162CEF" wp14:editId="52C69C53">
                                  <wp:extent cx="1995777" cy="1256306"/>
                                  <wp:effectExtent l="0" t="0" r="5080" b="1270"/>
                                  <wp:docPr id="7" name="Picture 7" descr="C:\Users\dep652\AppData\Local\Microsoft\Windows\Temporary Internet Files\Content.IE5\YI5YWJH4\At_School_Pre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652\AppData\Local\Microsoft\Windows\Temporary Internet Files\Content.IE5\YI5YWJH4\At_School_Preview[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5805" cy="1256324"/>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1FE9A" id="Text Box 6" o:spid="_x0000_s1030" type="#_x0000_t202" style="position:absolute;margin-left:295.15pt;margin-top:-59.95pt;width:172.15pt;height:107.7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" fillcolor="white [3201]" stroked="f" strokeweight=".5pt">
                <v:textbox>
                  <w:txbxContent>
                    <w:p w14:paraId="38619AF0" w14:textId="77777777" w:rsidR="00976C91" w:rsidRDefault="00976C91">
                      <w:r>
                        <w:rPr>
                          <w:noProof/>
                          <w:lang w:eastAsia="en-GB"/>
                        </w:rPr>
                        <w:drawing>
                          <wp:inline distT="0" distB="0" distL="0" distR="0" wp14:anchorId="29162CEF" wp14:editId="52C69C53">
                            <wp:extent cx="1995777" cy="1256306"/>
                            <wp:effectExtent l="0" t="0" r="5080" b="1270"/>
                            <wp:docPr id="7" name="Picture 7" descr="C:\Users\dep652\AppData\Local\Microsoft\Windows\Temporary Internet Files\Content.IE5\YI5YWJH4\At_School_Pre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652\AppData\Local\Microsoft\Windows\Temporary Internet Files\Content.IE5\YI5YWJH4\At_School_Preview[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5805" cy="1256324"/>
                                    </a:xfrm>
                                    <a:prstGeom prst="rect">
                                      <a:avLst/>
                                    </a:prstGeom>
                                    <a:noFill/>
                                    <a:ln>
                                      <a:noFill/>
                                    </a:ln>
                                  </pic:spPr>
                                </pic:pic>
                              </a:graphicData>
                            </a:graphic>
                          </wp:inline>
                        </w:drawing>
                      </w:r>
                    </w:p>
                  </w:txbxContent>
                </v:textbox>
              </v:shape>
            </w:pict>
          </mc:Fallback>
        </mc:AlternateContent>
      </w:r>
    </w:p>
    <w:p w14:paraId="1E03E008" w14:textId="77777777" w:rsidR="00864C18" w:rsidRPr="00657335" w:rsidRDefault="00864C18" w:rsidP="00657335">
      <w:pPr>
        <w:spacing w:after="0" w:line="240" w:lineRule="auto"/>
        <w:rPr>
          <w:rFonts w:ascii="Arial" w:eastAsia="Times New Roman" w:hAnsi="Arial" w:cs="Arial"/>
          <w:b/>
          <w:sz w:val="28"/>
          <w:szCs w:val="24"/>
          <w:u w:val="single"/>
          <w:lang w:eastAsia="en-GB"/>
        </w:rPr>
      </w:pPr>
      <w:r w:rsidRPr="00864C18">
        <w:rPr>
          <w:rFonts w:ascii="Arial" w:eastAsia="Times New Roman" w:hAnsi="Arial" w:cs="Arial"/>
          <w:b/>
          <w:sz w:val="28"/>
          <w:szCs w:val="24"/>
          <w:u w:val="single"/>
          <w:lang w:eastAsia="en-GB"/>
        </w:rPr>
        <w:t>Tips for making up Social Stories</w:t>
      </w:r>
    </w:p>
    <w:p w14:paraId="15B65B84" w14:textId="77777777" w:rsidR="00657335" w:rsidRDefault="00657335" w:rsidP="00363F8B">
      <w:pPr>
        <w:spacing w:after="0" w:line="240" w:lineRule="auto"/>
        <w:rPr>
          <w:rFonts w:ascii="Arial" w:eastAsia="Times New Roman" w:hAnsi="Arial" w:cs="Arial"/>
          <w:b/>
          <w:sz w:val="28"/>
          <w:szCs w:val="24"/>
          <w:lang w:eastAsia="en-GB"/>
        </w:rPr>
      </w:pPr>
    </w:p>
    <w:p w14:paraId="0FE18ACF" w14:textId="77777777"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A social story describes very specifically </w:t>
      </w:r>
      <w:r w:rsidRPr="00864C18">
        <w:rPr>
          <w:rFonts w:ascii="Arial" w:eastAsia="Times New Roman" w:hAnsi="Arial" w:cs="Arial"/>
          <w:b/>
          <w:bCs/>
          <w:sz w:val="24"/>
          <w:szCs w:val="24"/>
          <w:lang w:eastAsia="en-GB"/>
        </w:rPr>
        <w:t>what</w:t>
      </w:r>
      <w:r w:rsidRPr="00864C18">
        <w:rPr>
          <w:rFonts w:ascii="Arial" w:eastAsia="Times New Roman" w:hAnsi="Arial" w:cs="Arial"/>
          <w:sz w:val="24"/>
          <w:szCs w:val="24"/>
          <w:lang w:eastAsia="en-GB"/>
        </w:rPr>
        <w:t xml:space="preserve"> happens and </w:t>
      </w:r>
      <w:r w:rsidRPr="00864C18">
        <w:rPr>
          <w:rFonts w:ascii="Arial" w:eastAsia="Times New Roman" w:hAnsi="Arial" w:cs="Arial"/>
          <w:b/>
          <w:bCs/>
          <w:sz w:val="24"/>
          <w:szCs w:val="24"/>
          <w:lang w:eastAsia="en-GB"/>
        </w:rPr>
        <w:t>why</w:t>
      </w:r>
      <w:r w:rsidRPr="00864C18">
        <w:rPr>
          <w:rFonts w:ascii="Arial" w:eastAsia="Times New Roman" w:hAnsi="Arial" w:cs="Arial"/>
          <w:sz w:val="24"/>
          <w:szCs w:val="24"/>
          <w:lang w:eastAsia="en-GB"/>
        </w:rPr>
        <w:t>, and usually tells the child the desirable way to behave.</w:t>
      </w:r>
    </w:p>
    <w:p w14:paraId="5A96CEFC" w14:textId="77777777"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It is written in consultation with pupil/parents/adults and after careful observation of target situation</w:t>
      </w:r>
      <w:r w:rsidR="00961FF7">
        <w:rPr>
          <w:rFonts w:ascii="Arial" w:eastAsia="Times New Roman" w:hAnsi="Arial" w:cs="Arial"/>
          <w:sz w:val="24"/>
          <w:szCs w:val="24"/>
          <w:lang w:eastAsia="en-GB"/>
        </w:rPr>
        <w:t>.</w:t>
      </w:r>
      <w:r w:rsidRPr="00864C18">
        <w:rPr>
          <w:rFonts w:ascii="Arial" w:eastAsia="Times New Roman" w:hAnsi="Arial" w:cs="Arial"/>
          <w:sz w:val="24"/>
          <w:szCs w:val="24"/>
          <w:lang w:eastAsia="en-GB"/>
        </w:rPr>
        <w:t xml:space="preserve"> </w:t>
      </w:r>
      <w:r w:rsidR="00961FF7">
        <w:rPr>
          <w:rFonts w:ascii="Arial" w:eastAsia="Times New Roman" w:hAnsi="Arial" w:cs="Arial"/>
          <w:sz w:val="24"/>
          <w:szCs w:val="24"/>
          <w:lang w:eastAsia="en-GB"/>
        </w:rPr>
        <w:t>V</w:t>
      </w:r>
      <w:r w:rsidRPr="00864C18">
        <w:rPr>
          <w:rFonts w:ascii="Arial" w:eastAsia="Times New Roman" w:hAnsi="Arial" w:cs="Arial"/>
          <w:sz w:val="24"/>
          <w:szCs w:val="24"/>
          <w:lang w:eastAsia="en-GB"/>
        </w:rPr>
        <w:t xml:space="preserve">ocabulary and presentation should be appropriate to child’s age and ability. </w:t>
      </w:r>
    </w:p>
    <w:p w14:paraId="668F84B1" w14:textId="77777777"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Usually written in the first person and present tense.</w:t>
      </w:r>
    </w:p>
    <w:p w14:paraId="2AE270C4" w14:textId="77777777"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Can be personalised by appropriate inclusion of pupil’s interests - should be attractive and interesting (</w:t>
      </w:r>
      <w:proofErr w:type="gramStart"/>
      <w:r w:rsidRPr="00864C18">
        <w:rPr>
          <w:rFonts w:ascii="Arial" w:eastAsia="Times New Roman" w:hAnsi="Arial" w:cs="Arial"/>
          <w:sz w:val="24"/>
          <w:szCs w:val="24"/>
          <w:lang w:eastAsia="en-GB"/>
        </w:rPr>
        <w:t>i.e.</w:t>
      </w:r>
      <w:proofErr w:type="gramEnd"/>
      <w:r w:rsidRPr="00864C18">
        <w:rPr>
          <w:rFonts w:ascii="Arial" w:eastAsia="Times New Roman" w:hAnsi="Arial" w:cs="Arial"/>
          <w:sz w:val="24"/>
          <w:szCs w:val="24"/>
          <w:lang w:eastAsia="en-GB"/>
        </w:rPr>
        <w:t xml:space="preserve"> include pictures of things that the child is interested in). </w:t>
      </w:r>
    </w:p>
    <w:p w14:paraId="4C0CC959" w14:textId="77777777" w:rsidR="009345B6" w:rsidRPr="00864C18"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Not a simple list of what to do - include sentences describing </w:t>
      </w:r>
      <w:r w:rsidRPr="00864C18">
        <w:rPr>
          <w:rFonts w:ascii="Arial" w:eastAsia="Times New Roman" w:hAnsi="Arial" w:cs="Arial"/>
          <w:b/>
          <w:bCs/>
          <w:sz w:val="24"/>
          <w:szCs w:val="24"/>
          <w:lang w:eastAsia="en-GB"/>
        </w:rPr>
        <w:t xml:space="preserve">where </w:t>
      </w:r>
      <w:r w:rsidRPr="00864C18">
        <w:rPr>
          <w:rFonts w:ascii="Arial" w:eastAsia="Times New Roman" w:hAnsi="Arial" w:cs="Arial"/>
          <w:sz w:val="24"/>
          <w:szCs w:val="24"/>
          <w:lang w:eastAsia="en-GB"/>
        </w:rPr>
        <w:t xml:space="preserve">a situation occurs, </w:t>
      </w:r>
      <w:r w:rsidRPr="00864C18">
        <w:rPr>
          <w:rFonts w:ascii="Arial" w:eastAsia="Times New Roman" w:hAnsi="Arial" w:cs="Arial"/>
          <w:b/>
          <w:bCs/>
          <w:sz w:val="24"/>
          <w:szCs w:val="24"/>
          <w:lang w:eastAsia="en-GB"/>
        </w:rPr>
        <w:t>who</w:t>
      </w:r>
      <w:r w:rsidRPr="00864C18">
        <w:rPr>
          <w:rFonts w:ascii="Arial" w:eastAsia="Times New Roman" w:hAnsi="Arial" w:cs="Arial"/>
          <w:sz w:val="24"/>
          <w:szCs w:val="24"/>
          <w:lang w:eastAsia="en-GB"/>
        </w:rPr>
        <w:t xml:space="preserve"> is involved, </w:t>
      </w:r>
      <w:r w:rsidRPr="00864C18">
        <w:rPr>
          <w:rFonts w:ascii="Arial" w:eastAsia="Times New Roman" w:hAnsi="Arial" w:cs="Arial"/>
          <w:b/>
          <w:bCs/>
          <w:sz w:val="24"/>
          <w:szCs w:val="24"/>
          <w:lang w:eastAsia="en-GB"/>
        </w:rPr>
        <w:t xml:space="preserve">what </w:t>
      </w:r>
      <w:r w:rsidRPr="00864C18">
        <w:rPr>
          <w:rFonts w:ascii="Arial" w:eastAsia="Times New Roman" w:hAnsi="Arial" w:cs="Arial"/>
          <w:sz w:val="24"/>
          <w:szCs w:val="24"/>
          <w:lang w:eastAsia="en-GB"/>
        </w:rPr>
        <w:t xml:space="preserve">they are doing and </w:t>
      </w:r>
      <w:r w:rsidRPr="00864C18">
        <w:rPr>
          <w:rFonts w:ascii="Arial" w:eastAsia="Times New Roman" w:hAnsi="Arial" w:cs="Arial"/>
          <w:b/>
          <w:bCs/>
          <w:sz w:val="24"/>
          <w:szCs w:val="24"/>
          <w:lang w:eastAsia="en-GB"/>
        </w:rPr>
        <w:t>why.</w:t>
      </w:r>
    </w:p>
    <w:p w14:paraId="21953360" w14:textId="77777777" w:rsidR="009345B6" w:rsidRDefault="008B6429" w:rsidP="00864C18">
      <w:pPr>
        <w:numPr>
          <w:ilvl w:val="0"/>
          <w:numId w:val="9"/>
        </w:num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Describes and explains the reactions and feelings of others.</w:t>
      </w:r>
    </w:p>
    <w:p w14:paraId="73E0ADC2" w14:textId="77777777" w:rsidR="00864C18" w:rsidRPr="00864C18" w:rsidRDefault="00864C18" w:rsidP="00864C18">
      <w:pPr>
        <w:spacing w:after="0" w:line="240" w:lineRule="auto"/>
        <w:ind w:left="720"/>
        <w:rPr>
          <w:rFonts w:ascii="Arial" w:eastAsia="Times New Roman" w:hAnsi="Arial" w:cs="Arial"/>
          <w:sz w:val="24"/>
          <w:szCs w:val="24"/>
          <w:lang w:eastAsia="en-GB"/>
        </w:rPr>
      </w:pPr>
    </w:p>
    <w:p w14:paraId="0D76DB0C" w14:textId="77777777"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Basic social stories use three types of </w:t>
      </w:r>
      <w:proofErr w:type="gramStart"/>
      <w:r w:rsidRPr="00864C18">
        <w:rPr>
          <w:rFonts w:ascii="Arial" w:eastAsia="Times New Roman" w:hAnsi="Arial" w:cs="Arial"/>
          <w:sz w:val="24"/>
          <w:szCs w:val="24"/>
          <w:lang w:eastAsia="en-GB"/>
        </w:rPr>
        <w:t>sentence</w:t>
      </w:r>
      <w:proofErr w:type="gramEnd"/>
      <w:r w:rsidRPr="00864C18">
        <w:rPr>
          <w:rFonts w:ascii="Arial" w:eastAsia="Times New Roman" w:hAnsi="Arial" w:cs="Arial"/>
          <w:sz w:val="24"/>
          <w:szCs w:val="24"/>
          <w:lang w:eastAsia="en-GB"/>
        </w:rPr>
        <w:t xml:space="preserve"> (according to Gray, 1994):</w:t>
      </w:r>
    </w:p>
    <w:p w14:paraId="23BE20AC" w14:textId="77777777"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Descriptive</w:t>
      </w:r>
      <w:r w:rsidRPr="00864C18">
        <w:rPr>
          <w:rFonts w:ascii="Arial" w:eastAsia="Times New Roman" w:hAnsi="Arial" w:cs="Arial"/>
          <w:sz w:val="24"/>
          <w:szCs w:val="24"/>
          <w:lang w:eastAsia="en-GB"/>
        </w:rPr>
        <w:t xml:space="preserve"> - what happens, where the situation occurs, who is involved, what they are doing and why</w:t>
      </w:r>
    </w:p>
    <w:p w14:paraId="4FF81AA2" w14:textId="77777777"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Perspective</w:t>
      </w:r>
      <w:r w:rsidRPr="00864C18">
        <w:rPr>
          <w:rFonts w:ascii="Arial" w:eastAsia="Times New Roman" w:hAnsi="Arial" w:cs="Arial"/>
          <w:sz w:val="24"/>
          <w:szCs w:val="24"/>
          <w:lang w:eastAsia="en-GB"/>
        </w:rPr>
        <w:t xml:space="preserve"> - describing the reactions and responses of others in the target situation, sometimes the reasons for their responses, and may describe the feelings of others</w:t>
      </w:r>
    </w:p>
    <w:p w14:paraId="7C22A2DF" w14:textId="77777777" w:rsidR="009345B6" w:rsidRPr="00864C18" w:rsidRDefault="008B6429" w:rsidP="00864C18">
      <w:pPr>
        <w:numPr>
          <w:ilvl w:val="0"/>
          <w:numId w:val="11"/>
        </w:numPr>
        <w:spacing w:after="0" w:line="240" w:lineRule="auto"/>
        <w:rPr>
          <w:rFonts w:ascii="Arial" w:eastAsia="Times New Roman" w:hAnsi="Arial" w:cs="Arial"/>
          <w:sz w:val="24"/>
          <w:szCs w:val="24"/>
          <w:lang w:eastAsia="en-GB"/>
        </w:rPr>
      </w:pPr>
      <w:r w:rsidRPr="00864C18">
        <w:rPr>
          <w:rFonts w:ascii="Arial" w:eastAsia="Times New Roman" w:hAnsi="Arial" w:cs="Arial"/>
          <w:b/>
          <w:bCs/>
          <w:sz w:val="24"/>
          <w:szCs w:val="24"/>
          <w:lang w:eastAsia="en-GB"/>
        </w:rPr>
        <w:t xml:space="preserve">Directive - </w:t>
      </w:r>
      <w:r w:rsidRPr="00864C18">
        <w:rPr>
          <w:rFonts w:ascii="Arial" w:eastAsia="Times New Roman" w:hAnsi="Arial" w:cs="Arial"/>
          <w:sz w:val="24"/>
          <w:szCs w:val="24"/>
          <w:lang w:eastAsia="en-GB"/>
        </w:rPr>
        <w:t>describe desired responses to social situations. They tell the child in positive terms what he or she should try to do or say in the target situation</w:t>
      </w:r>
    </w:p>
    <w:p w14:paraId="57CF460A" w14:textId="77777777" w:rsidR="00864C18" w:rsidRDefault="00864C18" w:rsidP="00864C18">
      <w:pPr>
        <w:spacing w:after="0" w:line="240" w:lineRule="auto"/>
        <w:rPr>
          <w:rFonts w:ascii="Arial" w:eastAsia="Times New Roman" w:hAnsi="Arial" w:cs="Arial"/>
          <w:sz w:val="24"/>
          <w:szCs w:val="24"/>
          <w:lang w:eastAsia="en-GB"/>
        </w:rPr>
      </w:pPr>
    </w:p>
    <w:p w14:paraId="45BEBF61" w14:textId="77777777"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Ratio – there should be 3-5 descriptive and/or perspective sentences to every directive sentence.</w:t>
      </w:r>
    </w:p>
    <w:p w14:paraId="41C0CC99" w14:textId="77777777" w:rsidR="00864C18" w:rsidRDefault="00864C18" w:rsidP="00864C18">
      <w:pPr>
        <w:spacing w:after="0" w:line="240" w:lineRule="auto"/>
        <w:rPr>
          <w:rFonts w:ascii="Arial" w:eastAsia="Times New Roman" w:hAnsi="Arial" w:cs="Arial"/>
          <w:sz w:val="24"/>
          <w:szCs w:val="24"/>
          <w:lang w:eastAsia="en-GB"/>
        </w:rPr>
      </w:pPr>
    </w:p>
    <w:p w14:paraId="1C75D3B0" w14:textId="77777777"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Words such as ‘</w:t>
      </w:r>
      <w:r w:rsidRPr="00864C18">
        <w:rPr>
          <w:rFonts w:ascii="Arial" w:eastAsia="Times New Roman" w:hAnsi="Arial" w:cs="Arial"/>
          <w:b/>
          <w:bCs/>
          <w:sz w:val="24"/>
          <w:szCs w:val="24"/>
          <w:lang w:eastAsia="en-GB"/>
        </w:rPr>
        <w:t>usually</w:t>
      </w:r>
      <w:r w:rsidRPr="00864C18">
        <w:rPr>
          <w:rFonts w:ascii="Arial" w:eastAsia="Times New Roman" w:hAnsi="Arial" w:cs="Arial"/>
          <w:sz w:val="24"/>
          <w:szCs w:val="24"/>
          <w:lang w:eastAsia="en-GB"/>
        </w:rPr>
        <w:t>’, ‘</w:t>
      </w:r>
      <w:r w:rsidRPr="00864C18">
        <w:rPr>
          <w:rFonts w:ascii="Arial" w:eastAsia="Times New Roman" w:hAnsi="Arial" w:cs="Arial"/>
          <w:b/>
          <w:bCs/>
          <w:sz w:val="24"/>
          <w:szCs w:val="24"/>
          <w:lang w:eastAsia="en-GB"/>
        </w:rPr>
        <w:t>sometimes</w:t>
      </w:r>
      <w:r w:rsidRPr="00864C18">
        <w:rPr>
          <w:rFonts w:ascii="Arial" w:eastAsia="Times New Roman" w:hAnsi="Arial" w:cs="Arial"/>
          <w:sz w:val="24"/>
          <w:szCs w:val="24"/>
          <w:lang w:eastAsia="en-GB"/>
        </w:rPr>
        <w:t>’ and ‘</w:t>
      </w:r>
      <w:r w:rsidRPr="00864C18">
        <w:rPr>
          <w:rFonts w:ascii="Arial" w:eastAsia="Times New Roman" w:hAnsi="Arial" w:cs="Arial"/>
          <w:b/>
          <w:bCs/>
          <w:sz w:val="24"/>
          <w:szCs w:val="24"/>
          <w:lang w:eastAsia="en-GB"/>
        </w:rPr>
        <w:t>probably</w:t>
      </w:r>
      <w:r w:rsidRPr="00864C18">
        <w:rPr>
          <w:rFonts w:ascii="Arial" w:eastAsia="Times New Roman" w:hAnsi="Arial" w:cs="Arial"/>
          <w:sz w:val="24"/>
          <w:szCs w:val="24"/>
          <w:lang w:eastAsia="en-GB"/>
        </w:rPr>
        <w:t>’</w:t>
      </w:r>
      <w:r w:rsidRPr="00864C18">
        <w:rPr>
          <w:rFonts w:ascii="Arial" w:eastAsia="Times New Roman" w:hAnsi="Arial" w:cs="Arial"/>
          <w:b/>
          <w:bCs/>
          <w:sz w:val="24"/>
          <w:szCs w:val="24"/>
          <w:lang w:eastAsia="en-GB"/>
        </w:rPr>
        <w:t xml:space="preserve"> </w:t>
      </w:r>
      <w:r w:rsidRPr="00864C18">
        <w:rPr>
          <w:rFonts w:ascii="Arial" w:eastAsia="Times New Roman" w:hAnsi="Arial" w:cs="Arial"/>
          <w:sz w:val="24"/>
          <w:szCs w:val="24"/>
          <w:lang w:eastAsia="en-GB"/>
        </w:rPr>
        <w:t>are often used to help child avoid over-literal interpretat</w:t>
      </w:r>
      <w:r w:rsidR="00BA51F9">
        <w:rPr>
          <w:rFonts w:ascii="Arial" w:eastAsia="Times New Roman" w:hAnsi="Arial" w:cs="Arial"/>
          <w:sz w:val="24"/>
          <w:szCs w:val="24"/>
          <w:lang w:eastAsia="en-GB"/>
        </w:rPr>
        <w:t>ion and cope with exceptions - a</w:t>
      </w:r>
      <w:r w:rsidRPr="00864C18">
        <w:rPr>
          <w:rFonts w:ascii="Arial" w:eastAsia="Times New Roman" w:hAnsi="Arial" w:cs="Arial"/>
          <w:sz w:val="24"/>
          <w:szCs w:val="24"/>
          <w:lang w:eastAsia="en-GB"/>
        </w:rPr>
        <w:t xml:space="preserve">s children with social communication difficulties often interpret language literally, it is important to avoid statements that are inflexible. Preferable to use terms such as “I will try to…” rather than “I can…” or “I </w:t>
      </w:r>
      <w:proofErr w:type="gramStart"/>
      <w:r w:rsidRPr="00864C18">
        <w:rPr>
          <w:rFonts w:ascii="Arial" w:eastAsia="Times New Roman" w:hAnsi="Arial" w:cs="Arial"/>
          <w:sz w:val="24"/>
          <w:szCs w:val="24"/>
          <w:lang w:eastAsia="en-GB"/>
        </w:rPr>
        <w:t>will..</w:t>
      </w:r>
      <w:proofErr w:type="gramEnd"/>
      <w:r w:rsidRPr="00864C18">
        <w:rPr>
          <w:rFonts w:ascii="Arial" w:eastAsia="Times New Roman" w:hAnsi="Arial" w:cs="Arial"/>
          <w:sz w:val="24"/>
          <w:szCs w:val="24"/>
          <w:lang w:eastAsia="en-GB"/>
        </w:rPr>
        <w:t>”, both of which require absolute compliance.</w:t>
      </w:r>
    </w:p>
    <w:p w14:paraId="6F46D310" w14:textId="77777777" w:rsidR="00864C18" w:rsidRPr="00864C18" w:rsidRDefault="00864C18" w:rsidP="00864C18">
      <w:pPr>
        <w:spacing w:after="0" w:line="240" w:lineRule="auto"/>
        <w:rPr>
          <w:rFonts w:ascii="Arial" w:eastAsia="Times New Roman" w:hAnsi="Arial" w:cs="Arial"/>
          <w:sz w:val="24"/>
          <w:szCs w:val="24"/>
          <w:lang w:eastAsia="en-GB"/>
        </w:rPr>
      </w:pPr>
    </w:p>
    <w:p w14:paraId="0B1BFBA3" w14:textId="77777777"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Stories are only </w:t>
      </w:r>
      <w:proofErr w:type="gramStart"/>
      <w:r w:rsidRPr="00864C18">
        <w:rPr>
          <w:rFonts w:ascii="Arial" w:eastAsia="Times New Roman" w:hAnsi="Arial" w:cs="Arial"/>
          <w:sz w:val="24"/>
          <w:szCs w:val="24"/>
          <w:lang w:eastAsia="en-GB"/>
        </w:rPr>
        <w:t>as long as</w:t>
      </w:r>
      <w:proofErr w:type="gramEnd"/>
      <w:r w:rsidRPr="00864C18">
        <w:rPr>
          <w:rFonts w:ascii="Arial" w:eastAsia="Times New Roman" w:hAnsi="Arial" w:cs="Arial"/>
          <w:sz w:val="24"/>
          <w:szCs w:val="24"/>
          <w:lang w:eastAsia="en-GB"/>
        </w:rPr>
        <w:t xml:space="preserve"> they need to be (keep to the point) - better to write separate stories for different issues than try to put too much into one.</w:t>
      </w:r>
    </w:p>
    <w:p w14:paraId="4B914234" w14:textId="77777777" w:rsidR="00864C18" w:rsidRPr="00864C18" w:rsidRDefault="00864C18" w:rsidP="00864C18">
      <w:pPr>
        <w:spacing w:after="0" w:line="240" w:lineRule="auto"/>
        <w:rPr>
          <w:rFonts w:ascii="Arial" w:eastAsia="Times New Roman" w:hAnsi="Arial" w:cs="Arial"/>
          <w:sz w:val="24"/>
          <w:szCs w:val="24"/>
          <w:lang w:eastAsia="en-GB"/>
        </w:rPr>
      </w:pPr>
    </w:p>
    <w:p w14:paraId="1EA5A241" w14:textId="77777777" w:rsidR="00864C18" w:rsidRDefault="00864C18" w:rsidP="00864C18">
      <w:pPr>
        <w:spacing w:after="0" w:line="240" w:lineRule="auto"/>
        <w:rPr>
          <w:rFonts w:ascii="Arial" w:eastAsia="Times New Roman" w:hAnsi="Arial" w:cs="Arial"/>
          <w:sz w:val="24"/>
          <w:szCs w:val="24"/>
          <w:lang w:eastAsia="en-GB"/>
        </w:rPr>
      </w:pPr>
      <w:proofErr w:type="gramStart"/>
      <w:r w:rsidRPr="00864C18">
        <w:rPr>
          <w:rFonts w:ascii="Arial" w:eastAsia="Times New Roman" w:hAnsi="Arial" w:cs="Arial"/>
          <w:sz w:val="24"/>
          <w:szCs w:val="24"/>
          <w:lang w:eastAsia="en-GB"/>
        </w:rPr>
        <w:t>Generally</w:t>
      </w:r>
      <w:proofErr w:type="gramEnd"/>
      <w:r w:rsidRPr="00864C18">
        <w:rPr>
          <w:rFonts w:ascii="Arial" w:eastAsia="Times New Roman" w:hAnsi="Arial" w:cs="Arial"/>
          <w:sz w:val="24"/>
          <w:szCs w:val="24"/>
          <w:lang w:eastAsia="en-GB"/>
        </w:rPr>
        <w:t xml:space="preserve"> end with a positive affirmation - (e.g. I am a hard worker, I am a helpful person, I try my best)</w:t>
      </w:r>
      <w:r w:rsidR="00BA51F9">
        <w:rPr>
          <w:rFonts w:ascii="Arial" w:eastAsia="Times New Roman" w:hAnsi="Arial" w:cs="Arial"/>
          <w:sz w:val="24"/>
          <w:szCs w:val="24"/>
          <w:lang w:eastAsia="en-GB"/>
        </w:rPr>
        <w:t>;</w:t>
      </w:r>
      <w:r w:rsidRPr="00864C18">
        <w:rPr>
          <w:rFonts w:ascii="Arial" w:eastAsia="Times New Roman" w:hAnsi="Arial" w:cs="Arial"/>
          <w:sz w:val="24"/>
          <w:szCs w:val="24"/>
          <w:lang w:eastAsia="en-GB"/>
        </w:rPr>
        <w:t xml:space="preserve"> helps the child feel good about themselves while learning new behaviours.</w:t>
      </w:r>
    </w:p>
    <w:p w14:paraId="534E5787" w14:textId="77777777" w:rsidR="00864C18" w:rsidRPr="00864C18" w:rsidRDefault="00864C18" w:rsidP="00864C18">
      <w:pPr>
        <w:spacing w:after="0" w:line="240" w:lineRule="auto"/>
        <w:rPr>
          <w:rFonts w:ascii="Arial" w:eastAsia="Times New Roman" w:hAnsi="Arial" w:cs="Arial"/>
          <w:sz w:val="24"/>
          <w:szCs w:val="24"/>
          <w:lang w:eastAsia="en-GB"/>
        </w:rPr>
      </w:pPr>
    </w:p>
    <w:p w14:paraId="7F80AD8E" w14:textId="77777777" w:rsid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 xml:space="preserve">The pupil reads the story (or listens on audiotape) before </w:t>
      </w:r>
      <w:r w:rsidR="00BA51F9">
        <w:rPr>
          <w:rFonts w:ascii="Arial" w:eastAsia="Times New Roman" w:hAnsi="Arial" w:cs="Arial"/>
          <w:sz w:val="24"/>
          <w:szCs w:val="24"/>
          <w:lang w:eastAsia="en-GB"/>
        </w:rPr>
        <w:t xml:space="preserve">the </w:t>
      </w:r>
      <w:r w:rsidRPr="00864C18">
        <w:rPr>
          <w:rFonts w:ascii="Arial" w:eastAsia="Times New Roman" w:hAnsi="Arial" w:cs="Arial"/>
          <w:sz w:val="24"/>
          <w:szCs w:val="24"/>
          <w:lang w:eastAsia="en-GB"/>
        </w:rPr>
        <w:t xml:space="preserve">target situation arises, </w:t>
      </w:r>
      <w:proofErr w:type="gramStart"/>
      <w:r w:rsidRPr="00864C18">
        <w:rPr>
          <w:rFonts w:ascii="Arial" w:eastAsia="Times New Roman" w:hAnsi="Arial" w:cs="Arial"/>
          <w:sz w:val="24"/>
          <w:szCs w:val="24"/>
          <w:lang w:eastAsia="en-GB"/>
        </w:rPr>
        <w:t>e.g.</w:t>
      </w:r>
      <w:proofErr w:type="gramEnd"/>
      <w:r w:rsidRPr="00864C18">
        <w:rPr>
          <w:rFonts w:ascii="Arial" w:eastAsia="Times New Roman" w:hAnsi="Arial" w:cs="Arial"/>
          <w:sz w:val="24"/>
          <w:szCs w:val="24"/>
          <w:lang w:eastAsia="en-GB"/>
        </w:rPr>
        <w:t xml:space="preserve"> daily before playtime / assembly.</w:t>
      </w:r>
    </w:p>
    <w:p w14:paraId="068F26C9" w14:textId="77777777" w:rsidR="00864C18" w:rsidRPr="00864C18" w:rsidRDefault="00864C18" w:rsidP="00864C18">
      <w:pPr>
        <w:spacing w:after="0" w:line="240" w:lineRule="auto"/>
        <w:rPr>
          <w:rFonts w:ascii="Arial" w:eastAsia="Times New Roman" w:hAnsi="Arial" w:cs="Arial"/>
          <w:sz w:val="24"/>
          <w:szCs w:val="24"/>
          <w:lang w:eastAsia="en-GB"/>
        </w:rPr>
      </w:pPr>
    </w:p>
    <w:p w14:paraId="3CCFACC9" w14:textId="77777777" w:rsidR="00864C18" w:rsidRPr="00864C18" w:rsidRDefault="00864C18" w:rsidP="00864C18">
      <w:pPr>
        <w:spacing w:after="0" w:line="240" w:lineRule="auto"/>
        <w:rPr>
          <w:rFonts w:ascii="Arial" w:eastAsia="Times New Roman" w:hAnsi="Arial" w:cs="Arial"/>
          <w:sz w:val="24"/>
          <w:szCs w:val="24"/>
          <w:lang w:eastAsia="en-GB"/>
        </w:rPr>
      </w:pPr>
      <w:r w:rsidRPr="00864C18">
        <w:rPr>
          <w:rFonts w:ascii="Arial" w:eastAsia="Times New Roman" w:hAnsi="Arial" w:cs="Arial"/>
          <w:sz w:val="24"/>
          <w:szCs w:val="24"/>
          <w:lang w:eastAsia="en-GB"/>
        </w:rPr>
        <w:t>Daily access to the story should continue as long as the pupil wants or needs - Use the story as often as necessary until the new behaviour becomes part of the child’s repertoire</w:t>
      </w:r>
      <w:proofErr w:type="gramStart"/>
      <w:r w:rsidRPr="00864C18">
        <w:rPr>
          <w:rFonts w:ascii="Arial" w:eastAsia="Times New Roman" w:hAnsi="Arial" w:cs="Arial"/>
          <w:sz w:val="24"/>
          <w:szCs w:val="24"/>
          <w:lang w:eastAsia="en-GB"/>
        </w:rPr>
        <w:t>…..</w:t>
      </w:r>
      <w:proofErr w:type="gramEnd"/>
      <w:r w:rsidRPr="00864C18">
        <w:rPr>
          <w:rFonts w:ascii="Arial" w:eastAsia="Times New Roman" w:hAnsi="Arial" w:cs="Arial"/>
          <w:sz w:val="24"/>
          <w:szCs w:val="24"/>
          <w:lang w:eastAsia="en-GB"/>
        </w:rPr>
        <w:t>and hang on to it in case the child needs a future reminder.</w:t>
      </w:r>
    </w:p>
    <w:p w14:paraId="0624649A" w14:textId="77777777" w:rsidR="00864C18" w:rsidRPr="00363F8B" w:rsidRDefault="00976C91" w:rsidP="00363F8B">
      <w:pPr>
        <w:spacing w:after="0" w:line="240" w:lineRule="auto"/>
        <w:rPr>
          <w:rFonts w:ascii="Arial" w:eastAsia="Times New Roman" w:hAnsi="Arial" w:cs="Arial"/>
          <w:sz w:val="24"/>
          <w:szCs w:val="24"/>
          <w:lang w:eastAsia="en-GB"/>
        </w:rPr>
      </w:pPr>
      <w:r>
        <w:rPr>
          <w:rFonts w:ascii="Arial" w:eastAsia="Times New Roman" w:hAnsi="Arial" w:cs="Arial"/>
          <w:noProof/>
          <w:sz w:val="24"/>
          <w:szCs w:val="24"/>
          <w:lang w:eastAsia="en-GB"/>
        </w:rPr>
        <mc:AlternateContent>
          <mc:Choice Requires="wps">
            <w:drawing>
              <wp:anchor distT="0" distB="0" distL="114300" distR="114300" simplePos="0" relativeHeight="251663360" behindDoc="0" locked="0" layoutInCell="1" allowOverlap="1" wp14:anchorId="517EB400" wp14:editId="04CC3946">
                <wp:simplePos x="0" y="0"/>
                <wp:positionH relativeFrom="column">
                  <wp:posOffset>4770783</wp:posOffset>
                </wp:positionH>
                <wp:positionV relativeFrom="paragraph">
                  <wp:posOffset>93621</wp:posOffset>
                </wp:positionV>
                <wp:extent cx="1168841" cy="107342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168841" cy="107342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85F358" w14:textId="77777777" w:rsidR="00976C91" w:rsidRDefault="00976C91">
                            <w:r>
                              <w:rPr>
                                <w:noProof/>
                                <w:lang w:eastAsia="en-GB"/>
                              </w:rPr>
                              <w:drawing>
                                <wp:inline distT="0" distB="0" distL="0" distR="0" wp14:anchorId="2867EB47" wp14:editId="35B9D571">
                                  <wp:extent cx="906449" cy="922351"/>
                                  <wp:effectExtent l="0" t="0" r="8255" b="0"/>
                                  <wp:docPr id="11" name="Picture 11" descr="C:\Users\dep652\AppData\Local\Microsoft\Windows\Temporary Internet Files\Content.IE5\42315CWM\stack_of_book_clipa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p652\AppData\Local\Microsoft\Windows\Temporary Internet Files\Content.IE5\42315CWM\stack_of_book_clipart[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324" cy="9222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7EB400" id="Text Box 10" o:spid="_x0000_s1031" type="#_x0000_t202" style="position:absolute;margin-left:375.65pt;margin-top:7.35pt;width:92.05pt;height:8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" fillcolor="white [3201]" stroked="f" strokeweight=".5pt">
                <v:textbox>
                  <w:txbxContent>
                    <w:p w14:paraId="7185F358" w14:textId="77777777" w:rsidR="00976C91" w:rsidRDefault="00976C91">
                      <w:r>
                        <w:rPr>
                          <w:noProof/>
                          <w:lang w:eastAsia="en-GB"/>
                        </w:rPr>
                        <w:drawing>
                          <wp:inline distT="0" distB="0" distL="0" distR="0" wp14:anchorId="2867EB47" wp14:editId="35B9D571">
                            <wp:extent cx="906449" cy="922351"/>
                            <wp:effectExtent l="0" t="0" r="8255" b="0"/>
                            <wp:docPr id="11" name="Picture 11" descr="C:\Users\dep652\AppData\Local\Microsoft\Windows\Temporary Internet Files\Content.IE5\42315CWM\stack_of_book_clipar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p652\AppData\Local\Microsoft\Windows\Temporary Internet Files\Content.IE5\42315CWM\stack_of_book_clipart[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324" cy="922224"/>
                                    </a:xfrm>
                                    <a:prstGeom prst="rect">
                                      <a:avLst/>
                                    </a:prstGeom>
                                    <a:noFill/>
                                    <a:ln>
                                      <a:noFill/>
                                    </a:ln>
                                  </pic:spPr>
                                </pic:pic>
                              </a:graphicData>
                            </a:graphic>
                          </wp:inline>
                        </w:drawing>
                      </w:r>
                    </w:p>
                  </w:txbxContent>
                </v:textbox>
              </v:shape>
            </w:pict>
          </mc:Fallback>
        </mc:AlternateContent>
      </w:r>
    </w:p>
    <w:p w14:paraId="3D3429A8" w14:textId="77777777" w:rsidR="00363F8B" w:rsidRDefault="00363F8B" w:rsidP="00813CB2">
      <w:pPr>
        <w:rPr>
          <w:rFonts w:ascii="Arial" w:hAnsi="Arial" w:cs="Arial"/>
          <w:b/>
          <w:sz w:val="28"/>
        </w:rPr>
      </w:pPr>
    </w:p>
    <w:p w14:paraId="152EF756" w14:textId="77777777" w:rsidR="00B32521" w:rsidRDefault="00B32521" w:rsidP="00813CB2">
      <w:pPr>
        <w:rPr>
          <w:rFonts w:ascii="Arial" w:hAnsi="Arial" w:cs="Arial"/>
          <w:b/>
          <w:sz w:val="28"/>
        </w:rPr>
      </w:pPr>
      <w:r>
        <w:rPr>
          <w:rFonts w:ascii="Arial" w:hAnsi="Arial" w:cs="Arial"/>
          <w:b/>
          <w:sz w:val="28"/>
        </w:rPr>
        <w:lastRenderedPageBreak/>
        <w:t>Example Social story</w:t>
      </w:r>
    </w:p>
    <w:p w14:paraId="45D367E6" w14:textId="77777777" w:rsidR="00B32521" w:rsidRPr="00B32521" w:rsidRDefault="00B32521" w:rsidP="00B32521">
      <w:pPr>
        <w:rPr>
          <w:bCs/>
          <w:sz w:val="24"/>
          <w:szCs w:val="24"/>
        </w:rPr>
      </w:pPr>
      <w:r w:rsidRPr="00B32521">
        <w:rPr>
          <w:bCs/>
          <w:sz w:val="24"/>
          <w:szCs w:val="24"/>
        </w:rPr>
        <w:t>Sometimes children like to talk to each other during break times and after school.</w:t>
      </w:r>
    </w:p>
    <w:p w14:paraId="5A45AB3C" w14:textId="77777777" w:rsidR="00B32521" w:rsidRPr="00B32521" w:rsidRDefault="00B32521" w:rsidP="00B32521">
      <w:pPr>
        <w:rPr>
          <w:bCs/>
          <w:sz w:val="24"/>
          <w:szCs w:val="24"/>
        </w:rPr>
      </w:pPr>
    </w:p>
    <w:p w14:paraId="3DC6FDFB" w14:textId="77777777" w:rsidR="00B32521" w:rsidRPr="00B32521" w:rsidRDefault="00B32521" w:rsidP="00B32521">
      <w:pPr>
        <w:rPr>
          <w:bCs/>
          <w:sz w:val="24"/>
          <w:szCs w:val="24"/>
        </w:rPr>
      </w:pPr>
      <w:r w:rsidRPr="00B32521">
        <w:rPr>
          <w:bCs/>
          <w:sz w:val="24"/>
          <w:szCs w:val="24"/>
        </w:rPr>
        <w:t>Children like to talk about things that interest them.</w:t>
      </w:r>
    </w:p>
    <w:p w14:paraId="160A5037" w14:textId="77777777" w:rsidR="00B32521" w:rsidRPr="00B32521" w:rsidRDefault="00B32521" w:rsidP="00B32521">
      <w:pPr>
        <w:rPr>
          <w:bCs/>
          <w:sz w:val="24"/>
          <w:szCs w:val="24"/>
        </w:rPr>
      </w:pPr>
    </w:p>
    <w:p w14:paraId="24B41324" w14:textId="77777777" w:rsidR="00B32521" w:rsidRPr="00B32521" w:rsidRDefault="00B32521" w:rsidP="00B32521">
      <w:pPr>
        <w:rPr>
          <w:bCs/>
          <w:sz w:val="24"/>
          <w:szCs w:val="24"/>
        </w:rPr>
      </w:pPr>
      <w:r w:rsidRPr="00B32521">
        <w:rPr>
          <w:bCs/>
          <w:sz w:val="24"/>
          <w:szCs w:val="24"/>
        </w:rPr>
        <w:t>Children are interested in different things from each other.</w:t>
      </w:r>
    </w:p>
    <w:p w14:paraId="2B4F18A8" w14:textId="77777777" w:rsidR="00B32521" w:rsidRPr="00B32521" w:rsidRDefault="00B32521" w:rsidP="00B32521">
      <w:pPr>
        <w:rPr>
          <w:bCs/>
          <w:sz w:val="24"/>
          <w:szCs w:val="24"/>
        </w:rPr>
      </w:pPr>
    </w:p>
    <w:p w14:paraId="1471B0F0" w14:textId="77777777" w:rsidR="00B32521" w:rsidRPr="00B32521" w:rsidRDefault="00B32521" w:rsidP="00B32521">
      <w:pPr>
        <w:rPr>
          <w:bCs/>
          <w:sz w:val="24"/>
          <w:szCs w:val="24"/>
        </w:rPr>
      </w:pPr>
      <w:r w:rsidRPr="00B32521">
        <w:rPr>
          <w:bCs/>
          <w:sz w:val="24"/>
          <w:szCs w:val="24"/>
        </w:rPr>
        <w:t>Sometimes other children aren’t as interested in a topic as we are.</w:t>
      </w:r>
    </w:p>
    <w:p w14:paraId="689D9ABC" w14:textId="77777777" w:rsidR="00B32521" w:rsidRPr="00B32521" w:rsidRDefault="00B32521" w:rsidP="00B32521">
      <w:pPr>
        <w:rPr>
          <w:bCs/>
          <w:sz w:val="24"/>
          <w:szCs w:val="24"/>
        </w:rPr>
      </w:pPr>
    </w:p>
    <w:p w14:paraId="01461D4E" w14:textId="77777777" w:rsidR="00B32521" w:rsidRPr="00B32521" w:rsidRDefault="00B32521" w:rsidP="00B32521">
      <w:pPr>
        <w:rPr>
          <w:bCs/>
          <w:sz w:val="24"/>
          <w:szCs w:val="24"/>
        </w:rPr>
      </w:pPr>
      <w:r w:rsidRPr="00B32521">
        <w:rPr>
          <w:bCs/>
          <w:sz w:val="24"/>
          <w:szCs w:val="24"/>
        </w:rPr>
        <w:t xml:space="preserve">It is helpful to ask children questions to find out what they are interested in, how they are feeling and what they have been doing recently. Other children like it when we do this as it shows we are interested in them. </w:t>
      </w:r>
    </w:p>
    <w:p w14:paraId="79DEE83D" w14:textId="77777777" w:rsidR="00B32521" w:rsidRPr="00B32521" w:rsidRDefault="00B32521" w:rsidP="00B32521">
      <w:pPr>
        <w:rPr>
          <w:bCs/>
          <w:sz w:val="24"/>
          <w:szCs w:val="24"/>
        </w:rPr>
      </w:pPr>
    </w:p>
    <w:p w14:paraId="7780611F" w14:textId="77777777" w:rsidR="00B32521" w:rsidRPr="00B32521" w:rsidRDefault="00B32521" w:rsidP="00B32521">
      <w:pPr>
        <w:rPr>
          <w:bCs/>
          <w:sz w:val="24"/>
          <w:szCs w:val="24"/>
        </w:rPr>
      </w:pPr>
      <w:r w:rsidRPr="00B32521">
        <w:rPr>
          <w:bCs/>
          <w:sz w:val="24"/>
          <w:szCs w:val="24"/>
        </w:rPr>
        <w:t>Talking about things that they are interested in can help children to be friends and find out what they have in common.</w:t>
      </w:r>
    </w:p>
    <w:p w14:paraId="131ADC79" w14:textId="77777777" w:rsidR="00B32521" w:rsidRPr="00B32521" w:rsidRDefault="00B32521" w:rsidP="00B32521">
      <w:pPr>
        <w:rPr>
          <w:bCs/>
          <w:sz w:val="24"/>
          <w:szCs w:val="24"/>
        </w:rPr>
      </w:pPr>
    </w:p>
    <w:p w14:paraId="0888CB54" w14:textId="77777777" w:rsidR="00B32521" w:rsidRPr="00B32521" w:rsidRDefault="00B32521" w:rsidP="00B32521">
      <w:pPr>
        <w:rPr>
          <w:bCs/>
          <w:sz w:val="24"/>
          <w:szCs w:val="24"/>
        </w:rPr>
      </w:pPr>
      <w:r w:rsidRPr="00B32521">
        <w:rPr>
          <w:bCs/>
          <w:sz w:val="24"/>
          <w:szCs w:val="24"/>
        </w:rPr>
        <w:t xml:space="preserve">I will try when I am with other children to think about what they may want to talk about and ask them questions that show I am interested in them. </w:t>
      </w:r>
    </w:p>
    <w:p w14:paraId="02ECFFEE" w14:textId="77777777" w:rsidR="00B32521" w:rsidRPr="00B32521" w:rsidRDefault="00B32521" w:rsidP="00B32521">
      <w:pPr>
        <w:rPr>
          <w:bCs/>
          <w:sz w:val="24"/>
          <w:szCs w:val="24"/>
        </w:rPr>
      </w:pPr>
    </w:p>
    <w:p w14:paraId="5922F998" w14:textId="77777777" w:rsidR="00B32521" w:rsidRPr="00B32521" w:rsidRDefault="00B32521" w:rsidP="00B32521">
      <w:pPr>
        <w:rPr>
          <w:bCs/>
          <w:i/>
          <w:sz w:val="24"/>
          <w:szCs w:val="24"/>
        </w:rPr>
      </w:pPr>
      <w:r w:rsidRPr="00B32521">
        <w:rPr>
          <w:bCs/>
          <w:i/>
          <w:sz w:val="24"/>
          <w:szCs w:val="24"/>
        </w:rPr>
        <w:t>Dr Turner, 2017</w:t>
      </w:r>
    </w:p>
    <w:p w14:paraId="2DCE1589" w14:textId="77777777" w:rsidR="00B32521" w:rsidRPr="00363F8B" w:rsidRDefault="00B32521" w:rsidP="00813CB2">
      <w:pPr>
        <w:rPr>
          <w:rFonts w:ascii="Arial" w:hAnsi="Arial" w:cs="Arial"/>
          <w:b/>
          <w:sz w:val="28"/>
        </w:rPr>
      </w:pPr>
    </w:p>
    <w:sectPr w:rsidR="00B32521" w:rsidRPr="00363F8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207A1" w14:textId="77777777" w:rsidR="00C76EF1" w:rsidRDefault="00C76EF1" w:rsidP="00C76EF1">
      <w:pPr>
        <w:spacing w:after="0" w:line="240" w:lineRule="auto"/>
      </w:pPr>
      <w:r>
        <w:separator/>
      </w:r>
    </w:p>
  </w:endnote>
  <w:endnote w:type="continuationSeparator" w:id="0">
    <w:p w14:paraId="40DC74AD" w14:textId="77777777" w:rsidR="00C76EF1" w:rsidRDefault="00C76EF1" w:rsidP="00C7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2BAB6" w14:textId="77777777" w:rsidR="005915F8" w:rsidRDefault="005915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E8F26" w14:textId="77777777" w:rsidR="00C76EF1" w:rsidRDefault="00305FED">
    <w:pPr>
      <w:pStyle w:val="Footer"/>
    </w:pPr>
    <w:r>
      <w:t>9919747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2440" w14:textId="77777777" w:rsidR="005915F8" w:rsidRDefault="00591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DDAAB" w14:textId="77777777" w:rsidR="00C76EF1" w:rsidRDefault="00C76EF1" w:rsidP="00C76EF1">
      <w:pPr>
        <w:spacing w:after="0" w:line="240" w:lineRule="auto"/>
      </w:pPr>
      <w:r>
        <w:separator/>
      </w:r>
    </w:p>
  </w:footnote>
  <w:footnote w:type="continuationSeparator" w:id="0">
    <w:p w14:paraId="41804C6E" w14:textId="77777777" w:rsidR="00C76EF1" w:rsidRDefault="00C76EF1" w:rsidP="00C76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58F7" w14:textId="77777777" w:rsidR="005915F8" w:rsidRDefault="005915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DAE1" w14:textId="77777777" w:rsidR="005915F8" w:rsidRDefault="005915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6571" w14:textId="77777777" w:rsidR="005915F8" w:rsidRDefault="00591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DE3"/>
    <w:multiLevelType w:val="hybridMultilevel"/>
    <w:tmpl w:val="ABB2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D2C9C"/>
    <w:multiLevelType w:val="hybridMultilevel"/>
    <w:tmpl w:val="1D664098"/>
    <w:lvl w:ilvl="0" w:tplc="79D43FA2">
      <w:start w:val="1"/>
      <w:numFmt w:val="bullet"/>
      <w:lvlText w:val="•"/>
      <w:lvlJc w:val="left"/>
      <w:pPr>
        <w:tabs>
          <w:tab w:val="num" w:pos="720"/>
        </w:tabs>
        <w:ind w:left="720" w:hanging="360"/>
      </w:pPr>
      <w:rPr>
        <w:rFonts w:ascii="Arial" w:hAnsi="Arial" w:hint="default"/>
      </w:rPr>
    </w:lvl>
    <w:lvl w:ilvl="1" w:tplc="85929EB4" w:tentative="1">
      <w:start w:val="1"/>
      <w:numFmt w:val="bullet"/>
      <w:lvlText w:val="•"/>
      <w:lvlJc w:val="left"/>
      <w:pPr>
        <w:tabs>
          <w:tab w:val="num" w:pos="1440"/>
        </w:tabs>
        <w:ind w:left="1440" w:hanging="360"/>
      </w:pPr>
      <w:rPr>
        <w:rFonts w:ascii="Arial" w:hAnsi="Arial" w:hint="default"/>
      </w:rPr>
    </w:lvl>
    <w:lvl w:ilvl="2" w:tplc="DFBE229C" w:tentative="1">
      <w:start w:val="1"/>
      <w:numFmt w:val="bullet"/>
      <w:lvlText w:val="•"/>
      <w:lvlJc w:val="left"/>
      <w:pPr>
        <w:tabs>
          <w:tab w:val="num" w:pos="2160"/>
        </w:tabs>
        <w:ind w:left="2160" w:hanging="360"/>
      </w:pPr>
      <w:rPr>
        <w:rFonts w:ascii="Arial" w:hAnsi="Arial" w:hint="default"/>
      </w:rPr>
    </w:lvl>
    <w:lvl w:ilvl="3" w:tplc="01E06F16" w:tentative="1">
      <w:start w:val="1"/>
      <w:numFmt w:val="bullet"/>
      <w:lvlText w:val="•"/>
      <w:lvlJc w:val="left"/>
      <w:pPr>
        <w:tabs>
          <w:tab w:val="num" w:pos="2880"/>
        </w:tabs>
        <w:ind w:left="2880" w:hanging="360"/>
      </w:pPr>
      <w:rPr>
        <w:rFonts w:ascii="Arial" w:hAnsi="Arial" w:hint="default"/>
      </w:rPr>
    </w:lvl>
    <w:lvl w:ilvl="4" w:tplc="F9F61A78" w:tentative="1">
      <w:start w:val="1"/>
      <w:numFmt w:val="bullet"/>
      <w:lvlText w:val="•"/>
      <w:lvlJc w:val="left"/>
      <w:pPr>
        <w:tabs>
          <w:tab w:val="num" w:pos="3600"/>
        </w:tabs>
        <w:ind w:left="3600" w:hanging="360"/>
      </w:pPr>
      <w:rPr>
        <w:rFonts w:ascii="Arial" w:hAnsi="Arial" w:hint="default"/>
      </w:rPr>
    </w:lvl>
    <w:lvl w:ilvl="5" w:tplc="E8D60EFC" w:tentative="1">
      <w:start w:val="1"/>
      <w:numFmt w:val="bullet"/>
      <w:lvlText w:val="•"/>
      <w:lvlJc w:val="left"/>
      <w:pPr>
        <w:tabs>
          <w:tab w:val="num" w:pos="4320"/>
        </w:tabs>
        <w:ind w:left="4320" w:hanging="360"/>
      </w:pPr>
      <w:rPr>
        <w:rFonts w:ascii="Arial" w:hAnsi="Arial" w:hint="default"/>
      </w:rPr>
    </w:lvl>
    <w:lvl w:ilvl="6" w:tplc="1E8C4188" w:tentative="1">
      <w:start w:val="1"/>
      <w:numFmt w:val="bullet"/>
      <w:lvlText w:val="•"/>
      <w:lvlJc w:val="left"/>
      <w:pPr>
        <w:tabs>
          <w:tab w:val="num" w:pos="5040"/>
        </w:tabs>
        <w:ind w:left="5040" w:hanging="360"/>
      </w:pPr>
      <w:rPr>
        <w:rFonts w:ascii="Arial" w:hAnsi="Arial" w:hint="default"/>
      </w:rPr>
    </w:lvl>
    <w:lvl w:ilvl="7" w:tplc="55A88104" w:tentative="1">
      <w:start w:val="1"/>
      <w:numFmt w:val="bullet"/>
      <w:lvlText w:val="•"/>
      <w:lvlJc w:val="left"/>
      <w:pPr>
        <w:tabs>
          <w:tab w:val="num" w:pos="5760"/>
        </w:tabs>
        <w:ind w:left="5760" w:hanging="360"/>
      </w:pPr>
      <w:rPr>
        <w:rFonts w:ascii="Arial" w:hAnsi="Arial" w:hint="default"/>
      </w:rPr>
    </w:lvl>
    <w:lvl w:ilvl="8" w:tplc="ED6252E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6C50893"/>
    <w:multiLevelType w:val="hybridMultilevel"/>
    <w:tmpl w:val="1FA45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996F5E"/>
    <w:multiLevelType w:val="hybridMultilevel"/>
    <w:tmpl w:val="8E46A98E"/>
    <w:lvl w:ilvl="0" w:tplc="163E9164">
      <w:start w:val="1"/>
      <w:numFmt w:val="bullet"/>
      <w:lvlText w:val="•"/>
      <w:lvlJc w:val="left"/>
      <w:pPr>
        <w:tabs>
          <w:tab w:val="num" w:pos="720"/>
        </w:tabs>
        <w:ind w:left="720" w:hanging="360"/>
      </w:pPr>
      <w:rPr>
        <w:rFonts w:ascii="Arial" w:hAnsi="Arial" w:hint="default"/>
      </w:rPr>
    </w:lvl>
    <w:lvl w:ilvl="1" w:tplc="2A0A3876" w:tentative="1">
      <w:start w:val="1"/>
      <w:numFmt w:val="bullet"/>
      <w:lvlText w:val="•"/>
      <w:lvlJc w:val="left"/>
      <w:pPr>
        <w:tabs>
          <w:tab w:val="num" w:pos="1440"/>
        </w:tabs>
        <w:ind w:left="1440" w:hanging="360"/>
      </w:pPr>
      <w:rPr>
        <w:rFonts w:ascii="Arial" w:hAnsi="Arial" w:hint="default"/>
      </w:rPr>
    </w:lvl>
    <w:lvl w:ilvl="2" w:tplc="522E1F76" w:tentative="1">
      <w:start w:val="1"/>
      <w:numFmt w:val="bullet"/>
      <w:lvlText w:val="•"/>
      <w:lvlJc w:val="left"/>
      <w:pPr>
        <w:tabs>
          <w:tab w:val="num" w:pos="2160"/>
        </w:tabs>
        <w:ind w:left="2160" w:hanging="360"/>
      </w:pPr>
      <w:rPr>
        <w:rFonts w:ascii="Arial" w:hAnsi="Arial" w:hint="default"/>
      </w:rPr>
    </w:lvl>
    <w:lvl w:ilvl="3" w:tplc="4224F352" w:tentative="1">
      <w:start w:val="1"/>
      <w:numFmt w:val="bullet"/>
      <w:lvlText w:val="•"/>
      <w:lvlJc w:val="left"/>
      <w:pPr>
        <w:tabs>
          <w:tab w:val="num" w:pos="2880"/>
        </w:tabs>
        <w:ind w:left="2880" w:hanging="360"/>
      </w:pPr>
      <w:rPr>
        <w:rFonts w:ascii="Arial" w:hAnsi="Arial" w:hint="default"/>
      </w:rPr>
    </w:lvl>
    <w:lvl w:ilvl="4" w:tplc="2986880A" w:tentative="1">
      <w:start w:val="1"/>
      <w:numFmt w:val="bullet"/>
      <w:lvlText w:val="•"/>
      <w:lvlJc w:val="left"/>
      <w:pPr>
        <w:tabs>
          <w:tab w:val="num" w:pos="3600"/>
        </w:tabs>
        <w:ind w:left="3600" w:hanging="360"/>
      </w:pPr>
      <w:rPr>
        <w:rFonts w:ascii="Arial" w:hAnsi="Arial" w:hint="default"/>
      </w:rPr>
    </w:lvl>
    <w:lvl w:ilvl="5" w:tplc="48D0C8EC" w:tentative="1">
      <w:start w:val="1"/>
      <w:numFmt w:val="bullet"/>
      <w:lvlText w:val="•"/>
      <w:lvlJc w:val="left"/>
      <w:pPr>
        <w:tabs>
          <w:tab w:val="num" w:pos="4320"/>
        </w:tabs>
        <w:ind w:left="4320" w:hanging="360"/>
      </w:pPr>
      <w:rPr>
        <w:rFonts w:ascii="Arial" w:hAnsi="Arial" w:hint="default"/>
      </w:rPr>
    </w:lvl>
    <w:lvl w:ilvl="6" w:tplc="A94679B8" w:tentative="1">
      <w:start w:val="1"/>
      <w:numFmt w:val="bullet"/>
      <w:lvlText w:val="•"/>
      <w:lvlJc w:val="left"/>
      <w:pPr>
        <w:tabs>
          <w:tab w:val="num" w:pos="5040"/>
        </w:tabs>
        <w:ind w:left="5040" w:hanging="360"/>
      </w:pPr>
      <w:rPr>
        <w:rFonts w:ascii="Arial" w:hAnsi="Arial" w:hint="default"/>
      </w:rPr>
    </w:lvl>
    <w:lvl w:ilvl="7" w:tplc="FC04AEC4" w:tentative="1">
      <w:start w:val="1"/>
      <w:numFmt w:val="bullet"/>
      <w:lvlText w:val="•"/>
      <w:lvlJc w:val="left"/>
      <w:pPr>
        <w:tabs>
          <w:tab w:val="num" w:pos="5760"/>
        </w:tabs>
        <w:ind w:left="5760" w:hanging="360"/>
      </w:pPr>
      <w:rPr>
        <w:rFonts w:ascii="Arial" w:hAnsi="Arial" w:hint="default"/>
      </w:rPr>
    </w:lvl>
    <w:lvl w:ilvl="8" w:tplc="44C213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266E99"/>
    <w:multiLevelType w:val="hybridMultilevel"/>
    <w:tmpl w:val="590CB778"/>
    <w:lvl w:ilvl="0" w:tplc="2FE83F9C">
      <w:start w:val="1"/>
      <w:numFmt w:val="bullet"/>
      <w:lvlText w:val="-"/>
      <w:lvlJc w:val="left"/>
      <w:pPr>
        <w:tabs>
          <w:tab w:val="num" w:pos="720"/>
        </w:tabs>
        <w:ind w:left="720" w:hanging="360"/>
      </w:pPr>
      <w:rPr>
        <w:rFonts w:ascii="Times New Roman" w:hAnsi="Times New Roman" w:hint="default"/>
      </w:rPr>
    </w:lvl>
    <w:lvl w:ilvl="1" w:tplc="B49430AA" w:tentative="1">
      <w:start w:val="1"/>
      <w:numFmt w:val="bullet"/>
      <w:lvlText w:val="-"/>
      <w:lvlJc w:val="left"/>
      <w:pPr>
        <w:tabs>
          <w:tab w:val="num" w:pos="1440"/>
        </w:tabs>
        <w:ind w:left="1440" w:hanging="360"/>
      </w:pPr>
      <w:rPr>
        <w:rFonts w:ascii="Times New Roman" w:hAnsi="Times New Roman" w:hint="default"/>
      </w:rPr>
    </w:lvl>
    <w:lvl w:ilvl="2" w:tplc="5E4622FE" w:tentative="1">
      <w:start w:val="1"/>
      <w:numFmt w:val="bullet"/>
      <w:lvlText w:val="-"/>
      <w:lvlJc w:val="left"/>
      <w:pPr>
        <w:tabs>
          <w:tab w:val="num" w:pos="2160"/>
        </w:tabs>
        <w:ind w:left="2160" w:hanging="360"/>
      </w:pPr>
      <w:rPr>
        <w:rFonts w:ascii="Times New Roman" w:hAnsi="Times New Roman" w:hint="default"/>
      </w:rPr>
    </w:lvl>
    <w:lvl w:ilvl="3" w:tplc="E23E1526" w:tentative="1">
      <w:start w:val="1"/>
      <w:numFmt w:val="bullet"/>
      <w:lvlText w:val="-"/>
      <w:lvlJc w:val="left"/>
      <w:pPr>
        <w:tabs>
          <w:tab w:val="num" w:pos="2880"/>
        </w:tabs>
        <w:ind w:left="2880" w:hanging="360"/>
      </w:pPr>
      <w:rPr>
        <w:rFonts w:ascii="Times New Roman" w:hAnsi="Times New Roman" w:hint="default"/>
      </w:rPr>
    </w:lvl>
    <w:lvl w:ilvl="4" w:tplc="B816CE7C" w:tentative="1">
      <w:start w:val="1"/>
      <w:numFmt w:val="bullet"/>
      <w:lvlText w:val="-"/>
      <w:lvlJc w:val="left"/>
      <w:pPr>
        <w:tabs>
          <w:tab w:val="num" w:pos="3600"/>
        </w:tabs>
        <w:ind w:left="3600" w:hanging="360"/>
      </w:pPr>
      <w:rPr>
        <w:rFonts w:ascii="Times New Roman" w:hAnsi="Times New Roman" w:hint="default"/>
      </w:rPr>
    </w:lvl>
    <w:lvl w:ilvl="5" w:tplc="EAB47AC0" w:tentative="1">
      <w:start w:val="1"/>
      <w:numFmt w:val="bullet"/>
      <w:lvlText w:val="-"/>
      <w:lvlJc w:val="left"/>
      <w:pPr>
        <w:tabs>
          <w:tab w:val="num" w:pos="4320"/>
        </w:tabs>
        <w:ind w:left="4320" w:hanging="360"/>
      </w:pPr>
      <w:rPr>
        <w:rFonts w:ascii="Times New Roman" w:hAnsi="Times New Roman" w:hint="default"/>
      </w:rPr>
    </w:lvl>
    <w:lvl w:ilvl="6" w:tplc="8500EDD4" w:tentative="1">
      <w:start w:val="1"/>
      <w:numFmt w:val="bullet"/>
      <w:lvlText w:val="-"/>
      <w:lvlJc w:val="left"/>
      <w:pPr>
        <w:tabs>
          <w:tab w:val="num" w:pos="5040"/>
        </w:tabs>
        <w:ind w:left="5040" w:hanging="360"/>
      </w:pPr>
      <w:rPr>
        <w:rFonts w:ascii="Times New Roman" w:hAnsi="Times New Roman" w:hint="default"/>
      </w:rPr>
    </w:lvl>
    <w:lvl w:ilvl="7" w:tplc="7416DD0E" w:tentative="1">
      <w:start w:val="1"/>
      <w:numFmt w:val="bullet"/>
      <w:lvlText w:val="-"/>
      <w:lvlJc w:val="left"/>
      <w:pPr>
        <w:tabs>
          <w:tab w:val="num" w:pos="5760"/>
        </w:tabs>
        <w:ind w:left="5760" w:hanging="360"/>
      </w:pPr>
      <w:rPr>
        <w:rFonts w:ascii="Times New Roman" w:hAnsi="Times New Roman" w:hint="default"/>
      </w:rPr>
    </w:lvl>
    <w:lvl w:ilvl="8" w:tplc="1E76DB7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7445B57"/>
    <w:multiLevelType w:val="hybridMultilevel"/>
    <w:tmpl w:val="AAF06026"/>
    <w:lvl w:ilvl="0" w:tplc="3020A4BE">
      <w:start w:val="1"/>
      <w:numFmt w:val="bullet"/>
      <w:lvlText w:val="•"/>
      <w:lvlJc w:val="left"/>
      <w:pPr>
        <w:tabs>
          <w:tab w:val="num" w:pos="720"/>
        </w:tabs>
        <w:ind w:left="720" w:hanging="360"/>
      </w:pPr>
      <w:rPr>
        <w:rFonts w:ascii="Arial" w:hAnsi="Arial" w:hint="default"/>
      </w:rPr>
    </w:lvl>
    <w:lvl w:ilvl="1" w:tplc="8B0E2422" w:tentative="1">
      <w:start w:val="1"/>
      <w:numFmt w:val="bullet"/>
      <w:lvlText w:val="•"/>
      <w:lvlJc w:val="left"/>
      <w:pPr>
        <w:tabs>
          <w:tab w:val="num" w:pos="1440"/>
        </w:tabs>
        <w:ind w:left="1440" w:hanging="360"/>
      </w:pPr>
      <w:rPr>
        <w:rFonts w:ascii="Arial" w:hAnsi="Arial" w:hint="default"/>
      </w:rPr>
    </w:lvl>
    <w:lvl w:ilvl="2" w:tplc="8440FEF4" w:tentative="1">
      <w:start w:val="1"/>
      <w:numFmt w:val="bullet"/>
      <w:lvlText w:val="•"/>
      <w:lvlJc w:val="left"/>
      <w:pPr>
        <w:tabs>
          <w:tab w:val="num" w:pos="2160"/>
        </w:tabs>
        <w:ind w:left="2160" w:hanging="360"/>
      </w:pPr>
      <w:rPr>
        <w:rFonts w:ascii="Arial" w:hAnsi="Arial" w:hint="default"/>
      </w:rPr>
    </w:lvl>
    <w:lvl w:ilvl="3" w:tplc="721AE442" w:tentative="1">
      <w:start w:val="1"/>
      <w:numFmt w:val="bullet"/>
      <w:lvlText w:val="•"/>
      <w:lvlJc w:val="left"/>
      <w:pPr>
        <w:tabs>
          <w:tab w:val="num" w:pos="2880"/>
        </w:tabs>
        <w:ind w:left="2880" w:hanging="360"/>
      </w:pPr>
      <w:rPr>
        <w:rFonts w:ascii="Arial" w:hAnsi="Arial" w:hint="default"/>
      </w:rPr>
    </w:lvl>
    <w:lvl w:ilvl="4" w:tplc="349A6A46" w:tentative="1">
      <w:start w:val="1"/>
      <w:numFmt w:val="bullet"/>
      <w:lvlText w:val="•"/>
      <w:lvlJc w:val="left"/>
      <w:pPr>
        <w:tabs>
          <w:tab w:val="num" w:pos="3600"/>
        </w:tabs>
        <w:ind w:left="3600" w:hanging="360"/>
      </w:pPr>
      <w:rPr>
        <w:rFonts w:ascii="Arial" w:hAnsi="Arial" w:hint="default"/>
      </w:rPr>
    </w:lvl>
    <w:lvl w:ilvl="5" w:tplc="9B0A6EB6" w:tentative="1">
      <w:start w:val="1"/>
      <w:numFmt w:val="bullet"/>
      <w:lvlText w:val="•"/>
      <w:lvlJc w:val="left"/>
      <w:pPr>
        <w:tabs>
          <w:tab w:val="num" w:pos="4320"/>
        </w:tabs>
        <w:ind w:left="4320" w:hanging="360"/>
      </w:pPr>
      <w:rPr>
        <w:rFonts w:ascii="Arial" w:hAnsi="Arial" w:hint="default"/>
      </w:rPr>
    </w:lvl>
    <w:lvl w:ilvl="6" w:tplc="AB80B920" w:tentative="1">
      <w:start w:val="1"/>
      <w:numFmt w:val="bullet"/>
      <w:lvlText w:val="•"/>
      <w:lvlJc w:val="left"/>
      <w:pPr>
        <w:tabs>
          <w:tab w:val="num" w:pos="5040"/>
        </w:tabs>
        <w:ind w:left="5040" w:hanging="360"/>
      </w:pPr>
      <w:rPr>
        <w:rFonts w:ascii="Arial" w:hAnsi="Arial" w:hint="default"/>
      </w:rPr>
    </w:lvl>
    <w:lvl w:ilvl="7" w:tplc="AC90B334" w:tentative="1">
      <w:start w:val="1"/>
      <w:numFmt w:val="bullet"/>
      <w:lvlText w:val="•"/>
      <w:lvlJc w:val="left"/>
      <w:pPr>
        <w:tabs>
          <w:tab w:val="num" w:pos="5760"/>
        </w:tabs>
        <w:ind w:left="5760" w:hanging="360"/>
      </w:pPr>
      <w:rPr>
        <w:rFonts w:ascii="Arial" w:hAnsi="Arial" w:hint="default"/>
      </w:rPr>
    </w:lvl>
    <w:lvl w:ilvl="8" w:tplc="497202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5D3CBD"/>
    <w:multiLevelType w:val="hybridMultilevel"/>
    <w:tmpl w:val="B8BEDD9E"/>
    <w:lvl w:ilvl="0" w:tplc="725CC370">
      <w:start w:val="1"/>
      <w:numFmt w:val="bullet"/>
      <w:lvlText w:val="•"/>
      <w:lvlJc w:val="left"/>
      <w:pPr>
        <w:tabs>
          <w:tab w:val="num" w:pos="720"/>
        </w:tabs>
        <w:ind w:left="720" w:hanging="360"/>
      </w:pPr>
      <w:rPr>
        <w:rFonts w:ascii="Arial" w:hAnsi="Arial" w:hint="default"/>
      </w:rPr>
    </w:lvl>
    <w:lvl w:ilvl="1" w:tplc="481E1B34" w:tentative="1">
      <w:start w:val="1"/>
      <w:numFmt w:val="bullet"/>
      <w:lvlText w:val="•"/>
      <w:lvlJc w:val="left"/>
      <w:pPr>
        <w:tabs>
          <w:tab w:val="num" w:pos="1440"/>
        </w:tabs>
        <w:ind w:left="1440" w:hanging="360"/>
      </w:pPr>
      <w:rPr>
        <w:rFonts w:ascii="Arial" w:hAnsi="Arial" w:hint="default"/>
      </w:rPr>
    </w:lvl>
    <w:lvl w:ilvl="2" w:tplc="12F8224E" w:tentative="1">
      <w:start w:val="1"/>
      <w:numFmt w:val="bullet"/>
      <w:lvlText w:val="•"/>
      <w:lvlJc w:val="left"/>
      <w:pPr>
        <w:tabs>
          <w:tab w:val="num" w:pos="2160"/>
        </w:tabs>
        <w:ind w:left="2160" w:hanging="360"/>
      </w:pPr>
      <w:rPr>
        <w:rFonts w:ascii="Arial" w:hAnsi="Arial" w:hint="default"/>
      </w:rPr>
    </w:lvl>
    <w:lvl w:ilvl="3" w:tplc="8E82BB06" w:tentative="1">
      <w:start w:val="1"/>
      <w:numFmt w:val="bullet"/>
      <w:lvlText w:val="•"/>
      <w:lvlJc w:val="left"/>
      <w:pPr>
        <w:tabs>
          <w:tab w:val="num" w:pos="2880"/>
        </w:tabs>
        <w:ind w:left="2880" w:hanging="360"/>
      </w:pPr>
      <w:rPr>
        <w:rFonts w:ascii="Arial" w:hAnsi="Arial" w:hint="default"/>
      </w:rPr>
    </w:lvl>
    <w:lvl w:ilvl="4" w:tplc="7F6CE71E" w:tentative="1">
      <w:start w:val="1"/>
      <w:numFmt w:val="bullet"/>
      <w:lvlText w:val="•"/>
      <w:lvlJc w:val="left"/>
      <w:pPr>
        <w:tabs>
          <w:tab w:val="num" w:pos="3600"/>
        </w:tabs>
        <w:ind w:left="3600" w:hanging="360"/>
      </w:pPr>
      <w:rPr>
        <w:rFonts w:ascii="Arial" w:hAnsi="Arial" w:hint="default"/>
      </w:rPr>
    </w:lvl>
    <w:lvl w:ilvl="5" w:tplc="E996C378" w:tentative="1">
      <w:start w:val="1"/>
      <w:numFmt w:val="bullet"/>
      <w:lvlText w:val="•"/>
      <w:lvlJc w:val="left"/>
      <w:pPr>
        <w:tabs>
          <w:tab w:val="num" w:pos="4320"/>
        </w:tabs>
        <w:ind w:left="4320" w:hanging="360"/>
      </w:pPr>
      <w:rPr>
        <w:rFonts w:ascii="Arial" w:hAnsi="Arial" w:hint="default"/>
      </w:rPr>
    </w:lvl>
    <w:lvl w:ilvl="6" w:tplc="4B265E26" w:tentative="1">
      <w:start w:val="1"/>
      <w:numFmt w:val="bullet"/>
      <w:lvlText w:val="•"/>
      <w:lvlJc w:val="left"/>
      <w:pPr>
        <w:tabs>
          <w:tab w:val="num" w:pos="5040"/>
        </w:tabs>
        <w:ind w:left="5040" w:hanging="360"/>
      </w:pPr>
      <w:rPr>
        <w:rFonts w:ascii="Arial" w:hAnsi="Arial" w:hint="default"/>
      </w:rPr>
    </w:lvl>
    <w:lvl w:ilvl="7" w:tplc="38683882" w:tentative="1">
      <w:start w:val="1"/>
      <w:numFmt w:val="bullet"/>
      <w:lvlText w:val="•"/>
      <w:lvlJc w:val="left"/>
      <w:pPr>
        <w:tabs>
          <w:tab w:val="num" w:pos="5760"/>
        </w:tabs>
        <w:ind w:left="5760" w:hanging="360"/>
      </w:pPr>
      <w:rPr>
        <w:rFonts w:ascii="Arial" w:hAnsi="Arial" w:hint="default"/>
      </w:rPr>
    </w:lvl>
    <w:lvl w:ilvl="8" w:tplc="54D624F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E9A3B22"/>
    <w:multiLevelType w:val="hybridMultilevel"/>
    <w:tmpl w:val="B3CAD2CE"/>
    <w:lvl w:ilvl="0" w:tplc="CD84E3CA">
      <w:start w:val="1"/>
      <w:numFmt w:val="bullet"/>
      <w:lvlText w:val="•"/>
      <w:lvlJc w:val="left"/>
      <w:pPr>
        <w:tabs>
          <w:tab w:val="num" w:pos="720"/>
        </w:tabs>
        <w:ind w:left="720" w:hanging="360"/>
      </w:pPr>
      <w:rPr>
        <w:rFonts w:ascii="Arial" w:hAnsi="Arial" w:hint="default"/>
      </w:rPr>
    </w:lvl>
    <w:lvl w:ilvl="1" w:tplc="5686D264" w:tentative="1">
      <w:start w:val="1"/>
      <w:numFmt w:val="bullet"/>
      <w:lvlText w:val="•"/>
      <w:lvlJc w:val="left"/>
      <w:pPr>
        <w:tabs>
          <w:tab w:val="num" w:pos="1440"/>
        </w:tabs>
        <w:ind w:left="1440" w:hanging="360"/>
      </w:pPr>
      <w:rPr>
        <w:rFonts w:ascii="Arial" w:hAnsi="Arial" w:hint="default"/>
      </w:rPr>
    </w:lvl>
    <w:lvl w:ilvl="2" w:tplc="D9669C8A" w:tentative="1">
      <w:start w:val="1"/>
      <w:numFmt w:val="bullet"/>
      <w:lvlText w:val="•"/>
      <w:lvlJc w:val="left"/>
      <w:pPr>
        <w:tabs>
          <w:tab w:val="num" w:pos="2160"/>
        </w:tabs>
        <w:ind w:left="2160" w:hanging="360"/>
      </w:pPr>
      <w:rPr>
        <w:rFonts w:ascii="Arial" w:hAnsi="Arial" w:hint="default"/>
      </w:rPr>
    </w:lvl>
    <w:lvl w:ilvl="3" w:tplc="DE1EA8D2" w:tentative="1">
      <w:start w:val="1"/>
      <w:numFmt w:val="bullet"/>
      <w:lvlText w:val="•"/>
      <w:lvlJc w:val="left"/>
      <w:pPr>
        <w:tabs>
          <w:tab w:val="num" w:pos="2880"/>
        </w:tabs>
        <w:ind w:left="2880" w:hanging="360"/>
      </w:pPr>
      <w:rPr>
        <w:rFonts w:ascii="Arial" w:hAnsi="Arial" w:hint="default"/>
      </w:rPr>
    </w:lvl>
    <w:lvl w:ilvl="4" w:tplc="22F0934E" w:tentative="1">
      <w:start w:val="1"/>
      <w:numFmt w:val="bullet"/>
      <w:lvlText w:val="•"/>
      <w:lvlJc w:val="left"/>
      <w:pPr>
        <w:tabs>
          <w:tab w:val="num" w:pos="3600"/>
        </w:tabs>
        <w:ind w:left="3600" w:hanging="360"/>
      </w:pPr>
      <w:rPr>
        <w:rFonts w:ascii="Arial" w:hAnsi="Arial" w:hint="default"/>
      </w:rPr>
    </w:lvl>
    <w:lvl w:ilvl="5" w:tplc="A2DC79FA" w:tentative="1">
      <w:start w:val="1"/>
      <w:numFmt w:val="bullet"/>
      <w:lvlText w:val="•"/>
      <w:lvlJc w:val="left"/>
      <w:pPr>
        <w:tabs>
          <w:tab w:val="num" w:pos="4320"/>
        </w:tabs>
        <w:ind w:left="4320" w:hanging="360"/>
      </w:pPr>
      <w:rPr>
        <w:rFonts w:ascii="Arial" w:hAnsi="Arial" w:hint="default"/>
      </w:rPr>
    </w:lvl>
    <w:lvl w:ilvl="6" w:tplc="C98CA766" w:tentative="1">
      <w:start w:val="1"/>
      <w:numFmt w:val="bullet"/>
      <w:lvlText w:val="•"/>
      <w:lvlJc w:val="left"/>
      <w:pPr>
        <w:tabs>
          <w:tab w:val="num" w:pos="5040"/>
        </w:tabs>
        <w:ind w:left="5040" w:hanging="360"/>
      </w:pPr>
      <w:rPr>
        <w:rFonts w:ascii="Arial" w:hAnsi="Arial" w:hint="default"/>
      </w:rPr>
    </w:lvl>
    <w:lvl w:ilvl="7" w:tplc="7BAE5484" w:tentative="1">
      <w:start w:val="1"/>
      <w:numFmt w:val="bullet"/>
      <w:lvlText w:val="•"/>
      <w:lvlJc w:val="left"/>
      <w:pPr>
        <w:tabs>
          <w:tab w:val="num" w:pos="5760"/>
        </w:tabs>
        <w:ind w:left="5760" w:hanging="360"/>
      </w:pPr>
      <w:rPr>
        <w:rFonts w:ascii="Arial" w:hAnsi="Arial" w:hint="default"/>
      </w:rPr>
    </w:lvl>
    <w:lvl w:ilvl="8" w:tplc="BDB20E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341301"/>
    <w:multiLevelType w:val="hybridMultilevel"/>
    <w:tmpl w:val="92AA2D18"/>
    <w:lvl w:ilvl="0" w:tplc="0809000B">
      <w:start w:val="1"/>
      <w:numFmt w:val="bullet"/>
      <w:lvlText w:val=""/>
      <w:lvlJc w:val="left"/>
      <w:pPr>
        <w:tabs>
          <w:tab w:val="num" w:pos="720"/>
        </w:tabs>
        <w:ind w:left="720" w:hanging="360"/>
      </w:pPr>
      <w:rPr>
        <w:rFonts w:ascii="Wingdings" w:hAnsi="Wingdings" w:hint="default"/>
      </w:rPr>
    </w:lvl>
    <w:lvl w:ilvl="1" w:tplc="7EDA142C" w:tentative="1">
      <w:start w:val="1"/>
      <w:numFmt w:val="bullet"/>
      <w:lvlText w:val="-"/>
      <w:lvlJc w:val="left"/>
      <w:pPr>
        <w:tabs>
          <w:tab w:val="num" w:pos="1440"/>
        </w:tabs>
        <w:ind w:left="1440" w:hanging="360"/>
      </w:pPr>
      <w:rPr>
        <w:rFonts w:ascii="Times New Roman" w:hAnsi="Times New Roman" w:hint="default"/>
      </w:rPr>
    </w:lvl>
    <w:lvl w:ilvl="2" w:tplc="40E2A7C4" w:tentative="1">
      <w:start w:val="1"/>
      <w:numFmt w:val="bullet"/>
      <w:lvlText w:val="-"/>
      <w:lvlJc w:val="left"/>
      <w:pPr>
        <w:tabs>
          <w:tab w:val="num" w:pos="2160"/>
        </w:tabs>
        <w:ind w:left="2160" w:hanging="360"/>
      </w:pPr>
      <w:rPr>
        <w:rFonts w:ascii="Times New Roman" w:hAnsi="Times New Roman" w:hint="default"/>
      </w:rPr>
    </w:lvl>
    <w:lvl w:ilvl="3" w:tplc="BE94CBC6" w:tentative="1">
      <w:start w:val="1"/>
      <w:numFmt w:val="bullet"/>
      <w:lvlText w:val="-"/>
      <w:lvlJc w:val="left"/>
      <w:pPr>
        <w:tabs>
          <w:tab w:val="num" w:pos="2880"/>
        </w:tabs>
        <w:ind w:left="2880" w:hanging="360"/>
      </w:pPr>
      <w:rPr>
        <w:rFonts w:ascii="Times New Roman" w:hAnsi="Times New Roman" w:hint="default"/>
      </w:rPr>
    </w:lvl>
    <w:lvl w:ilvl="4" w:tplc="15E08056" w:tentative="1">
      <w:start w:val="1"/>
      <w:numFmt w:val="bullet"/>
      <w:lvlText w:val="-"/>
      <w:lvlJc w:val="left"/>
      <w:pPr>
        <w:tabs>
          <w:tab w:val="num" w:pos="3600"/>
        </w:tabs>
        <w:ind w:left="3600" w:hanging="360"/>
      </w:pPr>
      <w:rPr>
        <w:rFonts w:ascii="Times New Roman" w:hAnsi="Times New Roman" w:hint="default"/>
      </w:rPr>
    </w:lvl>
    <w:lvl w:ilvl="5" w:tplc="F68E549C" w:tentative="1">
      <w:start w:val="1"/>
      <w:numFmt w:val="bullet"/>
      <w:lvlText w:val="-"/>
      <w:lvlJc w:val="left"/>
      <w:pPr>
        <w:tabs>
          <w:tab w:val="num" w:pos="4320"/>
        </w:tabs>
        <w:ind w:left="4320" w:hanging="360"/>
      </w:pPr>
      <w:rPr>
        <w:rFonts w:ascii="Times New Roman" w:hAnsi="Times New Roman" w:hint="default"/>
      </w:rPr>
    </w:lvl>
    <w:lvl w:ilvl="6" w:tplc="6128C40C" w:tentative="1">
      <w:start w:val="1"/>
      <w:numFmt w:val="bullet"/>
      <w:lvlText w:val="-"/>
      <w:lvlJc w:val="left"/>
      <w:pPr>
        <w:tabs>
          <w:tab w:val="num" w:pos="5040"/>
        </w:tabs>
        <w:ind w:left="5040" w:hanging="360"/>
      </w:pPr>
      <w:rPr>
        <w:rFonts w:ascii="Times New Roman" w:hAnsi="Times New Roman" w:hint="default"/>
      </w:rPr>
    </w:lvl>
    <w:lvl w:ilvl="7" w:tplc="714E37AC" w:tentative="1">
      <w:start w:val="1"/>
      <w:numFmt w:val="bullet"/>
      <w:lvlText w:val="-"/>
      <w:lvlJc w:val="left"/>
      <w:pPr>
        <w:tabs>
          <w:tab w:val="num" w:pos="5760"/>
        </w:tabs>
        <w:ind w:left="5760" w:hanging="360"/>
      </w:pPr>
      <w:rPr>
        <w:rFonts w:ascii="Times New Roman" w:hAnsi="Times New Roman" w:hint="default"/>
      </w:rPr>
    </w:lvl>
    <w:lvl w:ilvl="8" w:tplc="4E5C8AA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3892628"/>
    <w:multiLevelType w:val="hybridMultilevel"/>
    <w:tmpl w:val="0DA034BE"/>
    <w:lvl w:ilvl="0" w:tplc="BFBCFFF8">
      <w:start w:val="1"/>
      <w:numFmt w:val="bullet"/>
      <w:lvlText w:val="-"/>
      <w:lvlJc w:val="left"/>
      <w:pPr>
        <w:tabs>
          <w:tab w:val="num" w:pos="720"/>
        </w:tabs>
        <w:ind w:left="720" w:hanging="360"/>
      </w:pPr>
      <w:rPr>
        <w:rFonts w:ascii="Times New Roman" w:hAnsi="Times New Roman" w:hint="default"/>
      </w:rPr>
    </w:lvl>
    <w:lvl w:ilvl="1" w:tplc="7EDA142C" w:tentative="1">
      <w:start w:val="1"/>
      <w:numFmt w:val="bullet"/>
      <w:lvlText w:val="-"/>
      <w:lvlJc w:val="left"/>
      <w:pPr>
        <w:tabs>
          <w:tab w:val="num" w:pos="1440"/>
        </w:tabs>
        <w:ind w:left="1440" w:hanging="360"/>
      </w:pPr>
      <w:rPr>
        <w:rFonts w:ascii="Times New Roman" w:hAnsi="Times New Roman" w:hint="default"/>
      </w:rPr>
    </w:lvl>
    <w:lvl w:ilvl="2" w:tplc="40E2A7C4" w:tentative="1">
      <w:start w:val="1"/>
      <w:numFmt w:val="bullet"/>
      <w:lvlText w:val="-"/>
      <w:lvlJc w:val="left"/>
      <w:pPr>
        <w:tabs>
          <w:tab w:val="num" w:pos="2160"/>
        </w:tabs>
        <w:ind w:left="2160" w:hanging="360"/>
      </w:pPr>
      <w:rPr>
        <w:rFonts w:ascii="Times New Roman" w:hAnsi="Times New Roman" w:hint="default"/>
      </w:rPr>
    </w:lvl>
    <w:lvl w:ilvl="3" w:tplc="BE94CBC6" w:tentative="1">
      <w:start w:val="1"/>
      <w:numFmt w:val="bullet"/>
      <w:lvlText w:val="-"/>
      <w:lvlJc w:val="left"/>
      <w:pPr>
        <w:tabs>
          <w:tab w:val="num" w:pos="2880"/>
        </w:tabs>
        <w:ind w:left="2880" w:hanging="360"/>
      </w:pPr>
      <w:rPr>
        <w:rFonts w:ascii="Times New Roman" w:hAnsi="Times New Roman" w:hint="default"/>
      </w:rPr>
    </w:lvl>
    <w:lvl w:ilvl="4" w:tplc="15E08056" w:tentative="1">
      <w:start w:val="1"/>
      <w:numFmt w:val="bullet"/>
      <w:lvlText w:val="-"/>
      <w:lvlJc w:val="left"/>
      <w:pPr>
        <w:tabs>
          <w:tab w:val="num" w:pos="3600"/>
        </w:tabs>
        <w:ind w:left="3600" w:hanging="360"/>
      </w:pPr>
      <w:rPr>
        <w:rFonts w:ascii="Times New Roman" w:hAnsi="Times New Roman" w:hint="default"/>
      </w:rPr>
    </w:lvl>
    <w:lvl w:ilvl="5" w:tplc="F68E549C" w:tentative="1">
      <w:start w:val="1"/>
      <w:numFmt w:val="bullet"/>
      <w:lvlText w:val="-"/>
      <w:lvlJc w:val="left"/>
      <w:pPr>
        <w:tabs>
          <w:tab w:val="num" w:pos="4320"/>
        </w:tabs>
        <w:ind w:left="4320" w:hanging="360"/>
      </w:pPr>
      <w:rPr>
        <w:rFonts w:ascii="Times New Roman" w:hAnsi="Times New Roman" w:hint="default"/>
      </w:rPr>
    </w:lvl>
    <w:lvl w:ilvl="6" w:tplc="6128C40C" w:tentative="1">
      <w:start w:val="1"/>
      <w:numFmt w:val="bullet"/>
      <w:lvlText w:val="-"/>
      <w:lvlJc w:val="left"/>
      <w:pPr>
        <w:tabs>
          <w:tab w:val="num" w:pos="5040"/>
        </w:tabs>
        <w:ind w:left="5040" w:hanging="360"/>
      </w:pPr>
      <w:rPr>
        <w:rFonts w:ascii="Times New Roman" w:hAnsi="Times New Roman" w:hint="default"/>
      </w:rPr>
    </w:lvl>
    <w:lvl w:ilvl="7" w:tplc="714E37AC" w:tentative="1">
      <w:start w:val="1"/>
      <w:numFmt w:val="bullet"/>
      <w:lvlText w:val="-"/>
      <w:lvlJc w:val="left"/>
      <w:pPr>
        <w:tabs>
          <w:tab w:val="num" w:pos="5760"/>
        </w:tabs>
        <w:ind w:left="5760" w:hanging="360"/>
      </w:pPr>
      <w:rPr>
        <w:rFonts w:ascii="Times New Roman" w:hAnsi="Times New Roman" w:hint="default"/>
      </w:rPr>
    </w:lvl>
    <w:lvl w:ilvl="8" w:tplc="4E5C8AA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C842235"/>
    <w:multiLevelType w:val="hybridMultilevel"/>
    <w:tmpl w:val="149049AE"/>
    <w:lvl w:ilvl="0" w:tplc="23AE0D20">
      <w:start w:val="1"/>
      <w:numFmt w:val="bullet"/>
      <w:lvlText w:val="•"/>
      <w:lvlJc w:val="left"/>
      <w:pPr>
        <w:tabs>
          <w:tab w:val="num" w:pos="720"/>
        </w:tabs>
        <w:ind w:left="720" w:hanging="360"/>
      </w:pPr>
      <w:rPr>
        <w:rFonts w:ascii="Arial" w:hAnsi="Arial" w:hint="default"/>
      </w:rPr>
    </w:lvl>
    <w:lvl w:ilvl="1" w:tplc="D766E3D6" w:tentative="1">
      <w:start w:val="1"/>
      <w:numFmt w:val="bullet"/>
      <w:lvlText w:val="•"/>
      <w:lvlJc w:val="left"/>
      <w:pPr>
        <w:tabs>
          <w:tab w:val="num" w:pos="1440"/>
        </w:tabs>
        <w:ind w:left="1440" w:hanging="360"/>
      </w:pPr>
      <w:rPr>
        <w:rFonts w:ascii="Arial" w:hAnsi="Arial" w:hint="default"/>
      </w:rPr>
    </w:lvl>
    <w:lvl w:ilvl="2" w:tplc="22C432AC" w:tentative="1">
      <w:start w:val="1"/>
      <w:numFmt w:val="bullet"/>
      <w:lvlText w:val="•"/>
      <w:lvlJc w:val="left"/>
      <w:pPr>
        <w:tabs>
          <w:tab w:val="num" w:pos="2160"/>
        </w:tabs>
        <w:ind w:left="2160" w:hanging="360"/>
      </w:pPr>
      <w:rPr>
        <w:rFonts w:ascii="Arial" w:hAnsi="Arial" w:hint="default"/>
      </w:rPr>
    </w:lvl>
    <w:lvl w:ilvl="3" w:tplc="7C50AC9C" w:tentative="1">
      <w:start w:val="1"/>
      <w:numFmt w:val="bullet"/>
      <w:lvlText w:val="•"/>
      <w:lvlJc w:val="left"/>
      <w:pPr>
        <w:tabs>
          <w:tab w:val="num" w:pos="2880"/>
        </w:tabs>
        <w:ind w:left="2880" w:hanging="360"/>
      </w:pPr>
      <w:rPr>
        <w:rFonts w:ascii="Arial" w:hAnsi="Arial" w:hint="default"/>
      </w:rPr>
    </w:lvl>
    <w:lvl w:ilvl="4" w:tplc="8068B970" w:tentative="1">
      <w:start w:val="1"/>
      <w:numFmt w:val="bullet"/>
      <w:lvlText w:val="•"/>
      <w:lvlJc w:val="left"/>
      <w:pPr>
        <w:tabs>
          <w:tab w:val="num" w:pos="3600"/>
        </w:tabs>
        <w:ind w:left="3600" w:hanging="360"/>
      </w:pPr>
      <w:rPr>
        <w:rFonts w:ascii="Arial" w:hAnsi="Arial" w:hint="default"/>
      </w:rPr>
    </w:lvl>
    <w:lvl w:ilvl="5" w:tplc="B0E86A2E" w:tentative="1">
      <w:start w:val="1"/>
      <w:numFmt w:val="bullet"/>
      <w:lvlText w:val="•"/>
      <w:lvlJc w:val="left"/>
      <w:pPr>
        <w:tabs>
          <w:tab w:val="num" w:pos="4320"/>
        </w:tabs>
        <w:ind w:left="4320" w:hanging="360"/>
      </w:pPr>
      <w:rPr>
        <w:rFonts w:ascii="Arial" w:hAnsi="Arial" w:hint="default"/>
      </w:rPr>
    </w:lvl>
    <w:lvl w:ilvl="6" w:tplc="ED3477D0" w:tentative="1">
      <w:start w:val="1"/>
      <w:numFmt w:val="bullet"/>
      <w:lvlText w:val="•"/>
      <w:lvlJc w:val="left"/>
      <w:pPr>
        <w:tabs>
          <w:tab w:val="num" w:pos="5040"/>
        </w:tabs>
        <w:ind w:left="5040" w:hanging="360"/>
      </w:pPr>
      <w:rPr>
        <w:rFonts w:ascii="Arial" w:hAnsi="Arial" w:hint="default"/>
      </w:rPr>
    </w:lvl>
    <w:lvl w:ilvl="7" w:tplc="E0968BE6" w:tentative="1">
      <w:start w:val="1"/>
      <w:numFmt w:val="bullet"/>
      <w:lvlText w:val="•"/>
      <w:lvlJc w:val="left"/>
      <w:pPr>
        <w:tabs>
          <w:tab w:val="num" w:pos="5760"/>
        </w:tabs>
        <w:ind w:left="5760" w:hanging="360"/>
      </w:pPr>
      <w:rPr>
        <w:rFonts w:ascii="Arial" w:hAnsi="Arial" w:hint="default"/>
      </w:rPr>
    </w:lvl>
    <w:lvl w:ilvl="8" w:tplc="A27841AA"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10"/>
  </w:num>
  <w:num w:numId="4">
    <w:abstractNumId w:val="2"/>
  </w:num>
  <w:num w:numId="5">
    <w:abstractNumId w:val="4"/>
  </w:num>
  <w:num w:numId="6">
    <w:abstractNumId w:val="0"/>
  </w:num>
  <w:num w:numId="7">
    <w:abstractNumId w:val="5"/>
  </w:num>
  <w:num w:numId="8">
    <w:abstractNumId w:val="6"/>
  </w:num>
  <w:num w:numId="9">
    <w:abstractNumId w:val="7"/>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77D"/>
    <w:rsid w:val="00000E1F"/>
    <w:rsid w:val="0000230F"/>
    <w:rsid w:val="00013BEF"/>
    <w:rsid w:val="000366B4"/>
    <w:rsid w:val="0005419F"/>
    <w:rsid w:val="0005477D"/>
    <w:rsid w:val="000660B5"/>
    <w:rsid w:val="00077891"/>
    <w:rsid w:val="00080210"/>
    <w:rsid w:val="000B255D"/>
    <w:rsid w:val="000D2FB8"/>
    <w:rsid w:val="000E6F14"/>
    <w:rsid w:val="000F763A"/>
    <w:rsid w:val="00104244"/>
    <w:rsid w:val="00106CCA"/>
    <w:rsid w:val="0012436D"/>
    <w:rsid w:val="00124920"/>
    <w:rsid w:val="00151F5C"/>
    <w:rsid w:val="00167B84"/>
    <w:rsid w:val="0018446F"/>
    <w:rsid w:val="001B04A9"/>
    <w:rsid w:val="00215362"/>
    <w:rsid w:val="002168B5"/>
    <w:rsid w:val="00225230"/>
    <w:rsid w:val="00235E86"/>
    <w:rsid w:val="00253518"/>
    <w:rsid w:val="00275038"/>
    <w:rsid w:val="00286727"/>
    <w:rsid w:val="002D1B57"/>
    <w:rsid w:val="002D5E18"/>
    <w:rsid w:val="002E3824"/>
    <w:rsid w:val="003037A4"/>
    <w:rsid w:val="00305FED"/>
    <w:rsid w:val="0033103E"/>
    <w:rsid w:val="00362B59"/>
    <w:rsid w:val="00363F8B"/>
    <w:rsid w:val="00376281"/>
    <w:rsid w:val="00393915"/>
    <w:rsid w:val="003973FB"/>
    <w:rsid w:val="003B09DD"/>
    <w:rsid w:val="003B25F1"/>
    <w:rsid w:val="003E5676"/>
    <w:rsid w:val="003F1FB7"/>
    <w:rsid w:val="003F4B61"/>
    <w:rsid w:val="00485A60"/>
    <w:rsid w:val="004A231F"/>
    <w:rsid w:val="004A5FD3"/>
    <w:rsid w:val="004D6EE2"/>
    <w:rsid w:val="004F5054"/>
    <w:rsid w:val="00500230"/>
    <w:rsid w:val="005113F6"/>
    <w:rsid w:val="00534AE0"/>
    <w:rsid w:val="00573029"/>
    <w:rsid w:val="005915F8"/>
    <w:rsid w:val="005A52D6"/>
    <w:rsid w:val="005D0A42"/>
    <w:rsid w:val="005D13AE"/>
    <w:rsid w:val="005D6646"/>
    <w:rsid w:val="00657335"/>
    <w:rsid w:val="006A4BA1"/>
    <w:rsid w:val="006C0057"/>
    <w:rsid w:val="006E1ECB"/>
    <w:rsid w:val="006F528C"/>
    <w:rsid w:val="00705B87"/>
    <w:rsid w:val="00713860"/>
    <w:rsid w:val="00715E04"/>
    <w:rsid w:val="00763B0C"/>
    <w:rsid w:val="007659D9"/>
    <w:rsid w:val="00794175"/>
    <w:rsid w:val="007C179A"/>
    <w:rsid w:val="007E07A6"/>
    <w:rsid w:val="007F0628"/>
    <w:rsid w:val="00813CB2"/>
    <w:rsid w:val="00816D83"/>
    <w:rsid w:val="00830901"/>
    <w:rsid w:val="0084368C"/>
    <w:rsid w:val="00864C18"/>
    <w:rsid w:val="0087176F"/>
    <w:rsid w:val="00891C36"/>
    <w:rsid w:val="008923D0"/>
    <w:rsid w:val="008A6281"/>
    <w:rsid w:val="008B5925"/>
    <w:rsid w:val="008B6429"/>
    <w:rsid w:val="008D1411"/>
    <w:rsid w:val="008F0941"/>
    <w:rsid w:val="00923CD8"/>
    <w:rsid w:val="00933A1D"/>
    <w:rsid w:val="009345B6"/>
    <w:rsid w:val="009362B0"/>
    <w:rsid w:val="00961FF7"/>
    <w:rsid w:val="00976C91"/>
    <w:rsid w:val="00981470"/>
    <w:rsid w:val="00991EB5"/>
    <w:rsid w:val="009B0D67"/>
    <w:rsid w:val="009B4FA9"/>
    <w:rsid w:val="009C4D9D"/>
    <w:rsid w:val="009C67CA"/>
    <w:rsid w:val="009F2C3A"/>
    <w:rsid w:val="009F3D1A"/>
    <w:rsid w:val="00A12FC4"/>
    <w:rsid w:val="00A24CAC"/>
    <w:rsid w:val="00A42C35"/>
    <w:rsid w:val="00A87C1D"/>
    <w:rsid w:val="00AD42AC"/>
    <w:rsid w:val="00AD5AB5"/>
    <w:rsid w:val="00AE2B41"/>
    <w:rsid w:val="00AE3BE5"/>
    <w:rsid w:val="00AF3EA0"/>
    <w:rsid w:val="00B11DF3"/>
    <w:rsid w:val="00B15F65"/>
    <w:rsid w:val="00B32521"/>
    <w:rsid w:val="00B81068"/>
    <w:rsid w:val="00B875A4"/>
    <w:rsid w:val="00B91501"/>
    <w:rsid w:val="00B9443B"/>
    <w:rsid w:val="00BA1A9A"/>
    <w:rsid w:val="00BA51F9"/>
    <w:rsid w:val="00BB75EF"/>
    <w:rsid w:val="00BC27BD"/>
    <w:rsid w:val="00C07629"/>
    <w:rsid w:val="00C07D63"/>
    <w:rsid w:val="00C2461F"/>
    <w:rsid w:val="00C76EF1"/>
    <w:rsid w:val="00C83A20"/>
    <w:rsid w:val="00C925C8"/>
    <w:rsid w:val="00CE13F0"/>
    <w:rsid w:val="00CE365F"/>
    <w:rsid w:val="00D172A7"/>
    <w:rsid w:val="00D21CCE"/>
    <w:rsid w:val="00D53605"/>
    <w:rsid w:val="00D56A8D"/>
    <w:rsid w:val="00D575E9"/>
    <w:rsid w:val="00DB08E5"/>
    <w:rsid w:val="00DD4303"/>
    <w:rsid w:val="00E278EE"/>
    <w:rsid w:val="00E74A59"/>
    <w:rsid w:val="00EB4842"/>
    <w:rsid w:val="00EE2850"/>
    <w:rsid w:val="00EE66DD"/>
    <w:rsid w:val="00EF0F4F"/>
    <w:rsid w:val="00EF5807"/>
    <w:rsid w:val="00F0003B"/>
    <w:rsid w:val="00F465F4"/>
    <w:rsid w:val="00F56883"/>
    <w:rsid w:val="00F607BE"/>
    <w:rsid w:val="00F7246A"/>
    <w:rsid w:val="00F754BD"/>
    <w:rsid w:val="00F965AB"/>
    <w:rsid w:val="00FB130D"/>
    <w:rsid w:val="00FC7A54"/>
    <w:rsid w:val="00FE2299"/>
    <w:rsid w:val="00FE6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AC91"/>
  <w15:docId w15:val="{A6F0D55A-2623-47D3-93EA-E1E72776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3F8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63F8B"/>
    <w:pPr>
      <w:spacing w:after="0" w:line="240" w:lineRule="auto"/>
      <w:ind w:left="720"/>
      <w:contextualSpacing/>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7F0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628"/>
    <w:rPr>
      <w:rFonts w:ascii="Tahoma" w:hAnsi="Tahoma" w:cs="Tahoma"/>
      <w:sz w:val="16"/>
      <w:szCs w:val="16"/>
    </w:rPr>
  </w:style>
  <w:style w:type="paragraph" w:styleId="Header">
    <w:name w:val="header"/>
    <w:basedOn w:val="Normal"/>
    <w:link w:val="HeaderChar"/>
    <w:uiPriority w:val="99"/>
    <w:unhideWhenUsed/>
    <w:rsid w:val="00C76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EF1"/>
  </w:style>
  <w:style w:type="paragraph" w:styleId="Footer">
    <w:name w:val="footer"/>
    <w:basedOn w:val="Normal"/>
    <w:link w:val="FooterChar"/>
    <w:uiPriority w:val="99"/>
    <w:unhideWhenUsed/>
    <w:rsid w:val="00C76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EF1"/>
  </w:style>
  <w:style w:type="character" w:styleId="Hyperlink">
    <w:name w:val="Hyperlink"/>
    <w:basedOn w:val="DefaultParagraphFont"/>
    <w:uiPriority w:val="99"/>
    <w:unhideWhenUsed/>
    <w:rsid w:val="00763B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834527">
      <w:bodyDiv w:val="1"/>
      <w:marLeft w:val="0"/>
      <w:marRight w:val="0"/>
      <w:marTop w:val="0"/>
      <w:marBottom w:val="0"/>
      <w:divBdr>
        <w:top w:val="none" w:sz="0" w:space="0" w:color="auto"/>
        <w:left w:val="none" w:sz="0" w:space="0" w:color="auto"/>
        <w:bottom w:val="none" w:sz="0" w:space="0" w:color="auto"/>
        <w:right w:val="none" w:sz="0" w:space="0" w:color="auto"/>
      </w:divBdr>
      <w:divsChild>
        <w:div w:id="820345446">
          <w:marLeft w:val="274"/>
          <w:marRight w:val="0"/>
          <w:marTop w:val="0"/>
          <w:marBottom w:val="0"/>
          <w:divBdr>
            <w:top w:val="none" w:sz="0" w:space="0" w:color="auto"/>
            <w:left w:val="none" w:sz="0" w:space="0" w:color="auto"/>
            <w:bottom w:val="none" w:sz="0" w:space="0" w:color="auto"/>
            <w:right w:val="none" w:sz="0" w:space="0" w:color="auto"/>
          </w:divBdr>
        </w:div>
        <w:div w:id="953907305">
          <w:marLeft w:val="274"/>
          <w:marRight w:val="0"/>
          <w:marTop w:val="0"/>
          <w:marBottom w:val="0"/>
          <w:divBdr>
            <w:top w:val="none" w:sz="0" w:space="0" w:color="auto"/>
            <w:left w:val="none" w:sz="0" w:space="0" w:color="auto"/>
            <w:bottom w:val="none" w:sz="0" w:space="0" w:color="auto"/>
            <w:right w:val="none" w:sz="0" w:space="0" w:color="auto"/>
          </w:divBdr>
        </w:div>
        <w:div w:id="214856464">
          <w:marLeft w:val="274"/>
          <w:marRight w:val="0"/>
          <w:marTop w:val="0"/>
          <w:marBottom w:val="0"/>
          <w:divBdr>
            <w:top w:val="none" w:sz="0" w:space="0" w:color="auto"/>
            <w:left w:val="none" w:sz="0" w:space="0" w:color="auto"/>
            <w:bottom w:val="none" w:sz="0" w:space="0" w:color="auto"/>
            <w:right w:val="none" w:sz="0" w:space="0" w:color="auto"/>
          </w:divBdr>
        </w:div>
        <w:div w:id="1536117179">
          <w:marLeft w:val="274"/>
          <w:marRight w:val="0"/>
          <w:marTop w:val="0"/>
          <w:marBottom w:val="0"/>
          <w:divBdr>
            <w:top w:val="none" w:sz="0" w:space="0" w:color="auto"/>
            <w:left w:val="none" w:sz="0" w:space="0" w:color="auto"/>
            <w:bottom w:val="none" w:sz="0" w:space="0" w:color="auto"/>
            <w:right w:val="none" w:sz="0" w:space="0" w:color="auto"/>
          </w:divBdr>
        </w:div>
        <w:div w:id="1127354726">
          <w:marLeft w:val="274"/>
          <w:marRight w:val="0"/>
          <w:marTop w:val="0"/>
          <w:marBottom w:val="0"/>
          <w:divBdr>
            <w:top w:val="none" w:sz="0" w:space="0" w:color="auto"/>
            <w:left w:val="none" w:sz="0" w:space="0" w:color="auto"/>
            <w:bottom w:val="none" w:sz="0" w:space="0" w:color="auto"/>
            <w:right w:val="none" w:sz="0" w:space="0" w:color="auto"/>
          </w:divBdr>
        </w:div>
        <w:div w:id="1228108453">
          <w:marLeft w:val="274"/>
          <w:marRight w:val="0"/>
          <w:marTop w:val="0"/>
          <w:marBottom w:val="0"/>
          <w:divBdr>
            <w:top w:val="none" w:sz="0" w:space="0" w:color="auto"/>
            <w:left w:val="none" w:sz="0" w:space="0" w:color="auto"/>
            <w:bottom w:val="none" w:sz="0" w:space="0" w:color="auto"/>
            <w:right w:val="none" w:sz="0" w:space="0" w:color="auto"/>
          </w:divBdr>
        </w:div>
        <w:div w:id="774133393">
          <w:marLeft w:val="274"/>
          <w:marRight w:val="0"/>
          <w:marTop w:val="0"/>
          <w:marBottom w:val="0"/>
          <w:divBdr>
            <w:top w:val="none" w:sz="0" w:space="0" w:color="auto"/>
            <w:left w:val="none" w:sz="0" w:space="0" w:color="auto"/>
            <w:bottom w:val="none" w:sz="0" w:space="0" w:color="auto"/>
            <w:right w:val="none" w:sz="0" w:space="0" w:color="auto"/>
          </w:divBdr>
        </w:div>
        <w:div w:id="2026590781">
          <w:marLeft w:val="274"/>
          <w:marRight w:val="0"/>
          <w:marTop w:val="0"/>
          <w:marBottom w:val="0"/>
          <w:divBdr>
            <w:top w:val="none" w:sz="0" w:space="0" w:color="auto"/>
            <w:left w:val="none" w:sz="0" w:space="0" w:color="auto"/>
            <w:bottom w:val="none" w:sz="0" w:space="0" w:color="auto"/>
            <w:right w:val="none" w:sz="0" w:space="0" w:color="auto"/>
          </w:divBdr>
        </w:div>
      </w:divsChild>
    </w:div>
    <w:div w:id="430399531">
      <w:bodyDiv w:val="1"/>
      <w:marLeft w:val="0"/>
      <w:marRight w:val="0"/>
      <w:marTop w:val="0"/>
      <w:marBottom w:val="0"/>
      <w:divBdr>
        <w:top w:val="none" w:sz="0" w:space="0" w:color="auto"/>
        <w:left w:val="none" w:sz="0" w:space="0" w:color="auto"/>
        <w:bottom w:val="none" w:sz="0" w:space="0" w:color="auto"/>
        <w:right w:val="none" w:sz="0" w:space="0" w:color="auto"/>
      </w:divBdr>
      <w:divsChild>
        <w:div w:id="1694460379">
          <w:marLeft w:val="274"/>
          <w:marRight w:val="0"/>
          <w:marTop w:val="0"/>
          <w:marBottom w:val="0"/>
          <w:divBdr>
            <w:top w:val="none" w:sz="0" w:space="0" w:color="auto"/>
            <w:left w:val="none" w:sz="0" w:space="0" w:color="auto"/>
            <w:bottom w:val="none" w:sz="0" w:space="0" w:color="auto"/>
            <w:right w:val="none" w:sz="0" w:space="0" w:color="auto"/>
          </w:divBdr>
        </w:div>
        <w:div w:id="206992313">
          <w:marLeft w:val="274"/>
          <w:marRight w:val="0"/>
          <w:marTop w:val="0"/>
          <w:marBottom w:val="0"/>
          <w:divBdr>
            <w:top w:val="none" w:sz="0" w:space="0" w:color="auto"/>
            <w:left w:val="none" w:sz="0" w:space="0" w:color="auto"/>
            <w:bottom w:val="none" w:sz="0" w:space="0" w:color="auto"/>
            <w:right w:val="none" w:sz="0" w:space="0" w:color="auto"/>
          </w:divBdr>
        </w:div>
      </w:divsChild>
    </w:div>
    <w:div w:id="486291602">
      <w:bodyDiv w:val="1"/>
      <w:marLeft w:val="0"/>
      <w:marRight w:val="0"/>
      <w:marTop w:val="0"/>
      <w:marBottom w:val="0"/>
      <w:divBdr>
        <w:top w:val="none" w:sz="0" w:space="0" w:color="auto"/>
        <w:left w:val="none" w:sz="0" w:space="0" w:color="auto"/>
        <w:bottom w:val="none" w:sz="0" w:space="0" w:color="auto"/>
        <w:right w:val="none" w:sz="0" w:space="0" w:color="auto"/>
      </w:divBdr>
      <w:divsChild>
        <w:div w:id="1160655201">
          <w:marLeft w:val="274"/>
          <w:marRight w:val="0"/>
          <w:marTop w:val="0"/>
          <w:marBottom w:val="0"/>
          <w:divBdr>
            <w:top w:val="none" w:sz="0" w:space="0" w:color="auto"/>
            <w:left w:val="none" w:sz="0" w:space="0" w:color="auto"/>
            <w:bottom w:val="none" w:sz="0" w:space="0" w:color="auto"/>
            <w:right w:val="none" w:sz="0" w:space="0" w:color="auto"/>
          </w:divBdr>
        </w:div>
        <w:div w:id="777875693">
          <w:marLeft w:val="274"/>
          <w:marRight w:val="0"/>
          <w:marTop w:val="0"/>
          <w:marBottom w:val="0"/>
          <w:divBdr>
            <w:top w:val="none" w:sz="0" w:space="0" w:color="auto"/>
            <w:left w:val="none" w:sz="0" w:space="0" w:color="auto"/>
            <w:bottom w:val="none" w:sz="0" w:space="0" w:color="auto"/>
            <w:right w:val="none" w:sz="0" w:space="0" w:color="auto"/>
          </w:divBdr>
        </w:div>
        <w:div w:id="271787281">
          <w:marLeft w:val="274"/>
          <w:marRight w:val="0"/>
          <w:marTop w:val="0"/>
          <w:marBottom w:val="0"/>
          <w:divBdr>
            <w:top w:val="none" w:sz="0" w:space="0" w:color="auto"/>
            <w:left w:val="none" w:sz="0" w:space="0" w:color="auto"/>
            <w:bottom w:val="none" w:sz="0" w:space="0" w:color="auto"/>
            <w:right w:val="none" w:sz="0" w:space="0" w:color="auto"/>
          </w:divBdr>
        </w:div>
      </w:divsChild>
    </w:div>
    <w:div w:id="663900547">
      <w:bodyDiv w:val="1"/>
      <w:marLeft w:val="0"/>
      <w:marRight w:val="0"/>
      <w:marTop w:val="0"/>
      <w:marBottom w:val="0"/>
      <w:divBdr>
        <w:top w:val="none" w:sz="0" w:space="0" w:color="auto"/>
        <w:left w:val="none" w:sz="0" w:space="0" w:color="auto"/>
        <w:bottom w:val="none" w:sz="0" w:space="0" w:color="auto"/>
        <w:right w:val="none" w:sz="0" w:space="0" w:color="auto"/>
      </w:divBdr>
      <w:divsChild>
        <w:div w:id="1675184084">
          <w:marLeft w:val="274"/>
          <w:marRight w:val="0"/>
          <w:marTop w:val="0"/>
          <w:marBottom w:val="0"/>
          <w:divBdr>
            <w:top w:val="none" w:sz="0" w:space="0" w:color="auto"/>
            <w:left w:val="none" w:sz="0" w:space="0" w:color="auto"/>
            <w:bottom w:val="none" w:sz="0" w:space="0" w:color="auto"/>
            <w:right w:val="none" w:sz="0" w:space="0" w:color="auto"/>
          </w:divBdr>
        </w:div>
        <w:div w:id="1734430985">
          <w:marLeft w:val="274"/>
          <w:marRight w:val="0"/>
          <w:marTop w:val="0"/>
          <w:marBottom w:val="0"/>
          <w:divBdr>
            <w:top w:val="none" w:sz="0" w:space="0" w:color="auto"/>
            <w:left w:val="none" w:sz="0" w:space="0" w:color="auto"/>
            <w:bottom w:val="none" w:sz="0" w:space="0" w:color="auto"/>
            <w:right w:val="none" w:sz="0" w:space="0" w:color="auto"/>
          </w:divBdr>
        </w:div>
        <w:div w:id="1971671890">
          <w:marLeft w:val="274"/>
          <w:marRight w:val="0"/>
          <w:marTop w:val="0"/>
          <w:marBottom w:val="0"/>
          <w:divBdr>
            <w:top w:val="none" w:sz="0" w:space="0" w:color="auto"/>
            <w:left w:val="none" w:sz="0" w:space="0" w:color="auto"/>
            <w:bottom w:val="none" w:sz="0" w:space="0" w:color="auto"/>
            <w:right w:val="none" w:sz="0" w:space="0" w:color="auto"/>
          </w:divBdr>
        </w:div>
        <w:div w:id="690565852">
          <w:marLeft w:val="274"/>
          <w:marRight w:val="0"/>
          <w:marTop w:val="0"/>
          <w:marBottom w:val="0"/>
          <w:divBdr>
            <w:top w:val="none" w:sz="0" w:space="0" w:color="auto"/>
            <w:left w:val="none" w:sz="0" w:space="0" w:color="auto"/>
            <w:bottom w:val="none" w:sz="0" w:space="0" w:color="auto"/>
            <w:right w:val="none" w:sz="0" w:space="0" w:color="auto"/>
          </w:divBdr>
        </w:div>
        <w:div w:id="859707793">
          <w:marLeft w:val="274"/>
          <w:marRight w:val="0"/>
          <w:marTop w:val="0"/>
          <w:marBottom w:val="0"/>
          <w:divBdr>
            <w:top w:val="none" w:sz="0" w:space="0" w:color="auto"/>
            <w:left w:val="none" w:sz="0" w:space="0" w:color="auto"/>
            <w:bottom w:val="none" w:sz="0" w:space="0" w:color="auto"/>
            <w:right w:val="none" w:sz="0" w:space="0" w:color="auto"/>
          </w:divBdr>
        </w:div>
        <w:div w:id="1956252003">
          <w:marLeft w:val="274"/>
          <w:marRight w:val="0"/>
          <w:marTop w:val="0"/>
          <w:marBottom w:val="0"/>
          <w:divBdr>
            <w:top w:val="none" w:sz="0" w:space="0" w:color="auto"/>
            <w:left w:val="none" w:sz="0" w:space="0" w:color="auto"/>
            <w:bottom w:val="none" w:sz="0" w:space="0" w:color="auto"/>
            <w:right w:val="none" w:sz="0" w:space="0" w:color="auto"/>
          </w:divBdr>
        </w:div>
        <w:div w:id="1864395256">
          <w:marLeft w:val="274"/>
          <w:marRight w:val="0"/>
          <w:marTop w:val="0"/>
          <w:marBottom w:val="0"/>
          <w:divBdr>
            <w:top w:val="none" w:sz="0" w:space="0" w:color="auto"/>
            <w:left w:val="none" w:sz="0" w:space="0" w:color="auto"/>
            <w:bottom w:val="none" w:sz="0" w:space="0" w:color="auto"/>
            <w:right w:val="none" w:sz="0" w:space="0" w:color="auto"/>
          </w:divBdr>
        </w:div>
        <w:div w:id="1936358206">
          <w:marLeft w:val="274"/>
          <w:marRight w:val="0"/>
          <w:marTop w:val="0"/>
          <w:marBottom w:val="0"/>
          <w:divBdr>
            <w:top w:val="none" w:sz="0" w:space="0" w:color="auto"/>
            <w:left w:val="none" w:sz="0" w:space="0" w:color="auto"/>
            <w:bottom w:val="none" w:sz="0" w:space="0" w:color="auto"/>
            <w:right w:val="none" w:sz="0" w:space="0" w:color="auto"/>
          </w:divBdr>
        </w:div>
        <w:div w:id="1645501547">
          <w:marLeft w:val="274"/>
          <w:marRight w:val="0"/>
          <w:marTop w:val="0"/>
          <w:marBottom w:val="0"/>
          <w:divBdr>
            <w:top w:val="none" w:sz="0" w:space="0" w:color="auto"/>
            <w:left w:val="none" w:sz="0" w:space="0" w:color="auto"/>
            <w:bottom w:val="none" w:sz="0" w:space="0" w:color="auto"/>
            <w:right w:val="none" w:sz="0" w:space="0" w:color="auto"/>
          </w:divBdr>
        </w:div>
      </w:divsChild>
    </w:div>
    <w:div w:id="990518895">
      <w:bodyDiv w:val="1"/>
      <w:marLeft w:val="0"/>
      <w:marRight w:val="0"/>
      <w:marTop w:val="0"/>
      <w:marBottom w:val="0"/>
      <w:divBdr>
        <w:top w:val="none" w:sz="0" w:space="0" w:color="auto"/>
        <w:left w:val="none" w:sz="0" w:space="0" w:color="auto"/>
        <w:bottom w:val="none" w:sz="0" w:space="0" w:color="auto"/>
        <w:right w:val="none" w:sz="0" w:space="0" w:color="auto"/>
      </w:divBdr>
      <w:divsChild>
        <w:div w:id="525023590">
          <w:marLeft w:val="274"/>
          <w:marRight w:val="0"/>
          <w:marTop w:val="0"/>
          <w:marBottom w:val="0"/>
          <w:divBdr>
            <w:top w:val="none" w:sz="0" w:space="0" w:color="auto"/>
            <w:left w:val="none" w:sz="0" w:space="0" w:color="auto"/>
            <w:bottom w:val="none" w:sz="0" w:space="0" w:color="auto"/>
            <w:right w:val="none" w:sz="0" w:space="0" w:color="auto"/>
          </w:divBdr>
        </w:div>
        <w:div w:id="707802892">
          <w:marLeft w:val="274"/>
          <w:marRight w:val="0"/>
          <w:marTop w:val="0"/>
          <w:marBottom w:val="0"/>
          <w:divBdr>
            <w:top w:val="none" w:sz="0" w:space="0" w:color="auto"/>
            <w:left w:val="none" w:sz="0" w:space="0" w:color="auto"/>
            <w:bottom w:val="none" w:sz="0" w:space="0" w:color="auto"/>
            <w:right w:val="none" w:sz="0" w:space="0" w:color="auto"/>
          </w:divBdr>
        </w:div>
        <w:div w:id="618533402">
          <w:marLeft w:val="274"/>
          <w:marRight w:val="0"/>
          <w:marTop w:val="0"/>
          <w:marBottom w:val="0"/>
          <w:divBdr>
            <w:top w:val="none" w:sz="0" w:space="0" w:color="auto"/>
            <w:left w:val="none" w:sz="0" w:space="0" w:color="auto"/>
            <w:bottom w:val="none" w:sz="0" w:space="0" w:color="auto"/>
            <w:right w:val="none" w:sz="0" w:space="0" w:color="auto"/>
          </w:divBdr>
        </w:div>
        <w:div w:id="2075541028">
          <w:marLeft w:val="274"/>
          <w:marRight w:val="0"/>
          <w:marTop w:val="0"/>
          <w:marBottom w:val="0"/>
          <w:divBdr>
            <w:top w:val="none" w:sz="0" w:space="0" w:color="auto"/>
            <w:left w:val="none" w:sz="0" w:space="0" w:color="auto"/>
            <w:bottom w:val="none" w:sz="0" w:space="0" w:color="auto"/>
            <w:right w:val="none" w:sz="0" w:space="0" w:color="auto"/>
          </w:divBdr>
        </w:div>
        <w:div w:id="2125077594">
          <w:marLeft w:val="274"/>
          <w:marRight w:val="0"/>
          <w:marTop w:val="0"/>
          <w:marBottom w:val="0"/>
          <w:divBdr>
            <w:top w:val="none" w:sz="0" w:space="0" w:color="auto"/>
            <w:left w:val="none" w:sz="0" w:space="0" w:color="auto"/>
            <w:bottom w:val="none" w:sz="0" w:space="0" w:color="auto"/>
            <w:right w:val="none" w:sz="0" w:space="0" w:color="auto"/>
          </w:divBdr>
        </w:div>
        <w:div w:id="1015300997">
          <w:marLeft w:val="274"/>
          <w:marRight w:val="0"/>
          <w:marTop w:val="0"/>
          <w:marBottom w:val="0"/>
          <w:divBdr>
            <w:top w:val="none" w:sz="0" w:space="0" w:color="auto"/>
            <w:left w:val="none" w:sz="0" w:space="0" w:color="auto"/>
            <w:bottom w:val="none" w:sz="0" w:space="0" w:color="auto"/>
            <w:right w:val="none" w:sz="0" w:space="0" w:color="auto"/>
          </w:divBdr>
        </w:div>
        <w:div w:id="1405840577">
          <w:marLeft w:val="720"/>
          <w:marRight w:val="0"/>
          <w:marTop w:val="0"/>
          <w:marBottom w:val="0"/>
          <w:divBdr>
            <w:top w:val="none" w:sz="0" w:space="0" w:color="auto"/>
            <w:left w:val="none" w:sz="0" w:space="0" w:color="auto"/>
            <w:bottom w:val="none" w:sz="0" w:space="0" w:color="auto"/>
            <w:right w:val="none" w:sz="0" w:space="0" w:color="auto"/>
          </w:divBdr>
        </w:div>
        <w:div w:id="814030917">
          <w:marLeft w:val="720"/>
          <w:marRight w:val="0"/>
          <w:marTop w:val="0"/>
          <w:marBottom w:val="0"/>
          <w:divBdr>
            <w:top w:val="none" w:sz="0" w:space="0" w:color="auto"/>
            <w:left w:val="none" w:sz="0" w:space="0" w:color="auto"/>
            <w:bottom w:val="none" w:sz="0" w:space="0" w:color="auto"/>
            <w:right w:val="none" w:sz="0" w:space="0" w:color="auto"/>
          </w:divBdr>
        </w:div>
        <w:div w:id="725373032">
          <w:marLeft w:val="720"/>
          <w:marRight w:val="0"/>
          <w:marTop w:val="0"/>
          <w:marBottom w:val="0"/>
          <w:divBdr>
            <w:top w:val="none" w:sz="0" w:space="0" w:color="auto"/>
            <w:left w:val="none" w:sz="0" w:space="0" w:color="auto"/>
            <w:bottom w:val="none" w:sz="0" w:space="0" w:color="auto"/>
            <w:right w:val="none" w:sz="0" w:space="0" w:color="auto"/>
          </w:divBdr>
        </w:div>
      </w:divsChild>
    </w:div>
    <w:div w:id="1052733559">
      <w:bodyDiv w:val="1"/>
      <w:marLeft w:val="0"/>
      <w:marRight w:val="0"/>
      <w:marTop w:val="0"/>
      <w:marBottom w:val="0"/>
      <w:divBdr>
        <w:top w:val="none" w:sz="0" w:space="0" w:color="auto"/>
        <w:left w:val="none" w:sz="0" w:space="0" w:color="auto"/>
        <w:bottom w:val="none" w:sz="0" w:space="0" w:color="auto"/>
        <w:right w:val="none" w:sz="0" w:space="0" w:color="auto"/>
      </w:divBdr>
      <w:divsChild>
        <w:div w:id="298533050">
          <w:marLeft w:val="274"/>
          <w:marRight w:val="0"/>
          <w:marTop w:val="0"/>
          <w:marBottom w:val="0"/>
          <w:divBdr>
            <w:top w:val="none" w:sz="0" w:space="0" w:color="auto"/>
            <w:left w:val="none" w:sz="0" w:space="0" w:color="auto"/>
            <w:bottom w:val="none" w:sz="0" w:space="0" w:color="auto"/>
            <w:right w:val="none" w:sz="0" w:space="0" w:color="auto"/>
          </w:divBdr>
        </w:div>
        <w:div w:id="1041055807">
          <w:marLeft w:val="274"/>
          <w:marRight w:val="0"/>
          <w:marTop w:val="0"/>
          <w:marBottom w:val="0"/>
          <w:divBdr>
            <w:top w:val="none" w:sz="0" w:space="0" w:color="auto"/>
            <w:left w:val="none" w:sz="0" w:space="0" w:color="auto"/>
            <w:bottom w:val="none" w:sz="0" w:space="0" w:color="auto"/>
            <w:right w:val="none" w:sz="0" w:space="0" w:color="auto"/>
          </w:divBdr>
        </w:div>
        <w:div w:id="1073118498">
          <w:marLeft w:val="274"/>
          <w:marRight w:val="0"/>
          <w:marTop w:val="0"/>
          <w:marBottom w:val="0"/>
          <w:divBdr>
            <w:top w:val="none" w:sz="0" w:space="0" w:color="auto"/>
            <w:left w:val="none" w:sz="0" w:space="0" w:color="auto"/>
            <w:bottom w:val="none" w:sz="0" w:space="0" w:color="auto"/>
            <w:right w:val="none" w:sz="0" w:space="0" w:color="auto"/>
          </w:divBdr>
        </w:div>
      </w:divsChild>
    </w:div>
    <w:div w:id="1287660365">
      <w:bodyDiv w:val="1"/>
      <w:marLeft w:val="0"/>
      <w:marRight w:val="0"/>
      <w:marTop w:val="0"/>
      <w:marBottom w:val="0"/>
      <w:divBdr>
        <w:top w:val="none" w:sz="0" w:space="0" w:color="auto"/>
        <w:left w:val="none" w:sz="0" w:space="0" w:color="auto"/>
        <w:bottom w:val="none" w:sz="0" w:space="0" w:color="auto"/>
        <w:right w:val="none" w:sz="0" w:space="0" w:color="auto"/>
      </w:divBdr>
      <w:divsChild>
        <w:div w:id="954211113">
          <w:marLeft w:val="274"/>
          <w:marRight w:val="0"/>
          <w:marTop w:val="0"/>
          <w:marBottom w:val="0"/>
          <w:divBdr>
            <w:top w:val="none" w:sz="0" w:space="0" w:color="auto"/>
            <w:left w:val="none" w:sz="0" w:space="0" w:color="auto"/>
            <w:bottom w:val="none" w:sz="0" w:space="0" w:color="auto"/>
            <w:right w:val="none" w:sz="0" w:space="0" w:color="auto"/>
          </w:divBdr>
        </w:div>
        <w:div w:id="196157143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859</Words>
  <Characters>4902</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Hampshire County Council</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cscfeplh</dc:creator>
  <cp:lastModifiedBy>Scott Ighavongbe-Patrick</cp:lastModifiedBy>
  <cp:revision>2</cp:revision>
  <cp:lastPrinted>2016-06-07T09:19:00Z</cp:lastPrinted>
  <dcterms:created xsi:type="dcterms:W3CDTF">2022-09-27T11:57:00Z</dcterms:created>
  <dcterms:modified xsi:type="dcterms:W3CDTF">2022-09-27T11:57:00Z</dcterms:modified>
</cp:coreProperties>
</file>