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6E" w:rsidRDefault="00EC2B51" w:rsidP="009A0A3E">
      <w:pPr>
        <w:pStyle w:val="Heading1"/>
        <w:jc w:val="both"/>
      </w:pPr>
      <w:r>
        <w:t xml:space="preserve">Campus Grids </w:t>
      </w:r>
      <w:r w:rsidR="00B356A9">
        <w:t xml:space="preserve">Area </w:t>
      </w:r>
      <w:r w:rsidR="007B66F3">
        <w:t>Work Plan for the F</w:t>
      </w:r>
      <w:r w:rsidR="00056627">
        <w:t>irst Year of the OSG N5Y</w:t>
      </w:r>
    </w:p>
    <w:p w:rsidR="00342B57" w:rsidRDefault="00342B57" w:rsidP="009A0A3E">
      <w:pPr>
        <w:jc w:val="both"/>
      </w:pPr>
    </w:p>
    <w:p w:rsidR="00261A39" w:rsidRPr="00261A39" w:rsidRDefault="00261A39" w:rsidP="009A0A3E">
      <w:pPr>
        <w:jc w:val="both"/>
        <w:rPr>
          <w:u w:val="single"/>
        </w:rPr>
      </w:pPr>
      <w:r w:rsidRPr="00261A39">
        <w:rPr>
          <w:u w:val="single"/>
        </w:rPr>
        <w:t>Work Plan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Community Lead: Serve as the point of contact for the campus DHTC Infrastructure community. Create and implement a plan to build and nurture the community. Coordinate with the Project Manager and others as needed (Gardner)</w:t>
      </w:r>
      <w:r>
        <w:tab/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 xml:space="preserve">Develop training packages and documentation for supporting best practices such as "R",  </w:t>
      </w:r>
      <w:proofErr w:type="spellStart"/>
      <w:r>
        <w:t>Matlab</w:t>
      </w:r>
      <w:proofErr w:type="spellEnd"/>
      <w:r>
        <w:t xml:space="preserve"> and other best practices (Mambelli, Gore, Gardner, Madison-Team)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Project Manager: Create and maintain the project plans for Campus DHTC Architec</w:t>
      </w:r>
      <w:r w:rsidR="00261A39">
        <w:t>t</w:t>
      </w:r>
      <w:r>
        <w:t>ure roll-out and community engagement (Gore)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Engage with individual users and user communities to adopt and utilize Campus Infrastructure technologies (Fraser, Gore, Gardner, Mambelli, Weitzel)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Integrate a</w:t>
      </w:r>
      <w:r w:rsidR="00EA7DA6">
        <w:t xml:space="preserve"> </w:t>
      </w:r>
      <w:r>
        <w:t>"</w:t>
      </w:r>
      <w:proofErr w:type="spellStart"/>
      <w:r>
        <w:t>traceroute</w:t>
      </w:r>
      <w:proofErr w:type="spellEnd"/>
      <w:r>
        <w:t xml:space="preserve">" type of package into </w:t>
      </w:r>
      <w:proofErr w:type="spellStart"/>
      <w:r>
        <w:t>Bosco</w:t>
      </w:r>
      <w:proofErr w:type="spellEnd"/>
      <w:r>
        <w:t xml:space="preserve"> to support debugging (Weitzel, Mambelli)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 xml:space="preserve">Assess the Campus Infrastructure activities according to </w:t>
      </w:r>
      <w:proofErr w:type="spellStart"/>
      <w:r>
        <w:t>agreed</w:t>
      </w:r>
      <w:proofErr w:type="spellEnd"/>
      <w:r>
        <w:t xml:space="preserve"> upon metrics (Gore, Gardner)</w:t>
      </w:r>
    </w:p>
    <w:p w:rsidR="006E7548" w:rsidRDefault="00270A89" w:rsidP="00270A89">
      <w:pPr>
        <w:pStyle w:val="ListParagraph"/>
        <w:numPr>
          <w:ilvl w:val="0"/>
          <w:numId w:val="8"/>
        </w:numPr>
        <w:jc w:val="both"/>
      </w:pPr>
      <w:r>
        <w:t>Complete the implementation and testing of the Campus Grids Infrastructure using SSH for job submission. Includes file transfer, multiple OS's and multi-user support (Weitzel, Mambelli, Madison-team, Fraser)</w:t>
      </w:r>
      <w:r>
        <w:tab/>
      </w:r>
    </w:p>
    <w:p w:rsidR="00EA7DA6" w:rsidRDefault="00EA7DA6" w:rsidP="00EA7DA6">
      <w:pPr>
        <w:jc w:val="both"/>
      </w:pPr>
      <w:bookmarkStart w:id="0" w:name="_GoBack"/>
      <w:bookmarkEnd w:id="0"/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Identify and work directly with supportive campuses to implement and maintain Campus DHTC infrastructure; at least two active working campus grids besides Nebraska</w:t>
      </w:r>
      <w:r>
        <w:tab/>
        <w:t>(Fraser, Mambelli, Weitzel)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Serve as a liaison between XSEDE and Campus DHTC infrastructures, working with the XSEDE designated liaison to OSG; monthly meetings with the XSEDE-OSG liaison (Fraser)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Coordinate the chat support system for OSG users and administrators</w:t>
      </w:r>
      <w:r w:rsidR="00261A39">
        <w:t>; m</w:t>
      </w:r>
      <w:r>
        <w:t>aintain 90% staff attendance</w:t>
      </w:r>
      <w:r w:rsidR="00261A39">
        <w:t xml:space="preserve"> (</w:t>
      </w:r>
      <w:r>
        <w:t>Mambelli</w:t>
      </w:r>
      <w:r w:rsidR="00261A39">
        <w:t>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Contribute to campus grids program of work to foster OSG spreading at the campus level</w:t>
      </w:r>
      <w:r w:rsidR="00261A39">
        <w:t xml:space="preserve">.  </w:t>
      </w:r>
      <w:r>
        <w:t>Engage with possible users; engage with customers on their local campuses</w:t>
      </w:r>
      <w:r>
        <w:tab/>
      </w:r>
      <w:r w:rsidR="00261A39">
        <w:t>(</w:t>
      </w:r>
      <w:r>
        <w:t>Mambelli</w:t>
      </w:r>
      <w:r w:rsidR="00261A39">
        <w:t>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Support the Education coordinator in developing material for and working with the system admin workshops particularly in support of Tier-3s and Campus Grids</w:t>
      </w:r>
      <w:r w:rsidR="00261A39">
        <w:t xml:space="preserve">.  </w:t>
      </w:r>
      <w:r>
        <w:t>Help staff and coordinate either the sys admin school or workshop</w:t>
      </w:r>
      <w:r w:rsidR="00261A39">
        <w:t xml:space="preserve"> (</w:t>
      </w:r>
      <w:r>
        <w:t>Mambelli, Weitzel</w:t>
      </w:r>
      <w:r w:rsidR="00261A39">
        <w:t>)</w:t>
      </w:r>
    </w:p>
    <w:p w:rsidR="00261A39" w:rsidRDefault="00261A39" w:rsidP="00261A39">
      <w:pPr>
        <w:jc w:val="both"/>
      </w:pPr>
    </w:p>
    <w:p w:rsidR="00261A39" w:rsidRDefault="00261A39" w:rsidP="00261A39">
      <w:pPr>
        <w:jc w:val="both"/>
      </w:pPr>
    </w:p>
    <w:p w:rsidR="00261A39" w:rsidRPr="00261A39" w:rsidRDefault="00261A39" w:rsidP="00261A39">
      <w:pPr>
        <w:jc w:val="both"/>
        <w:rPr>
          <w:u w:val="single"/>
        </w:rPr>
      </w:pPr>
      <w:r w:rsidRPr="00261A39">
        <w:rPr>
          <w:u w:val="single"/>
        </w:rPr>
        <w:t>Metrics</w:t>
      </w:r>
    </w:p>
    <w:sectPr w:rsidR="00261A39" w:rsidRPr="00261A39" w:rsidSect="003412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D5F67"/>
    <w:multiLevelType w:val="hybridMultilevel"/>
    <w:tmpl w:val="5808A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6E"/>
    <w:rsid w:val="000017C2"/>
    <w:rsid w:val="00001EAA"/>
    <w:rsid w:val="00034E32"/>
    <w:rsid w:val="00056627"/>
    <w:rsid w:val="0006554A"/>
    <w:rsid w:val="00067D28"/>
    <w:rsid w:val="00067E0F"/>
    <w:rsid w:val="0007537D"/>
    <w:rsid w:val="00082EA4"/>
    <w:rsid w:val="0009272B"/>
    <w:rsid w:val="000A4CB6"/>
    <w:rsid w:val="000C0BBC"/>
    <w:rsid w:val="0012452F"/>
    <w:rsid w:val="001351BA"/>
    <w:rsid w:val="00174FE5"/>
    <w:rsid w:val="00186E2D"/>
    <w:rsid w:val="001C4392"/>
    <w:rsid w:val="001D38A9"/>
    <w:rsid w:val="001E6825"/>
    <w:rsid w:val="002074E0"/>
    <w:rsid w:val="00211E42"/>
    <w:rsid w:val="0024133D"/>
    <w:rsid w:val="00245F9B"/>
    <w:rsid w:val="00261A39"/>
    <w:rsid w:val="00270A89"/>
    <w:rsid w:val="0029485C"/>
    <w:rsid w:val="00297AA4"/>
    <w:rsid w:val="002A2EE9"/>
    <w:rsid w:val="002A6D5E"/>
    <w:rsid w:val="002C0DAE"/>
    <w:rsid w:val="002C7157"/>
    <w:rsid w:val="002D4F70"/>
    <w:rsid w:val="00301954"/>
    <w:rsid w:val="003066B1"/>
    <w:rsid w:val="00336791"/>
    <w:rsid w:val="00340A3A"/>
    <w:rsid w:val="0034126E"/>
    <w:rsid w:val="00342B57"/>
    <w:rsid w:val="00391EBC"/>
    <w:rsid w:val="003A74AD"/>
    <w:rsid w:val="003B05FC"/>
    <w:rsid w:val="003C6096"/>
    <w:rsid w:val="003D1363"/>
    <w:rsid w:val="003D5BC1"/>
    <w:rsid w:val="003D794D"/>
    <w:rsid w:val="003F0CF3"/>
    <w:rsid w:val="00402E5D"/>
    <w:rsid w:val="00425788"/>
    <w:rsid w:val="0043437C"/>
    <w:rsid w:val="00471BCF"/>
    <w:rsid w:val="0047586C"/>
    <w:rsid w:val="00491242"/>
    <w:rsid w:val="004A4096"/>
    <w:rsid w:val="004B6EAB"/>
    <w:rsid w:val="004D2382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31428"/>
    <w:rsid w:val="00646314"/>
    <w:rsid w:val="00672DDE"/>
    <w:rsid w:val="006969ED"/>
    <w:rsid w:val="006E2CF3"/>
    <w:rsid w:val="006E7548"/>
    <w:rsid w:val="00722449"/>
    <w:rsid w:val="007243FC"/>
    <w:rsid w:val="007348D2"/>
    <w:rsid w:val="007502EA"/>
    <w:rsid w:val="00751D69"/>
    <w:rsid w:val="00767C7C"/>
    <w:rsid w:val="00770EAC"/>
    <w:rsid w:val="00790AF0"/>
    <w:rsid w:val="007B038A"/>
    <w:rsid w:val="007B66F3"/>
    <w:rsid w:val="007B7964"/>
    <w:rsid w:val="007C1C66"/>
    <w:rsid w:val="007F3387"/>
    <w:rsid w:val="00825C96"/>
    <w:rsid w:val="00872AD6"/>
    <w:rsid w:val="00884770"/>
    <w:rsid w:val="0089154E"/>
    <w:rsid w:val="008A1A49"/>
    <w:rsid w:val="008A311F"/>
    <w:rsid w:val="008B0A7A"/>
    <w:rsid w:val="008B35EB"/>
    <w:rsid w:val="008C7C41"/>
    <w:rsid w:val="008E4412"/>
    <w:rsid w:val="00923D9E"/>
    <w:rsid w:val="00946996"/>
    <w:rsid w:val="0096102E"/>
    <w:rsid w:val="0096354E"/>
    <w:rsid w:val="00967680"/>
    <w:rsid w:val="009771A6"/>
    <w:rsid w:val="00990192"/>
    <w:rsid w:val="009A0A3E"/>
    <w:rsid w:val="009C62C7"/>
    <w:rsid w:val="009D2AAD"/>
    <w:rsid w:val="009E4E24"/>
    <w:rsid w:val="009F3A18"/>
    <w:rsid w:val="00A07123"/>
    <w:rsid w:val="00A317A4"/>
    <w:rsid w:val="00A56C13"/>
    <w:rsid w:val="00A65415"/>
    <w:rsid w:val="00A70B10"/>
    <w:rsid w:val="00A7333D"/>
    <w:rsid w:val="00A80B9A"/>
    <w:rsid w:val="00AA7519"/>
    <w:rsid w:val="00AC413D"/>
    <w:rsid w:val="00AD3537"/>
    <w:rsid w:val="00B13C58"/>
    <w:rsid w:val="00B205D4"/>
    <w:rsid w:val="00B356A9"/>
    <w:rsid w:val="00B45A83"/>
    <w:rsid w:val="00B50FFF"/>
    <w:rsid w:val="00B5199C"/>
    <w:rsid w:val="00B52C0B"/>
    <w:rsid w:val="00B53D50"/>
    <w:rsid w:val="00B5575A"/>
    <w:rsid w:val="00B62DD9"/>
    <w:rsid w:val="00B918D5"/>
    <w:rsid w:val="00BA116B"/>
    <w:rsid w:val="00BC3793"/>
    <w:rsid w:val="00C104FD"/>
    <w:rsid w:val="00C1099B"/>
    <w:rsid w:val="00C24190"/>
    <w:rsid w:val="00C41342"/>
    <w:rsid w:val="00CC33B1"/>
    <w:rsid w:val="00CD2D18"/>
    <w:rsid w:val="00CD4B06"/>
    <w:rsid w:val="00CD596C"/>
    <w:rsid w:val="00CE5B17"/>
    <w:rsid w:val="00D117F7"/>
    <w:rsid w:val="00D15A5D"/>
    <w:rsid w:val="00D21810"/>
    <w:rsid w:val="00D5008C"/>
    <w:rsid w:val="00D55EA4"/>
    <w:rsid w:val="00D742FE"/>
    <w:rsid w:val="00D96099"/>
    <w:rsid w:val="00DA0496"/>
    <w:rsid w:val="00DB6492"/>
    <w:rsid w:val="00DC6831"/>
    <w:rsid w:val="00DE3628"/>
    <w:rsid w:val="00E25A0C"/>
    <w:rsid w:val="00E33435"/>
    <w:rsid w:val="00E62101"/>
    <w:rsid w:val="00E84FA0"/>
    <w:rsid w:val="00EA7DA6"/>
    <w:rsid w:val="00EC2B51"/>
    <w:rsid w:val="00EE3A87"/>
    <w:rsid w:val="00EF745E"/>
    <w:rsid w:val="00F113CB"/>
    <w:rsid w:val="00F5075A"/>
    <w:rsid w:val="00F94557"/>
    <w:rsid w:val="00FD0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Laboratory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Altunay</dc:creator>
  <cp:lastModifiedBy>Chander Sehgal</cp:lastModifiedBy>
  <cp:revision>5</cp:revision>
  <dcterms:created xsi:type="dcterms:W3CDTF">2012-05-24T18:03:00Z</dcterms:created>
  <dcterms:modified xsi:type="dcterms:W3CDTF">2012-05-24T18:20:00Z</dcterms:modified>
</cp:coreProperties>
</file>