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E625D" w14:textId="45DB522B" w:rsidR="00BF1BDA" w:rsidRDefault="00D917E2" w:rsidP="006A5F11">
      <w:pPr>
        <w:pStyle w:val="Title"/>
      </w:pPr>
      <w:r>
        <w:t>VM Optimization Plan</w:t>
      </w:r>
    </w:p>
    <w:p w14:paraId="43805F0E" w14:textId="77777777" w:rsidR="006A5F11" w:rsidRDefault="006A5F11" w:rsidP="006A5F11">
      <w:pPr>
        <w:pStyle w:val="Heading1"/>
      </w:pPr>
      <w:r>
        <w:t>Introduction</w:t>
      </w:r>
    </w:p>
    <w:p w14:paraId="2ECB6AB0" w14:textId="77777777" w:rsidR="006A5F11" w:rsidRDefault="006A5F11" w:rsidP="006A5F11">
      <w:r>
        <w:tab/>
        <w:t>During the OS updates of 2012/03/27, it became clear that the locations of VMs on various production hosts needed to be optimized.  For example, ticket1 is on ruckus, and ticket2 is on vm06, but although repo2 is on vm06, repo1 is not on ruckus but on vm04.  This meant that while vm06 was being updated, neither vm04 nor ruckus could be updated without taking down both instances of the same service.</w:t>
      </w:r>
    </w:p>
    <w:p w14:paraId="0360CCA9" w14:textId="339820A0" w:rsidR="00025797" w:rsidRPr="006A5F11" w:rsidRDefault="00025797" w:rsidP="006A5F11">
      <w:r>
        <w:tab/>
        <w:t>Our VMs are becoming quite disorganized.  A little optimization could make a big difference.</w:t>
      </w:r>
    </w:p>
    <w:p w14:paraId="4CC8AA2B" w14:textId="77777777" w:rsidR="006A5F11" w:rsidRDefault="006A5F11" w:rsidP="006A5F11">
      <w:pPr>
        <w:pStyle w:val="Heading1"/>
      </w:pPr>
      <w:r>
        <w:t>Goals</w:t>
      </w:r>
    </w:p>
    <w:p w14:paraId="4935115B" w14:textId="77777777" w:rsidR="006F2CD2" w:rsidRDefault="006F2CD2" w:rsidP="006F2CD2">
      <w:pPr>
        <w:pStyle w:val="ListParagraph"/>
        <w:numPr>
          <w:ilvl w:val="0"/>
          <w:numId w:val="1"/>
        </w:numPr>
      </w:pPr>
      <w:r>
        <w:t>VM hosts should either be production (i.e. every VM on it runs a production service) or nonproduction (i.e. no VM on it should run a production service).</w:t>
      </w:r>
    </w:p>
    <w:p w14:paraId="13E7B2D1" w14:textId="77777777" w:rsidR="003E1484" w:rsidRDefault="003E1484" w:rsidP="006F2CD2">
      <w:pPr>
        <w:pStyle w:val="ListParagraph"/>
        <w:numPr>
          <w:ilvl w:val="0"/>
          <w:numId w:val="1"/>
        </w:numPr>
      </w:pPr>
      <w:r>
        <w:t>The instances of multi-instanced services should not be located on the same host, with rare exceptions (e.g. rsv-client).</w:t>
      </w:r>
    </w:p>
    <w:p w14:paraId="3AC3BED6" w14:textId="77777777" w:rsidR="006A5F11" w:rsidRDefault="006A5F11" w:rsidP="006A5F11">
      <w:pPr>
        <w:pStyle w:val="ListParagraph"/>
        <w:numPr>
          <w:ilvl w:val="0"/>
          <w:numId w:val="1"/>
        </w:numPr>
      </w:pPr>
      <w:r>
        <w:t>Minimize “update blackouts” by localizing dual-instanced services to pairs of servers.</w:t>
      </w:r>
    </w:p>
    <w:p w14:paraId="35FC848D" w14:textId="4B646CE2" w:rsidR="009E28FA" w:rsidRDefault="009E28FA" w:rsidP="006A5F11">
      <w:pPr>
        <w:pStyle w:val="ListParagraph"/>
        <w:numPr>
          <w:ilvl w:val="0"/>
          <w:numId w:val="1"/>
        </w:numPr>
      </w:pPr>
      <w:r>
        <w:t>Minimize downtime of services that are internally necessary for updates.</w:t>
      </w:r>
    </w:p>
    <w:p w14:paraId="027CF974" w14:textId="77777777" w:rsidR="006A5F11" w:rsidRDefault="006A5F11" w:rsidP="006A5F11">
      <w:pPr>
        <w:pStyle w:val="ListParagraph"/>
        <w:numPr>
          <w:ilvl w:val="0"/>
          <w:numId w:val="1"/>
        </w:numPr>
      </w:pPr>
      <w:r>
        <w:t>Prevent VM hosts from hosting too many VMs.</w:t>
      </w:r>
    </w:p>
    <w:p w14:paraId="0F7A853A" w14:textId="77777777" w:rsidR="006A5F11" w:rsidRDefault="006A5F11" w:rsidP="006A5F11">
      <w:pPr>
        <w:pStyle w:val="ListParagraph"/>
        <w:numPr>
          <w:ilvl w:val="0"/>
          <w:numId w:val="1"/>
        </w:numPr>
      </w:pPr>
      <w:r>
        <w:t>Each production VM host should have a corresponding ITB VM host, on which are found the same services’ ITB instances.</w:t>
      </w:r>
    </w:p>
    <w:p w14:paraId="7FEA064D" w14:textId="21ED54CD" w:rsidR="00DF4F32" w:rsidRDefault="00DF4F32" w:rsidP="006A5F11">
      <w:pPr>
        <w:pStyle w:val="ListParagraph"/>
        <w:numPr>
          <w:ilvl w:val="0"/>
          <w:numId w:val="1"/>
        </w:numPr>
      </w:pPr>
      <w:r>
        <w:t>Minimize “special cases” that don’t follow the rules</w:t>
      </w:r>
      <w:r w:rsidR="005242FA">
        <w:t xml:space="preserve"> that most services follow</w:t>
      </w:r>
      <w:r>
        <w:t>.</w:t>
      </w:r>
    </w:p>
    <w:p w14:paraId="6A55AA62" w14:textId="77777777" w:rsidR="006A5F11" w:rsidRDefault="006A5F11" w:rsidP="006A5F11">
      <w:pPr>
        <w:pStyle w:val="Heading1"/>
      </w:pPr>
      <w:r>
        <w:t>Summary of Production VM Hosts</w:t>
      </w:r>
    </w:p>
    <w:p w14:paraId="737657CD" w14:textId="1454B7BA" w:rsidR="006A5F11" w:rsidRDefault="006A5F11" w:rsidP="006A5F11">
      <w:r>
        <w:tab/>
        <w:t>The following is a list of currently active production VM hosts</w:t>
      </w:r>
      <w:r w:rsidR="00AB6FB7">
        <w:t xml:space="preserve"> (the current state of affairs as of 2012/03/29)</w:t>
      </w:r>
      <w:r>
        <w:t>.</w:t>
      </w:r>
    </w:p>
    <w:p w14:paraId="1E134A63" w14:textId="77777777" w:rsidR="006A5F11" w:rsidRDefault="006A5F11" w:rsidP="006A5F11">
      <w:pPr>
        <w:pStyle w:val="Heading2"/>
      </w:pPr>
      <w:r>
        <w:t>ruckus (vm-bl-01)</w:t>
      </w:r>
    </w:p>
    <w:p w14:paraId="651975A1" w14:textId="77777777" w:rsidR="006A5F11" w:rsidRDefault="006A5F11" w:rsidP="006A5F11">
      <w:pPr>
        <w:pStyle w:val="ListParagraph"/>
        <w:numPr>
          <w:ilvl w:val="0"/>
          <w:numId w:val="3"/>
        </w:numPr>
      </w:pPr>
      <w:r>
        <w:t>Dell PowerEdge 2950</w:t>
      </w:r>
    </w:p>
    <w:p w14:paraId="1CC28E23" w14:textId="77777777" w:rsidR="006A5F11" w:rsidRDefault="006A5F11" w:rsidP="006A5F11">
      <w:pPr>
        <w:pStyle w:val="ListParagraph"/>
        <w:numPr>
          <w:ilvl w:val="0"/>
          <w:numId w:val="3"/>
        </w:numPr>
      </w:pPr>
      <w:r>
        <w:t>Out of warranty since 2010/05/10</w:t>
      </w:r>
    </w:p>
    <w:p w14:paraId="6ED396B9" w14:textId="77777777" w:rsidR="006A5F11" w:rsidRDefault="006A5F11" w:rsidP="006A5F11">
      <w:pPr>
        <w:pStyle w:val="ListParagraph"/>
        <w:numPr>
          <w:ilvl w:val="0"/>
          <w:numId w:val="3"/>
        </w:numPr>
      </w:pPr>
      <w:r>
        <w:t>Current host for display1, jira, lvs1, rsv-client1, rsv-client3, ticket1, tx1, www</w:t>
      </w:r>
    </w:p>
    <w:p w14:paraId="464A3862" w14:textId="77777777" w:rsidR="006A5F11" w:rsidRDefault="006A5F11" w:rsidP="006A5F11">
      <w:pPr>
        <w:pStyle w:val="ListParagraph"/>
        <w:numPr>
          <w:ilvl w:val="0"/>
          <w:numId w:val="3"/>
        </w:numPr>
      </w:pPr>
      <w:r>
        <w:t>No well-defined associated ITB VM host</w:t>
      </w:r>
    </w:p>
    <w:p w14:paraId="2861E723" w14:textId="77777777" w:rsidR="006A5F11" w:rsidRDefault="006A5F11" w:rsidP="006A5F11">
      <w:pPr>
        <w:pStyle w:val="Heading2"/>
      </w:pPr>
      <w:r>
        <w:t>ginrummy (vm-bl-02)</w:t>
      </w:r>
    </w:p>
    <w:p w14:paraId="4EECF3E5" w14:textId="77777777" w:rsidR="006A5F11" w:rsidRDefault="006A5F11" w:rsidP="006A5F11">
      <w:pPr>
        <w:pStyle w:val="ListParagraph"/>
        <w:numPr>
          <w:ilvl w:val="0"/>
          <w:numId w:val="4"/>
        </w:numPr>
      </w:pPr>
      <w:r>
        <w:t>Dell PowerEdge 2970</w:t>
      </w:r>
    </w:p>
    <w:p w14:paraId="73556B49" w14:textId="77777777" w:rsidR="006A5F11" w:rsidRDefault="006A5F11" w:rsidP="006A5F11">
      <w:pPr>
        <w:pStyle w:val="ListParagraph"/>
        <w:numPr>
          <w:ilvl w:val="0"/>
          <w:numId w:val="4"/>
        </w:numPr>
      </w:pPr>
      <w:r>
        <w:t>Warranty ends 2013/05/27</w:t>
      </w:r>
    </w:p>
    <w:p w14:paraId="2F01BA38" w14:textId="77777777" w:rsidR="006A5F11" w:rsidRDefault="006A5F11" w:rsidP="006A5F11">
      <w:pPr>
        <w:pStyle w:val="ListParagraph"/>
        <w:numPr>
          <w:ilvl w:val="0"/>
          <w:numId w:val="4"/>
        </w:numPr>
      </w:pPr>
      <w:r>
        <w:t>Current host for blogs, camon, ds-bl-02, gratiaweb1, jira-osg, lvs2, monitor</w:t>
      </w:r>
    </w:p>
    <w:p w14:paraId="7051C2FE" w14:textId="77777777" w:rsidR="006A5F11" w:rsidRPr="006A5F11" w:rsidRDefault="006A5F11" w:rsidP="006A5F11">
      <w:pPr>
        <w:pStyle w:val="ListParagraph"/>
        <w:numPr>
          <w:ilvl w:val="0"/>
          <w:numId w:val="4"/>
        </w:numPr>
      </w:pPr>
      <w:r>
        <w:t>No well-defined associated ITB VM host</w:t>
      </w:r>
    </w:p>
    <w:p w14:paraId="0BB28383" w14:textId="77777777" w:rsidR="008D61F7" w:rsidRDefault="008D61F7" w:rsidP="008D61F7">
      <w:pPr>
        <w:pStyle w:val="Heading2"/>
      </w:pPr>
      <w:r>
        <w:t>huey (vm-in-01)</w:t>
      </w:r>
    </w:p>
    <w:p w14:paraId="5A6BE82B" w14:textId="77777777" w:rsidR="008D61F7" w:rsidRDefault="008D61F7" w:rsidP="008D61F7">
      <w:pPr>
        <w:pStyle w:val="ListParagraph"/>
        <w:numPr>
          <w:ilvl w:val="0"/>
          <w:numId w:val="10"/>
        </w:numPr>
      </w:pPr>
      <w:r>
        <w:t>Dell PowerEdge 2950</w:t>
      </w:r>
    </w:p>
    <w:p w14:paraId="78B6A092" w14:textId="77777777" w:rsidR="008D61F7" w:rsidRDefault="008D61F7" w:rsidP="008D61F7">
      <w:pPr>
        <w:pStyle w:val="ListParagraph"/>
        <w:numPr>
          <w:ilvl w:val="0"/>
          <w:numId w:val="10"/>
        </w:numPr>
      </w:pPr>
      <w:r>
        <w:t>Out of warranty since 2010/05/10</w:t>
      </w:r>
    </w:p>
    <w:p w14:paraId="113AF0E9" w14:textId="77777777" w:rsidR="008D61F7" w:rsidRDefault="008D61F7" w:rsidP="008D61F7">
      <w:pPr>
        <w:pStyle w:val="ListParagraph"/>
        <w:numPr>
          <w:ilvl w:val="0"/>
          <w:numId w:val="10"/>
        </w:numPr>
      </w:pPr>
      <w:r>
        <w:t>Current host for ds-in-01, jump2, lvs3</w:t>
      </w:r>
    </w:p>
    <w:p w14:paraId="1D38D577" w14:textId="77777777" w:rsidR="008D61F7" w:rsidRDefault="008D61F7" w:rsidP="008D61F7">
      <w:pPr>
        <w:pStyle w:val="ListParagraph"/>
        <w:numPr>
          <w:ilvl w:val="0"/>
          <w:numId w:val="10"/>
        </w:numPr>
      </w:pPr>
      <w:r>
        <w:t>No well-defined associated ITB VM host</w:t>
      </w:r>
    </w:p>
    <w:p w14:paraId="1C0A2C69" w14:textId="0AD10D51" w:rsidR="0071276C" w:rsidRDefault="0071276C" w:rsidP="0071276C">
      <w:pPr>
        <w:pStyle w:val="Heading2"/>
      </w:pPr>
      <w:r>
        <w:lastRenderedPageBreak/>
        <w:t>jazmine (devvm-bl-02)</w:t>
      </w:r>
    </w:p>
    <w:p w14:paraId="4D568249" w14:textId="58587996" w:rsidR="0071276C" w:rsidRDefault="0071276C" w:rsidP="0071276C">
      <w:pPr>
        <w:pStyle w:val="ListParagraph"/>
        <w:numPr>
          <w:ilvl w:val="0"/>
          <w:numId w:val="36"/>
        </w:numPr>
      </w:pPr>
      <w:r>
        <w:t>Dell PowerEdge 2950</w:t>
      </w:r>
    </w:p>
    <w:p w14:paraId="149CA451" w14:textId="2D6F19D1" w:rsidR="0071276C" w:rsidRDefault="0071276C" w:rsidP="0071276C">
      <w:pPr>
        <w:pStyle w:val="ListParagraph"/>
        <w:numPr>
          <w:ilvl w:val="0"/>
          <w:numId w:val="36"/>
        </w:numPr>
      </w:pPr>
      <w:r>
        <w:t>Out of warranty since 2010/05/10</w:t>
      </w:r>
    </w:p>
    <w:p w14:paraId="553D583E" w14:textId="5F0B6A9C" w:rsidR="0071276C" w:rsidRDefault="0071276C" w:rsidP="0071276C">
      <w:pPr>
        <w:pStyle w:val="ListParagraph"/>
        <w:numPr>
          <w:ilvl w:val="0"/>
          <w:numId w:val="36"/>
        </w:numPr>
      </w:pPr>
      <w:r>
        <w:t>Current host for twiki</w:t>
      </w:r>
    </w:p>
    <w:p w14:paraId="1A3E31DB" w14:textId="5405CA86" w:rsidR="0071276C" w:rsidRPr="0071276C" w:rsidRDefault="0071276C" w:rsidP="0071276C">
      <w:pPr>
        <w:pStyle w:val="ListParagraph"/>
        <w:numPr>
          <w:ilvl w:val="0"/>
          <w:numId w:val="36"/>
        </w:numPr>
      </w:pPr>
      <w:r>
        <w:t>No well-defined associated ITB VM host</w:t>
      </w:r>
    </w:p>
    <w:p w14:paraId="28620043" w14:textId="7EE07716" w:rsidR="006A5F11" w:rsidRDefault="006A5F11" w:rsidP="006A5F11">
      <w:pPr>
        <w:pStyle w:val="Heading2"/>
      </w:pPr>
      <w:r>
        <w:t>vm04</w:t>
      </w:r>
      <w:r w:rsidR="007727EA">
        <w:t xml:space="preserve"> (dorothy)</w:t>
      </w:r>
    </w:p>
    <w:p w14:paraId="52B0CF7F" w14:textId="77777777" w:rsidR="006A5F11" w:rsidRDefault="006A5F11" w:rsidP="006A5F11">
      <w:pPr>
        <w:pStyle w:val="ListParagraph"/>
        <w:numPr>
          <w:ilvl w:val="0"/>
          <w:numId w:val="5"/>
        </w:numPr>
      </w:pPr>
      <w:r>
        <w:t>Dell PowerEdge R415</w:t>
      </w:r>
    </w:p>
    <w:p w14:paraId="64152E13" w14:textId="77777777" w:rsidR="006A5F11" w:rsidRDefault="006A5F11" w:rsidP="006A5F11">
      <w:pPr>
        <w:pStyle w:val="ListParagraph"/>
        <w:numPr>
          <w:ilvl w:val="0"/>
          <w:numId w:val="5"/>
        </w:numPr>
      </w:pPr>
      <w:r>
        <w:t>Warranty ends 2014/06/03</w:t>
      </w:r>
    </w:p>
    <w:p w14:paraId="1B95812C" w14:textId="77777777" w:rsidR="006A5F11" w:rsidRDefault="006A5F11" w:rsidP="006A5F11">
      <w:pPr>
        <w:pStyle w:val="ListParagraph"/>
        <w:numPr>
          <w:ilvl w:val="0"/>
          <w:numId w:val="5"/>
        </w:numPr>
      </w:pPr>
      <w:r>
        <w:t>Current host for confluence, data1, myosg1, repo1, rsvprocess1, software1</w:t>
      </w:r>
    </w:p>
    <w:p w14:paraId="51892889" w14:textId="04457D62" w:rsidR="006A5F11" w:rsidRDefault="006A5F11" w:rsidP="006A5F11">
      <w:pPr>
        <w:pStyle w:val="ListParagraph"/>
        <w:numPr>
          <w:ilvl w:val="0"/>
          <w:numId w:val="5"/>
        </w:numPr>
      </w:pPr>
      <w:r>
        <w:t xml:space="preserve">Has associated ITB VM host devm04 </w:t>
      </w:r>
      <w:r w:rsidR="007727EA">
        <w:t xml:space="preserve">(lando) </w:t>
      </w:r>
      <w:r>
        <w:t>hosting confluence-itb, oim-itb, repo-itb, twiki-docteam</w:t>
      </w:r>
    </w:p>
    <w:p w14:paraId="15E4E86A" w14:textId="78E7CBC6" w:rsidR="006A5F11" w:rsidRDefault="006A5F11" w:rsidP="006A5F11">
      <w:pPr>
        <w:pStyle w:val="Heading2"/>
      </w:pPr>
      <w:r>
        <w:t>vm05</w:t>
      </w:r>
      <w:r w:rsidR="007727EA">
        <w:t xml:space="preserve"> (theitis)</w:t>
      </w:r>
    </w:p>
    <w:p w14:paraId="09B4D96B" w14:textId="77777777" w:rsidR="006A5F11" w:rsidRDefault="006A5F11" w:rsidP="006A5F11">
      <w:pPr>
        <w:pStyle w:val="ListParagraph"/>
        <w:numPr>
          <w:ilvl w:val="0"/>
          <w:numId w:val="6"/>
        </w:numPr>
      </w:pPr>
      <w:r>
        <w:t>Dell PowerEdge R415</w:t>
      </w:r>
    </w:p>
    <w:p w14:paraId="7A05861B" w14:textId="77777777" w:rsidR="006A5F11" w:rsidRDefault="006A5F11" w:rsidP="006A5F11">
      <w:pPr>
        <w:pStyle w:val="ListParagraph"/>
        <w:numPr>
          <w:ilvl w:val="0"/>
          <w:numId w:val="6"/>
        </w:numPr>
      </w:pPr>
      <w:r>
        <w:t>Warranty ends 2014/06/03</w:t>
      </w:r>
    </w:p>
    <w:p w14:paraId="40F6A867" w14:textId="77777777" w:rsidR="006A5F11" w:rsidRDefault="006A5F11" w:rsidP="006A5F11">
      <w:pPr>
        <w:pStyle w:val="ListParagraph"/>
        <w:numPr>
          <w:ilvl w:val="0"/>
          <w:numId w:val="6"/>
        </w:numPr>
      </w:pPr>
      <w:r>
        <w:t>Current host for puppet-test, voms</w:t>
      </w:r>
    </w:p>
    <w:p w14:paraId="51A75527" w14:textId="6F816D74" w:rsidR="006A5F11" w:rsidRDefault="006A5F11" w:rsidP="006A5F11">
      <w:pPr>
        <w:pStyle w:val="ListParagraph"/>
        <w:numPr>
          <w:ilvl w:val="0"/>
          <w:numId w:val="6"/>
        </w:numPr>
      </w:pPr>
      <w:r>
        <w:t xml:space="preserve">Has associated ITB VM host devm05 </w:t>
      </w:r>
      <w:r w:rsidR="007727EA">
        <w:t xml:space="preserve">(kfcflu) </w:t>
      </w:r>
      <w:r>
        <w:t>hosting  blogs-itb, ce, jira-osg-itb, rsv-dev, voms-itb</w:t>
      </w:r>
    </w:p>
    <w:p w14:paraId="1B7A9BED" w14:textId="5350E52A" w:rsidR="006A5F11" w:rsidRDefault="006A5F11" w:rsidP="006A5F11">
      <w:pPr>
        <w:pStyle w:val="Heading2"/>
      </w:pPr>
      <w:r>
        <w:t>vm06</w:t>
      </w:r>
      <w:r w:rsidR="007727EA">
        <w:t xml:space="preserve"> (flagee)</w:t>
      </w:r>
    </w:p>
    <w:p w14:paraId="49BC9602" w14:textId="77777777" w:rsidR="006A5F11" w:rsidRDefault="006A5F11" w:rsidP="006A5F11">
      <w:pPr>
        <w:pStyle w:val="ListParagraph"/>
        <w:numPr>
          <w:ilvl w:val="0"/>
          <w:numId w:val="7"/>
        </w:numPr>
      </w:pPr>
      <w:r>
        <w:t>Dell PowerEdge R415</w:t>
      </w:r>
    </w:p>
    <w:p w14:paraId="62D3AC6E" w14:textId="77777777" w:rsidR="006A5F11" w:rsidRDefault="006A5F11" w:rsidP="006A5F11">
      <w:pPr>
        <w:pStyle w:val="ListParagraph"/>
        <w:numPr>
          <w:ilvl w:val="0"/>
          <w:numId w:val="7"/>
        </w:numPr>
      </w:pPr>
      <w:r>
        <w:t>Warranty ends 2014/06/03</w:t>
      </w:r>
    </w:p>
    <w:p w14:paraId="6D8AF2C4" w14:textId="77777777" w:rsidR="006A5F11" w:rsidRDefault="006A5F11" w:rsidP="006A5F11">
      <w:pPr>
        <w:pStyle w:val="ListParagraph"/>
        <w:numPr>
          <w:ilvl w:val="0"/>
          <w:numId w:val="7"/>
        </w:numPr>
      </w:pPr>
      <w:r>
        <w:t>Current host for comet1, data2, event1, myosg2, oim, repo2, rsv-client2, rsvprocess2, software2, ticket2</w:t>
      </w:r>
    </w:p>
    <w:p w14:paraId="06903E3F" w14:textId="617456FF" w:rsidR="006A5F11" w:rsidRDefault="006A5F11" w:rsidP="006A5F11">
      <w:pPr>
        <w:pStyle w:val="ListParagraph"/>
        <w:numPr>
          <w:ilvl w:val="0"/>
          <w:numId w:val="7"/>
        </w:numPr>
      </w:pPr>
      <w:r>
        <w:t xml:space="preserve">Has associated ITB VM host devm06 </w:t>
      </w:r>
      <w:r w:rsidR="007727EA">
        <w:t xml:space="preserve">(ribbon) </w:t>
      </w:r>
      <w:r>
        <w:t>hosting comet-itb, event-itb, glidein-int, wn1, wn2</w:t>
      </w:r>
    </w:p>
    <w:p w14:paraId="66B09FDF" w14:textId="77777777" w:rsidR="006A5F11" w:rsidRDefault="006A5F11" w:rsidP="006A5F11">
      <w:pPr>
        <w:pStyle w:val="Heading1"/>
      </w:pPr>
      <w:r>
        <w:t>Summary of Other ITB Hosts</w:t>
      </w:r>
    </w:p>
    <w:p w14:paraId="20F21591" w14:textId="77777777" w:rsidR="006A5F11" w:rsidRDefault="006A5F11" w:rsidP="006A5F11">
      <w:r>
        <w:tab/>
        <w:t>These are ITB VM hosts that are not associated with a particular production host.</w:t>
      </w:r>
    </w:p>
    <w:p w14:paraId="02321034" w14:textId="77777777" w:rsidR="006A5F11" w:rsidRDefault="006A5F11" w:rsidP="006A5F11">
      <w:pPr>
        <w:pStyle w:val="Heading2"/>
      </w:pPr>
      <w:r>
        <w:t>grandad (devvm-bl-01)</w:t>
      </w:r>
    </w:p>
    <w:p w14:paraId="55A45B07" w14:textId="77777777" w:rsidR="006A5F11" w:rsidRDefault="006A5F11" w:rsidP="006A5F11">
      <w:pPr>
        <w:pStyle w:val="ListParagraph"/>
        <w:numPr>
          <w:ilvl w:val="0"/>
          <w:numId w:val="8"/>
        </w:numPr>
      </w:pPr>
      <w:r>
        <w:t>Dell PowerEdge 2950</w:t>
      </w:r>
    </w:p>
    <w:p w14:paraId="1D4507F8" w14:textId="77777777" w:rsidR="006A5F11" w:rsidRDefault="006A5F11" w:rsidP="006A5F11">
      <w:pPr>
        <w:pStyle w:val="ListParagraph"/>
        <w:numPr>
          <w:ilvl w:val="0"/>
          <w:numId w:val="8"/>
        </w:numPr>
      </w:pPr>
      <w:r>
        <w:t>Out of warranty since 2010/05/10</w:t>
      </w:r>
    </w:p>
    <w:p w14:paraId="7C4F7933" w14:textId="77777777" w:rsidR="006A5F11" w:rsidRDefault="006A5F11" w:rsidP="006A5F11">
      <w:pPr>
        <w:pStyle w:val="ListParagraph"/>
        <w:numPr>
          <w:ilvl w:val="0"/>
          <w:numId w:val="8"/>
        </w:numPr>
      </w:pPr>
      <w:r>
        <w:t>Current host for pakiti, rsv-client-itb, rsvprocess-itb, rsv-verify, software-itb, ticket-itb, and twiki-itb</w:t>
      </w:r>
    </w:p>
    <w:p w14:paraId="0FE99E01" w14:textId="77777777" w:rsidR="008D61F7" w:rsidRDefault="008D61F7" w:rsidP="008D61F7">
      <w:pPr>
        <w:pStyle w:val="Heading2"/>
      </w:pPr>
      <w:r>
        <w:t>goodlove (devvm-bl-03)</w:t>
      </w:r>
    </w:p>
    <w:p w14:paraId="105F453D" w14:textId="77777777" w:rsidR="008D61F7" w:rsidRDefault="008D61F7" w:rsidP="008D61F7">
      <w:pPr>
        <w:pStyle w:val="ListParagraph"/>
        <w:numPr>
          <w:ilvl w:val="0"/>
          <w:numId w:val="9"/>
        </w:numPr>
      </w:pPr>
      <w:r>
        <w:t>Dell PowerEdge 2970</w:t>
      </w:r>
    </w:p>
    <w:p w14:paraId="31EFE378" w14:textId="77777777" w:rsidR="008D61F7" w:rsidRDefault="008D61F7" w:rsidP="008D61F7">
      <w:pPr>
        <w:pStyle w:val="ListParagraph"/>
        <w:numPr>
          <w:ilvl w:val="0"/>
          <w:numId w:val="9"/>
        </w:numPr>
      </w:pPr>
      <w:r>
        <w:t>Warranty ends 2013/05/27</w:t>
      </w:r>
    </w:p>
    <w:p w14:paraId="5AF62FCF" w14:textId="77777777" w:rsidR="008D61F7" w:rsidRDefault="008D61F7" w:rsidP="008D61F7">
      <w:pPr>
        <w:pStyle w:val="ListParagraph"/>
        <w:numPr>
          <w:ilvl w:val="0"/>
          <w:numId w:val="9"/>
        </w:numPr>
      </w:pPr>
      <w:r>
        <w:t>Current host for data-itb, display-itb, gratiaweb-itb, jump, myosg-itb, rsv-itb, tx-itb, yum-internal</w:t>
      </w:r>
    </w:p>
    <w:p w14:paraId="31950166" w14:textId="77777777" w:rsidR="008D61F7" w:rsidRDefault="008D61F7" w:rsidP="008D61F7">
      <w:pPr>
        <w:pStyle w:val="Heading2"/>
      </w:pPr>
      <w:r>
        <w:t>freeman (vm-in-02)</w:t>
      </w:r>
    </w:p>
    <w:p w14:paraId="3C6380CB" w14:textId="77777777" w:rsidR="008D61F7" w:rsidRDefault="008D61F7" w:rsidP="008D61F7">
      <w:pPr>
        <w:pStyle w:val="ListParagraph"/>
        <w:numPr>
          <w:ilvl w:val="0"/>
          <w:numId w:val="11"/>
        </w:numPr>
      </w:pPr>
      <w:r>
        <w:t>Dell PowerEdge 2970</w:t>
      </w:r>
    </w:p>
    <w:p w14:paraId="5050C450" w14:textId="77777777" w:rsidR="008D61F7" w:rsidRDefault="008D61F7" w:rsidP="008D61F7">
      <w:pPr>
        <w:pStyle w:val="ListParagraph"/>
        <w:numPr>
          <w:ilvl w:val="0"/>
          <w:numId w:val="11"/>
        </w:numPr>
      </w:pPr>
      <w:r>
        <w:t>Warranty ends 2013/05/27</w:t>
      </w:r>
    </w:p>
    <w:p w14:paraId="4587FF5D" w14:textId="77777777" w:rsidR="008D61F7" w:rsidRDefault="008D61F7" w:rsidP="008D61F7">
      <w:pPr>
        <w:pStyle w:val="ListParagraph"/>
        <w:numPr>
          <w:ilvl w:val="0"/>
          <w:numId w:val="11"/>
        </w:numPr>
      </w:pPr>
      <w:r>
        <w:t>Current host for adeximo, cpipes, echism, kagross, lvs4, rquick, soichi</w:t>
      </w:r>
    </w:p>
    <w:p w14:paraId="0D5C6582" w14:textId="77777777" w:rsidR="008D61F7" w:rsidRDefault="008D61F7" w:rsidP="008D61F7">
      <w:pPr>
        <w:pStyle w:val="Heading2"/>
      </w:pPr>
      <w:r>
        <w:t>cindy (devvm-in-01)</w:t>
      </w:r>
    </w:p>
    <w:p w14:paraId="2CAEF416" w14:textId="77777777" w:rsidR="008D61F7" w:rsidRDefault="008D61F7" w:rsidP="008D61F7">
      <w:pPr>
        <w:pStyle w:val="ListParagraph"/>
        <w:numPr>
          <w:ilvl w:val="0"/>
          <w:numId w:val="12"/>
        </w:numPr>
      </w:pPr>
      <w:r>
        <w:t>Dell PowerEdge 2970</w:t>
      </w:r>
    </w:p>
    <w:p w14:paraId="4ED6AAE3" w14:textId="77777777" w:rsidR="008D61F7" w:rsidRDefault="008D61F7" w:rsidP="008D61F7">
      <w:pPr>
        <w:pStyle w:val="ListParagraph"/>
        <w:numPr>
          <w:ilvl w:val="0"/>
          <w:numId w:val="12"/>
        </w:numPr>
      </w:pPr>
      <w:r>
        <w:t>Warranty ends 2013/05/27</w:t>
      </w:r>
    </w:p>
    <w:p w14:paraId="1C669777" w14:textId="77777777" w:rsidR="008D61F7" w:rsidRDefault="008D61F7" w:rsidP="008D61F7">
      <w:pPr>
        <w:pStyle w:val="ListParagraph"/>
        <w:numPr>
          <w:ilvl w:val="0"/>
          <w:numId w:val="12"/>
        </w:numPr>
      </w:pPr>
      <w:r>
        <w:t>Currently serving as glidein-itb, which will be moving</w:t>
      </w:r>
    </w:p>
    <w:p w14:paraId="26CD7145" w14:textId="77777777" w:rsidR="008D61F7" w:rsidRDefault="008D61F7" w:rsidP="008D61F7">
      <w:pPr>
        <w:pStyle w:val="Heading1"/>
      </w:pPr>
      <w:r>
        <w:t>Summary of Services</w:t>
      </w:r>
    </w:p>
    <w:p w14:paraId="327F3105" w14:textId="04F923DD" w:rsidR="008D61F7" w:rsidRDefault="00391360" w:rsidP="00391360">
      <w:pPr>
        <w:ind w:firstLine="720"/>
      </w:pPr>
      <w:r>
        <w:t>This is the current (as of 2012/03/29) state of the services that are on VMs (services on physical hosts are omitted).</w:t>
      </w:r>
    </w:p>
    <w:p w14:paraId="07A5EB50" w14:textId="7C4FDC17" w:rsidR="009031B1" w:rsidRDefault="009031B1" w:rsidP="008D61F7">
      <w:r>
        <w:tab/>
        <w:t>I note that there are several services with a “1” that consist of only one instance.  In cases where there is only ever going to be one instance, I would suggest that we remove the “1”</w:t>
      </w:r>
      <w:r w:rsidR="00F4038F">
        <w:t xml:space="preserve"> and the DNS alias, if any, as the “1” only confuses matters.</w:t>
      </w:r>
    </w:p>
    <w:p w14:paraId="54885532" w14:textId="77777777" w:rsidR="008D61F7" w:rsidRDefault="008D61F7" w:rsidP="008D61F7">
      <w:pPr>
        <w:pStyle w:val="Heading2"/>
      </w:pPr>
      <w:r>
        <w:t>blogs</w:t>
      </w:r>
    </w:p>
    <w:p w14:paraId="3CC0210C" w14:textId="06D7BDF7" w:rsidR="00B93640" w:rsidRDefault="00CF1E06" w:rsidP="00B93640">
      <w:pPr>
        <w:pStyle w:val="ListParagraph"/>
        <w:numPr>
          <w:ilvl w:val="0"/>
          <w:numId w:val="16"/>
        </w:numPr>
      </w:pPr>
      <w:r>
        <w:t>SLA status: Production (no formal SLA)</w:t>
      </w:r>
    </w:p>
    <w:p w14:paraId="0D394AD7" w14:textId="31C0A8F8" w:rsidR="008D61F7" w:rsidRDefault="008D61F7" w:rsidP="008D61F7">
      <w:pPr>
        <w:pStyle w:val="ListParagraph"/>
        <w:numPr>
          <w:ilvl w:val="0"/>
          <w:numId w:val="16"/>
        </w:numPr>
      </w:pPr>
      <w:r>
        <w:t>Instances: blogs</w:t>
      </w:r>
      <w:r w:rsidR="00B93640">
        <w:t xml:space="preserve"> on ginrummy</w:t>
      </w:r>
    </w:p>
    <w:p w14:paraId="00779139" w14:textId="3453914C" w:rsidR="00B93640" w:rsidRDefault="00B93640" w:rsidP="008D61F7">
      <w:pPr>
        <w:pStyle w:val="ListParagraph"/>
        <w:numPr>
          <w:ilvl w:val="0"/>
          <w:numId w:val="16"/>
        </w:numPr>
      </w:pPr>
      <w:r>
        <w:t xml:space="preserve">ITB instance: blogs-itb on </w:t>
      </w:r>
      <w:r w:rsidR="000E6D01">
        <w:t>de</w:t>
      </w:r>
      <w:r>
        <w:t>vm05</w:t>
      </w:r>
    </w:p>
    <w:p w14:paraId="1CBAFA09" w14:textId="3727EC03" w:rsidR="00440FE1" w:rsidRDefault="00440FE1" w:rsidP="00440FE1">
      <w:pPr>
        <w:pStyle w:val="Heading2"/>
      </w:pPr>
      <w:r>
        <w:t>camon (Doug Olsen’s CA monitor)</w:t>
      </w:r>
    </w:p>
    <w:p w14:paraId="0D55BC11" w14:textId="77777777" w:rsidR="00B93640" w:rsidRDefault="00B93640" w:rsidP="00B93640">
      <w:pPr>
        <w:pStyle w:val="ListParagraph"/>
        <w:numPr>
          <w:ilvl w:val="0"/>
          <w:numId w:val="23"/>
        </w:numPr>
      </w:pPr>
      <w:r>
        <w:t>SLA status: Production (unmaintained)</w:t>
      </w:r>
    </w:p>
    <w:p w14:paraId="4C16EEA1" w14:textId="5760D5D1" w:rsidR="00440FE1" w:rsidRDefault="00440FE1" w:rsidP="00440FE1">
      <w:pPr>
        <w:pStyle w:val="ListParagraph"/>
        <w:numPr>
          <w:ilvl w:val="0"/>
          <w:numId w:val="23"/>
        </w:numPr>
      </w:pPr>
      <w:r>
        <w:t>Instances: camon</w:t>
      </w:r>
      <w:r w:rsidR="00B93640">
        <w:t xml:space="preserve"> on ginrummy</w:t>
      </w:r>
    </w:p>
    <w:p w14:paraId="28C55889" w14:textId="35E254D0" w:rsidR="00B93640" w:rsidRDefault="00B93640" w:rsidP="00440FE1">
      <w:pPr>
        <w:pStyle w:val="ListParagraph"/>
        <w:numPr>
          <w:ilvl w:val="0"/>
          <w:numId w:val="23"/>
        </w:numPr>
      </w:pPr>
      <w:r>
        <w:t>No ITB instance</w:t>
      </w:r>
    </w:p>
    <w:p w14:paraId="46C34CB4" w14:textId="54DED5C4" w:rsidR="008C25E4" w:rsidRDefault="008C25E4" w:rsidP="008C25E4">
      <w:pPr>
        <w:pStyle w:val="Heading2"/>
      </w:pPr>
      <w:r>
        <w:t>ce</w:t>
      </w:r>
    </w:p>
    <w:p w14:paraId="4D6272E7" w14:textId="078AF3CC" w:rsidR="008C25E4" w:rsidRDefault="00CF1E06" w:rsidP="008C25E4">
      <w:pPr>
        <w:pStyle w:val="ListParagraph"/>
        <w:numPr>
          <w:ilvl w:val="0"/>
          <w:numId w:val="39"/>
        </w:numPr>
      </w:pPr>
      <w:r>
        <w:t>SLA status: ITB</w:t>
      </w:r>
    </w:p>
    <w:p w14:paraId="78E3E0B8" w14:textId="0F8F1C2D" w:rsidR="008C25E4" w:rsidRDefault="008C25E4" w:rsidP="008C25E4">
      <w:pPr>
        <w:pStyle w:val="ListParagraph"/>
        <w:numPr>
          <w:ilvl w:val="0"/>
          <w:numId w:val="39"/>
        </w:numPr>
      </w:pPr>
      <w:r>
        <w:t>Instances: ce on devm05</w:t>
      </w:r>
    </w:p>
    <w:p w14:paraId="6BA76308" w14:textId="00389DFA" w:rsidR="008C25E4" w:rsidRPr="008C25E4" w:rsidRDefault="008C25E4" w:rsidP="008C25E4">
      <w:pPr>
        <w:pStyle w:val="ListParagraph"/>
        <w:numPr>
          <w:ilvl w:val="0"/>
          <w:numId w:val="39"/>
        </w:numPr>
      </w:pPr>
      <w:r>
        <w:t>No ITB instance</w:t>
      </w:r>
    </w:p>
    <w:p w14:paraId="6599B0E0" w14:textId="77777777" w:rsidR="008D61F7" w:rsidRDefault="008D61F7" w:rsidP="008D61F7">
      <w:pPr>
        <w:pStyle w:val="Heading2"/>
      </w:pPr>
      <w:r>
        <w:t>comet</w:t>
      </w:r>
    </w:p>
    <w:p w14:paraId="5C779514" w14:textId="46D47826" w:rsidR="00B93640" w:rsidRDefault="00C94453" w:rsidP="00B93640">
      <w:pPr>
        <w:pStyle w:val="ListParagraph"/>
        <w:numPr>
          <w:ilvl w:val="0"/>
          <w:numId w:val="13"/>
        </w:numPr>
      </w:pPr>
      <w:r>
        <w:t>SLA status: Production</w:t>
      </w:r>
      <w:r w:rsidR="006779BD">
        <w:t xml:space="preserve"> (low-priority)</w:t>
      </w:r>
    </w:p>
    <w:p w14:paraId="54237956" w14:textId="3D670303" w:rsidR="008D61F7" w:rsidRDefault="008D61F7" w:rsidP="008D61F7">
      <w:pPr>
        <w:pStyle w:val="ListParagraph"/>
        <w:numPr>
          <w:ilvl w:val="0"/>
          <w:numId w:val="13"/>
        </w:numPr>
      </w:pPr>
      <w:r>
        <w:t>Instances: comet1 (</w:t>
      </w:r>
      <w:r w:rsidR="00695F2B">
        <w:t>there will be more eventually</w:t>
      </w:r>
      <w:r>
        <w:t>)</w:t>
      </w:r>
      <w:r w:rsidR="00B93640">
        <w:t xml:space="preserve"> on vm06</w:t>
      </w:r>
    </w:p>
    <w:p w14:paraId="46DC8F9F" w14:textId="4C24A17A" w:rsidR="00B93640" w:rsidRDefault="00B93640" w:rsidP="008D61F7">
      <w:pPr>
        <w:pStyle w:val="ListParagraph"/>
        <w:numPr>
          <w:ilvl w:val="0"/>
          <w:numId w:val="13"/>
        </w:numPr>
      </w:pPr>
      <w:r>
        <w:t xml:space="preserve">ITB instances: comet-itb on </w:t>
      </w:r>
      <w:r w:rsidR="000E6D01">
        <w:t>de</w:t>
      </w:r>
      <w:r>
        <w:t>vm06</w:t>
      </w:r>
    </w:p>
    <w:p w14:paraId="34511666" w14:textId="7B8FAC0B" w:rsidR="009E657D" w:rsidRDefault="009E657D" w:rsidP="009E657D">
      <w:pPr>
        <w:pStyle w:val="Heading2"/>
      </w:pPr>
      <w:r>
        <w:t>confluence</w:t>
      </w:r>
    </w:p>
    <w:p w14:paraId="491F6389" w14:textId="77777777" w:rsidR="00B93640" w:rsidRDefault="00B93640" w:rsidP="00B93640">
      <w:pPr>
        <w:pStyle w:val="ListParagraph"/>
        <w:numPr>
          <w:ilvl w:val="0"/>
          <w:numId w:val="29"/>
        </w:numPr>
      </w:pPr>
      <w:r>
        <w:t>SLA status: production (future)</w:t>
      </w:r>
    </w:p>
    <w:p w14:paraId="25D51B93" w14:textId="046D0B23" w:rsidR="009E657D" w:rsidRDefault="009E657D" w:rsidP="009E657D">
      <w:pPr>
        <w:pStyle w:val="ListParagraph"/>
        <w:numPr>
          <w:ilvl w:val="0"/>
          <w:numId w:val="29"/>
        </w:numPr>
      </w:pPr>
      <w:r>
        <w:t>Instances: confluence</w:t>
      </w:r>
      <w:r w:rsidR="00B93640">
        <w:t xml:space="preserve"> on vm04</w:t>
      </w:r>
    </w:p>
    <w:p w14:paraId="020FD80F" w14:textId="20D7733F" w:rsidR="00B93640" w:rsidRDefault="00B93640" w:rsidP="009E657D">
      <w:pPr>
        <w:pStyle w:val="ListParagraph"/>
        <w:numPr>
          <w:ilvl w:val="0"/>
          <w:numId w:val="29"/>
        </w:numPr>
      </w:pPr>
      <w:r>
        <w:t>ITB instance: confluence-itb on devm04</w:t>
      </w:r>
    </w:p>
    <w:p w14:paraId="2CFB73E3" w14:textId="301D0D64" w:rsidR="00996050" w:rsidRDefault="00996050" w:rsidP="00996050">
      <w:pPr>
        <w:pStyle w:val="Heading2"/>
      </w:pPr>
      <w:r>
        <w:t>data</w:t>
      </w:r>
    </w:p>
    <w:p w14:paraId="45999605" w14:textId="1515E196" w:rsidR="00996050" w:rsidRDefault="00996050" w:rsidP="00996050">
      <w:pPr>
        <w:pStyle w:val="ListParagraph"/>
        <w:numPr>
          <w:ilvl w:val="0"/>
          <w:numId w:val="30"/>
        </w:numPr>
      </w:pPr>
      <w:r>
        <w:t>SLA status: production</w:t>
      </w:r>
    </w:p>
    <w:p w14:paraId="31EE112E" w14:textId="0458E668" w:rsidR="00996050" w:rsidRDefault="00996050" w:rsidP="00996050">
      <w:pPr>
        <w:pStyle w:val="ListParagraph"/>
        <w:numPr>
          <w:ilvl w:val="0"/>
          <w:numId w:val="30"/>
        </w:numPr>
      </w:pPr>
      <w:r>
        <w:t>Instances: data1 on vm04, data2 on vm06</w:t>
      </w:r>
    </w:p>
    <w:p w14:paraId="037C0319" w14:textId="6A325262" w:rsidR="00996050" w:rsidRPr="00996050" w:rsidRDefault="00996050" w:rsidP="00996050">
      <w:pPr>
        <w:pStyle w:val="ListParagraph"/>
        <w:numPr>
          <w:ilvl w:val="0"/>
          <w:numId w:val="30"/>
        </w:numPr>
      </w:pPr>
      <w:r>
        <w:t>ITB instance: data-itb on goodlove</w:t>
      </w:r>
    </w:p>
    <w:p w14:paraId="0A4BED44" w14:textId="77777777" w:rsidR="008D61F7" w:rsidRDefault="008D61F7" w:rsidP="008D61F7">
      <w:pPr>
        <w:pStyle w:val="Heading2"/>
      </w:pPr>
      <w:r>
        <w:t>display</w:t>
      </w:r>
    </w:p>
    <w:p w14:paraId="3B48D5CA" w14:textId="1D3D6EAF" w:rsidR="00B93640" w:rsidRDefault="009B194D" w:rsidP="00B93640">
      <w:pPr>
        <w:pStyle w:val="ListParagraph"/>
        <w:numPr>
          <w:ilvl w:val="0"/>
          <w:numId w:val="15"/>
        </w:numPr>
      </w:pPr>
      <w:r>
        <w:t>SLA status: production</w:t>
      </w:r>
    </w:p>
    <w:p w14:paraId="1DD9F9CF" w14:textId="1E0AB09C" w:rsidR="008D61F7" w:rsidRDefault="008D61F7" w:rsidP="008D61F7">
      <w:pPr>
        <w:pStyle w:val="ListParagraph"/>
        <w:numPr>
          <w:ilvl w:val="0"/>
          <w:numId w:val="15"/>
        </w:numPr>
      </w:pPr>
      <w:r>
        <w:t>Instances: display1 (</w:t>
      </w:r>
      <w:r w:rsidR="009B194D">
        <w:t>there will be more</w:t>
      </w:r>
      <w:r>
        <w:t>)</w:t>
      </w:r>
      <w:r w:rsidR="00B93640">
        <w:t xml:space="preserve"> on ruckus</w:t>
      </w:r>
    </w:p>
    <w:p w14:paraId="29776371" w14:textId="70987E98" w:rsidR="00B93640" w:rsidRDefault="00B93640" w:rsidP="008D61F7">
      <w:pPr>
        <w:pStyle w:val="ListParagraph"/>
        <w:numPr>
          <w:ilvl w:val="0"/>
          <w:numId w:val="15"/>
        </w:numPr>
      </w:pPr>
      <w:r>
        <w:t>ITB instance: display-itb on goodlove</w:t>
      </w:r>
    </w:p>
    <w:p w14:paraId="313482A6" w14:textId="72DF6068" w:rsidR="003426D3" w:rsidRDefault="003426D3" w:rsidP="003426D3">
      <w:pPr>
        <w:pStyle w:val="Heading2"/>
      </w:pPr>
      <w:r>
        <w:t>ds</w:t>
      </w:r>
    </w:p>
    <w:p w14:paraId="2BD05D69" w14:textId="77777777" w:rsidR="00B93640" w:rsidRDefault="00B93640" w:rsidP="00B93640">
      <w:pPr>
        <w:pStyle w:val="ListParagraph"/>
        <w:numPr>
          <w:ilvl w:val="0"/>
          <w:numId w:val="24"/>
        </w:numPr>
      </w:pPr>
      <w:r>
        <w:t>SLA status: production (internal)</w:t>
      </w:r>
    </w:p>
    <w:p w14:paraId="4684E203" w14:textId="30BC9B78" w:rsidR="003426D3" w:rsidRDefault="003426D3" w:rsidP="003426D3">
      <w:pPr>
        <w:pStyle w:val="ListParagraph"/>
        <w:numPr>
          <w:ilvl w:val="0"/>
          <w:numId w:val="24"/>
        </w:numPr>
      </w:pPr>
      <w:r>
        <w:t>Instances: ds-bl-02</w:t>
      </w:r>
      <w:r w:rsidR="00B93640">
        <w:t xml:space="preserve"> on ginrummy</w:t>
      </w:r>
      <w:r>
        <w:t>, ds-in-01</w:t>
      </w:r>
      <w:r w:rsidR="00B93640">
        <w:t xml:space="preserve"> on huey</w:t>
      </w:r>
    </w:p>
    <w:p w14:paraId="253D7020" w14:textId="41034C79" w:rsidR="00B93640" w:rsidRDefault="00B93640" w:rsidP="003426D3">
      <w:pPr>
        <w:pStyle w:val="ListParagraph"/>
        <w:numPr>
          <w:ilvl w:val="0"/>
          <w:numId w:val="24"/>
        </w:numPr>
      </w:pPr>
      <w:r>
        <w:t>No ITB instance</w:t>
      </w:r>
    </w:p>
    <w:p w14:paraId="79BB045F" w14:textId="77777777" w:rsidR="008D61F7" w:rsidRDefault="008D61F7" w:rsidP="008D61F7">
      <w:pPr>
        <w:pStyle w:val="Heading2"/>
      </w:pPr>
      <w:r>
        <w:t>event</w:t>
      </w:r>
    </w:p>
    <w:p w14:paraId="4D3D4606" w14:textId="67E049D6" w:rsidR="00B93640" w:rsidRDefault="00821D97" w:rsidP="00B93640">
      <w:pPr>
        <w:pStyle w:val="ListParagraph"/>
        <w:numPr>
          <w:ilvl w:val="0"/>
          <w:numId w:val="14"/>
        </w:numPr>
      </w:pPr>
      <w:r>
        <w:t>SLA status: production (low priority as this is a prototype)</w:t>
      </w:r>
    </w:p>
    <w:p w14:paraId="16A3A7A7" w14:textId="47177375" w:rsidR="008D61F7" w:rsidRDefault="008D61F7" w:rsidP="008D61F7">
      <w:pPr>
        <w:pStyle w:val="ListParagraph"/>
        <w:numPr>
          <w:ilvl w:val="0"/>
          <w:numId w:val="14"/>
        </w:numPr>
      </w:pPr>
      <w:r>
        <w:t>Instances: event1 (</w:t>
      </w:r>
      <w:r w:rsidR="00821D97">
        <w:t>there will be more</w:t>
      </w:r>
      <w:r>
        <w:t>)</w:t>
      </w:r>
      <w:r w:rsidR="00B93640">
        <w:t xml:space="preserve"> on vm06</w:t>
      </w:r>
    </w:p>
    <w:p w14:paraId="3699976C" w14:textId="61E93F0C" w:rsidR="00B93640" w:rsidRDefault="00B93640" w:rsidP="008D61F7">
      <w:pPr>
        <w:pStyle w:val="ListParagraph"/>
        <w:numPr>
          <w:ilvl w:val="0"/>
          <w:numId w:val="14"/>
        </w:numPr>
      </w:pPr>
      <w:r>
        <w:t xml:space="preserve">ITB instance: event-itb on </w:t>
      </w:r>
      <w:r w:rsidR="000E6D01">
        <w:t>de</w:t>
      </w:r>
      <w:r>
        <w:t>vm06</w:t>
      </w:r>
    </w:p>
    <w:p w14:paraId="54F59E03" w14:textId="580800E3" w:rsidR="00DD70A9" w:rsidRDefault="00DD70A9" w:rsidP="00DD70A9">
      <w:pPr>
        <w:pStyle w:val="Heading2"/>
      </w:pPr>
      <w:r>
        <w:t>gratiaweb</w:t>
      </w:r>
    </w:p>
    <w:p w14:paraId="4705312F" w14:textId="76E1C86A" w:rsidR="00B93640" w:rsidRDefault="0078595B" w:rsidP="00B93640">
      <w:pPr>
        <w:pStyle w:val="ListParagraph"/>
        <w:numPr>
          <w:ilvl w:val="0"/>
          <w:numId w:val="25"/>
        </w:numPr>
      </w:pPr>
      <w:r>
        <w:t>SLA status: Production</w:t>
      </w:r>
    </w:p>
    <w:p w14:paraId="6DBBC881" w14:textId="7D51432C" w:rsidR="00DD70A9" w:rsidRDefault="00DD70A9" w:rsidP="00DD70A9">
      <w:pPr>
        <w:pStyle w:val="ListParagraph"/>
        <w:numPr>
          <w:ilvl w:val="0"/>
          <w:numId w:val="25"/>
        </w:numPr>
      </w:pPr>
      <w:r>
        <w:t>Instances: gratiaweb1 (</w:t>
      </w:r>
      <w:r w:rsidR="0078595B">
        <w:t>unlikely that there will be more</w:t>
      </w:r>
      <w:r>
        <w:t>)</w:t>
      </w:r>
      <w:r w:rsidR="00B93640">
        <w:t xml:space="preserve"> on ginrummy</w:t>
      </w:r>
    </w:p>
    <w:p w14:paraId="026B0193" w14:textId="5885ACD2" w:rsidR="00B93640" w:rsidRDefault="00B93640" w:rsidP="00DD70A9">
      <w:pPr>
        <w:pStyle w:val="ListParagraph"/>
        <w:numPr>
          <w:ilvl w:val="0"/>
          <w:numId w:val="25"/>
        </w:numPr>
      </w:pPr>
      <w:r>
        <w:t xml:space="preserve">ITB instance: gratiaweb-itb on </w:t>
      </w:r>
      <w:r w:rsidR="00AF51BC">
        <w:t>goodlove</w:t>
      </w:r>
    </w:p>
    <w:p w14:paraId="31BE926C" w14:textId="77777777" w:rsidR="008D61F7" w:rsidRDefault="008D61F7" w:rsidP="008D61F7">
      <w:pPr>
        <w:pStyle w:val="Heading2"/>
      </w:pPr>
      <w:r>
        <w:t>jira</w:t>
      </w:r>
    </w:p>
    <w:p w14:paraId="2C356970" w14:textId="77777777" w:rsidR="00B93640" w:rsidRDefault="00B93640" w:rsidP="00B93640">
      <w:pPr>
        <w:pStyle w:val="ListParagraph"/>
        <w:numPr>
          <w:ilvl w:val="0"/>
          <w:numId w:val="17"/>
        </w:numPr>
      </w:pPr>
      <w:r>
        <w:t>SLA status: production (deprecated)</w:t>
      </w:r>
    </w:p>
    <w:p w14:paraId="770409DB" w14:textId="181AC1FC" w:rsidR="008D61F7" w:rsidRDefault="008D61F7" w:rsidP="008D61F7">
      <w:pPr>
        <w:pStyle w:val="ListParagraph"/>
        <w:numPr>
          <w:ilvl w:val="0"/>
          <w:numId w:val="17"/>
        </w:numPr>
      </w:pPr>
      <w:r>
        <w:t>Instances: jira</w:t>
      </w:r>
      <w:r w:rsidR="00B93640">
        <w:t xml:space="preserve"> on ruckus</w:t>
      </w:r>
    </w:p>
    <w:p w14:paraId="1B43DB2B" w14:textId="069B8D88" w:rsidR="00AF51BC" w:rsidRDefault="00AF51BC" w:rsidP="008D61F7">
      <w:pPr>
        <w:pStyle w:val="ListParagraph"/>
        <w:numPr>
          <w:ilvl w:val="0"/>
          <w:numId w:val="17"/>
        </w:numPr>
      </w:pPr>
      <w:r>
        <w:t xml:space="preserve">No ITB instance </w:t>
      </w:r>
    </w:p>
    <w:p w14:paraId="473B2E88" w14:textId="562F65DC" w:rsidR="00DD70A9" w:rsidRDefault="00DD70A9" w:rsidP="00DD70A9">
      <w:pPr>
        <w:pStyle w:val="Heading2"/>
      </w:pPr>
      <w:r>
        <w:t>jira-osg</w:t>
      </w:r>
    </w:p>
    <w:p w14:paraId="288844F6" w14:textId="77777777" w:rsidR="00B93640" w:rsidRDefault="00B93640" w:rsidP="00B93640">
      <w:pPr>
        <w:pStyle w:val="ListParagraph"/>
        <w:numPr>
          <w:ilvl w:val="0"/>
          <w:numId w:val="26"/>
        </w:numPr>
      </w:pPr>
      <w:r>
        <w:t>SLA status: production</w:t>
      </w:r>
    </w:p>
    <w:p w14:paraId="4474F6DD" w14:textId="0ECA6A3C" w:rsidR="00DD70A9" w:rsidRDefault="00DD70A9" w:rsidP="00DD70A9">
      <w:pPr>
        <w:pStyle w:val="ListParagraph"/>
        <w:numPr>
          <w:ilvl w:val="0"/>
          <w:numId w:val="26"/>
        </w:numPr>
      </w:pPr>
      <w:r>
        <w:t>Instances: jira-osg</w:t>
      </w:r>
      <w:r w:rsidR="00B93640">
        <w:t xml:space="preserve"> on ginrummy</w:t>
      </w:r>
    </w:p>
    <w:p w14:paraId="189140D9" w14:textId="30D120EF" w:rsidR="00AF51BC" w:rsidRDefault="00AF51BC" w:rsidP="00DD70A9">
      <w:pPr>
        <w:pStyle w:val="ListParagraph"/>
        <w:numPr>
          <w:ilvl w:val="0"/>
          <w:numId w:val="26"/>
        </w:numPr>
      </w:pPr>
      <w:r>
        <w:t xml:space="preserve">ITB instance: jira-osg-itb on </w:t>
      </w:r>
      <w:r w:rsidR="000E6D01">
        <w:t>de</w:t>
      </w:r>
      <w:r>
        <w:t>vm05</w:t>
      </w:r>
    </w:p>
    <w:p w14:paraId="24E002DA" w14:textId="0D3E6A23" w:rsidR="00103D44" w:rsidRDefault="00103D44" w:rsidP="00103D44">
      <w:pPr>
        <w:pStyle w:val="Heading2"/>
      </w:pPr>
      <w:r>
        <w:t>jump</w:t>
      </w:r>
    </w:p>
    <w:p w14:paraId="4FE079E8" w14:textId="77777777" w:rsidR="00B93640" w:rsidRDefault="00B93640" w:rsidP="00B93640">
      <w:pPr>
        <w:pStyle w:val="ListParagraph"/>
        <w:numPr>
          <w:ilvl w:val="0"/>
          <w:numId w:val="28"/>
        </w:numPr>
      </w:pPr>
      <w:r>
        <w:t>SLA status: production (internal)</w:t>
      </w:r>
    </w:p>
    <w:p w14:paraId="40DA2EB3" w14:textId="47AD382C" w:rsidR="00103D44" w:rsidRDefault="00103D44" w:rsidP="00103D44">
      <w:pPr>
        <w:pStyle w:val="ListParagraph"/>
        <w:numPr>
          <w:ilvl w:val="0"/>
          <w:numId w:val="28"/>
        </w:numPr>
      </w:pPr>
      <w:r>
        <w:t>Instances: jump</w:t>
      </w:r>
      <w:r w:rsidR="00B93640">
        <w:t xml:space="preserve"> on goodlove</w:t>
      </w:r>
      <w:r>
        <w:t>, jump2</w:t>
      </w:r>
      <w:r w:rsidR="00B93640">
        <w:t xml:space="preserve"> on huey</w:t>
      </w:r>
    </w:p>
    <w:p w14:paraId="6143CDBB" w14:textId="01387028" w:rsidR="00AF51BC" w:rsidRDefault="00AF51BC" w:rsidP="00103D44">
      <w:pPr>
        <w:pStyle w:val="ListParagraph"/>
        <w:numPr>
          <w:ilvl w:val="0"/>
          <w:numId w:val="28"/>
        </w:numPr>
      </w:pPr>
      <w:r>
        <w:t>No ITB instance</w:t>
      </w:r>
    </w:p>
    <w:p w14:paraId="5F29C9FA" w14:textId="77777777" w:rsidR="006F2CD2" w:rsidRDefault="006F2CD2" w:rsidP="006F2CD2">
      <w:pPr>
        <w:pStyle w:val="Heading2"/>
      </w:pPr>
      <w:r>
        <w:t>lvs</w:t>
      </w:r>
    </w:p>
    <w:p w14:paraId="43338E28" w14:textId="6A7F222D" w:rsidR="00B93640" w:rsidRDefault="00B93640" w:rsidP="00B93640">
      <w:pPr>
        <w:pStyle w:val="ListParagraph"/>
        <w:numPr>
          <w:ilvl w:val="0"/>
          <w:numId w:val="18"/>
        </w:numPr>
      </w:pPr>
      <w:r>
        <w:t xml:space="preserve">SLA status: production (lvs1/2), but </w:t>
      </w:r>
      <w:r w:rsidR="00DC7841">
        <w:t>lvs3/4 are unnecessary</w:t>
      </w:r>
    </w:p>
    <w:p w14:paraId="61365595" w14:textId="2F159350" w:rsidR="006F2CD2" w:rsidRDefault="006F2CD2" w:rsidP="006F2CD2">
      <w:pPr>
        <w:pStyle w:val="ListParagraph"/>
        <w:numPr>
          <w:ilvl w:val="0"/>
          <w:numId w:val="18"/>
        </w:numPr>
      </w:pPr>
      <w:r>
        <w:t>Instances: lvs1</w:t>
      </w:r>
      <w:r w:rsidR="00B93640">
        <w:t xml:space="preserve"> on ruckus</w:t>
      </w:r>
      <w:r>
        <w:t>, lvs2</w:t>
      </w:r>
      <w:r w:rsidR="00B93640">
        <w:t xml:space="preserve"> on ginrummy</w:t>
      </w:r>
      <w:r>
        <w:t>, lvs3</w:t>
      </w:r>
      <w:r w:rsidR="00B93640">
        <w:t xml:space="preserve"> on huey</w:t>
      </w:r>
      <w:r>
        <w:t>, lvs4</w:t>
      </w:r>
      <w:r w:rsidR="00B93640">
        <w:t xml:space="preserve"> on freeman</w:t>
      </w:r>
    </w:p>
    <w:p w14:paraId="6D334D40" w14:textId="64277C39" w:rsidR="00AF51BC" w:rsidRDefault="00AF51BC" w:rsidP="006F2CD2">
      <w:pPr>
        <w:pStyle w:val="ListParagraph"/>
        <w:numPr>
          <w:ilvl w:val="0"/>
          <w:numId w:val="18"/>
        </w:numPr>
      </w:pPr>
      <w:r>
        <w:t>No ITB instance</w:t>
      </w:r>
    </w:p>
    <w:p w14:paraId="47A927FD" w14:textId="46D8EE62" w:rsidR="00DD70A9" w:rsidRDefault="00DD70A9" w:rsidP="00DD70A9">
      <w:pPr>
        <w:pStyle w:val="Heading2"/>
      </w:pPr>
      <w:r>
        <w:t>monitor</w:t>
      </w:r>
    </w:p>
    <w:p w14:paraId="30BF0EA6" w14:textId="77777777" w:rsidR="00B93640" w:rsidRDefault="00B93640" w:rsidP="00B93640">
      <w:pPr>
        <w:pStyle w:val="ListParagraph"/>
        <w:numPr>
          <w:ilvl w:val="0"/>
          <w:numId w:val="27"/>
        </w:numPr>
      </w:pPr>
      <w:r>
        <w:t>SLA status: production (internal)</w:t>
      </w:r>
    </w:p>
    <w:p w14:paraId="3F7000BB" w14:textId="2CA1CBF3" w:rsidR="00DD70A9" w:rsidRDefault="00DD70A9" w:rsidP="00DD70A9">
      <w:pPr>
        <w:pStyle w:val="ListParagraph"/>
        <w:numPr>
          <w:ilvl w:val="0"/>
          <w:numId w:val="27"/>
        </w:numPr>
      </w:pPr>
      <w:r>
        <w:t>Instances: monitor</w:t>
      </w:r>
      <w:r w:rsidR="00B93640">
        <w:t xml:space="preserve"> on ginrummy</w:t>
      </w:r>
    </w:p>
    <w:p w14:paraId="59D57258" w14:textId="79D15346" w:rsidR="00AF51BC" w:rsidRDefault="00AF51BC" w:rsidP="00DD70A9">
      <w:pPr>
        <w:pStyle w:val="ListParagraph"/>
        <w:numPr>
          <w:ilvl w:val="0"/>
          <w:numId w:val="27"/>
        </w:numPr>
      </w:pPr>
      <w:r>
        <w:t xml:space="preserve">No ITB instance </w:t>
      </w:r>
    </w:p>
    <w:p w14:paraId="64E1349E" w14:textId="1EA24785" w:rsidR="00CB112B" w:rsidRDefault="00CB112B" w:rsidP="00CB112B">
      <w:pPr>
        <w:pStyle w:val="Heading2"/>
      </w:pPr>
      <w:r>
        <w:t>myosg</w:t>
      </w:r>
    </w:p>
    <w:p w14:paraId="2EAC8623" w14:textId="4349A39C" w:rsidR="00CB112B" w:rsidRDefault="00CB112B" w:rsidP="00CB112B">
      <w:pPr>
        <w:pStyle w:val="ListParagraph"/>
        <w:numPr>
          <w:ilvl w:val="0"/>
          <w:numId w:val="31"/>
        </w:numPr>
      </w:pPr>
      <w:r>
        <w:t>SLA status: production</w:t>
      </w:r>
    </w:p>
    <w:p w14:paraId="1F560D51" w14:textId="0FE5FD56" w:rsidR="00CB112B" w:rsidRDefault="00CB112B" w:rsidP="00CB112B">
      <w:pPr>
        <w:pStyle w:val="ListParagraph"/>
        <w:numPr>
          <w:ilvl w:val="0"/>
          <w:numId w:val="31"/>
        </w:numPr>
      </w:pPr>
      <w:r>
        <w:t>Instances: myosg1 on vm04, myosg2 on vm06</w:t>
      </w:r>
    </w:p>
    <w:p w14:paraId="05348E68" w14:textId="7E88BEE9" w:rsidR="00CB112B" w:rsidRDefault="00CB112B" w:rsidP="00CB112B">
      <w:pPr>
        <w:pStyle w:val="ListParagraph"/>
        <w:numPr>
          <w:ilvl w:val="0"/>
          <w:numId w:val="31"/>
        </w:numPr>
      </w:pPr>
      <w:r>
        <w:t>ITB instance: myosg-itb on goodlove</w:t>
      </w:r>
    </w:p>
    <w:p w14:paraId="47E1DF00" w14:textId="684B69D2" w:rsidR="00404FD1" w:rsidRDefault="00404FD1" w:rsidP="00404FD1">
      <w:pPr>
        <w:pStyle w:val="Heading2"/>
      </w:pPr>
      <w:r>
        <w:t>oim</w:t>
      </w:r>
    </w:p>
    <w:p w14:paraId="3F34D13A" w14:textId="78162B60" w:rsidR="00404FD1" w:rsidRDefault="00404FD1" w:rsidP="00404FD1">
      <w:pPr>
        <w:pStyle w:val="ListParagraph"/>
        <w:numPr>
          <w:ilvl w:val="0"/>
          <w:numId w:val="38"/>
        </w:numPr>
      </w:pPr>
      <w:r>
        <w:t>SLA status: production</w:t>
      </w:r>
    </w:p>
    <w:p w14:paraId="3E0C4740" w14:textId="42797864" w:rsidR="00404FD1" w:rsidRDefault="00404FD1" w:rsidP="00404FD1">
      <w:pPr>
        <w:pStyle w:val="ListParagraph"/>
        <w:numPr>
          <w:ilvl w:val="0"/>
          <w:numId w:val="38"/>
        </w:numPr>
      </w:pPr>
      <w:r>
        <w:t>Instances: oim on vm06</w:t>
      </w:r>
    </w:p>
    <w:p w14:paraId="058B0CDF" w14:textId="7B336D14" w:rsidR="00404FD1" w:rsidRDefault="00404FD1" w:rsidP="00404FD1">
      <w:pPr>
        <w:pStyle w:val="ListParagraph"/>
        <w:numPr>
          <w:ilvl w:val="0"/>
          <w:numId w:val="38"/>
        </w:numPr>
      </w:pPr>
      <w:r>
        <w:t>ITB instance: oim-itb on devm04</w:t>
      </w:r>
    </w:p>
    <w:p w14:paraId="4A7D8206" w14:textId="1D6D5F5A" w:rsidR="000B713F" w:rsidRDefault="000B713F" w:rsidP="000B713F">
      <w:pPr>
        <w:pStyle w:val="Heading2"/>
      </w:pPr>
      <w:r>
        <w:t>pakiti</w:t>
      </w:r>
    </w:p>
    <w:p w14:paraId="4BF1FC6A" w14:textId="19E45276" w:rsidR="000B713F" w:rsidRDefault="00B12B0D" w:rsidP="000B713F">
      <w:pPr>
        <w:pStyle w:val="ListParagraph"/>
        <w:numPr>
          <w:ilvl w:val="0"/>
          <w:numId w:val="42"/>
        </w:numPr>
      </w:pPr>
      <w:r>
        <w:t>SLA status: unnecessary (turn it off but keep it around)</w:t>
      </w:r>
    </w:p>
    <w:p w14:paraId="2ED778FD" w14:textId="668EE946" w:rsidR="000B713F" w:rsidRDefault="000B713F" w:rsidP="000B713F">
      <w:pPr>
        <w:pStyle w:val="ListParagraph"/>
        <w:numPr>
          <w:ilvl w:val="0"/>
          <w:numId w:val="42"/>
        </w:numPr>
      </w:pPr>
      <w:r>
        <w:t>Instances: pakiti on grandad</w:t>
      </w:r>
    </w:p>
    <w:p w14:paraId="66D077C0" w14:textId="13980B2F" w:rsidR="000B713F" w:rsidRPr="000B713F" w:rsidRDefault="000B713F" w:rsidP="000B713F">
      <w:pPr>
        <w:pStyle w:val="ListParagraph"/>
        <w:numPr>
          <w:ilvl w:val="0"/>
          <w:numId w:val="42"/>
        </w:numPr>
      </w:pPr>
      <w:r>
        <w:t>No ITB instance</w:t>
      </w:r>
    </w:p>
    <w:p w14:paraId="46A8D46E" w14:textId="17C67EB4" w:rsidR="001C0C34" w:rsidRDefault="001C0C34" w:rsidP="001C0C34">
      <w:pPr>
        <w:pStyle w:val="Heading2"/>
      </w:pPr>
      <w:r>
        <w:t>repo</w:t>
      </w:r>
    </w:p>
    <w:p w14:paraId="55EA4784" w14:textId="7C727863" w:rsidR="001C0C34" w:rsidRDefault="001C0C34" w:rsidP="001C0C34">
      <w:pPr>
        <w:pStyle w:val="ListParagraph"/>
        <w:numPr>
          <w:ilvl w:val="0"/>
          <w:numId w:val="32"/>
        </w:numPr>
      </w:pPr>
      <w:r>
        <w:t>SLA status: production</w:t>
      </w:r>
    </w:p>
    <w:p w14:paraId="44C2B3A4" w14:textId="4E8157B0" w:rsidR="001C0C34" w:rsidRDefault="001C0C34" w:rsidP="001C0C34">
      <w:pPr>
        <w:pStyle w:val="ListParagraph"/>
        <w:numPr>
          <w:ilvl w:val="0"/>
          <w:numId w:val="32"/>
        </w:numPr>
      </w:pPr>
      <w:r>
        <w:t>Instances: repo1 on vm04, repo2 on vm06</w:t>
      </w:r>
    </w:p>
    <w:p w14:paraId="131AF641" w14:textId="38C67707" w:rsidR="000E6D01" w:rsidRPr="001C0C34" w:rsidRDefault="000E6D01" w:rsidP="001C0C34">
      <w:pPr>
        <w:pStyle w:val="ListParagraph"/>
        <w:numPr>
          <w:ilvl w:val="0"/>
          <w:numId w:val="32"/>
        </w:numPr>
      </w:pPr>
      <w:r>
        <w:t>ITB instance: repo-itb on devm04</w:t>
      </w:r>
    </w:p>
    <w:p w14:paraId="5519BB4B" w14:textId="1997133D" w:rsidR="00440FE1" w:rsidRDefault="00440FE1" w:rsidP="00440FE1">
      <w:pPr>
        <w:pStyle w:val="Heading2"/>
      </w:pPr>
      <w:r>
        <w:t>rsv-client</w:t>
      </w:r>
    </w:p>
    <w:p w14:paraId="0BCC3080" w14:textId="77777777" w:rsidR="00B93640" w:rsidRDefault="00B93640" w:rsidP="00B93640">
      <w:pPr>
        <w:pStyle w:val="ListParagraph"/>
        <w:numPr>
          <w:ilvl w:val="0"/>
          <w:numId w:val="19"/>
        </w:numPr>
      </w:pPr>
      <w:r>
        <w:t>SLA status: production</w:t>
      </w:r>
    </w:p>
    <w:p w14:paraId="5EDE84BC" w14:textId="0AF89F05" w:rsidR="00440FE1" w:rsidRDefault="00440FE1" w:rsidP="00440FE1">
      <w:pPr>
        <w:pStyle w:val="ListParagraph"/>
        <w:numPr>
          <w:ilvl w:val="0"/>
          <w:numId w:val="19"/>
        </w:numPr>
      </w:pPr>
      <w:r>
        <w:t>Instances: rsv-client1</w:t>
      </w:r>
      <w:r w:rsidR="00B93640">
        <w:t xml:space="preserve"> on ruckus</w:t>
      </w:r>
      <w:r>
        <w:t>, rsv-client2</w:t>
      </w:r>
      <w:r w:rsidR="00B93640">
        <w:t xml:space="preserve"> on vm06</w:t>
      </w:r>
      <w:r>
        <w:t>, rsv-client3</w:t>
      </w:r>
      <w:r w:rsidR="00B93640">
        <w:t xml:space="preserve"> on ruckus</w:t>
      </w:r>
    </w:p>
    <w:p w14:paraId="6E7495CB" w14:textId="24B5545E" w:rsidR="00AF51BC" w:rsidRDefault="00AF51BC" w:rsidP="00440FE1">
      <w:pPr>
        <w:pStyle w:val="ListParagraph"/>
        <w:numPr>
          <w:ilvl w:val="0"/>
          <w:numId w:val="19"/>
        </w:numPr>
      </w:pPr>
      <w:r>
        <w:t>ITB instance: rsv-client-itb on grandad</w:t>
      </w:r>
    </w:p>
    <w:p w14:paraId="2866C02A" w14:textId="77777777" w:rsidR="00201B3C" w:rsidRDefault="00201B3C" w:rsidP="00201B3C">
      <w:pPr>
        <w:pStyle w:val="Heading2"/>
      </w:pPr>
      <w:r>
        <w:t>rsv-verify</w:t>
      </w:r>
    </w:p>
    <w:p w14:paraId="08E6E51A" w14:textId="67B5F3FA" w:rsidR="00201B3C" w:rsidRDefault="00007B89" w:rsidP="00201B3C">
      <w:pPr>
        <w:pStyle w:val="ListParagraph"/>
        <w:numPr>
          <w:ilvl w:val="0"/>
          <w:numId w:val="43"/>
        </w:numPr>
      </w:pPr>
      <w:r>
        <w:t>SLA status: unnecessary (turn off but keep around)</w:t>
      </w:r>
    </w:p>
    <w:p w14:paraId="1CEFC1C2" w14:textId="77777777" w:rsidR="00201B3C" w:rsidRDefault="00201B3C" w:rsidP="00201B3C">
      <w:pPr>
        <w:pStyle w:val="ListParagraph"/>
        <w:numPr>
          <w:ilvl w:val="0"/>
          <w:numId w:val="43"/>
        </w:numPr>
      </w:pPr>
      <w:r>
        <w:t>Instances: rsv-verify on grandad</w:t>
      </w:r>
    </w:p>
    <w:p w14:paraId="34E8E281" w14:textId="77777777" w:rsidR="00201B3C" w:rsidRPr="000B713F" w:rsidRDefault="00201B3C" w:rsidP="00201B3C">
      <w:pPr>
        <w:pStyle w:val="ListParagraph"/>
        <w:numPr>
          <w:ilvl w:val="0"/>
          <w:numId w:val="43"/>
        </w:numPr>
      </w:pPr>
      <w:r>
        <w:t>No ITB instance</w:t>
      </w:r>
    </w:p>
    <w:p w14:paraId="7CA01044" w14:textId="5A15EBFE" w:rsidR="00CB0507" w:rsidRDefault="00CB0507" w:rsidP="00CB0507">
      <w:pPr>
        <w:pStyle w:val="Heading2"/>
      </w:pPr>
      <w:r>
        <w:t>rsvprocess</w:t>
      </w:r>
    </w:p>
    <w:p w14:paraId="239D06AD" w14:textId="054BEDCD" w:rsidR="00CB0507" w:rsidRDefault="00CB0507" w:rsidP="00CB0507">
      <w:pPr>
        <w:pStyle w:val="ListParagraph"/>
        <w:numPr>
          <w:ilvl w:val="0"/>
          <w:numId w:val="33"/>
        </w:numPr>
      </w:pPr>
      <w:r>
        <w:t>SLA status: production</w:t>
      </w:r>
    </w:p>
    <w:p w14:paraId="0965110E" w14:textId="76FBDE19" w:rsidR="00CB0507" w:rsidRDefault="00CB0507" w:rsidP="00CB0507">
      <w:pPr>
        <w:pStyle w:val="ListParagraph"/>
        <w:numPr>
          <w:ilvl w:val="0"/>
          <w:numId w:val="33"/>
        </w:numPr>
      </w:pPr>
      <w:r>
        <w:t>Instances: rsvprocess1 on vm04, rsvprocess2 on vm06</w:t>
      </w:r>
    </w:p>
    <w:p w14:paraId="4CEE8F4A" w14:textId="139B2B28" w:rsidR="00CB0507" w:rsidRDefault="005F0DE3" w:rsidP="00CB0507">
      <w:pPr>
        <w:pStyle w:val="ListParagraph"/>
        <w:numPr>
          <w:ilvl w:val="0"/>
          <w:numId w:val="33"/>
        </w:numPr>
      </w:pPr>
      <w:r>
        <w:t>ITB instance</w:t>
      </w:r>
      <w:r w:rsidR="00CB0507">
        <w:t>: rsvprocess-itb on grandad</w:t>
      </w:r>
    </w:p>
    <w:p w14:paraId="02A8F4E2" w14:textId="42092FD4" w:rsidR="005F0DE3" w:rsidRDefault="005F0DE3" w:rsidP="005F0DE3">
      <w:pPr>
        <w:pStyle w:val="Heading2"/>
      </w:pPr>
      <w:r>
        <w:t>software</w:t>
      </w:r>
    </w:p>
    <w:p w14:paraId="26C72CAA" w14:textId="2234FE57" w:rsidR="005F0DE3" w:rsidRDefault="005F0DE3" w:rsidP="005F0DE3">
      <w:pPr>
        <w:pStyle w:val="ListParagraph"/>
        <w:numPr>
          <w:ilvl w:val="0"/>
          <w:numId w:val="34"/>
        </w:numPr>
      </w:pPr>
      <w:r>
        <w:t>SLA status: production (passing into deprecation)</w:t>
      </w:r>
    </w:p>
    <w:p w14:paraId="7D78E6A3" w14:textId="47A0D45D" w:rsidR="005F0DE3" w:rsidRDefault="005F0DE3" w:rsidP="005F0DE3">
      <w:pPr>
        <w:pStyle w:val="ListParagraph"/>
        <w:numPr>
          <w:ilvl w:val="0"/>
          <w:numId w:val="34"/>
        </w:numPr>
      </w:pPr>
      <w:r>
        <w:t>Instances: software1 on vm04, software2 on vm06</w:t>
      </w:r>
    </w:p>
    <w:p w14:paraId="660E24A6" w14:textId="3FEBAA7E" w:rsidR="005F0DE3" w:rsidRDefault="005F0DE3" w:rsidP="005F0DE3">
      <w:pPr>
        <w:pStyle w:val="ListParagraph"/>
        <w:numPr>
          <w:ilvl w:val="0"/>
          <w:numId w:val="34"/>
        </w:numPr>
      </w:pPr>
      <w:r>
        <w:t>ITB instance: software-itb on grandad</w:t>
      </w:r>
    </w:p>
    <w:p w14:paraId="31A1B64F" w14:textId="4394EA09" w:rsidR="00194506" w:rsidRDefault="00194506" w:rsidP="00194506">
      <w:pPr>
        <w:pStyle w:val="Heading2"/>
      </w:pPr>
      <w:r>
        <w:t>staff VMs</w:t>
      </w:r>
    </w:p>
    <w:p w14:paraId="23DBD55C" w14:textId="34BA8D11" w:rsidR="00194506" w:rsidRDefault="00194506" w:rsidP="00194506">
      <w:pPr>
        <w:pStyle w:val="ListParagraph"/>
        <w:numPr>
          <w:ilvl w:val="0"/>
          <w:numId w:val="41"/>
        </w:numPr>
      </w:pPr>
      <w:r>
        <w:t>SLA status: ITB</w:t>
      </w:r>
    </w:p>
    <w:p w14:paraId="5C61F32B" w14:textId="73C293D9" w:rsidR="00194506" w:rsidRDefault="00194506" w:rsidP="00194506">
      <w:pPr>
        <w:pStyle w:val="ListParagraph"/>
        <w:numPr>
          <w:ilvl w:val="0"/>
          <w:numId w:val="41"/>
        </w:numPr>
      </w:pPr>
      <w:r>
        <w:t>Instances: adeximo, cpipes, echism, kagross, rquick, soichi</w:t>
      </w:r>
    </w:p>
    <w:p w14:paraId="6DCF7AEC" w14:textId="4BABAFDD" w:rsidR="0018455B" w:rsidRPr="00194506" w:rsidRDefault="0018455B" w:rsidP="00194506">
      <w:pPr>
        <w:pStyle w:val="ListParagraph"/>
        <w:numPr>
          <w:ilvl w:val="0"/>
          <w:numId w:val="41"/>
        </w:numPr>
      </w:pPr>
      <w:r>
        <w:t>No ITB instance</w:t>
      </w:r>
    </w:p>
    <w:p w14:paraId="3D62A62F" w14:textId="2A0CCF9A" w:rsidR="00440FE1" w:rsidRDefault="00440FE1" w:rsidP="00440FE1">
      <w:pPr>
        <w:pStyle w:val="Heading2"/>
      </w:pPr>
      <w:r>
        <w:t>ticket</w:t>
      </w:r>
    </w:p>
    <w:p w14:paraId="395150AB" w14:textId="77777777" w:rsidR="00B93640" w:rsidRDefault="00B93640" w:rsidP="00B93640">
      <w:pPr>
        <w:pStyle w:val="ListParagraph"/>
        <w:numPr>
          <w:ilvl w:val="0"/>
          <w:numId w:val="20"/>
        </w:numPr>
      </w:pPr>
      <w:r>
        <w:t>SLA status: production</w:t>
      </w:r>
    </w:p>
    <w:p w14:paraId="458C14F5" w14:textId="67A4AD0E" w:rsidR="00440FE1" w:rsidRDefault="00440FE1" w:rsidP="00440FE1">
      <w:pPr>
        <w:pStyle w:val="ListParagraph"/>
        <w:numPr>
          <w:ilvl w:val="0"/>
          <w:numId w:val="20"/>
        </w:numPr>
      </w:pPr>
      <w:r>
        <w:t>Instances: ticket1</w:t>
      </w:r>
      <w:r w:rsidR="00B93640">
        <w:t xml:space="preserve"> on ruckus</w:t>
      </w:r>
      <w:r>
        <w:t>, ticket2</w:t>
      </w:r>
      <w:r w:rsidR="00B93640">
        <w:t xml:space="preserve"> on vm06</w:t>
      </w:r>
    </w:p>
    <w:p w14:paraId="5B727256" w14:textId="36FF4315" w:rsidR="00AF51BC" w:rsidRDefault="00AF51BC" w:rsidP="00440FE1">
      <w:pPr>
        <w:pStyle w:val="ListParagraph"/>
        <w:numPr>
          <w:ilvl w:val="0"/>
          <w:numId w:val="20"/>
        </w:numPr>
      </w:pPr>
      <w:r>
        <w:t>ITB instance: ticket-itb on grandad</w:t>
      </w:r>
    </w:p>
    <w:p w14:paraId="23D88DCA" w14:textId="148B41A5" w:rsidR="00477938" w:rsidRDefault="00477938" w:rsidP="00477938">
      <w:pPr>
        <w:pStyle w:val="Heading2"/>
      </w:pPr>
      <w:r>
        <w:t>twiki</w:t>
      </w:r>
    </w:p>
    <w:p w14:paraId="45C43DFF" w14:textId="74C37DAE" w:rsidR="00477938" w:rsidRDefault="00477938" w:rsidP="00477938">
      <w:pPr>
        <w:pStyle w:val="ListParagraph"/>
        <w:numPr>
          <w:ilvl w:val="0"/>
          <w:numId w:val="37"/>
        </w:numPr>
      </w:pPr>
      <w:r>
        <w:t>SLA status: production</w:t>
      </w:r>
    </w:p>
    <w:p w14:paraId="3211ED25" w14:textId="7043784E" w:rsidR="00477938" w:rsidRDefault="00477938" w:rsidP="00477938">
      <w:pPr>
        <w:pStyle w:val="ListParagraph"/>
        <w:numPr>
          <w:ilvl w:val="0"/>
          <w:numId w:val="37"/>
        </w:numPr>
      </w:pPr>
      <w:r>
        <w:t>Instances: twiki on jazmine</w:t>
      </w:r>
    </w:p>
    <w:p w14:paraId="33A23120" w14:textId="0911FA2C" w:rsidR="00477938" w:rsidRPr="00477938" w:rsidRDefault="00477938" w:rsidP="00477938">
      <w:pPr>
        <w:pStyle w:val="ListParagraph"/>
        <w:numPr>
          <w:ilvl w:val="0"/>
          <w:numId w:val="37"/>
        </w:numPr>
      </w:pPr>
      <w:r>
        <w:t>ITB instances: twiki-itb on grandad, twiki-docteam on devm04</w:t>
      </w:r>
    </w:p>
    <w:p w14:paraId="26B47441" w14:textId="10865E91" w:rsidR="00440FE1" w:rsidRDefault="00440FE1" w:rsidP="00440FE1">
      <w:pPr>
        <w:pStyle w:val="Heading2"/>
      </w:pPr>
      <w:r>
        <w:t>tx</w:t>
      </w:r>
    </w:p>
    <w:p w14:paraId="1C845876" w14:textId="77777777" w:rsidR="00B93640" w:rsidRDefault="00B93640" w:rsidP="00B93640">
      <w:pPr>
        <w:pStyle w:val="ListParagraph"/>
        <w:numPr>
          <w:ilvl w:val="0"/>
          <w:numId w:val="21"/>
        </w:numPr>
      </w:pPr>
      <w:r>
        <w:t>SLA status: production</w:t>
      </w:r>
    </w:p>
    <w:p w14:paraId="685E9BA8" w14:textId="4FA190FD" w:rsidR="00440FE1" w:rsidRDefault="00440FE1" w:rsidP="00440FE1">
      <w:pPr>
        <w:pStyle w:val="ListParagraph"/>
        <w:numPr>
          <w:ilvl w:val="0"/>
          <w:numId w:val="21"/>
        </w:numPr>
      </w:pPr>
      <w:r>
        <w:t>Instances</w:t>
      </w:r>
      <w:r w:rsidR="00477938">
        <w:t>:</w:t>
      </w:r>
      <w:r>
        <w:t xml:space="preserve"> tx1 (</w:t>
      </w:r>
      <w:r w:rsidR="00CF455F">
        <w:t>there may eventually be more)</w:t>
      </w:r>
      <w:r w:rsidR="00B93640">
        <w:t xml:space="preserve"> on ruckus</w:t>
      </w:r>
    </w:p>
    <w:p w14:paraId="79BD4921" w14:textId="3C45E7ED" w:rsidR="00AF51BC" w:rsidRDefault="00AF51BC" w:rsidP="00440FE1">
      <w:pPr>
        <w:pStyle w:val="ListParagraph"/>
        <w:numPr>
          <w:ilvl w:val="0"/>
          <w:numId w:val="21"/>
        </w:numPr>
      </w:pPr>
      <w:r>
        <w:t>ITB instance: tx-itb on goodlove</w:t>
      </w:r>
    </w:p>
    <w:p w14:paraId="6FE2D285" w14:textId="5386AF57" w:rsidR="001676A2" w:rsidRDefault="001676A2" w:rsidP="001676A2">
      <w:pPr>
        <w:pStyle w:val="Heading2"/>
      </w:pPr>
      <w:r>
        <w:t>voms</w:t>
      </w:r>
    </w:p>
    <w:p w14:paraId="6BB32B07" w14:textId="3B4D0EDC" w:rsidR="001676A2" w:rsidRDefault="001E71E0" w:rsidP="001676A2">
      <w:pPr>
        <w:pStyle w:val="ListParagraph"/>
        <w:numPr>
          <w:ilvl w:val="0"/>
          <w:numId w:val="35"/>
        </w:numPr>
      </w:pPr>
      <w:r>
        <w:t>SLA status: production</w:t>
      </w:r>
    </w:p>
    <w:p w14:paraId="0285CED2" w14:textId="63AE49E8" w:rsidR="001676A2" w:rsidRDefault="001676A2" w:rsidP="001676A2">
      <w:pPr>
        <w:pStyle w:val="ListParagraph"/>
        <w:numPr>
          <w:ilvl w:val="0"/>
          <w:numId w:val="35"/>
        </w:numPr>
      </w:pPr>
      <w:r>
        <w:t>Instances: voms on vm05</w:t>
      </w:r>
    </w:p>
    <w:p w14:paraId="7E3573F4" w14:textId="30562345" w:rsidR="001676A2" w:rsidRDefault="001676A2" w:rsidP="001676A2">
      <w:pPr>
        <w:pStyle w:val="ListParagraph"/>
        <w:numPr>
          <w:ilvl w:val="0"/>
          <w:numId w:val="35"/>
        </w:numPr>
      </w:pPr>
      <w:r>
        <w:t>ITB instance: voms-itb on devm05</w:t>
      </w:r>
    </w:p>
    <w:p w14:paraId="17113911" w14:textId="1216D77F" w:rsidR="008C25E4" w:rsidRDefault="008C25E4" w:rsidP="008C25E4">
      <w:pPr>
        <w:pStyle w:val="Heading2"/>
      </w:pPr>
      <w:r>
        <w:t>wn</w:t>
      </w:r>
    </w:p>
    <w:p w14:paraId="0AC71254" w14:textId="7302C3EC" w:rsidR="008C25E4" w:rsidRDefault="00E60BA2" w:rsidP="008C25E4">
      <w:pPr>
        <w:pStyle w:val="ListParagraph"/>
        <w:numPr>
          <w:ilvl w:val="0"/>
          <w:numId w:val="40"/>
        </w:numPr>
      </w:pPr>
      <w:r>
        <w:t>SLA status: ITB</w:t>
      </w:r>
    </w:p>
    <w:p w14:paraId="6B70092A" w14:textId="3D3970E9" w:rsidR="008C25E4" w:rsidRDefault="008C25E4" w:rsidP="008C25E4">
      <w:pPr>
        <w:pStyle w:val="ListParagraph"/>
        <w:numPr>
          <w:ilvl w:val="0"/>
          <w:numId w:val="40"/>
        </w:numPr>
      </w:pPr>
      <w:r>
        <w:t>Instances: wn1 on devm06, wn2 on devm06</w:t>
      </w:r>
    </w:p>
    <w:p w14:paraId="639DF128" w14:textId="5FAD6B44" w:rsidR="008C25E4" w:rsidRPr="008C25E4" w:rsidRDefault="008C25E4" w:rsidP="008C25E4">
      <w:pPr>
        <w:pStyle w:val="ListParagraph"/>
        <w:numPr>
          <w:ilvl w:val="0"/>
          <w:numId w:val="40"/>
        </w:numPr>
      </w:pPr>
      <w:r>
        <w:t>No ITB instance</w:t>
      </w:r>
    </w:p>
    <w:p w14:paraId="5FF511E0" w14:textId="00E2BB58" w:rsidR="00440FE1" w:rsidRDefault="00440FE1" w:rsidP="00440FE1">
      <w:pPr>
        <w:pStyle w:val="Heading2"/>
      </w:pPr>
      <w:r>
        <w:t>www</w:t>
      </w:r>
    </w:p>
    <w:p w14:paraId="3C36E99C" w14:textId="77777777" w:rsidR="00B93640" w:rsidRDefault="00B93640" w:rsidP="00B93640">
      <w:pPr>
        <w:pStyle w:val="ListParagraph"/>
        <w:numPr>
          <w:ilvl w:val="0"/>
          <w:numId w:val="22"/>
        </w:numPr>
      </w:pPr>
      <w:r>
        <w:t>SLA status: production (deprecated)</w:t>
      </w:r>
    </w:p>
    <w:p w14:paraId="532D0341" w14:textId="21ACE26F" w:rsidR="00440FE1" w:rsidRDefault="00440FE1" w:rsidP="00440FE1">
      <w:pPr>
        <w:pStyle w:val="ListParagraph"/>
        <w:numPr>
          <w:ilvl w:val="0"/>
          <w:numId w:val="22"/>
        </w:numPr>
      </w:pPr>
      <w:r>
        <w:t>Instances: www</w:t>
      </w:r>
      <w:r w:rsidR="00B93640">
        <w:t xml:space="preserve"> on ruckus</w:t>
      </w:r>
    </w:p>
    <w:p w14:paraId="60DF4EDB" w14:textId="71E106A4" w:rsidR="00AF51BC" w:rsidRDefault="00AF51BC" w:rsidP="00440FE1">
      <w:pPr>
        <w:pStyle w:val="ListParagraph"/>
        <w:numPr>
          <w:ilvl w:val="0"/>
          <w:numId w:val="22"/>
        </w:numPr>
      </w:pPr>
      <w:r>
        <w:t>No ITB instance</w:t>
      </w:r>
    </w:p>
    <w:p w14:paraId="14524469" w14:textId="5AB609E2" w:rsidR="00440FE1" w:rsidRDefault="00591680" w:rsidP="00591680">
      <w:pPr>
        <w:pStyle w:val="Heading1"/>
      </w:pPr>
      <w:r>
        <w:t>VM Host Pairs</w:t>
      </w:r>
    </w:p>
    <w:p w14:paraId="053EF127" w14:textId="24DF29CB" w:rsidR="00591680" w:rsidRDefault="00591680" w:rsidP="00591680">
      <w:r>
        <w:tab/>
        <w:t xml:space="preserve">I believe that each production VM host should have an ITB VM host that is similar to it in terms of hardware and OS, and that VM host should contain the ITB instances of services on the production host.  We have this system, sort of, with vm04/5/6 and devm04/5/6, although the VMs could be better organized on these.  However, </w:t>
      </w:r>
      <w:r w:rsidR="0016415B">
        <w:t>some</w:t>
      </w:r>
      <w:r>
        <w:t xml:space="preserve"> older hosts don’t have pairs</w:t>
      </w:r>
      <w:r w:rsidR="0016415B">
        <w:t>,</w:t>
      </w:r>
      <w:r>
        <w:t xml:space="preserve"> </w:t>
      </w:r>
      <w:r w:rsidR="0016415B">
        <w:t>but</w:t>
      </w:r>
      <w:r>
        <w:t xml:space="preserve"> could.</w:t>
      </w:r>
      <w:r w:rsidR="00EA6C3A">
        <w:t xml:space="preserve">  My proposals:</w:t>
      </w:r>
    </w:p>
    <w:p w14:paraId="19B7AAA4" w14:textId="05CCA36C" w:rsidR="00EA6C3A" w:rsidRDefault="00EA6C3A" w:rsidP="00EA6C3A">
      <w:pPr>
        <w:pStyle w:val="Heading2"/>
      </w:pPr>
      <w:r>
        <w:t>ruckus and grandad</w:t>
      </w:r>
    </w:p>
    <w:p w14:paraId="76B4812D" w14:textId="783652A4" w:rsidR="00EA6C3A" w:rsidRDefault="00EA6C3A" w:rsidP="00EA6C3A">
      <w:pPr>
        <w:ind w:firstLine="720"/>
      </w:pPr>
      <w:r>
        <w:t>They are of the same generation and have similar hardware.</w:t>
      </w:r>
    </w:p>
    <w:p w14:paraId="7C663619" w14:textId="36CDD3AA" w:rsidR="00EA6C3A" w:rsidRDefault="00EA6C3A" w:rsidP="00EA6C3A">
      <w:pPr>
        <w:pStyle w:val="Heading2"/>
      </w:pPr>
      <w:r>
        <w:t>ginrummy and goodlove</w:t>
      </w:r>
    </w:p>
    <w:p w14:paraId="570D5DA1" w14:textId="0E3A19FF" w:rsidR="00EA6C3A" w:rsidRDefault="00EA6C3A" w:rsidP="00EA6C3A">
      <w:r>
        <w:tab/>
        <w:t xml:space="preserve">These were purchased originally to be a production and ITB VM host. </w:t>
      </w:r>
    </w:p>
    <w:p w14:paraId="113DE2FF" w14:textId="7378735F" w:rsidR="00EA6C3A" w:rsidRDefault="00EA6C3A" w:rsidP="00EA6C3A">
      <w:pPr>
        <w:pStyle w:val="Heading1"/>
      </w:pPr>
      <w:r>
        <w:t>The Plan</w:t>
      </w:r>
    </w:p>
    <w:p w14:paraId="55940C20" w14:textId="1C955925" w:rsidR="00EA6C3A" w:rsidRDefault="00EA6C3A" w:rsidP="00EA6C3A">
      <w:pPr>
        <w:ind w:firstLine="720"/>
      </w:pPr>
      <w:r>
        <w:t>Finally, the plan.</w:t>
      </w:r>
      <w:r w:rsidR="001C4F83">
        <w:t xml:space="preserve">  Note that not everything in this plan will be implemented at the same time; this is just the final outcome.</w:t>
      </w:r>
    </w:p>
    <w:p w14:paraId="1BE00DB7" w14:textId="6F716330" w:rsidR="00E14C1C" w:rsidRDefault="00E14C1C" w:rsidP="00E14C1C">
      <w:pPr>
        <w:pStyle w:val="Heading2"/>
      </w:pPr>
      <w:r>
        <w:t>Create an Update-Critical VM Host</w:t>
      </w:r>
    </w:p>
    <w:p w14:paraId="7D7AEA09" w14:textId="0D6744E3" w:rsidR="00E14C1C" w:rsidRDefault="00E14C1C" w:rsidP="00E14C1C">
      <w:r>
        <w:tab/>
        <w:t>There are some services that are necessary for updates, and it is crippling when these services are down for OS updates.  This chicken-egg problem can’t be solved 100%, but it can nearly be solved if we set aside a VM host (say, cindy, once glidein-itb is safely off it and on the server currently known as sonofsam)</w:t>
      </w:r>
      <w:r w:rsidR="008A3D2A">
        <w:t xml:space="preserve"> that can and will be updated out of band</w:t>
      </w:r>
      <w:r>
        <w:t>.</w:t>
      </w:r>
      <w:r w:rsidR="008A3D2A">
        <w:t xml:space="preserve">  As long as </w:t>
      </w:r>
      <w:r w:rsidR="008A3D2A">
        <w:rPr>
          <w:b/>
        </w:rPr>
        <w:t>no production services depend on anything on this server</w:t>
      </w:r>
      <w:r w:rsidR="008A3D2A">
        <w:t>, it is perfectly within our rights to update its OS and that of its VMs anytime that makes sense to us.  ITB OS updates occur on the third Tuesday of each month; suppose we update this host on the Monday before that.  There will then be no need for any of those services to be down during the regular ITB or production OS updates.</w:t>
      </w:r>
    </w:p>
    <w:p w14:paraId="0D96521C" w14:textId="77777777" w:rsidR="00907671" w:rsidRDefault="00907671" w:rsidP="00E14C1C"/>
    <w:p w14:paraId="5AD8A89A" w14:textId="70A3227C" w:rsidR="00907671" w:rsidRPr="00907671" w:rsidRDefault="00907671" w:rsidP="00E14C1C">
      <w:r>
        <w:rPr>
          <w:b/>
        </w:rPr>
        <w:t>Update-critical services include</w:t>
      </w:r>
      <w:r>
        <w:t>: jump, monitor, yum-internal, yum-internal-6</w:t>
      </w:r>
    </w:p>
    <w:p w14:paraId="2BA2E549" w14:textId="5944E607" w:rsidR="003273CF" w:rsidRDefault="003273CF" w:rsidP="003273CF">
      <w:pPr>
        <w:pStyle w:val="Heading2"/>
      </w:pPr>
      <w:r>
        <w:t>Shut Down Unnecessary VMs</w:t>
      </w:r>
    </w:p>
    <w:p w14:paraId="3DEB9879" w14:textId="77777777" w:rsidR="001E0CF5" w:rsidRDefault="003273CF" w:rsidP="003273CF">
      <w:r>
        <w:tab/>
        <w:t>Some VMs, as has been discussed, are no longer needed – and othe</w:t>
      </w:r>
      <w:r w:rsidR="001E0CF5">
        <w:t xml:space="preserve">rs might be added to the list. </w:t>
      </w:r>
    </w:p>
    <w:p w14:paraId="007CD1D8" w14:textId="77777777" w:rsidR="001E0CF5" w:rsidRDefault="001E0CF5" w:rsidP="003273CF"/>
    <w:p w14:paraId="32B75163" w14:textId="359A205E" w:rsidR="001E0CF5" w:rsidRDefault="001E0CF5" w:rsidP="003273CF">
      <w:r w:rsidRPr="001E0CF5">
        <w:rPr>
          <w:b/>
        </w:rPr>
        <w:t>VMs to remove</w:t>
      </w:r>
      <w:r w:rsidR="003273CF">
        <w:t xml:space="preserve">: </w:t>
      </w:r>
      <w:r w:rsidR="008A3FED">
        <w:t xml:space="preserve">jump2, </w:t>
      </w:r>
      <w:r w:rsidR="00CB7466">
        <w:t>lvs3, lvs4, pakiti, rsv-verify</w:t>
      </w:r>
    </w:p>
    <w:p w14:paraId="27408466" w14:textId="77777777" w:rsidR="001E0CF5" w:rsidRDefault="001E0CF5" w:rsidP="003273CF"/>
    <w:p w14:paraId="71240548" w14:textId="2A74E601" w:rsidR="001E0CF5" w:rsidRDefault="001E0CF5" w:rsidP="003273CF">
      <w:r w:rsidRPr="001E0CF5">
        <w:rPr>
          <w:b/>
        </w:rPr>
        <w:t>VMs on their way out, but not yet</w:t>
      </w:r>
      <w:r>
        <w:t xml:space="preserve">: </w:t>
      </w:r>
      <w:r w:rsidR="00495178">
        <w:t>jira (not jira-osg), software</w:t>
      </w:r>
      <w:r w:rsidR="00785F3C">
        <w:t>1, software2</w:t>
      </w:r>
      <w:r w:rsidR="00495178">
        <w:t>, www</w:t>
      </w:r>
    </w:p>
    <w:p w14:paraId="49EB12E6" w14:textId="77777777" w:rsidR="00785F3C" w:rsidRDefault="00785F3C" w:rsidP="003273CF"/>
    <w:p w14:paraId="5A40D8C5" w14:textId="04C8E7E5" w:rsidR="00785F3C" w:rsidRDefault="00785F3C" w:rsidP="003273CF">
      <w:r w:rsidRPr="00785F3C">
        <w:rPr>
          <w:b/>
        </w:rPr>
        <w:t>VMs about which there is an open question</w:t>
      </w:r>
      <w:r>
        <w:t>: camon</w:t>
      </w:r>
    </w:p>
    <w:p w14:paraId="415EF8B8" w14:textId="6171609B" w:rsidR="00EA6C3A" w:rsidRDefault="00EA6C3A" w:rsidP="00EA6C3A">
      <w:pPr>
        <w:pStyle w:val="Heading2"/>
      </w:pPr>
      <w:r>
        <w:t>VM Host Alias Changes</w:t>
      </w:r>
    </w:p>
    <w:p w14:paraId="3B84F13A" w14:textId="2CA1BB19" w:rsidR="00EA6C3A" w:rsidRDefault="00EA6C3A" w:rsidP="00EA6C3A">
      <w:r>
        <w:tab/>
        <w:t>ruckus, which is already named vm-bl-01, should be aliased as vm01 instead.  grandad should be aliased as devm01 instead of devm-bl-01.</w:t>
      </w:r>
    </w:p>
    <w:p w14:paraId="6C4EF88A" w14:textId="24493B91" w:rsidR="00EA6C3A" w:rsidRDefault="00EA6C3A" w:rsidP="00EA6C3A">
      <w:r>
        <w:tab/>
        <w:t>ginrummy, which is aliased as vm-bl-02, should be aliased as vm02 instead.  goodlove is aliased as devm-bl-03, but it should be aliased to devm02.</w:t>
      </w:r>
      <w:r w:rsidR="0016415B">
        <w:t xml:space="preserve">  jazmine, which is currently aliased as devm-bl-02, should just have that alias removed.  It is not well suited to be a VM host, and we are not allowed to put any VMs on it other than twiki anyway.</w:t>
      </w:r>
    </w:p>
    <w:p w14:paraId="39FCDAAF" w14:textId="6100E28F" w:rsidR="00642828" w:rsidRDefault="00642828" w:rsidP="00EA6C3A">
      <w:r>
        <w:tab/>
        <w:t>We may want to remove the aliases from huey, freeman and cindy, as they don’t really make sense anyway.</w:t>
      </w:r>
    </w:p>
    <w:p w14:paraId="20531AA1" w14:textId="39C65FBA" w:rsidR="0016415B" w:rsidRDefault="0016415B" w:rsidP="0016415B">
      <w:pPr>
        <w:pStyle w:val="Heading2"/>
      </w:pPr>
      <w:r>
        <w:t xml:space="preserve">VM Moves for </w:t>
      </w:r>
      <w:r w:rsidR="00466651">
        <w:t>Optimization</w:t>
      </w:r>
    </w:p>
    <w:p w14:paraId="6D9061CD" w14:textId="43BDC164" w:rsidR="00315349" w:rsidRDefault="00315349" w:rsidP="00315349">
      <w:r>
        <w:tab/>
        <w:t>LVS pairs must be on the same VLAN, and we have several dual-instanced services that could run under LVS and probably will, so multiple instances of the same service must all be at one site.</w:t>
      </w:r>
    </w:p>
    <w:p w14:paraId="56B2457A" w14:textId="637D06E7" w:rsidR="00E44F59" w:rsidRDefault="00315349" w:rsidP="00315349">
      <w:r>
        <w:tab/>
        <w:t>Production services that are accessed by the outside world should be located at IUB</w:t>
      </w:r>
      <w:r w:rsidR="007A5724">
        <w:t>.</w:t>
      </w:r>
    </w:p>
    <w:p w14:paraId="1020332A" w14:textId="27D9A433" w:rsidR="00E44F59" w:rsidRDefault="0022298C" w:rsidP="0022298C">
      <w:pPr>
        <w:pStyle w:val="Heading2"/>
      </w:pPr>
      <w:r>
        <w:t>Highlights of the Changes</w:t>
      </w:r>
    </w:p>
    <w:p w14:paraId="3C4F6F01" w14:textId="02A4DB9F" w:rsidR="00AA7D46" w:rsidRDefault="00AA7D46" w:rsidP="00AA7D46">
      <w:pPr>
        <w:pStyle w:val="Heading3"/>
      </w:pPr>
      <w:r>
        <w:t>Services moved for parallelism:</w:t>
      </w:r>
    </w:p>
    <w:p w14:paraId="6142C7E0" w14:textId="05B984CA" w:rsidR="00CF3228" w:rsidRDefault="00CF3228" w:rsidP="00CF3228">
      <w:pPr>
        <w:pStyle w:val="ListParagraph"/>
        <w:numPr>
          <w:ilvl w:val="0"/>
          <w:numId w:val="48"/>
        </w:numPr>
      </w:pPr>
      <w:r>
        <w:t>rsv-client2, ticket2: moved to hosts which are home to the similarly-numbered instances of services whose other instance are on the parallel host (e.g. ticket1 is on vm01, so ticket2 should be on vm02)</w:t>
      </w:r>
    </w:p>
    <w:p w14:paraId="098A200F" w14:textId="59FACDE4" w:rsidR="00AA7D46" w:rsidRDefault="00CF3228" w:rsidP="00CF3228">
      <w:pPr>
        <w:pStyle w:val="ListParagraph"/>
        <w:numPr>
          <w:ilvl w:val="0"/>
          <w:numId w:val="48"/>
        </w:numPr>
      </w:pPr>
      <w:r>
        <w:t>comet1, event1: moved to hosts which are home to other similarly-numbered instances</w:t>
      </w:r>
    </w:p>
    <w:p w14:paraId="123DA9C8" w14:textId="06512081" w:rsidR="00CF3228" w:rsidRDefault="00CF3228" w:rsidP="00CF3228">
      <w:pPr>
        <w:pStyle w:val="ListParagraph"/>
        <w:numPr>
          <w:ilvl w:val="0"/>
          <w:numId w:val="48"/>
        </w:numPr>
      </w:pPr>
      <w:r>
        <w:t xml:space="preserve">blogs-itb, comet-itb, data-itb, display-itb, event-itb,tx-itb, jira-osg-itb, oim-itb, rsv-client-itb, software-itb, ticket-itb: moved to ITB hosts whose </w:t>
      </w:r>
      <w:r w:rsidR="00E5128C">
        <w:t xml:space="preserve">associated </w:t>
      </w:r>
      <w:r>
        <w:t xml:space="preserve">production </w:t>
      </w:r>
      <w:r w:rsidR="00E5128C">
        <w:t xml:space="preserve">host has </w:t>
      </w:r>
      <w:r>
        <w:t>a production instance of the same service</w:t>
      </w:r>
    </w:p>
    <w:p w14:paraId="76F214BF" w14:textId="4012C937" w:rsidR="005B4735" w:rsidRPr="00AA7D46" w:rsidRDefault="005B4735" w:rsidP="005B4735">
      <w:pPr>
        <w:pStyle w:val="Heading3"/>
      </w:pPr>
      <w:r>
        <w:t>Update-critical services moved to cindy:</w:t>
      </w:r>
    </w:p>
    <w:p w14:paraId="47C770DD" w14:textId="62546315" w:rsidR="00E44F59" w:rsidRDefault="00185355" w:rsidP="00E44F59">
      <w:pPr>
        <w:pStyle w:val="ListParagraph"/>
        <w:numPr>
          <w:ilvl w:val="0"/>
          <w:numId w:val="45"/>
        </w:numPr>
      </w:pPr>
      <w:r>
        <w:t>jump</w:t>
      </w:r>
      <w:r w:rsidR="005B4735">
        <w:t>, monitor, yum-internal</w:t>
      </w:r>
    </w:p>
    <w:p w14:paraId="1059DBDD" w14:textId="5A6A0680" w:rsidR="005B4735" w:rsidRDefault="005B4735" w:rsidP="00E44F59">
      <w:pPr>
        <w:pStyle w:val="ListParagraph"/>
        <w:numPr>
          <w:ilvl w:val="0"/>
          <w:numId w:val="45"/>
        </w:numPr>
      </w:pPr>
      <w:r>
        <w:t>yum-internal-6 will soon be created for updating RHEL6 systems</w:t>
      </w:r>
    </w:p>
    <w:p w14:paraId="30884F97" w14:textId="616331AD" w:rsidR="005B4735" w:rsidRDefault="008604AB" w:rsidP="008604AB">
      <w:pPr>
        <w:pStyle w:val="Heading3"/>
      </w:pPr>
      <w:r>
        <w:t>ITB VMs whose production instance isn’t on a VM</w:t>
      </w:r>
    </w:p>
    <w:p w14:paraId="2BAD3678" w14:textId="73F686EA" w:rsidR="003D5F6D" w:rsidRDefault="008604AB" w:rsidP="00E44F59">
      <w:pPr>
        <w:pStyle w:val="ListParagraph"/>
        <w:numPr>
          <w:ilvl w:val="0"/>
          <w:numId w:val="45"/>
        </w:numPr>
      </w:pPr>
      <w:r>
        <w:t>rsv-itb</w:t>
      </w:r>
      <w:r w:rsidR="003D5F6D">
        <w:t xml:space="preserve"> has moved to devm05, where rsv-dev </w:t>
      </w:r>
      <w:r w:rsidR="00AD374A">
        <w:t>wa</w:t>
      </w:r>
      <w:r w:rsidR="003D5F6D">
        <w:t>s already.</w:t>
      </w:r>
    </w:p>
    <w:p w14:paraId="53A2C6B4" w14:textId="7754E5D2" w:rsidR="008604AB" w:rsidRDefault="008604AB" w:rsidP="00E44F59">
      <w:pPr>
        <w:pStyle w:val="ListParagraph"/>
        <w:numPr>
          <w:ilvl w:val="0"/>
          <w:numId w:val="45"/>
        </w:numPr>
      </w:pPr>
      <w:r>
        <w:t>twiki-docteam has moved to devm01, where twiki-itb was already.</w:t>
      </w:r>
    </w:p>
    <w:p w14:paraId="7295C935" w14:textId="0F34E2BC" w:rsidR="008604AB" w:rsidRDefault="008604AB" w:rsidP="008604AB">
      <w:pPr>
        <w:pStyle w:val="Heading3"/>
      </w:pPr>
      <w:r>
        <w:t>Other</w:t>
      </w:r>
    </w:p>
    <w:p w14:paraId="553FC65A" w14:textId="3703287C" w:rsidR="00963AC4" w:rsidRDefault="00963AC4" w:rsidP="008604AB">
      <w:pPr>
        <w:pStyle w:val="ListParagraph"/>
        <w:numPr>
          <w:ilvl w:val="0"/>
          <w:numId w:val="45"/>
        </w:numPr>
      </w:pPr>
      <w:r>
        <w:t>camon, Doug Olsen’s service, has moved to huey, which has become a lower-priority production host.</w:t>
      </w:r>
      <w:r w:rsidR="005B4735">
        <w:t xml:space="preserve">  This is assuming we continue to support camon, which we might not.</w:t>
      </w:r>
    </w:p>
    <w:p w14:paraId="112A57A9" w14:textId="77777777" w:rsidR="00FF78C3" w:rsidRDefault="00FF78C3" w:rsidP="00FF78C3"/>
    <w:p w14:paraId="0FD39F0D" w14:textId="666BE136" w:rsidR="00FF78C3" w:rsidRDefault="0022298C" w:rsidP="0022298C">
      <w:pPr>
        <w:pStyle w:val="Heading2"/>
      </w:pPr>
      <w:r>
        <w:t>Finally, the New Layout …</w:t>
      </w:r>
    </w:p>
    <w:p w14:paraId="706E117A" w14:textId="7558FE13" w:rsidR="00203F86" w:rsidRDefault="00203F86" w:rsidP="008D5069">
      <w:pPr>
        <w:pStyle w:val="Heading3"/>
      </w:pPr>
      <w:r>
        <w:t>Key:</w:t>
      </w:r>
    </w:p>
    <w:p w14:paraId="1F158719" w14:textId="2DC196E0" w:rsidR="00203F86" w:rsidRDefault="00203F86" w:rsidP="00203F86">
      <w:r>
        <w:t>Normal type: Instance remains where it was.</w:t>
      </w:r>
    </w:p>
    <w:p w14:paraId="67A7DC76" w14:textId="1B0038CB" w:rsidR="00203F86" w:rsidRDefault="00203F86" w:rsidP="00203F86">
      <w:r>
        <w:rPr>
          <w:b/>
        </w:rPr>
        <w:t>Bold type</w:t>
      </w:r>
      <w:r>
        <w:t>: Denotes the new home of an instance that has moved.</w:t>
      </w:r>
    </w:p>
    <w:p w14:paraId="728F75A5" w14:textId="1231F3F2" w:rsidR="00203F86" w:rsidRPr="00203F86" w:rsidRDefault="00203F86" w:rsidP="00203F86">
      <w:r w:rsidRPr="00C07C6F">
        <w:rPr>
          <w:color w:val="D9D9D9" w:themeColor="background1" w:themeShade="D9"/>
        </w:rPr>
        <w:t>(</w:t>
      </w:r>
      <w:r>
        <w:rPr>
          <w:color w:val="D9D9D9" w:themeColor="background1" w:themeShade="D9"/>
        </w:rPr>
        <w:t>G</w:t>
      </w:r>
      <w:r w:rsidRPr="00C07C6F">
        <w:rPr>
          <w:color w:val="D9D9D9" w:themeColor="background1" w:themeShade="D9"/>
        </w:rPr>
        <w:t>ray type in parentheses)</w:t>
      </w:r>
      <w:r>
        <w:t xml:space="preserve">: </w:t>
      </w:r>
      <w:r w:rsidR="0023622F">
        <w:t xml:space="preserve">Denotes the former home of an instance that has </w:t>
      </w:r>
      <w:r w:rsidR="0078057E">
        <w:t xml:space="preserve">been </w:t>
      </w:r>
      <w:r w:rsidR="0023622F">
        <w:t>moved or removed.</w:t>
      </w:r>
    </w:p>
    <w:p w14:paraId="383E8E00" w14:textId="306430BB" w:rsidR="00203F86" w:rsidRDefault="00742B30" w:rsidP="00203F86">
      <w:r w:rsidRPr="004C65B7">
        <w:rPr>
          <w:color w:val="FFA200"/>
        </w:rPr>
        <w:t>(</w:t>
      </w:r>
      <w:r w:rsidR="008B14CC">
        <w:rPr>
          <w:color w:val="FFA200"/>
        </w:rPr>
        <w:t>O</w:t>
      </w:r>
      <w:r w:rsidRPr="004C65B7">
        <w:rPr>
          <w:color w:val="FFA200"/>
        </w:rPr>
        <w:t>range type in parentheses)</w:t>
      </w:r>
      <w:r>
        <w:t>: Denotes the soon-to-be-former home of an instance that will be removed in the future, but we can’t remove it yet.</w:t>
      </w:r>
    </w:p>
    <w:p w14:paraId="750492FE" w14:textId="681EB776" w:rsidR="008B14CC" w:rsidRPr="008B14CC" w:rsidRDefault="008B14CC" w:rsidP="00203F86">
      <w:r w:rsidRPr="008B14CC">
        <w:rPr>
          <w:b/>
          <w:color w:val="FFA200"/>
        </w:rPr>
        <w:t>(</w:t>
      </w:r>
      <w:r>
        <w:rPr>
          <w:b/>
          <w:color w:val="FFA200"/>
        </w:rPr>
        <w:t>Bold o</w:t>
      </w:r>
      <w:r w:rsidRPr="008B14CC">
        <w:rPr>
          <w:b/>
          <w:color w:val="FFA200"/>
        </w:rPr>
        <w:t>range type in parentheses)</w:t>
      </w:r>
      <w:r>
        <w:t>: The instance is moving to this location for now, but it will be removed in the future.</w:t>
      </w:r>
    </w:p>
    <w:p w14:paraId="15D725EB" w14:textId="528B730E" w:rsidR="00177EC1" w:rsidRPr="00177EC1" w:rsidRDefault="00177EC1" w:rsidP="00203F86">
      <w:r>
        <w:rPr>
          <w:b/>
          <w:color w:val="A5D028" w:themeColor="accent4"/>
        </w:rPr>
        <w:t>G</w:t>
      </w:r>
      <w:r w:rsidRPr="00CE2E6B">
        <w:rPr>
          <w:b/>
          <w:color w:val="A5D028" w:themeColor="accent4"/>
        </w:rPr>
        <w:t>reen bold type</w:t>
      </w:r>
      <w:r>
        <w:t xml:space="preserve">: Denotes a new instance that </w:t>
      </w:r>
      <w:r w:rsidR="00902A76">
        <w:t>will be</w:t>
      </w:r>
      <w:r>
        <w:t xml:space="preserve"> created</w:t>
      </w:r>
      <w:r w:rsidR="00902A76">
        <w:t xml:space="preserve"> in the future</w:t>
      </w:r>
      <w:r>
        <w:t>.</w:t>
      </w:r>
    </w:p>
    <w:p w14:paraId="57767511" w14:textId="198C988F" w:rsidR="00DC2121" w:rsidRDefault="00DC2121" w:rsidP="00DC2121">
      <w:pPr>
        <w:pStyle w:val="Heading2"/>
      </w:pPr>
      <w:r>
        <w:t>vm01 (ruckus)</w:t>
      </w:r>
    </w:p>
    <w:p w14:paraId="33EE27AE" w14:textId="7ECD0A09" w:rsidR="00DC2121" w:rsidRPr="00185355" w:rsidRDefault="00CB3883" w:rsidP="00DC2121">
      <w:pPr>
        <w:pStyle w:val="ListParagraph"/>
        <w:numPr>
          <w:ilvl w:val="0"/>
          <w:numId w:val="3"/>
        </w:numPr>
      </w:pPr>
      <w:r w:rsidRPr="00185355">
        <w:t>Host</w:t>
      </w:r>
      <w:r w:rsidR="00DC2121" w:rsidRPr="00185355">
        <w:t xml:space="preserve"> for </w:t>
      </w:r>
      <w:r w:rsidR="00185355" w:rsidRPr="00185355">
        <w:t xml:space="preserve">display1, </w:t>
      </w:r>
      <w:r w:rsidR="00C148EA" w:rsidRPr="00C148EA">
        <w:rPr>
          <w:color w:val="FFA200"/>
        </w:rPr>
        <w:t>(</w:t>
      </w:r>
      <w:r w:rsidR="00DB7F63" w:rsidRPr="00C148EA">
        <w:rPr>
          <w:color w:val="FFA200"/>
        </w:rPr>
        <w:t>jira</w:t>
      </w:r>
      <w:r w:rsidR="00C148EA" w:rsidRPr="00C148EA">
        <w:rPr>
          <w:color w:val="FFA200"/>
        </w:rPr>
        <w:t>)</w:t>
      </w:r>
      <w:r w:rsidR="00DB7F63" w:rsidRPr="00185355">
        <w:t xml:space="preserve">, </w:t>
      </w:r>
      <w:r w:rsidR="00DC2121" w:rsidRPr="00185355">
        <w:t>lvs1, rsv-client1, rsv-client3, ticket1</w:t>
      </w:r>
      <w:r w:rsidR="009628B8" w:rsidRPr="00185355">
        <w:t>, tx1</w:t>
      </w:r>
      <w:r w:rsidR="00AC1ED2" w:rsidRPr="00185355">
        <w:t xml:space="preserve">, </w:t>
      </w:r>
      <w:r w:rsidR="00C148EA" w:rsidRPr="00C148EA">
        <w:rPr>
          <w:color w:val="FFA200"/>
        </w:rPr>
        <w:t>(</w:t>
      </w:r>
      <w:r w:rsidR="00AC1ED2" w:rsidRPr="00C148EA">
        <w:rPr>
          <w:color w:val="FFA200"/>
        </w:rPr>
        <w:t>www</w:t>
      </w:r>
      <w:r w:rsidR="00C148EA" w:rsidRPr="00C148EA">
        <w:rPr>
          <w:color w:val="FFA200"/>
        </w:rPr>
        <w:t>)</w:t>
      </w:r>
    </w:p>
    <w:p w14:paraId="0A7835AC" w14:textId="0BA94DAE" w:rsidR="004C5EE7" w:rsidRDefault="00DC2121" w:rsidP="004C5EE7">
      <w:pPr>
        <w:pStyle w:val="ListParagraph"/>
        <w:numPr>
          <w:ilvl w:val="0"/>
          <w:numId w:val="3"/>
        </w:numPr>
      </w:pPr>
      <w:r>
        <w:t xml:space="preserve">Associated ITB VM host </w:t>
      </w:r>
      <w:r w:rsidRPr="00B345BF">
        <w:rPr>
          <w:color w:val="31B6FD" w:themeColor="accent1"/>
        </w:rPr>
        <w:t>devm01 (grandad)</w:t>
      </w:r>
      <w:r>
        <w:t xml:space="preserve"> hosting </w:t>
      </w:r>
      <w:r w:rsidR="00185355" w:rsidRPr="00100785">
        <w:rPr>
          <w:b/>
        </w:rPr>
        <w:t>display-itb</w:t>
      </w:r>
      <w:r w:rsidR="00185355">
        <w:t xml:space="preserve">, </w:t>
      </w:r>
      <w:r w:rsidR="007059BD" w:rsidRPr="007059BD">
        <w:rPr>
          <w:color w:val="D9D9D9" w:themeColor="background1" w:themeShade="D9"/>
        </w:rPr>
        <w:t>(pakiti)</w:t>
      </w:r>
      <w:r w:rsidR="007059BD">
        <w:t xml:space="preserve">, </w:t>
      </w:r>
      <w:r w:rsidR="007059BD" w:rsidRPr="007059BD">
        <w:rPr>
          <w:color w:val="D9D9D9" w:themeColor="background1" w:themeShade="D9"/>
        </w:rPr>
        <w:t>(rsv-client-itb)</w:t>
      </w:r>
      <w:r w:rsidR="007059BD">
        <w:t xml:space="preserve">, </w:t>
      </w:r>
      <w:r w:rsidR="007059BD" w:rsidRPr="007059BD">
        <w:rPr>
          <w:color w:val="D9D9D9" w:themeColor="background1" w:themeShade="D9"/>
        </w:rPr>
        <w:t>(</w:t>
      </w:r>
      <w:r w:rsidR="00E256AD" w:rsidRPr="007059BD">
        <w:rPr>
          <w:color w:val="D9D9D9" w:themeColor="background1" w:themeShade="D9"/>
        </w:rPr>
        <w:t>rsv-verify</w:t>
      </w:r>
      <w:r w:rsidR="007059BD" w:rsidRPr="007059BD">
        <w:rPr>
          <w:color w:val="D9D9D9" w:themeColor="background1" w:themeShade="D9"/>
        </w:rPr>
        <w:t>)</w:t>
      </w:r>
      <w:r w:rsidR="007059BD">
        <w:t xml:space="preserve">, </w:t>
      </w:r>
      <w:r w:rsidR="00951369" w:rsidRPr="00951369">
        <w:t>rsvprocess-itb</w:t>
      </w:r>
      <w:r w:rsidR="00951369">
        <w:t xml:space="preserve">, </w:t>
      </w:r>
      <w:r w:rsidR="007059BD" w:rsidRPr="007059BD">
        <w:rPr>
          <w:color w:val="D9D9D9" w:themeColor="background1" w:themeShade="D9"/>
        </w:rPr>
        <w:t>(software-itb)</w:t>
      </w:r>
      <w:r w:rsidR="007059BD">
        <w:t xml:space="preserve">, </w:t>
      </w:r>
      <w:r w:rsidR="007059BD" w:rsidRPr="007059BD">
        <w:rPr>
          <w:color w:val="D9D9D9" w:themeColor="background1" w:themeShade="D9"/>
        </w:rPr>
        <w:t>(ticket-itb)</w:t>
      </w:r>
      <w:r w:rsidR="007059BD">
        <w:t xml:space="preserve">, </w:t>
      </w:r>
      <w:r w:rsidR="006C7EEA" w:rsidRPr="005B4735">
        <w:rPr>
          <w:b/>
        </w:rPr>
        <w:t>twiki-docteam</w:t>
      </w:r>
      <w:r w:rsidR="006C7EEA">
        <w:t xml:space="preserve">, </w:t>
      </w:r>
      <w:r w:rsidR="007059BD" w:rsidRPr="006C7EEA">
        <w:t>twiki-itb</w:t>
      </w:r>
      <w:r w:rsidR="007059BD">
        <w:t xml:space="preserve">, </w:t>
      </w:r>
      <w:r w:rsidR="009628B8" w:rsidRPr="009628B8">
        <w:rPr>
          <w:b/>
        </w:rPr>
        <w:t>tx-itb</w:t>
      </w:r>
    </w:p>
    <w:p w14:paraId="72F9BD1B" w14:textId="74ADBBD3" w:rsidR="004C5EE7" w:rsidRDefault="004C5EE7" w:rsidP="004C5EE7">
      <w:pPr>
        <w:pStyle w:val="Heading2"/>
      </w:pPr>
      <w:r>
        <w:t>vm02 (ginrummy)</w:t>
      </w:r>
    </w:p>
    <w:p w14:paraId="4EEDFE12" w14:textId="7574E3CF" w:rsidR="004C5EE7" w:rsidRDefault="00CB3883" w:rsidP="004C5EE7">
      <w:pPr>
        <w:pStyle w:val="ListParagraph"/>
        <w:numPr>
          <w:ilvl w:val="0"/>
          <w:numId w:val="4"/>
        </w:numPr>
      </w:pPr>
      <w:r>
        <w:t>Host</w:t>
      </w:r>
      <w:r w:rsidR="004C5EE7">
        <w:t xml:space="preserve"> for </w:t>
      </w:r>
      <w:r w:rsidR="00F30A2C" w:rsidRPr="006A7238">
        <w:t>blogs</w:t>
      </w:r>
      <w:r w:rsidR="00F30A2C">
        <w:t xml:space="preserve">, </w:t>
      </w:r>
      <w:r w:rsidR="00F30A2C" w:rsidRPr="00F80218">
        <w:rPr>
          <w:color w:val="D9D9D9" w:themeColor="background1" w:themeShade="D9"/>
        </w:rPr>
        <w:t>(camon)</w:t>
      </w:r>
      <w:r w:rsidR="00F30A2C">
        <w:t xml:space="preserve">, </w:t>
      </w:r>
      <w:r w:rsidR="00CB0917" w:rsidRPr="00CB0917">
        <w:rPr>
          <w:b/>
          <w:color w:val="A5D028" w:themeColor="accent4"/>
        </w:rPr>
        <w:t>display2</w:t>
      </w:r>
      <w:r w:rsidR="00CB0917">
        <w:t xml:space="preserve">, </w:t>
      </w:r>
      <w:r w:rsidR="00F7339C" w:rsidRPr="00E44F59">
        <w:t xml:space="preserve">ds-bl-02, </w:t>
      </w:r>
      <w:r w:rsidR="005A2EA9" w:rsidRPr="005A2EA9">
        <w:t>gratiaweb1</w:t>
      </w:r>
      <w:r w:rsidR="005A2EA9">
        <w:t xml:space="preserve">, </w:t>
      </w:r>
      <w:r w:rsidR="0084037D">
        <w:t>jira-osg,</w:t>
      </w:r>
      <w:r w:rsidR="0084037D" w:rsidRPr="000D1146">
        <w:t xml:space="preserve"> </w:t>
      </w:r>
      <w:r w:rsidR="004C5EE7">
        <w:t xml:space="preserve">lvs2, </w:t>
      </w:r>
      <w:r w:rsidR="00F80218" w:rsidRPr="00F80218">
        <w:rPr>
          <w:color w:val="D9D9D9" w:themeColor="background1" w:themeShade="D9"/>
        </w:rPr>
        <w:t>(</w:t>
      </w:r>
      <w:r w:rsidR="00E80859" w:rsidRPr="00F80218">
        <w:rPr>
          <w:color w:val="D9D9D9" w:themeColor="background1" w:themeShade="D9"/>
        </w:rPr>
        <w:t>monitor</w:t>
      </w:r>
      <w:r w:rsidR="00F80218" w:rsidRPr="00F80218">
        <w:rPr>
          <w:color w:val="D9D9D9" w:themeColor="background1" w:themeShade="D9"/>
        </w:rPr>
        <w:t>)</w:t>
      </w:r>
      <w:r w:rsidR="00E80859">
        <w:t>,</w:t>
      </w:r>
      <w:r w:rsidR="00E80859" w:rsidRPr="000D1146">
        <w:t xml:space="preserve"> </w:t>
      </w:r>
      <w:r w:rsidR="003D18E3" w:rsidRPr="003D18E3">
        <w:rPr>
          <w:b/>
        </w:rPr>
        <w:t>rsv-client2</w:t>
      </w:r>
      <w:r w:rsidR="00A01351">
        <w:t xml:space="preserve">, </w:t>
      </w:r>
      <w:r w:rsidR="00A01351" w:rsidRPr="00A01351">
        <w:rPr>
          <w:b/>
        </w:rPr>
        <w:t>ticket2</w:t>
      </w:r>
    </w:p>
    <w:p w14:paraId="1B38CB1D" w14:textId="394AB054" w:rsidR="004C5EE7" w:rsidRPr="006A5F11" w:rsidRDefault="004C5EE7" w:rsidP="004C5EE7">
      <w:pPr>
        <w:pStyle w:val="ListParagraph"/>
        <w:numPr>
          <w:ilvl w:val="0"/>
          <w:numId w:val="4"/>
        </w:numPr>
      </w:pPr>
      <w:r>
        <w:t xml:space="preserve">Associated ITB VM host </w:t>
      </w:r>
      <w:r w:rsidRPr="00B345BF">
        <w:rPr>
          <w:color w:val="31B6FD" w:themeColor="accent1"/>
        </w:rPr>
        <w:t>devm02 (goodlove)</w:t>
      </w:r>
      <w:r>
        <w:t xml:space="preserve"> hosting </w:t>
      </w:r>
      <w:r w:rsidR="006A7238" w:rsidRPr="006944BB">
        <w:rPr>
          <w:b/>
        </w:rPr>
        <w:t>blogs-itb</w:t>
      </w:r>
      <w:r w:rsidR="006A7238">
        <w:t xml:space="preserve">, </w:t>
      </w:r>
      <w:r w:rsidR="009C498E" w:rsidRPr="009C498E">
        <w:rPr>
          <w:color w:val="D9D9D9" w:themeColor="background1" w:themeShade="D9"/>
        </w:rPr>
        <w:t>(data-itb)</w:t>
      </w:r>
      <w:r w:rsidR="009C498E">
        <w:t xml:space="preserve">, </w:t>
      </w:r>
      <w:r w:rsidR="007114A0" w:rsidRPr="007114A0">
        <w:rPr>
          <w:color w:val="D9D9D9" w:themeColor="background1" w:themeShade="D9"/>
        </w:rPr>
        <w:t>(display-itb</w:t>
      </w:r>
      <w:r w:rsidR="007114A0">
        <w:rPr>
          <w:color w:val="D9D9D9" w:themeColor="background1" w:themeShade="D9"/>
        </w:rPr>
        <w:t>)</w:t>
      </w:r>
      <w:r w:rsidR="007114A0">
        <w:t xml:space="preserve">, </w:t>
      </w:r>
      <w:r w:rsidR="005A2EA9" w:rsidRPr="005A2EA9">
        <w:t>gratiaweb-itb</w:t>
      </w:r>
      <w:r w:rsidR="005A2EA9">
        <w:t xml:space="preserve">, </w:t>
      </w:r>
      <w:r w:rsidR="00102D8D" w:rsidRPr="00102D8D">
        <w:rPr>
          <w:color w:val="D9D9D9" w:themeColor="background1" w:themeShade="D9"/>
        </w:rPr>
        <w:t>(jump)</w:t>
      </w:r>
      <w:r w:rsidR="00102D8D">
        <w:t xml:space="preserve">, </w:t>
      </w:r>
      <w:r w:rsidR="0084037D" w:rsidRPr="0084037D">
        <w:rPr>
          <w:b/>
        </w:rPr>
        <w:t>jira-osg-itb</w:t>
      </w:r>
      <w:r w:rsidR="0084037D">
        <w:t xml:space="preserve">, </w:t>
      </w:r>
      <w:r w:rsidR="00102D8D" w:rsidRPr="00102D8D">
        <w:rPr>
          <w:color w:val="D9D9D9" w:themeColor="background1" w:themeShade="D9"/>
        </w:rPr>
        <w:t>(myosg-itb)</w:t>
      </w:r>
      <w:r w:rsidR="00102D8D">
        <w:t xml:space="preserve">, </w:t>
      </w:r>
      <w:r w:rsidR="00102D8D" w:rsidRPr="00102D8D">
        <w:rPr>
          <w:color w:val="D9D9D9" w:themeColor="background1" w:themeShade="D9"/>
        </w:rPr>
        <w:t>(rsv-itb)</w:t>
      </w:r>
      <w:r w:rsidR="00102D8D">
        <w:t xml:space="preserve">, </w:t>
      </w:r>
      <w:r w:rsidR="00766DCF" w:rsidRPr="00766DCF">
        <w:rPr>
          <w:b/>
        </w:rPr>
        <w:t>rsv-client-itb</w:t>
      </w:r>
      <w:r w:rsidR="00766DCF" w:rsidRPr="00940B77">
        <w:t xml:space="preserve">, </w:t>
      </w:r>
      <w:r w:rsidR="00766DCF" w:rsidRPr="00766DCF">
        <w:rPr>
          <w:b/>
        </w:rPr>
        <w:t>ticket-itb</w:t>
      </w:r>
      <w:r w:rsidR="00940B77" w:rsidRPr="00940B77">
        <w:t xml:space="preserve">, </w:t>
      </w:r>
      <w:r w:rsidR="00940B77" w:rsidRPr="00940B77">
        <w:rPr>
          <w:color w:val="D9D9D9" w:themeColor="background1" w:themeShade="D9"/>
        </w:rPr>
        <w:t>(tx-itb)</w:t>
      </w:r>
      <w:r w:rsidR="00940B77" w:rsidRPr="00940B77">
        <w:t xml:space="preserve">, </w:t>
      </w:r>
      <w:r w:rsidR="00940B77" w:rsidRPr="00940B77">
        <w:rPr>
          <w:color w:val="D9D9D9" w:themeColor="background1" w:themeShade="D9"/>
        </w:rPr>
        <w:t>(yum-internal)</w:t>
      </w:r>
    </w:p>
    <w:p w14:paraId="48215AE4" w14:textId="65F7182A" w:rsidR="00B022B9" w:rsidRDefault="00B022B9" w:rsidP="00B022B9">
      <w:pPr>
        <w:pStyle w:val="Heading2"/>
      </w:pPr>
      <w:r>
        <w:t>vm04 (dorothy)</w:t>
      </w:r>
    </w:p>
    <w:p w14:paraId="5421A7E1" w14:textId="6A700D95" w:rsidR="00B022B9" w:rsidRDefault="00CB3883" w:rsidP="00B022B9">
      <w:pPr>
        <w:pStyle w:val="ListParagraph"/>
        <w:numPr>
          <w:ilvl w:val="0"/>
          <w:numId w:val="5"/>
        </w:numPr>
      </w:pPr>
      <w:r>
        <w:t>Host</w:t>
      </w:r>
      <w:r w:rsidR="00B022B9">
        <w:t xml:space="preserve"> for </w:t>
      </w:r>
      <w:r w:rsidR="006F0EAE" w:rsidRPr="006F0EAE">
        <w:rPr>
          <w:b/>
        </w:rPr>
        <w:t>comet1</w:t>
      </w:r>
      <w:r w:rsidR="006F0EAE" w:rsidRPr="006F0EAE">
        <w:t>,</w:t>
      </w:r>
      <w:r w:rsidR="006F0EAE">
        <w:t xml:space="preserve"> </w:t>
      </w:r>
      <w:r w:rsidR="00E26934" w:rsidRPr="00E26934">
        <w:t>confluence</w:t>
      </w:r>
      <w:r w:rsidR="00E26934">
        <w:t xml:space="preserve">, </w:t>
      </w:r>
      <w:r w:rsidR="00B022B9">
        <w:t xml:space="preserve">data1, </w:t>
      </w:r>
      <w:r w:rsidR="006F0EAE" w:rsidRPr="006F0EAE">
        <w:rPr>
          <w:b/>
        </w:rPr>
        <w:t>event1</w:t>
      </w:r>
      <w:r w:rsidR="006F0EAE">
        <w:t xml:space="preserve">, </w:t>
      </w:r>
      <w:r w:rsidR="00B022B9">
        <w:t xml:space="preserve">myosg1, repo1, rsvprocess1, </w:t>
      </w:r>
      <w:r w:rsidR="00285C94" w:rsidRPr="00285C94">
        <w:rPr>
          <w:color w:val="FFA200"/>
        </w:rPr>
        <w:t>(</w:t>
      </w:r>
      <w:r w:rsidR="00B022B9" w:rsidRPr="00285C94">
        <w:rPr>
          <w:color w:val="FFA200"/>
        </w:rPr>
        <w:t>software1</w:t>
      </w:r>
      <w:r w:rsidR="00285C94" w:rsidRPr="00285C94">
        <w:rPr>
          <w:color w:val="FFA200"/>
        </w:rPr>
        <w:t>)</w:t>
      </w:r>
    </w:p>
    <w:p w14:paraId="2A3247BE" w14:textId="331CF183" w:rsidR="00B022B9" w:rsidRDefault="00B022B9" w:rsidP="00B022B9">
      <w:pPr>
        <w:pStyle w:val="ListParagraph"/>
        <w:numPr>
          <w:ilvl w:val="0"/>
          <w:numId w:val="5"/>
        </w:numPr>
      </w:pPr>
      <w:r>
        <w:t xml:space="preserve">Has associated ITB VM host </w:t>
      </w:r>
      <w:r w:rsidRPr="00B345BF">
        <w:rPr>
          <w:color w:val="31B6FD" w:themeColor="accent1"/>
        </w:rPr>
        <w:t>devm04 (lando)</w:t>
      </w:r>
      <w:r>
        <w:t xml:space="preserve"> hosting </w:t>
      </w:r>
      <w:r w:rsidR="004C26EA" w:rsidRPr="004C26EA">
        <w:rPr>
          <w:b/>
        </w:rPr>
        <w:t>comet-itb</w:t>
      </w:r>
      <w:r w:rsidR="004C26EA">
        <w:t xml:space="preserve">, </w:t>
      </w:r>
      <w:r w:rsidR="00E26934" w:rsidRPr="00E26934">
        <w:t>confluence-itb</w:t>
      </w:r>
      <w:r w:rsidR="00E26934" w:rsidRPr="002968EE">
        <w:t>,</w:t>
      </w:r>
      <w:r w:rsidR="00E26934">
        <w:t xml:space="preserve"> </w:t>
      </w:r>
      <w:r w:rsidR="004C26EA" w:rsidRPr="00051453">
        <w:rPr>
          <w:b/>
        </w:rPr>
        <w:t>data-itb</w:t>
      </w:r>
      <w:r w:rsidR="004C26EA">
        <w:t xml:space="preserve">, </w:t>
      </w:r>
      <w:r w:rsidR="004C26EA" w:rsidRPr="004C26EA">
        <w:rPr>
          <w:b/>
        </w:rPr>
        <w:t>event-itb</w:t>
      </w:r>
      <w:r w:rsidR="004C26EA">
        <w:t xml:space="preserve">, </w:t>
      </w:r>
      <w:r w:rsidR="00051453">
        <w:t xml:space="preserve">myosg-itb, </w:t>
      </w:r>
      <w:r w:rsidR="004D25E5" w:rsidRPr="004D25E5">
        <w:rPr>
          <w:color w:val="D9D9D9" w:themeColor="background1" w:themeShade="D9"/>
        </w:rPr>
        <w:t>(oim-itb)</w:t>
      </w:r>
      <w:r w:rsidR="004D25E5">
        <w:t xml:space="preserve">, </w:t>
      </w:r>
      <w:r>
        <w:t xml:space="preserve">repo-itb, </w:t>
      </w:r>
      <w:r w:rsidR="00285C94" w:rsidRPr="00285C94">
        <w:rPr>
          <w:b/>
          <w:color w:val="FFA200"/>
        </w:rPr>
        <w:t>(</w:t>
      </w:r>
      <w:r w:rsidR="00051453" w:rsidRPr="00285C94">
        <w:rPr>
          <w:b/>
          <w:color w:val="FFA200"/>
        </w:rPr>
        <w:t>software-itb</w:t>
      </w:r>
      <w:r w:rsidR="00285C94" w:rsidRPr="00285C94">
        <w:rPr>
          <w:b/>
          <w:color w:val="FFA200"/>
        </w:rPr>
        <w:t>)</w:t>
      </w:r>
      <w:r w:rsidR="004D25E5" w:rsidRPr="004D25E5">
        <w:t xml:space="preserve">, </w:t>
      </w:r>
      <w:r w:rsidR="004D25E5" w:rsidRPr="004D25E5">
        <w:rPr>
          <w:color w:val="D9D9D9" w:themeColor="background1" w:themeShade="D9"/>
        </w:rPr>
        <w:t>(twiki-docteam)</w:t>
      </w:r>
    </w:p>
    <w:p w14:paraId="665B9C70" w14:textId="77777777" w:rsidR="00776618" w:rsidRDefault="00776618" w:rsidP="00776618">
      <w:pPr>
        <w:pStyle w:val="Heading2"/>
      </w:pPr>
      <w:r>
        <w:t>vm05 (theitis)</w:t>
      </w:r>
    </w:p>
    <w:p w14:paraId="4903F83D" w14:textId="183B92BB" w:rsidR="00776618" w:rsidRDefault="00CB3883" w:rsidP="00776618">
      <w:pPr>
        <w:pStyle w:val="ListParagraph"/>
        <w:numPr>
          <w:ilvl w:val="0"/>
          <w:numId w:val="6"/>
        </w:numPr>
      </w:pPr>
      <w:r>
        <w:t>Host</w:t>
      </w:r>
      <w:r w:rsidR="00776618">
        <w:t xml:space="preserve"> for puppet-test, voms</w:t>
      </w:r>
    </w:p>
    <w:p w14:paraId="38572330" w14:textId="6A9CF28A" w:rsidR="00776618" w:rsidRDefault="00776618" w:rsidP="00776618">
      <w:pPr>
        <w:pStyle w:val="ListParagraph"/>
        <w:numPr>
          <w:ilvl w:val="0"/>
          <w:numId w:val="6"/>
        </w:numPr>
      </w:pPr>
      <w:r>
        <w:t xml:space="preserve">Has associated ITB VM host </w:t>
      </w:r>
      <w:r w:rsidRPr="00B345BF">
        <w:rPr>
          <w:color w:val="31B6FD" w:themeColor="accent1"/>
        </w:rPr>
        <w:t>devm05 (kfcflu)</w:t>
      </w:r>
      <w:r>
        <w:t xml:space="preserve"> hosting </w:t>
      </w:r>
      <w:r w:rsidR="00E45EE7" w:rsidRPr="00E45EE7">
        <w:rPr>
          <w:color w:val="D9D9D9" w:themeColor="background1" w:themeShade="D9"/>
        </w:rPr>
        <w:t>(blogs-itb)</w:t>
      </w:r>
      <w:r w:rsidR="00E45EE7">
        <w:t xml:space="preserve">, </w:t>
      </w:r>
      <w:r>
        <w:t xml:space="preserve">ce, </w:t>
      </w:r>
      <w:r w:rsidR="003350C5" w:rsidRPr="003350C5">
        <w:rPr>
          <w:color w:val="D9D9D9" w:themeColor="background1" w:themeShade="D9"/>
        </w:rPr>
        <w:t>(jira-osg-itb)</w:t>
      </w:r>
      <w:r w:rsidR="003350C5">
        <w:t xml:space="preserve">, </w:t>
      </w:r>
      <w:r>
        <w:t xml:space="preserve">rsv-dev, </w:t>
      </w:r>
      <w:r w:rsidR="00201C0E" w:rsidRPr="00201C0E">
        <w:rPr>
          <w:b/>
        </w:rPr>
        <w:t>rsv-itb</w:t>
      </w:r>
      <w:r w:rsidR="00201C0E">
        <w:t xml:space="preserve">, </w:t>
      </w:r>
      <w:r>
        <w:t>voms-itb</w:t>
      </w:r>
    </w:p>
    <w:p w14:paraId="66AD35F0" w14:textId="77777777" w:rsidR="00456102" w:rsidRDefault="00456102" w:rsidP="00456102">
      <w:pPr>
        <w:pStyle w:val="Heading2"/>
      </w:pPr>
      <w:r>
        <w:t>vm06 (flagee)</w:t>
      </w:r>
    </w:p>
    <w:p w14:paraId="4698128F" w14:textId="69B77182" w:rsidR="00456102" w:rsidRDefault="00CB3883" w:rsidP="00456102">
      <w:pPr>
        <w:pStyle w:val="ListParagraph"/>
        <w:numPr>
          <w:ilvl w:val="0"/>
          <w:numId w:val="7"/>
        </w:numPr>
      </w:pPr>
      <w:r>
        <w:t>Host</w:t>
      </w:r>
      <w:r w:rsidR="00456102">
        <w:t xml:space="preserve"> for </w:t>
      </w:r>
      <w:r w:rsidR="009A1B62" w:rsidRPr="009A1B62">
        <w:rPr>
          <w:color w:val="D9D9D9" w:themeColor="background1" w:themeShade="D9"/>
        </w:rPr>
        <w:t>(comet1)</w:t>
      </w:r>
      <w:r w:rsidR="009A1B62">
        <w:t xml:space="preserve">, </w:t>
      </w:r>
      <w:r w:rsidR="001C3505" w:rsidRPr="001C3505">
        <w:rPr>
          <w:b/>
          <w:color w:val="A5D028" w:themeColor="accent4"/>
        </w:rPr>
        <w:t>comet2</w:t>
      </w:r>
      <w:r w:rsidR="001C3505">
        <w:t xml:space="preserve">, </w:t>
      </w:r>
      <w:r w:rsidR="00456102">
        <w:t xml:space="preserve">data2, </w:t>
      </w:r>
      <w:r w:rsidR="009A1B62" w:rsidRPr="009A1B62">
        <w:rPr>
          <w:color w:val="D9D9D9" w:themeColor="background1" w:themeShade="D9"/>
        </w:rPr>
        <w:t>(event1)</w:t>
      </w:r>
      <w:r w:rsidR="009A1B62">
        <w:t xml:space="preserve">, </w:t>
      </w:r>
      <w:r w:rsidR="00902A76" w:rsidRPr="001C3505">
        <w:rPr>
          <w:b/>
          <w:color w:val="A5D028" w:themeColor="accent4"/>
        </w:rPr>
        <w:t>event2</w:t>
      </w:r>
      <w:r w:rsidR="00902A76">
        <w:t xml:space="preserve">, </w:t>
      </w:r>
      <w:r w:rsidR="00456102">
        <w:t xml:space="preserve">myosg2, </w:t>
      </w:r>
      <w:r w:rsidR="00E80859">
        <w:t xml:space="preserve">oim, </w:t>
      </w:r>
      <w:r w:rsidR="00456102">
        <w:t xml:space="preserve">repo2, </w:t>
      </w:r>
      <w:r w:rsidR="003456C3" w:rsidRPr="003456C3">
        <w:rPr>
          <w:color w:val="D9D9D9" w:themeColor="background1" w:themeShade="D9"/>
        </w:rPr>
        <w:t>(rsv-client2)</w:t>
      </w:r>
      <w:r w:rsidR="003456C3">
        <w:t xml:space="preserve">, </w:t>
      </w:r>
      <w:r w:rsidR="00456102">
        <w:t xml:space="preserve">rsvprocess2, </w:t>
      </w:r>
      <w:r w:rsidR="00285C94" w:rsidRPr="00285C94">
        <w:rPr>
          <w:color w:val="FFA200"/>
        </w:rPr>
        <w:t>(</w:t>
      </w:r>
      <w:r w:rsidR="00456102" w:rsidRPr="00285C94">
        <w:rPr>
          <w:color w:val="FFA200"/>
        </w:rPr>
        <w:t>software2</w:t>
      </w:r>
      <w:r w:rsidR="00285C94" w:rsidRPr="00285C94">
        <w:rPr>
          <w:color w:val="FFA200"/>
        </w:rPr>
        <w:t>)</w:t>
      </w:r>
    </w:p>
    <w:p w14:paraId="530CD6A8" w14:textId="67E0E1FE" w:rsidR="00456102" w:rsidRDefault="00456102" w:rsidP="00456102">
      <w:pPr>
        <w:pStyle w:val="ListParagraph"/>
        <w:numPr>
          <w:ilvl w:val="0"/>
          <w:numId w:val="7"/>
        </w:numPr>
      </w:pPr>
      <w:r>
        <w:t xml:space="preserve">Has associated ITB VM host </w:t>
      </w:r>
      <w:r w:rsidRPr="00B345BF">
        <w:rPr>
          <w:color w:val="31B6FD" w:themeColor="accent1"/>
        </w:rPr>
        <w:t>devm06 (ribbon)</w:t>
      </w:r>
      <w:r>
        <w:t xml:space="preserve"> hosting </w:t>
      </w:r>
      <w:r w:rsidR="00BE02A3" w:rsidRPr="00BE02A3">
        <w:rPr>
          <w:color w:val="D9D9D9" w:themeColor="background1" w:themeShade="D9"/>
        </w:rPr>
        <w:t>(comet-itb)</w:t>
      </w:r>
      <w:r w:rsidR="00BE02A3">
        <w:t xml:space="preserve">, </w:t>
      </w:r>
      <w:r w:rsidR="00BE02A3" w:rsidRPr="00BE02A3">
        <w:rPr>
          <w:color w:val="D9D9D9" w:themeColor="background1" w:themeShade="D9"/>
        </w:rPr>
        <w:t>(event-itb)</w:t>
      </w:r>
      <w:r w:rsidR="00BE02A3">
        <w:t xml:space="preserve">, </w:t>
      </w:r>
      <w:r w:rsidR="002968EE">
        <w:t>glidein-int</w:t>
      </w:r>
      <w:r w:rsidR="00E80859">
        <w:t xml:space="preserve">, </w:t>
      </w:r>
      <w:r w:rsidR="00E80859" w:rsidRPr="00E80859">
        <w:rPr>
          <w:b/>
        </w:rPr>
        <w:t>oim-itb</w:t>
      </w:r>
      <w:r w:rsidR="0052209E">
        <w:rPr>
          <w:b/>
        </w:rPr>
        <w:t xml:space="preserve">, </w:t>
      </w:r>
      <w:r w:rsidR="0052209E">
        <w:t>wn1, wn2</w:t>
      </w:r>
    </w:p>
    <w:p w14:paraId="2D74D6AA" w14:textId="27521D02" w:rsidR="00642828" w:rsidRDefault="00642828" w:rsidP="00642828">
      <w:pPr>
        <w:pStyle w:val="Heading2"/>
      </w:pPr>
      <w:r>
        <w:t>huey</w:t>
      </w:r>
    </w:p>
    <w:p w14:paraId="0506BD07" w14:textId="51585329" w:rsidR="00642828" w:rsidRDefault="00642828" w:rsidP="00642828">
      <w:pPr>
        <w:pStyle w:val="ListParagraph"/>
        <w:numPr>
          <w:ilvl w:val="0"/>
          <w:numId w:val="10"/>
        </w:numPr>
      </w:pPr>
      <w:r>
        <w:t xml:space="preserve">Host for </w:t>
      </w:r>
      <w:r w:rsidR="00AC1ED2" w:rsidRPr="00AC1ED2">
        <w:rPr>
          <w:b/>
        </w:rPr>
        <w:t>camon</w:t>
      </w:r>
      <w:r w:rsidR="00AC1ED2">
        <w:t xml:space="preserve">, </w:t>
      </w:r>
      <w:r>
        <w:t xml:space="preserve">ds-in-01, </w:t>
      </w:r>
      <w:r w:rsidR="00BC0D84" w:rsidRPr="00BC0D84">
        <w:rPr>
          <w:color w:val="D9D9D9" w:themeColor="background1" w:themeShade="D9"/>
        </w:rPr>
        <w:t>(</w:t>
      </w:r>
      <w:r w:rsidRPr="00BC0D84">
        <w:rPr>
          <w:color w:val="D9D9D9" w:themeColor="background1" w:themeShade="D9"/>
        </w:rPr>
        <w:t>jump2</w:t>
      </w:r>
      <w:r w:rsidR="00BC0D84" w:rsidRPr="00BC0D84">
        <w:rPr>
          <w:color w:val="D9D9D9" w:themeColor="background1" w:themeShade="D9"/>
        </w:rPr>
        <w:t>)</w:t>
      </w:r>
      <w:r>
        <w:t xml:space="preserve">, </w:t>
      </w:r>
      <w:r w:rsidR="00BC0D84" w:rsidRPr="00BC0D84">
        <w:rPr>
          <w:color w:val="D9D9D9" w:themeColor="background1" w:themeShade="D9"/>
        </w:rPr>
        <w:t>(</w:t>
      </w:r>
      <w:r w:rsidRPr="00BC0D84">
        <w:rPr>
          <w:color w:val="D9D9D9" w:themeColor="background1" w:themeShade="D9"/>
        </w:rPr>
        <w:t>lvs3</w:t>
      </w:r>
      <w:r w:rsidR="00BC0D84" w:rsidRPr="00BC0D84">
        <w:rPr>
          <w:color w:val="D9D9D9" w:themeColor="background1" w:themeShade="D9"/>
        </w:rPr>
        <w:t>)</w:t>
      </w:r>
    </w:p>
    <w:p w14:paraId="6E8E5F0D" w14:textId="77777777" w:rsidR="00642828" w:rsidRDefault="00642828" w:rsidP="00642828">
      <w:pPr>
        <w:pStyle w:val="ListParagraph"/>
        <w:numPr>
          <w:ilvl w:val="0"/>
          <w:numId w:val="10"/>
        </w:numPr>
      </w:pPr>
      <w:r>
        <w:t>No well-defined associated ITB VM host</w:t>
      </w:r>
      <w:bookmarkStart w:id="0" w:name="_GoBack"/>
      <w:bookmarkEnd w:id="0"/>
    </w:p>
    <w:p w14:paraId="750093CD" w14:textId="1A725D51" w:rsidR="00C761EF" w:rsidRDefault="00C761EF" w:rsidP="00C761EF">
      <w:pPr>
        <w:pStyle w:val="Heading2"/>
      </w:pPr>
      <w:r>
        <w:t>freeman</w:t>
      </w:r>
    </w:p>
    <w:p w14:paraId="7339E181" w14:textId="465A4CD4" w:rsidR="00C761EF" w:rsidRDefault="00C761EF" w:rsidP="00C761EF">
      <w:pPr>
        <w:pStyle w:val="ListParagraph"/>
        <w:numPr>
          <w:ilvl w:val="0"/>
          <w:numId w:val="11"/>
        </w:numPr>
      </w:pPr>
      <w:r>
        <w:t xml:space="preserve">Host for adeximo, cpipes, echism, kagross, </w:t>
      </w:r>
      <w:r w:rsidR="00BC0D84" w:rsidRPr="00BC0D84">
        <w:rPr>
          <w:color w:val="D9D9D9" w:themeColor="background1" w:themeShade="D9"/>
        </w:rPr>
        <w:t>(</w:t>
      </w:r>
      <w:r w:rsidRPr="00BC0D84">
        <w:rPr>
          <w:color w:val="D9D9D9" w:themeColor="background1" w:themeShade="D9"/>
        </w:rPr>
        <w:t>lvs4</w:t>
      </w:r>
      <w:r w:rsidR="00BC0D84" w:rsidRPr="00BC0D84">
        <w:rPr>
          <w:color w:val="D9D9D9" w:themeColor="background1" w:themeShade="D9"/>
        </w:rPr>
        <w:t>)</w:t>
      </w:r>
      <w:r>
        <w:t>, rquick, soichi</w:t>
      </w:r>
    </w:p>
    <w:p w14:paraId="0F3A1679" w14:textId="246038DE" w:rsidR="00C761EF" w:rsidRDefault="00C761EF" w:rsidP="00C761EF">
      <w:pPr>
        <w:pStyle w:val="ListParagraph"/>
        <w:numPr>
          <w:ilvl w:val="0"/>
          <w:numId w:val="11"/>
        </w:numPr>
      </w:pPr>
      <w:r>
        <w:t>No well-defined associated ITB VM host</w:t>
      </w:r>
    </w:p>
    <w:p w14:paraId="407565E0" w14:textId="72D20FC6" w:rsidR="00CB3883" w:rsidRDefault="00CB3883" w:rsidP="00CB3883">
      <w:pPr>
        <w:pStyle w:val="Heading2"/>
      </w:pPr>
      <w:r>
        <w:t>cindy</w:t>
      </w:r>
    </w:p>
    <w:p w14:paraId="4294A062" w14:textId="5AD99D87" w:rsidR="006A3E50" w:rsidRDefault="006A3E50" w:rsidP="00F30A2C">
      <w:pPr>
        <w:pStyle w:val="ListParagraph"/>
        <w:numPr>
          <w:ilvl w:val="0"/>
          <w:numId w:val="47"/>
        </w:numPr>
      </w:pPr>
      <w:r>
        <w:t>Moves to IUB</w:t>
      </w:r>
    </w:p>
    <w:p w14:paraId="4155A78B" w14:textId="6D0B265D" w:rsidR="00F30A2C" w:rsidRDefault="00F30A2C" w:rsidP="00F30A2C">
      <w:pPr>
        <w:pStyle w:val="ListParagraph"/>
        <w:numPr>
          <w:ilvl w:val="0"/>
          <w:numId w:val="47"/>
        </w:numPr>
      </w:pPr>
      <w:r>
        <w:t xml:space="preserve">Host for </w:t>
      </w:r>
      <w:r>
        <w:rPr>
          <w:b/>
        </w:rPr>
        <w:t>jump</w:t>
      </w:r>
      <w:r>
        <w:t xml:space="preserve">, </w:t>
      </w:r>
      <w:r>
        <w:rPr>
          <w:b/>
        </w:rPr>
        <w:t>monitor</w:t>
      </w:r>
      <w:r>
        <w:t xml:space="preserve">, </w:t>
      </w:r>
      <w:r>
        <w:rPr>
          <w:b/>
        </w:rPr>
        <w:t>yum-internal</w:t>
      </w:r>
      <w:r w:rsidR="00414DDE">
        <w:t xml:space="preserve">, </w:t>
      </w:r>
      <w:r w:rsidR="00414DDE" w:rsidRPr="001818FF">
        <w:rPr>
          <w:b/>
          <w:color w:val="A5D028" w:themeColor="accent4"/>
        </w:rPr>
        <w:t>yum-internal-6</w:t>
      </w:r>
    </w:p>
    <w:p w14:paraId="6EF25732" w14:textId="23D8BE82" w:rsidR="00F30A2C" w:rsidRPr="00F30A2C" w:rsidRDefault="00F30A2C" w:rsidP="00F30A2C">
      <w:pPr>
        <w:pStyle w:val="ListParagraph"/>
        <w:numPr>
          <w:ilvl w:val="0"/>
          <w:numId w:val="47"/>
        </w:numPr>
      </w:pPr>
      <w:r>
        <w:t xml:space="preserve">Updated on the Monday before each </w:t>
      </w:r>
      <w:r w:rsidR="006D7F87">
        <w:t>ITB-</w:t>
      </w:r>
      <w:r>
        <w:t>OS-update Tuesday</w:t>
      </w:r>
    </w:p>
    <w:p w14:paraId="5429D880" w14:textId="73BE540B" w:rsidR="003D18E3" w:rsidRDefault="00A20413" w:rsidP="00A20413">
      <w:pPr>
        <w:pStyle w:val="Heading1"/>
      </w:pPr>
      <w:r>
        <w:t>Comparison with Goals</w:t>
      </w:r>
      <w:r w:rsidR="003D18E3">
        <w:t xml:space="preserve"> </w:t>
      </w:r>
    </w:p>
    <w:p w14:paraId="38781B3F" w14:textId="56FD7BED" w:rsidR="00A20413" w:rsidRDefault="00B82D34" w:rsidP="00A20413">
      <w:pPr>
        <w:pStyle w:val="ListParagraph"/>
        <w:numPr>
          <w:ilvl w:val="0"/>
          <w:numId w:val="46"/>
        </w:numPr>
      </w:pPr>
      <w:r>
        <w:t>There are no longer ITB services running on production hosts or vice versa.</w:t>
      </w:r>
    </w:p>
    <w:p w14:paraId="5EBEC0F6" w14:textId="72DB65F5" w:rsidR="00B82D34" w:rsidRDefault="00B83AED" w:rsidP="00A20413">
      <w:pPr>
        <w:pStyle w:val="ListParagraph"/>
        <w:numPr>
          <w:ilvl w:val="0"/>
          <w:numId w:val="46"/>
        </w:numPr>
      </w:pPr>
      <w:r>
        <w:t>The only cases where multiple instances of the same service are running on the same host are rsv-client and wn, which I believe to be the only exceptions.  (This was already the case before the plan, however.)</w:t>
      </w:r>
    </w:p>
    <w:p w14:paraId="4DC75381" w14:textId="614C7D8D" w:rsidR="00B83AED" w:rsidRDefault="00B83AED" w:rsidP="00A20413">
      <w:pPr>
        <w:pStyle w:val="ListParagraph"/>
        <w:numPr>
          <w:ilvl w:val="0"/>
          <w:numId w:val="46"/>
        </w:numPr>
      </w:pPr>
      <w:r>
        <w:t>In order to avoid having both instances of a dual-instanced service down at the same time, I must merely avoid updating vm01 and vm02 at the same time, and avoid updating vm04 and vm06 at the same time.</w:t>
      </w:r>
    </w:p>
    <w:p w14:paraId="3ECFC4E1" w14:textId="7C4C187E" w:rsidR="00CD357A" w:rsidRDefault="00CD357A" w:rsidP="00A20413">
      <w:pPr>
        <w:pStyle w:val="ListParagraph"/>
        <w:numPr>
          <w:ilvl w:val="0"/>
          <w:numId w:val="46"/>
        </w:numPr>
      </w:pPr>
      <w:r>
        <w:t>Updating cindy and its VMs on the Monday before we update ITB hosts will ensure that jump, monitor, and yum-internal are never down during regular updates.</w:t>
      </w:r>
    </w:p>
    <w:p w14:paraId="65E36FFF" w14:textId="21FDAB9E" w:rsidR="00B83AED" w:rsidRDefault="00B83AED" w:rsidP="00A20413">
      <w:pPr>
        <w:pStyle w:val="ListParagraph"/>
        <w:numPr>
          <w:ilvl w:val="0"/>
          <w:numId w:val="46"/>
        </w:numPr>
      </w:pPr>
      <w:r>
        <w:t>No VM host has more than 8 services on it.</w:t>
      </w:r>
    </w:p>
    <w:p w14:paraId="4E7963FC" w14:textId="1BAD838C" w:rsidR="00B83AED" w:rsidRDefault="00B83AED" w:rsidP="00A20413">
      <w:pPr>
        <w:pStyle w:val="ListParagraph"/>
        <w:numPr>
          <w:ilvl w:val="0"/>
          <w:numId w:val="46"/>
        </w:numPr>
      </w:pPr>
      <w:r>
        <w:t>ITB instances are all on hosts that are partnered with a production host that runs the production instance of that service, where applicable.</w:t>
      </w:r>
    </w:p>
    <w:p w14:paraId="0CB6A5CC" w14:textId="3195C820" w:rsidR="00B23835" w:rsidRDefault="00B23835" w:rsidP="00A20413">
      <w:pPr>
        <w:pStyle w:val="ListParagraph"/>
        <w:numPr>
          <w:ilvl w:val="0"/>
          <w:numId w:val="46"/>
        </w:numPr>
      </w:pPr>
      <w:r>
        <w:t>Unfortunately this does nothing to reduce the number of “special cases” (camon, twiki</w:t>
      </w:r>
      <w:r w:rsidR="000312E6">
        <w:t>, etc.</w:t>
      </w:r>
      <w:r>
        <w:t>)</w:t>
      </w:r>
    </w:p>
    <w:p w14:paraId="1FAC9428" w14:textId="6CEAE6AB" w:rsidR="003F6219" w:rsidRDefault="003F6219" w:rsidP="003F6219">
      <w:pPr>
        <w:pStyle w:val="Heading1"/>
      </w:pPr>
      <w:r>
        <w:t>Implementation</w:t>
      </w:r>
    </w:p>
    <w:p w14:paraId="3ABC8298" w14:textId="6C31BC9F" w:rsidR="003F6219" w:rsidRDefault="003F6219" w:rsidP="003F6219">
      <w:r>
        <w:tab/>
        <w:t>The plan could be implemented in stages, but I’m leaving that planning until after others have had a chance to look at the plan, as there’s no point in discussing the minutiae of a plan that could easily change.</w:t>
      </w:r>
    </w:p>
    <w:p w14:paraId="796B2009" w14:textId="34898C05" w:rsidR="004414B4" w:rsidRDefault="00C47C10" w:rsidP="003F6219">
      <w:r>
        <w:tab/>
        <w:t>There are 20</w:t>
      </w:r>
      <w:r w:rsidR="004414B4">
        <w:t xml:space="preserve"> VM moves here, including one that is changing from KVM to VMware, which is possible but which I’ve never done before</w:t>
      </w:r>
      <w:r w:rsidR="00221BAF">
        <w:t xml:space="preserve"> (I’ve gone the other direction a few times, though)</w:t>
      </w:r>
      <w:r w:rsidR="004414B4">
        <w:t>.</w:t>
      </w:r>
    </w:p>
    <w:p w14:paraId="534E5BAB" w14:textId="41FB239F" w:rsidR="00C3691A" w:rsidRPr="003F6219" w:rsidRDefault="00C3691A" w:rsidP="003F6219">
      <w:r>
        <w:tab/>
        <w:t>There’s still no vm03 or devm03; perhaps there will be eventually.</w:t>
      </w:r>
    </w:p>
    <w:sectPr w:rsidR="00C3691A" w:rsidRPr="003F6219" w:rsidSect="009663A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9C0"/>
    <w:multiLevelType w:val="hybridMultilevel"/>
    <w:tmpl w:val="A6766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533B"/>
    <w:multiLevelType w:val="hybridMultilevel"/>
    <w:tmpl w:val="743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F14E3"/>
    <w:multiLevelType w:val="hybridMultilevel"/>
    <w:tmpl w:val="176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D65AD"/>
    <w:multiLevelType w:val="hybridMultilevel"/>
    <w:tmpl w:val="C51C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660FB"/>
    <w:multiLevelType w:val="hybridMultilevel"/>
    <w:tmpl w:val="AA86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91695"/>
    <w:multiLevelType w:val="hybridMultilevel"/>
    <w:tmpl w:val="0790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061B6"/>
    <w:multiLevelType w:val="hybridMultilevel"/>
    <w:tmpl w:val="9738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F82AAC"/>
    <w:multiLevelType w:val="hybridMultilevel"/>
    <w:tmpl w:val="8180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52821"/>
    <w:multiLevelType w:val="hybridMultilevel"/>
    <w:tmpl w:val="458E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FC7C35"/>
    <w:multiLevelType w:val="hybridMultilevel"/>
    <w:tmpl w:val="9608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96675"/>
    <w:multiLevelType w:val="hybridMultilevel"/>
    <w:tmpl w:val="C78C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1000E"/>
    <w:multiLevelType w:val="hybridMultilevel"/>
    <w:tmpl w:val="6FE6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0B4E1F"/>
    <w:multiLevelType w:val="hybridMultilevel"/>
    <w:tmpl w:val="5C7E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E501E"/>
    <w:multiLevelType w:val="hybridMultilevel"/>
    <w:tmpl w:val="C8A2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367EAF"/>
    <w:multiLevelType w:val="hybridMultilevel"/>
    <w:tmpl w:val="845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61684D"/>
    <w:multiLevelType w:val="hybridMultilevel"/>
    <w:tmpl w:val="3CA8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A507C"/>
    <w:multiLevelType w:val="hybridMultilevel"/>
    <w:tmpl w:val="DE26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0200D1"/>
    <w:multiLevelType w:val="hybridMultilevel"/>
    <w:tmpl w:val="E70A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DC47FA"/>
    <w:multiLevelType w:val="hybridMultilevel"/>
    <w:tmpl w:val="EB2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7A2D1D"/>
    <w:multiLevelType w:val="hybridMultilevel"/>
    <w:tmpl w:val="F50C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2778BD"/>
    <w:multiLevelType w:val="hybridMultilevel"/>
    <w:tmpl w:val="54A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0C7743"/>
    <w:multiLevelType w:val="hybridMultilevel"/>
    <w:tmpl w:val="1E6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71523"/>
    <w:multiLevelType w:val="hybridMultilevel"/>
    <w:tmpl w:val="2B36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51120A"/>
    <w:multiLevelType w:val="hybridMultilevel"/>
    <w:tmpl w:val="670C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A09F0"/>
    <w:multiLevelType w:val="hybridMultilevel"/>
    <w:tmpl w:val="B67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617893"/>
    <w:multiLevelType w:val="hybridMultilevel"/>
    <w:tmpl w:val="01B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E222B2"/>
    <w:multiLevelType w:val="hybridMultilevel"/>
    <w:tmpl w:val="709A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676AA"/>
    <w:multiLevelType w:val="hybridMultilevel"/>
    <w:tmpl w:val="639A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8430F1"/>
    <w:multiLevelType w:val="hybridMultilevel"/>
    <w:tmpl w:val="ABB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285B09"/>
    <w:multiLevelType w:val="hybridMultilevel"/>
    <w:tmpl w:val="59E0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C7039E"/>
    <w:multiLevelType w:val="hybridMultilevel"/>
    <w:tmpl w:val="E832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D23EB"/>
    <w:multiLevelType w:val="hybridMultilevel"/>
    <w:tmpl w:val="333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7D21BA"/>
    <w:multiLevelType w:val="hybridMultilevel"/>
    <w:tmpl w:val="3E44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C9014C"/>
    <w:multiLevelType w:val="hybridMultilevel"/>
    <w:tmpl w:val="D280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D6459"/>
    <w:multiLevelType w:val="hybridMultilevel"/>
    <w:tmpl w:val="F4E4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BD1FC5"/>
    <w:multiLevelType w:val="hybridMultilevel"/>
    <w:tmpl w:val="197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9010D3"/>
    <w:multiLevelType w:val="hybridMultilevel"/>
    <w:tmpl w:val="3F36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9601CC"/>
    <w:multiLevelType w:val="hybridMultilevel"/>
    <w:tmpl w:val="39B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526D8D"/>
    <w:multiLevelType w:val="hybridMultilevel"/>
    <w:tmpl w:val="F88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D50A1A"/>
    <w:multiLevelType w:val="hybridMultilevel"/>
    <w:tmpl w:val="86BEC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006314"/>
    <w:multiLevelType w:val="hybridMultilevel"/>
    <w:tmpl w:val="79FA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B965B0"/>
    <w:multiLevelType w:val="hybridMultilevel"/>
    <w:tmpl w:val="9CFE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624B37"/>
    <w:multiLevelType w:val="hybridMultilevel"/>
    <w:tmpl w:val="62B8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9F64D3"/>
    <w:multiLevelType w:val="hybridMultilevel"/>
    <w:tmpl w:val="5D64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7B4DE1"/>
    <w:multiLevelType w:val="hybridMultilevel"/>
    <w:tmpl w:val="EB6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C92D4A"/>
    <w:multiLevelType w:val="hybridMultilevel"/>
    <w:tmpl w:val="38CA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AF1AF0"/>
    <w:multiLevelType w:val="hybridMultilevel"/>
    <w:tmpl w:val="5646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816DDD"/>
    <w:multiLevelType w:val="hybridMultilevel"/>
    <w:tmpl w:val="F86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24"/>
  </w:num>
  <w:num w:numId="4">
    <w:abstractNumId w:val="46"/>
  </w:num>
  <w:num w:numId="5">
    <w:abstractNumId w:val="18"/>
  </w:num>
  <w:num w:numId="6">
    <w:abstractNumId w:val="38"/>
  </w:num>
  <w:num w:numId="7">
    <w:abstractNumId w:val="23"/>
  </w:num>
  <w:num w:numId="8">
    <w:abstractNumId w:val="43"/>
  </w:num>
  <w:num w:numId="9">
    <w:abstractNumId w:val="15"/>
  </w:num>
  <w:num w:numId="10">
    <w:abstractNumId w:val="13"/>
  </w:num>
  <w:num w:numId="11">
    <w:abstractNumId w:val="14"/>
  </w:num>
  <w:num w:numId="12">
    <w:abstractNumId w:val="34"/>
  </w:num>
  <w:num w:numId="13">
    <w:abstractNumId w:val="0"/>
  </w:num>
  <w:num w:numId="14">
    <w:abstractNumId w:val="17"/>
  </w:num>
  <w:num w:numId="15">
    <w:abstractNumId w:val="11"/>
  </w:num>
  <w:num w:numId="16">
    <w:abstractNumId w:val="16"/>
  </w:num>
  <w:num w:numId="17">
    <w:abstractNumId w:val="32"/>
  </w:num>
  <w:num w:numId="18">
    <w:abstractNumId w:val="35"/>
  </w:num>
  <w:num w:numId="19">
    <w:abstractNumId w:val="33"/>
  </w:num>
  <w:num w:numId="20">
    <w:abstractNumId w:val="28"/>
  </w:num>
  <w:num w:numId="21">
    <w:abstractNumId w:val="4"/>
  </w:num>
  <w:num w:numId="22">
    <w:abstractNumId w:val="10"/>
  </w:num>
  <w:num w:numId="23">
    <w:abstractNumId w:val="21"/>
  </w:num>
  <w:num w:numId="24">
    <w:abstractNumId w:val="47"/>
  </w:num>
  <w:num w:numId="25">
    <w:abstractNumId w:val="27"/>
  </w:num>
  <w:num w:numId="26">
    <w:abstractNumId w:val="42"/>
  </w:num>
  <w:num w:numId="27">
    <w:abstractNumId w:val="3"/>
  </w:num>
  <w:num w:numId="28">
    <w:abstractNumId w:val="19"/>
  </w:num>
  <w:num w:numId="29">
    <w:abstractNumId w:val="30"/>
  </w:num>
  <w:num w:numId="30">
    <w:abstractNumId w:val="37"/>
  </w:num>
  <w:num w:numId="31">
    <w:abstractNumId w:val="31"/>
  </w:num>
  <w:num w:numId="32">
    <w:abstractNumId w:val="22"/>
  </w:num>
  <w:num w:numId="33">
    <w:abstractNumId w:val="12"/>
  </w:num>
  <w:num w:numId="34">
    <w:abstractNumId w:val="44"/>
  </w:num>
  <w:num w:numId="35">
    <w:abstractNumId w:val="40"/>
  </w:num>
  <w:num w:numId="36">
    <w:abstractNumId w:val="7"/>
  </w:num>
  <w:num w:numId="37">
    <w:abstractNumId w:val="25"/>
  </w:num>
  <w:num w:numId="38">
    <w:abstractNumId w:val="20"/>
  </w:num>
  <w:num w:numId="39">
    <w:abstractNumId w:val="1"/>
  </w:num>
  <w:num w:numId="40">
    <w:abstractNumId w:val="8"/>
  </w:num>
  <w:num w:numId="41">
    <w:abstractNumId w:val="26"/>
  </w:num>
  <w:num w:numId="42">
    <w:abstractNumId w:val="2"/>
  </w:num>
  <w:num w:numId="43">
    <w:abstractNumId w:val="6"/>
  </w:num>
  <w:num w:numId="44">
    <w:abstractNumId w:val="45"/>
  </w:num>
  <w:num w:numId="45">
    <w:abstractNumId w:val="36"/>
  </w:num>
  <w:num w:numId="46">
    <w:abstractNumId w:val="41"/>
  </w:num>
  <w:num w:numId="47">
    <w:abstractNumId w:val="5"/>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F11"/>
    <w:rsid w:val="00007B89"/>
    <w:rsid w:val="00025797"/>
    <w:rsid w:val="000312E6"/>
    <w:rsid w:val="00051453"/>
    <w:rsid w:val="00062664"/>
    <w:rsid w:val="00074BD0"/>
    <w:rsid w:val="000B713F"/>
    <w:rsid w:val="000D1146"/>
    <w:rsid w:val="000E6D01"/>
    <w:rsid w:val="00100785"/>
    <w:rsid w:val="00102D8D"/>
    <w:rsid w:val="00103D44"/>
    <w:rsid w:val="00130A67"/>
    <w:rsid w:val="0013220B"/>
    <w:rsid w:val="0016415B"/>
    <w:rsid w:val="001676A2"/>
    <w:rsid w:val="00177EC1"/>
    <w:rsid w:val="001818FF"/>
    <w:rsid w:val="00182644"/>
    <w:rsid w:val="0018455B"/>
    <w:rsid w:val="00185355"/>
    <w:rsid w:val="00194506"/>
    <w:rsid w:val="001C0C34"/>
    <w:rsid w:val="001C3505"/>
    <w:rsid w:val="001C4F83"/>
    <w:rsid w:val="001E0CF5"/>
    <w:rsid w:val="001E71E0"/>
    <w:rsid w:val="00201B3C"/>
    <w:rsid w:val="00201C0E"/>
    <w:rsid w:val="00203F86"/>
    <w:rsid w:val="00221BAF"/>
    <w:rsid w:val="0022298C"/>
    <w:rsid w:val="0023622F"/>
    <w:rsid w:val="00285C94"/>
    <w:rsid w:val="002968EE"/>
    <w:rsid w:val="002F520C"/>
    <w:rsid w:val="00307D7E"/>
    <w:rsid w:val="00315349"/>
    <w:rsid w:val="003273CF"/>
    <w:rsid w:val="003350C5"/>
    <w:rsid w:val="003426D3"/>
    <w:rsid w:val="003456C3"/>
    <w:rsid w:val="00391360"/>
    <w:rsid w:val="003D18E3"/>
    <w:rsid w:val="003D5F6D"/>
    <w:rsid w:val="003E1484"/>
    <w:rsid w:val="003F6219"/>
    <w:rsid w:val="00404FD1"/>
    <w:rsid w:val="00407C28"/>
    <w:rsid w:val="00414DDE"/>
    <w:rsid w:val="0041617F"/>
    <w:rsid w:val="00425C7E"/>
    <w:rsid w:val="00440FE1"/>
    <w:rsid w:val="004414B4"/>
    <w:rsid w:val="00456102"/>
    <w:rsid w:val="00466651"/>
    <w:rsid w:val="004762DA"/>
    <w:rsid w:val="00477938"/>
    <w:rsid w:val="00495178"/>
    <w:rsid w:val="004B7BCF"/>
    <w:rsid w:val="004C26EA"/>
    <w:rsid w:val="004C5EE7"/>
    <w:rsid w:val="004C65B7"/>
    <w:rsid w:val="004D25E5"/>
    <w:rsid w:val="004E4674"/>
    <w:rsid w:val="0052209E"/>
    <w:rsid w:val="005242FA"/>
    <w:rsid w:val="00530ADC"/>
    <w:rsid w:val="00591680"/>
    <w:rsid w:val="005A04E9"/>
    <w:rsid w:val="005A2EA9"/>
    <w:rsid w:val="005B4735"/>
    <w:rsid w:val="005D2369"/>
    <w:rsid w:val="005F0DE3"/>
    <w:rsid w:val="00642828"/>
    <w:rsid w:val="006779BD"/>
    <w:rsid w:val="006944BB"/>
    <w:rsid w:val="00695F2B"/>
    <w:rsid w:val="006A3E50"/>
    <w:rsid w:val="006A5F11"/>
    <w:rsid w:val="006A7238"/>
    <w:rsid w:val="006C7EEA"/>
    <w:rsid w:val="006D7F87"/>
    <w:rsid w:val="006F0EAE"/>
    <w:rsid w:val="006F2CD2"/>
    <w:rsid w:val="007059BD"/>
    <w:rsid w:val="007114A0"/>
    <w:rsid w:val="0071276C"/>
    <w:rsid w:val="00742B30"/>
    <w:rsid w:val="00766DCF"/>
    <w:rsid w:val="007727EA"/>
    <w:rsid w:val="00776618"/>
    <w:rsid w:val="0078057E"/>
    <w:rsid w:val="0078595B"/>
    <w:rsid w:val="00785F3C"/>
    <w:rsid w:val="007A5724"/>
    <w:rsid w:val="00821D97"/>
    <w:rsid w:val="00836C01"/>
    <w:rsid w:val="0084037D"/>
    <w:rsid w:val="008604AB"/>
    <w:rsid w:val="008827E0"/>
    <w:rsid w:val="008849A6"/>
    <w:rsid w:val="008A3D2A"/>
    <w:rsid w:val="008A3FED"/>
    <w:rsid w:val="008B14CC"/>
    <w:rsid w:val="008C25E4"/>
    <w:rsid w:val="008D5069"/>
    <w:rsid w:val="008D61F7"/>
    <w:rsid w:val="008F1EAD"/>
    <w:rsid w:val="00902A76"/>
    <w:rsid w:val="009031B1"/>
    <w:rsid w:val="0090368A"/>
    <w:rsid w:val="00907671"/>
    <w:rsid w:val="00925A58"/>
    <w:rsid w:val="00940B77"/>
    <w:rsid w:val="00951369"/>
    <w:rsid w:val="009628B8"/>
    <w:rsid w:val="00963AC4"/>
    <w:rsid w:val="009663A6"/>
    <w:rsid w:val="00996050"/>
    <w:rsid w:val="009A1B62"/>
    <w:rsid w:val="009B194D"/>
    <w:rsid w:val="009B582A"/>
    <w:rsid w:val="009C498E"/>
    <w:rsid w:val="009E28FA"/>
    <w:rsid w:val="009E657D"/>
    <w:rsid w:val="009F6D8E"/>
    <w:rsid w:val="00A01351"/>
    <w:rsid w:val="00A20413"/>
    <w:rsid w:val="00A8464C"/>
    <w:rsid w:val="00AA115D"/>
    <w:rsid w:val="00AA7D46"/>
    <w:rsid w:val="00AB6FB7"/>
    <w:rsid w:val="00AC1ED2"/>
    <w:rsid w:val="00AD374A"/>
    <w:rsid w:val="00AF51BC"/>
    <w:rsid w:val="00B022B9"/>
    <w:rsid w:val="00B12B0D"/>
    <w:rsid w:val="00B23835"/>
    <w:rsid w:val="00B345BF"/>
    <w:rsid w:val="00B82D34"/>
    <w:rsid w:val="00B83AED"/>
    <w:rsid w:val="00B93640"/>
    <w:rsid w:val="00BC0D84"/>
    <w:rsid w:val="00BD1D56"/>
    <w:rsid w:val="00BE02A3"/>
    <w:rsid w:val="00BF1BDA"/>
    <w:rsid w:val="00C07C6F"/>
    <w:rsid w:val="00C148EA"/>
    <w:rsid w:val="00C3691A"/>
    <w:rsid w:val="00C47C10"/>
    <w:rsid w:val="00C761EF"/>
    <w:rsid w:val="00C94453"/>
    <w:rsid w:val="00CB0507"/>
    <w:rsid w:val="00CB0917"/>
    <w:rsid w:val="00CB112B"/>
    <w:rsid w:val="00CB3883"/>
    <w:rsid w:val="00CB46D0"/>
    <w:rsid w:val="00CB7466"/>
    <w:rsid w:val="00CD357A"/>
    <w:rsid w:val="00CE2E6B"/>
    <w:rsid w:val="00CF1E06"/>
    <w:rsid w:val="00CF3228"/>
    <w:rsid w:val="00CF455F"/>
    <w:rsid w:val="00D917E2"/>
    <w:rsid w:val="00DB7F63"/>
    <w:rsid w:val="00DC2121"/>
    <w:rsid w:val="00DC7841"/>
    <w:rsid w:val="00DD70A9"/>
    <w:rsid w:val="00DF4F32"/>
    <w:rsid w:val="00E14C1C"/>
    <w:rsid w:val="00E256AD"/>
    <w:rsid w:val="00E26934"/>
    <w:rsid w:val="00E44F59"/>
    <w:rsid w:val="00E45EE7"/>
    <w:rsid w:val="00E5128C"/>
    <w:rsid w:val="00E60BA2"/>
    <w:rsid w:val="00E66A2E"/>
    <w:rsid w:val="00E80859"/>
    <w:rsid w:val="00EA6C3A"/>
    <w:rsid w:val="00F30A2C"/>
    <w:rsid w:val="00F36189"/>
    <w:rsid w:val="00F4038F"/>
    <w:rsid w:val="00F700D3"/>
    <w:rsid w:val="00F7339C"/>
    <w:rsid w:val="00F80218"/>
    <w:rsid w:val="00FF78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6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F11"/>
    <w:pPr>
      <w:keepNext/>
      <w:keepLines/>
      <w:spacing w:before="480"/>
      <w:outlineLvl w:val="0"/>
    </w:pPr>
    <w:rPr>
      <w:rFonts w:asciiTheme="majorHAnsi" w:eastAsiaTheme="majorEastAsia" w:hAnsiTheme="majorHAnsi" w:cstheme="majorBidi"/>
      <w:b/>
      <w:bCs/>
      <w:color w:val="028AD4" w:themeColor="accent1" w:themeShade="B5"/>
      <w:sz w:val="32"/>
      <w:szCs w:val="32"/>
    </w:rPr>
  </w:style>
  <w:style w:type="paragraph" w:styleId="Heading2">
    <w:name w:val="heading 2"/>
    <w:basedOn w:val="Normal"/>
    <w:next w:val="Normal"/>
    <w:link w:val="Heading2Char"/>
    <w:uiPriority w:val="9"/>
    <w:unhideWhenUsed/>
    <w:qFormat/>
    <w:rsid w:val="006A5F11"/>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A7D46"/>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F11"/>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6A5F11"/>
    <w:rPr>
      <w:rFonts w:asciiTheme="majorHAnsi" w:eastAsiaTheme="majorEastAsia" w:hAnsiTheme="majorHAnsi" w:cstheme="majorBidi"/>
      <w:color w:val="052E65" w:themeColor="text2" w:themeShade="BF"/>
      <w:spacing w:val="5"/>
      <w:kern w:val="28"/>
      <w:sz w:val="52"/>
      <w:szCs w:val="52"/>
    </w:rPr>
  </w:style>
  <w:style w:type="character" w:customStyle="1" w:styleId="Heading1Char">
    <w:name w:val="Heading 1 Char"/>
    <w:basedOn w:val="DefaultParagraphFont"/>
    <w:link w:val="Heading1"/>
    <w:uiPriority w:val="9"/>
    <w:rsid w:val="006A5F11"/>
    <w:rPr>
      <w:rFonts w:asciiTheme="majorHAnsi" w:eastAsiaTheme="majorEastAsia" w:hAnsiTheme="majorHAnsi" w:cstheme="majorBidi"/>
      <w:b/>
      <w:bCs/>
      <w:color w:val="028AD4" w:themeColor="accent1" w:themeShade="B5"/>
      <w:sz w:val="32"/>
      <w:szCs w:val="32"/>
    </w:rPr>
  </w:style>
  <w:style w:type="paragraph" w:styleId="ListParagraph">
    <w:name w:val="List Paragraph"/>
    <w:basedOn w:val="Normal"/>
    <w:uiPriority w:val="34"/>
    <w:qFormat/>
    <w:rsid w:val="006A5F11"/>
    <w:pPr>
      <w:ind w:left="720"/>
      <w:contextualSpacing/>
    </w:pPr>
  </w:style>
  <w:style w:type="character" w:customStyle="1" w:styleId="Heading2Char">
    <w:name w:val="Heading 2 Char"/>
    <w:basedOn w:val="DefaultParagraphFont"/>
    <w:link w:val="Heading2"/>
    <w:uiPriority w:val="9"/>
    <w:rsid w:val="006A5F11"/>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AA7D46"/>
    <w:rPr>
      <w:rFonts w:asciiTheme="majorHAnsi" w:eastAsiaTheme="majorEastAsia" w:hAnsiTheme="majorHAnsi" w:cstheme="majorBidi"/>
      <w:b/>
      <w:bCs/>
      <w:color w:val="31B6F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F11"/>
    <w:pPr>
      <w:keepNext/>
      <w:keepLines/>
      <w:spacing w:before="480"/>
      <w:outlineLvl w:val="0"/>
    </w:pPr>
    <w:rPr>
      <w:rFonts w:asciiTheme="majorHAnsi" w:eastAsiaTheme="majorEastAsia" w:hAnsiTheme="majorHAnsi" w:cstheme="majorBidi"/>
      <w:b/>
      <w:bCs/>
      <w:color w:val="028AD4" w:themeColor="accent1" w:themeShade="B5"/>
      <w:sz w:val="32"/>
      <w:szCs w:val="32"/>
    </w:rPr>
  </w:style>
  <w:style w:type="paragraph" w:styleId="Heading2">
    <w:name w:val="heading 2"/>
    <w:basedOn w:val="Normal"/>
    <w:next w:val="Normal"/>
    <w:link w:val="Heading2Char"/>
    <w:uiPriority w:val="9"/>
    <w:unhideWhenUsed/>
    <w:qFormat/>
    <w:rsid w:val="006A5F11"/>
    <w:pPr>
      <w:keepNext/>
      <w:keepLines/>
      <w:spacing w:before="200"/>
      <w:outlineLvl w:val="1"/>
    </w:pPr>
    <w:rPr>
      <w:rFonts w:asciiTheme="majorHAnsi" w:eastAsiaTheme="majorEastAsia" w:hAnsiTheme="majorHAnsi" w:cstheme="majorBidi"/>
      <w:b/>
      <w:bCs/>
      <w:color w:val="31B6FD" w:themeColor="accent1"/>
      <w:sz w:val="26"/>
      <w:szCs w:val="26"/>
    </w:rPr>
  </w:style>
  <w:style w:type="paragraph" w:styleId="Heading3">
    <w:name w:val="heading 3"/>
    <w:basedOn w:val="Normal"/>
    <w:next w:val="Normal"/>
    <w:link w:val="Heading3Char"/>
    <w:uiPriority w:val="9"/>
    <w:unhideWhenUsed/>
    <w:qFormat/>
    <w:rsid w:val="00AA7D46"/>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F11"/>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6A5F11"/>
    <w:rPr>
      <w:rFonts w:asciiTheme="majorHAnsi" w:eastAsiaTheme="majorEastAsia" w:hAnsiTheme="majorHAnsi" w:cstheme="majorBidi"/>
      <w:color w:val="052E65" w:themeColor="text2" w:themeShade="BF"/>
      <w:spacing w:val="5"/>
      <w:kern w:val="28"/>
      <w:sz w:val="52"/>
      <w:szCs w:val="52"/>
    </w:rPr>
  </w:style>
  <w:style w:type="character" w:customStyle="1" w:styleId="Heading1Char">
    <w:name w:val="Heading 1 Char"/>
    <w:basedOn w:val="DefaultParagraphFont"/>
    <w:link w:val="Heading1"/>
    <w:uiPriority w:val="9"/>
    <w:rsid w:val="006A5F11"/>
    <w:rPr>
      <w:rFonts w:asciiTheme="majorHAnsi" w:eastAsiaTheme="majorEastAsia" w:hAnsiTheme="majorHAnsi" w:cstheme="majorBidi"/>
      <w:b/>
      <w:bCs/>
      <w:color w:val="028AD4" w:themeColor="accent1" w:themeShade="B5"/>
      <w:sz w:val="32"/>
      <w:szCs w:val="32"/>
    </w:rPr>
  </w:style>
  <w:style w:type="paragraph" w:styleId="ListParagraph">
    <w:name w:val="List Paragraph"/>
    <w:basedOn w:val="Normal"/>
    <w:uiPriority w:val="34"/>
    <w:qFormat/>
    <w:rsid w:val="006A5F11"/>
    <w:pPr>
      <w:ind w:left="720"/>
      <w:contextualSpacing/>
    </w:pPr>
  </w:style>
  <w:style w:type="character" w:customStyle="1" w:styleId="Heading2Char">
    <w:name w:val="Heading 2 Char"/>
    <w:basedOn w:val="DefaultParagraphFont"/>
    <w:link w:val="Heading2"/>
    <w:uiPriority w:val="9"/>
    <w:rsid w:val="006A5F11"/>
    <w:rPr>
      <w:rFonts w:asciiTheme="majorHAnsi" w:eastAsiaTheme="majorEastAsia" w:hAnsiTheme="majorHAnsi" w:cstheme="majorBidi"/>
      <w:b/>
      <w:bCs/>
      <w:color w:val="31B6FD" w:themeColor="accent1"/>
      <w:sz w:val="26"/>
      <w:szCs w:val="26"/>
    </w:rPr>
  </w:style>
  <w:style w:type="character" w:customStyle="1" w:styleId="Heading3Char">
    <w:name w:val="Heading 3 Char"/>
    <w:basedOn w:val="DefaultParagraphFont"/>
    <w:link w:val="Heading3"/>
    <w:uiPriority w:val="9"/>
    <w:rsid w:val="00AA7D46"/>
    <w:rPr>
      <w:rFonts w:asciiTheme="majorHAnsi" w:eastAsiaTheme="majorEastAsia" w:hAnsiTheme="majorHAnsi" w:cstheme="majorBidi"/>
      <w:b/>
      <w:bCs/>
      <w:color w:val="31B6F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2208</Words>
  <Characters>12325</Characters>
  <Application>Microsoft Macintosh Word</Application>
  <DocSecurity>0</DocSecurity>
  <Lines>324</Lines>
  <Paragraphs>315</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
      <vt:lpstr>Introduction</vt:lpstr>
      <vt:lpstr>Goals</vt:lpstr>
      <vt:lpstr>Summary of Production VM Hosts</vt:lpstr>
      <vt:lpstr>    ruckus (vm-bl-01)</vt:lpstr>
      <vt:lpstr>    ginrummy (vm-bl-02)</vt:lpstr>
      <vt:lpstr>    huey (vm-in-01)</vt:lpstr>
      <vt:lpstr>    jazmine (devvm-bl-02)</vt:lpstr>
      <vt:lpstr>    vm04 (dorothy)</vt:lpstr>
      <vt:lpstr>    vm05 (theitis)</vt:lpstr>
      <vt:lpstr>    vm06 (flagee)</vt:lpstr>
      <vt:lpstr>Summary of Other ITB Hosts</vt:lpstr>
      <vt:lpstr>    grandad (devvm-bl-01)</vt:lpstr>
      <vt:lpstr>    goodlove (devvm-bl-03)</vt:lpstr>
      <vt:lpstr>    freeman (vm-in-02)</vt:lpstr>
      <vt:lpstr>    cindy (devvm-in-01)</vt:lpstr>
      <vt:lpstr>Summary of Services</vt:lpstr>
      <vt:lpstr>    blogs</vt:lpstr>
      <vt:lpstr>    camon (Doug Olsen’s CA monitor)</vt:lpstr>
      <vt:lpstr>    ce</vt:lpstr>
      <vt:lpstr>    comet</vt:lpstr>
      <vt:lpstr>    confluence</vt:lpstr>
      <vt:lpstr>    data</vt:lpstr>
      <vt:lpstr>    display</vt:lpstr>
      <vt:lpstr>    ds</vt:lpstr>
      <vt:lpstr>    event</vt:lpstr>
      <vt:lpstr>    gratiaweb</vt:lpstr>
      <vt:lpstr>    jira</vt:lpstr>
      <vt:lpstr>    jira-osg</vt:lpstr>
      <vt:lpstr>    jump</vt:lpstr>
      <vt:lpstr>    lvs</vt:lpstr>
      <vt:lpstr>    monitor</vt:lpstr>
      <vt:lpstr>    myosg</vt:lpstr>
      <vt:lpstr>    oim</vt:lpstr>
      <vt:lpstr>    pakiti</vt:lpstr>
      <vt:lpstr>    repo</vt:lpstr>
      <vt:lpstr>    rsv-client</vt:lpstr>
      <vt:lpstr>    rsv-verify</vt:lpstr>
      <vt:lpstr>    rsvprocess</vt:lpstr>
      <vt:lpstr>    software</vt:lpstr>
      <vt:lpstr>    staff VMs</vt:lpstr>
      <vt:lpstr>    ticket</vt:lpstr>
      <vt:lpstr>    twiki</vt:lpstr>
      <vt:lpstr>    tx</vt:lpstr>
      <vt:lpstr>    voms</vt:lpstr>
      <vt:lpstr>    wn</vt:lpstr>
      <vt:lpstr>    www</vt:lpstr>
      <vt:lpstr>VM Host Pairs</vt:lpstr>
      <vt:lpstr>    ruckus and grandad</vt:lpstr>
      <vt:lpstr>    ginrummy and goodlove</vt:lpstr>
      <vt:lpstr>The Plan</vt:lpstr>
      <vt:lpstr>    Create an Update-Critical VM Host</vt:lpstr>
      <vt:lpstr>    Shut Down Unnecessary VMs</vt:lpstr>
      <vt:lpstr>    VM Host Alias Changes</vt:lpstr>
      <vt:lpstr>    VM Moves for Optimization</vt:lpstr>
      <vt:lpstr>        Services moved for parallelism:</vt:lpstr>
      <vt:lpstr>        Update-critical services moved to cindy:</vt:lpstr>
      <vt:lpstr>        ITB VMs whose production instance isn’t on a VM</vt:lpstr>
      <vt:lpstr>        Other</vt:lpstr>
      <vt:lpstr>        Key:</vt:lpstr>
      <vt:lpstr>    vm01 (ruckus)</vt:lpstr>
      <vt:lpstr>    vm02 (ginrummy)</vt:lpstr>
      <vt:lpstr>    vm04 (dorothy)</vt:lpstr>
      <vt:lpstr>    vm05 (theitis)</vt:lpstr>
      <vt:lpstr>    vm06 (flagee)</vt:lpstr>
      <vt:lpstr>    huey</vt:lpstr>
      <vt:lpstr>    freeman</vt:lpstr>
      <vt:lpstr>    cindy</vt:lpstr>
      <vt:lpstr>Comparison with Goals </vt:lpstr>
      <vt:lpstr>Implementation</vt:lpstr>
    </vt:vector>
  </TitlesOfParts>
  <Manager>Rob Quick</Manager>
  <Company>DOSE, Indiana University</Company>
  <LinksUpToDate>false</LinksUpToDate>
  <CharactersWithSpaces>14218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Optimization Plan</dc:title>
  <dc:subject>Optimization of virtual machines</dc:subject>
  <dc:creator>Thomas Lee</dc:creator>
  <cp:keywords/>
  <dc:description/>
  <cp:lastModifiedBy>Thomas Lee</cp:lastModifiedBy>
  <cp:revision>175</cp:revision>
  <dcterms:created xsi:type="dcterms:W3CDTF">2012-03-29T17:51:00Z</dcterms:created>
  <dcterms:modified xsi:type="dcterms:W3CDTF">2012-03-30T16:58:00Z</dcterms:modified>
  <cp:category/>
</cp:coreProperties>
</file>