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AD" w:rsidRPr="005D7EAD" w:rsidRDefault="005D7EAD" w:rsidP="005D7EAD">
      <w:pPr>
        <w:shd w:val="clear" w:color="auto" w:fill="FFFFFF"/>
        <w:spacing w:before="240" w:after="96" w:line="264" w:lineRule="atLeast"/>
        <w:outlineLvl w:val="1"/>
        <w:rPr>
          <w:rFonts w:ascii="Arial" w:eastAsia="Times New Roman" w:hAnsi="Arial" w:cs="Arial"/>
          <w:color w:val="FF6600"/>
          <w:sz w:val="43"/>
          <w:szCs w:val="43"/>
        </w:rPr>
      </w:pPr>
      <w:r w:rsidRPr="005D7EAD">
        <w:rPr>
          <w:rFonts w:ascii="Arial" w:eastAsia="Times New Roman" w:hAnsi="Arial" w:cs="Arial"/>
          <w:color w:val="FF6600"/>
          <w:sz w:val="43"/>
          <w:szCs w:val="43"/>
        </w:rPr>
        <w:t>Data Integrity</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0" w:name="1_Which_core_service_or_asset_ar"/>
      <w:bookmarkEnd w:id="0"/>
      <w:r w:rsidRPr="005D7EAD">
        <w:rPr>
          <w:rFonts w:ascii="Arial" w:eastAsia="Times New Roman" w:hAnsi="Arial" w:cs="Arial"/>
          <w:color w:val="FF6600"/>
          <w:sz w:val="34"/>
          <w:szCs w:val="34"/>
        </w:rPr>
        <w:t>1. Which core service or asset are you reporting for?</w:t>
      </w:r>
    </w:p>
    <w:p w:rsidR="005D7EAD" w:rsidRPr="005D7EAD" w:rsidRDefault="00BC5D5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Osg-docdb.opensciencegrid.org</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1" w:name="2_Have_you_read_the_OSG_Security"/>
      <w:bookmarkEnd w:id="1"/>
      <w:r w:rsidRPr="005D7EAD">
        <w:rPr>
          <w:rFonts w:ascii="Arial" w:eastAsia="Times New Roman" w:hAnsi="Arial" w:cs="Arial"/>
          <w:color w:val="FF6600"/>
          <w:sz w:val="34"/>
          <w:szCs w:val="34"/>
        </w:rPr>
        <w:t>2. Have you read the OSG Security Plan, Data Integrity section 2.3.3 within the past 12 months and understand your responsibilities for the proper handling of Sensitive Personal Data, Restricted Data, Limited Distribution Data and Public Data? See </w:t>
      </w:r>
      <w:hyperlink r:id="rId4" w:tgtFrame="_top" w:history="1">
        <w:r w:rsidRPr="005D7EAD">
          <w:rPr>
            <w:rFonts w:ascii="Arial" w:eastAsia="Times New Roman" w:hAnsi="Arial" w:cs="Arial"/>
            <w:color w:val="FF6600"/>
            <w:sz w:val="34"/>
            <w:szCs w:val="34"/>
            <w:u w:val="single"/>
            <w:bdr w:val="none" w:sz="0" w:space="0" w:color="auto" w:frame="1"/>
          </w:rPr>
          <w:t>OSG Security Plan</w:t>
        </w:r>
      </w:hyperlink>
    </w:p>
    <w:p w:rsidR="005D7EAD" w:rsidRPr="005D7EAD" w:rsidRDefault="00BC5D5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Yes.</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2" w:name="3_If_your_service_does_not_store"/>
      <w:bookmarkEnd w:id="2"/>
      <w:r w:rsidRPr="005D7EAD">
        <w:rPr>
          <w:rFonts w:ascii="Arial" w:eastAsia="Times New Roman" w:hAnsi="Arial" w:cs="Arial"/>
          <w:color w:val="FF6600"/>
          <w:sz w:val="34"/>
          <w:szCs w:val="34"/>
        </w:rPr>
        <w:t>3. If your service does not store, process, transmit any data, you may indicate it here and conclude the survey.</w:t>
      </w:r>
    </w:p>
    <w:p w:rsidR="005D7EAD" w:rsidRPr="005D7EAD" w:rsidRDefault="00BC5D59" w:rsidP="005D7EAD">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is a file storage and management system.</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3" w:name="4_Are_you_the_owner_of_the_data"/>
      <w:bookmarkEnd w:id="3"/>
      <w:r w:rsidRPr="005D7EAD">
        <w:rPr>
          <w:rFonts w:ascii="Arial" w:eastAsia="Times New Roman" w:hAnsi="Arial" w:cs="Arial"/>
          <w:color w:val="FF6600"/>
          <w:sz w:val="34"/>
          <w:szCs w:val="34"/>
        </w:rPr>
        <w:t>4. Are you the owner of the data? The data owner is responsible for collection, storage, and treatment of the data. Although you own the core service/process, there may be another person who owns the data. If so, please provide his/her name below, and answer the following questions with that person.</w:t>
      </w:r>
    </w:p>
    <w:p w:rsidR="005D7EAD" w:rsidRPr="005D7EAD" w:rsidRDefault="00BC5D5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Any user of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assumes responsibility for the data they upload.</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 w:name="5_Please_enter_data_name_you_own"/>
      <w:bookmarkEnd w:id="4"/>
      <w:r w:rsidRPr="005D7EAD">
        <w:rPr>
          <w:rFonts w:ascii="Arial" w:eastAsia="Times New Roman" w:hAnsi="Arial" w:cs="Arial"/>
          <w:color w:val="FF6600"/>
          <w:sz w:val="34"/>
          <w:szCs w:val="34"/>
        </w:rPr>
        <w:t>5. Please enter data name you own along with a very brief description and the data type. The data types are explained in Section 2.3.3 of the </w:t>
      </w:r>
      <w:hyperlink r:id="rId5" w:tgtFrame="_top" w:history="1">
        <w:r w:rsidRPr="005D7EAD">
          <w:rPr>
            <w:rFonts w:ascii="Arial" w:eastAsia="Times New Roman" w:hAnsi="Arial" w:cs="Arial"/>
            <w:color w:val="FF6600"/>
            <w:sz w:val="34"/>
            <w:szCs w:val="34"/>
            <w:u w:val="single"/>
            <w:bdr w:val="none" w:sz="0" w:space="0" w:color="auto" w:frame="1"/>
          </w:rPr>
          <w:t>OSG Security Plan</w:t>
        </w:r>
      </w:hyperlink>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5" w:name="5A_Name"/>
      <w:bookmarkEnd w:id="5"/>
      <w:r w:rsidRPr="005D7EAD">
        <w:rPr>
          <w:rFonts w:ascii="Arial" w:eastAsia="Times New Roman" w:hAnsi="Arial" w:cs="Arial"/>
          <w:color w:val="FF6600"/>
          <w:sz w:val="29"/>
          <w:szCs w:val="29"/>
        </w:rPr>
        <w:t>5A. Name</w:t>
      </w:r>
    </w:p>
    <w:p w:rsidR="005D7EAD" w:rsidRPr="005D7EAD" w:rsidRDefault="008D429B"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Document data.</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6" w:name="5B_Description"/>
      <w:bookmarkEnd w:id="6"/>
      <w:r w:rsidRPr="005D7EAD">
        <w:rPr>
          <w:rFonts w:ascii="Arial" w:eastAsia="Times New Roman" w:hAnsi="Arial" w:cs="Arial"/>
          <w:color w:val="FF6600"/>
          <w:sz w:val="29"/>
          <w:szCs w:val="29"/>
        </w:rPr>
        <w:t>5B. Description</w:t>
      </w:r>
    </w:p>
    <w:p w:rsidR="005D7EAD" w:rsidRPr="005D7EAD" w:rsidRDefault="00BC5D5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Conference proceedings</w:t>
      </w:r>
      <w:r w:rsidR="008D429B">
        <w:rPr>
          <w:rFonts w:ascii="Arial" w:eastAsia="Times New Roman" w:hAnsi="Arial" w:cs="Arial"/>
          <w:color w:val="252B37"/>
          <w:sz w:val="20"/>
          <w:szCs w:val="20"/>
          <w:shd w:val="clear" w:color="auto" w:fill="FFFFFF"/>
        </w:rPr>
        <w:t>, talks, posters, outreach docs</w:t>
      </w:r>
      <w:r>
        <w:rPr>
          <w:rFonts w:ascii="Arial" w:eastAsia="Times New Roman" w:hAnsi="Arial" w:cs="Arial"/>
          <w:color w:val="252B37"/>
          <w:sz w:val="20"/>
          <w:szCs w:val="20"/>
          <w:shd w:val="clear" w:color="auto" w:fill="FFFFFF"/>
        </w:rPr>
        <w:t xml:space="preserve"> </w:t>
      </w:r>
      <w:r w:rsidR="008D429B">
        <w:rPr>
          <w:rFonts w:ascii="Arial" w:eastAsia="Times New Roman" w:hAnsi="Arial" w:cs="Arial"/>
          <w:color w:val="252B37"/>
          <w:sz w:val="20"/>
          <w:szCs w:val="20"/>
          <w:shd w:val="clear" w:color="auto" w:fill="FFFFFF"/>
        </w:rPr>
        <w:t>e</w:t>
      </w:r>
      <w:r>
        <w:rPr>
          <w:rFonts w:ascii="Arial" w:eastAsia="Times New Roman" w:hAnsi="Arial" w:cs="Arial"/>
          <w:color w:val="252B37"/>
          <w:sz w:val="20"/>
          <w:szCs w:val="20"/>
          <w:shd w:val="clear" w:color="auto" w:fill="FFFFFF"/>
        </w:rPr>
        <w:t>t cetera</w:t>
      </w:r>
      <w:r w:rsidR="008D429B">
        <w:rPr>
          <w:rFonts w:ascii="Arial" w:eastAsia="Times New Roman" w:hAnsi="Arial" w:cs="Arial"/>
          <w:color w:val="252B37"/>
          <w:sz w:val="20"/>
          <w:szCs w:val="20"/>
          <w:shd w:val="clear" w:color="auto" w:fill="FFFFFF"/>
        </w:rPr>
        <w:t>.</w:t>
      </w:r>
      <w:r>
        <w:rPr>
          <w:rFonts w:ascii="Arial" w:eastAsia="Times New Roman" w:hAnsi="Arial" w:cs="Arial"/>
          <w:color w:val="252B37"/>
          <w:sz w:val="20"/>
          <w:szCs w:val="20"/>
          <w:shd w:val="clear" w:color="auto" w:fill="FFFFFF"/>
        </w:rPr>
        <w:t xml:space="preserve">  </w:t>
      </w:r>
      <w:proofErr w:type="gramStart"/>
      <w:r>
        <w:rPr>
          <w:rFonts w:ascii="Arial" w:eastAsia="Times New Roman" w:hAnsi="Arial" w:cs="Arial"/>
          <w:color w:val="252B37"/>
          <w:sz w:val="20"/>
          <w:szCs w:val="20"/>
          <w:shd w:val="clear" w:color="auto" w:fill="FFFFFF"/>
        </w:rPr>
        <w:t>OSG</w:t>
      </w:r>
      <w:proofErr w:type="gramEnd"/>
      <w:r>
        <w:rPr>
          <w:rFonts w:ascii="Arial" w:eastAsia="Times New Roman" w:hAnsi="Arial" w:cs="Arial"/>
          <w:color w:val="252B37"/>
          <w:sz w:val="20"/>
          <w:szCs w:val="20"/>
          <w:shd w:val="clear" w:color="auto" w:fill="FFFFFF"/>
        </w:rPr>
        <w:t xml:space="preserve"> Member and OSG Staff groups, OSG Finance, Plans, and Security Groups. </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7" w:name="5C_Type"/>
      <w:bookmarkEnd w:id="7"/>
      <w:r w:rsidRPr="005D7EAD">
        <w:rPr>
          <w:rFonts w:ascii="Arial" w:eastAsia="Times New Roman" w:hAnsi="Arial" w:cs="Arial"/>
          <w:color w:val="FF6600"/>
          <w:sz w:val="29"/>
          <w:szCs w:val="29"/>
        </w:rPr>
        <w:t>5C. Type</w:t>
      </w:r>
    </w:p>
    <w:p w:rsidR="005D7EAD" w:rsidRPr="005D7EAD" w:rsidRDefault="00BC5D5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Public data, Limited access data, Restricted access data.</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8" w:name="6_What_is_your_data_backup_polic"/>
      <w:bookmarkEnd w:id="8"/>
      <w:r w:rsidRPr="005D7EAD">
        <w:rPr>
          <w:rFonts w:ascii="Arial" w:eastAsia="Times New Roman" w:hAnsi="Arial" w:cs="Arial"/>
          <w:color w:val="FF6600"/>
          <w:sz w:val="34"/>
          <w:szCs w:val="34"/>
        </w:rPr>
        <w:lastRenderedPageBreak/>
        <w:t>6. What is your data backup policy (e.g., weekly full, daily differential, etc.</w:t>
      </w:r>
      <w:r w:rsidR="00422C70" w:rsidRPr="005D7EAD">
        <w:rPr>
          <w:rFonts w:ascii="Arial" w:eastAsia="Times New Roman" w:hAnsi="Arial" w:cs="Arial"/>
          <w:color w:val="FF6600"/>
          <w:sz w:val="34"/>
          <w:szCs w:val="34"/>
        </w:rPr>
        <w:t>)?</w:t>
      </w:r>
    </w:p>
    <w:p w:rsidR="005D7EAD" w:rsidRPr="005D7EAD" w:rsidRDefault="00D64473"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Incremental data is backed up daily.  Full backups are done monthly.   Backup data is kept by the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Core Computing Division Storage Network Services group for a period of one year via the “</w:t>
      </w:r>
      <w:proofErr w:type="spellStart"/>
      <w:r>
        <w:rPr>
          <w:rFonts w:ascii="Arial" w:eastAsia="Times New Roman" w:hAnsi="Arial" w:cs="Arial"/>
          <w:color w:val="252B37"/>
          <w:sz w:val="20"/>
          <w:szCs w:val="20"/>
          <w:shd w:val="clear" w:color="auto" w:fill="FFFFFF"/>
        </w:rPr>
        <w:t>tibs</w:t>
      </w:r>
      <w:proofErr w:type="spellEnd"/>
      <w:r>
        <w:rPr>
          <w:rFonts w:ascii="Arial" w:eastAsia="Times New Roman" w:hAnsi="Arial" w:cs="Arial"/>
          <w:color w:val="252B37"/>
          <w:sz w:val="20"/>
          <w:szCs w:val="20"/>
          <w:shd w:val="clear" w:color="auto" w:fill="FFFFFF"/>
        </w:rPr>
        <w:t>” backup system.</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9" w:name="7_Backups"/>
      <w:bookmarkEnd w:id="9"/>
      <w:r w:rsidRPr="005D7EAD">
        <w:rPr>
          <w:rFonts w:ascii="Arial" w:eastAsia="Times New Roman" w:hAnsi="Arial" w:cs="Arial"/>
          <w:color w:val="FF6600"/>
          <w:sz w:val="34"/>
          <w:szCs w:val="34"/>
        </w:rPr>
        <w:t>7. Backups</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10" w:name="7A_How_long_do_you_retain_the_ba"/>
      <w:bookmarkEnd w:id="10"/>
      <w:r w:rsidRPr="005D7EAD">
        <w:rPr>
          <w:rFonts w:ascii="Arial" w:eastAsia="Times New Roman" w:hAnsi="Arial" w:cs="Arial"/>
          <w:color w:val="FF6600"/>
          <w:sz w:val="29"/>
          <w:szCs w:val="29"/>
        </w:rPr>
        <w:t>7A. How long do you retain the back-ups?</w:t>
      </w:r>
    </w:p>
    <w:p w:rsidR="005D7EAD" w:rsidRPr="005D7EAD" w:rsidRDefault="00D64473"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r w:rsidRPr="00D64473">
        <w:rPr>
          <w:rFonts w:ascii="Arial" w:eastAsia="Times New Roman" w:hAnsi="Arial" w:cs="Arial"/>
          <w:color w:val="252B37"/>
          <w:sz w:val="20"/>
          <w:szCs w:val="20"/>
          <w:shd w:val="clear" w:color="auto" w:fill="FFFFFF"/>
        </w:rPr>
        <w:t xml:space="preserve">Backup data is kept by the </w:t>
      </w:r>
      <w:proofErr w:type="spellStart"/>
      <w:r w:rsidRPr="00D64473">
        <w:rPr>
          <w:rFonts w:ascii="Arial" w:eastAsia="Times New Roman" w:hAnsi="Arial" w:cs="Arial"/>
          <w:color w:val="252B37"/>
          <w:sz w:val="20"/>
          <w:szCs w:val="20"/>
          <w:shd w:val="clear" w:color="auto" w:fill="FFFFFF"/>
        </w:rPr>
        <w:t>Fermilab</w:t>
      </w:r>
      <w:proofErr w:type="spellEnd"/>
      <w:r w:rsidRPr="00D64473">
        <w:rPr>
          <w:rFonts w:ascii="Arial" w:eastAsia="Times New Roman" w:hAnsi="Arial" w:cs="Arial"/>
          <w:color w:val="252B37"/>
          <w:sz w:val="20"/>
          <w:szCs w:val="20"/>
          <w:shd w:val="clear" w:color="auto" w:fill="FFFFFF"/>
        </w:rPr>
        <w:t xml:space="preserve"> Core Computing Division Storage Network Services group for a period of one year via the “</w:t>
      </w:r>
      <w:proofErr w:type="spellStart"/>
      <w:r w:rsidRPr="00D64473">
        <w:rPr>
          <w:rFonts w:ascii="Arial" w:eastAsia="Times New Roman" w:hAnsi="Arial" w:cs="Arial"/>
          <w:color w:val="252B37"/>
          <w:sz w:val="20"/>
          <w:szCs w:val="20"/>
          <w:shd w:val="clear" w:color="auto" w:fill="FFFFFF"/>
        </w:rPr>
        <w:t>tibs</w:t>
      </w:r>
      <w:proofErr w:type="spellEnd"/>
      <w:r w:rsidRPr="00D64473">
        <w:rPr>
          <w:rFonts w:ascii="Arial" w:eastAsia="Times New Roman" w:hAnsi="Arial" w:cs="Arial"/>
          <w:color w:val="252B37"/>
          <w:sz w:val="20"/>
          <w:szCs w:val="20"/>
          <w:shd w:val="clear" w:color="auto" w:fill="FFFFFF"/>
        </w:rPr>
        <w:t>” backup system.</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11" w:name="7B_How_do_you_ensure_that_your_d"/>
      <w:bookmarkEnd w:id="11"/>
      <w:r w:rsidRPr="005D7EAD">
        <w:rPr>
          <w:rFonts w:ascii="Arial" w:eastAsia="Times New Roman" w:hAnsi="Arial" w:cs="Arial"/>
          <w:color w:val="FF6600"/>
          <w:sz w:val="29"/>
          <w:szCs w:val="29"/>
        </w:rPr>
        <w:t>7B. How do you ensure that your data back-ups are stored correctly, protected and restorable?</w:t>
      </w:r>
    </w:p>
    <w:p w:rsidR="005D7EAD" w:rsidRPr="005D7EAD" w:rsidRDefault="00D64473"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CCD Storage Network Services group provides backup services.</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12" w:name="8_Please_list_your_on_call_suppo"/>
      <w:bookmarkEnd w:id="12"/>
      <w:r w:rsidRPr="005D7EAD">
        <w:rPr>
          <w:rFonts w:ascii="Arial" w:eastAsia="Times New Roman" w:hAnsi="Arial" w:cs="Arial"/>
          <w:color w:val="FF6600"/>
          <w:sz w:val="34"/>
          <w:szCs w:val="34"/>
        </w:rPr>
        <w:t>8. Please list your on-call support email address and/or phone number in case of emergencies, such as unexpected power loss, security attacks or natural disasters.</w:t>
      </w:r>
    </w:p>
    <w:p w:rsidR="005D7EAD" w:rsidRPr="005D7EAD" w:rsidRDefault="00D64473"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Contact the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Service Desk at 630-840-2345 or </w:t>
      </w:r>
      <w:hyperlink r:id="rId6" w:history="1">
        <w:r w:rsidRPr="00796C99">
          <w:rPr>
            <w:rStyle w:val="Hyperlink"/>
            <w:rFonts w:ascii="Arial" w:eastAsia="Times New Roman" w:hAnsi="Arial" w:cs="Arial"/>
            <w:sz w:val="20"/>
            <w:szCs w:val="20"/>
            <w:shd w:val="clear" w:color="auto" w:fill="FFFFFF"/>
          </w:rPr>
          <w:t>servicedesk@fnal.gov</w:t>
        </w:r>
      </w:hyperlink>
      <w:r>
        <w:rPr>
          <w:rFonts w:ascii="Arial" w:eastAsia="Times New Roman" w:hAnsi="Arial" w:cs="Arial"/>
          <w:color w:val="252B37"/>
          <w:sz w:val="20"/>
          <w:szCs w:val="20"/>
          <w:shd w:val="clear" w:color="auto" w:fill="FFFFFF"/>
        </w:rPr>
        <w:t xml:space="preserve">.  The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application administrator staff can also be e-mailed at docdb-adm@fnal.gov.</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13" w:name="9_Are_you_aware_of_any_attacks_a"/>
      <w:bookmarkEnd w:id="13"/>
      <w:r w:rsidRPr="005D7EAD">
        <w:rPr>
          <w:rFonts w:ascii="Arial" w:eastAsia="Times New Roman" w:hAnsi="Arial" w:cs="Arial"/>
          <w:color w:val="FF6600"/>
          <w:sz w:val="34"/>
          <w:szCs w:val="34"/>
        </w:rPr>
        <w:t>9. Are you aware of any attacks against the data? What do you think is the biggest threat against the data?</w:t>
      </w:r>
    </w:p>
    <w:p w:rsidR="005D7EAD" w:rsidRPr="005D7EAD" w:rsidRDefault="00D64473"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We are not aware of any attacks.  </w:t>
      </w:r>
      <w:r w:rsidR="008D429B">
        <w:rPr>
          <w:rFonts w:ascii="Arial" w:eastAsia="Times New Roman" w:hAnsi="Arial" w:cs="Arial"/>
          <w:color w:val="252B37"/>
          <w:sz w:val="20"/>
          <w:szCs w:val="20"/>
          <w:shd w:val="clear" w:color="auto" w:fill="FFFFFF"/>
        </w:rPr>
        <w:t xml:space="preserve">If username and password access are used, a third party could determine the password and view, modify, and delete documents or put code in meta-data that would be executed in users’ browsers.  A new version of </w:t>
      </w:r>
      <w:proofErr w:type="spellStart"/>
      <w:r w:rsidR="008D429B">
        <w:rPr>
          <w:rFonts w:ascii="Arial" w:eastAsia="Times New Roman" w:hAnsi="Arial" w:cs="Arial"/>
          <w:color w:val="252B37"/>
          <w:sz w:val="20"/>
          <w:szCs w:val="20"/>
          <w:shd w:val="clear" w:color="auto" w:fill="FFFFFF"/>
        </w:rPr>
        <w:t>DocDB</w:t>
      </w:r>
      <w:proofErr w:type="spellEnd"/>
      <w:r w:rsidR="008D429B">
        <w:rPr>
          <w:rFonts w:ascii="Arial" w:eastAsia="Times New Roman" w:hAnsi="Arial" w:cs="Arial"/>
          <w:color w:val="252B37"/>
          <w:sz w:val="20"/>
          <w:szCs w:val="20"/>
          <w:shd w:val="clear" w:color="auto" w:fill="FFFFFF"/>
        </w:rPr>
        <w:t xml:space="preserve"> that enables single sign-on is in progress.</w:t>
      </w:r>
    </w:p>
    <w:p w:rsidR="005D7EAD" w:rsidRPr="008D429B" w:rsidRDefault="005D7EAD" w:rsidP="008D429B">
      <w:pPr>
        <w:shd w:val="clear" w:color="auto" w:fill="FFFFFF"/>
        <w:spacing w:before="240" w:after="96" w:line="264" w:lineRule="atLeast"/>
        <w:outlineLvl w:val="2"/>
        <w:rPr>
          <w:rFonts w:ascii="Arial" w:eastAsia="Times New Roman" w:hAnsi="Arial" w:cs="Arial"/>
          <w:color w:val="FF6600"/>
          <w:sz w:val="34"/>
          <w:szCs w:val="34"/>
        </w:rPr>
      </w:pPr>
      <w:bookmarkStart w:id="14" w:name="10_If_you_own_Restricted_Data_pl"/>
      <w:bookmarkEnd w:id="14"/>
      <w:r w:rsidRPr="005D7EAD">
        <w:rPr>
          <w:rFonts w:ascii="Arial" w:eastAsia="Times New Roman" w:hAnsi="Arial" w:cs="Arial"/>
          <w:color w:val="FF6600"/>
          <w:sz w:val="34"/>
          <w:szCs w:val="34"/>
        </w:rPr>
        <w:t>10. If you own Restricted Data plea</w:t>
      </w:r>
      <w:r w:rsidR="008D429B">
        <w:rPr>
          <w:rFonts w:ascii="Arial" w:eastAsia="Times New Roman" w:hAnsi="Arial" w:cs="Arial"/>
          <w:color w:val="FF6600"/>
          <w:sz w:val="34"/>
          <w:szCs w:val="34"/>
        </w:rPr>
        <w:t>se answer the following questions.</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15" w:name="10A_Who_are_the_authorized_peopl"/>
      <w:bookmarkEnd w:id="15"/>
      <w:r w:rsidRPr="005D7EAD">
        <w:rPr>
          <w:rFonts w:ascii="Arial" w:eastAsia="Times New Roman" w:hAnsi="Arial" w:cs="Arial"/>
          <w:color w:val="FF6600"/>
          <w:sz w:val="29"/>
          <w:szCs w:val="29"/>
        </w:rPr>
        <w:t>10A. Who are the authorized people who can access this data? How do you determine this list of people?</w:t>
      </w:r>
    </w:p>
    <w:p w:rsidR="005D7EAD" w:rsidRPr="005D7EAD" w:rsidRDefault="008D429B"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Each individual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user chooses the appropriate access level for the document they are posting or updating.</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16" w:name="10B_Do_you_inform_the_authorized"/>
      <w:bookmarkEnd w:id="16"/>
      <w:r w:rsidRPr="005D7EAD">
        <w:rPr>
          <w:rFonts w:ascii="Arial" w:eastAsia="Times New Roman" w:hAnsi="Arial" w:cs="Arial"/>
          <w:color w:val="FF6600"/>
          <w:sz w:val="29"/>
          <w:szCs w:val="29"/>
        </w:rPr>
        <w:t>10B. Do you inform the authorized people about how they should treat restricted data?</w:t>
      </w:r>
    </w:p>
    <w:p w:rsidR="005D7EAD" w:rsidRPr="005D7EAD" w:rsidRDefault="008D429B"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The OSG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home page, </w:t>
      </w:r>
      <w:hyperlink r:id="rId7" w:history="1">
        <w:r w:rsidRPr="00796C99">
          <w:rPr>
            <w:rStyle w:val="Hyperlink"/>
            <w:rFonts w:ascii="Arial" w:eastAsia="Times New Roman" w:hAnsi="Arial" w:cs="Arial"/>
            <w:sz w:val="20"/>
            <w:szCs w:val="20"/>
            <w:shd w:val="clear" w:color="auto" w:fill="FFFFFF"/>
          </w:rPr>
          <w:t>http://osg-docdb.opensciencegrid.org</w:t>
        </w:r>
      </w:hyperlink>
      <w:r>
        <w:rPr>
          <w:rFonts w:ascii="Arial" w:eastAsia="Times New Roman" w:hAnsi="Arial" w:cs="Arial"/>
          <w:color w:val="252B37"/>
          <w:sz w:val="20"/>
          <w:szCs w:val="20"/>
          <w:shd w:val="clear" w:color="auto" w:fill="FFFFFF"/>
        </w:rPr>
        <w:t xml:space="preserve"> contains this information.</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17" w:name="10C_Which_access_control_mechani"/>
      <w:bookmarkEnd w:id="17"/>
      <w:r w:rsidRPr="005D7EAD">
        <w:rPr>
          <w:rFonts w:ascii="Arial" w:eastAsia="Times New Roman" w:hAnsi="Arial" w:cs="Arial"/>
          <w:color w:val="FF6600"/>
          <w:sz w:val="29"/>
          <w:szCs w:val="29"/>
        </w:rPr>
        <w:t>10C. Which access control mechanisms applies to this data?</w:t>
      </w:r>
    </w:p>
    <w:p w:rsidR="005D7EAD" w:rsidRDefault="005437C6" w:rsidP="005D7EAD">
      <w:pPr>
        <w:spacing w:after="0" w:line="240" w:lineRule="auto"/>
        <w:rPr>
          <w:rFonts w:ascii="Arial" w:eastAsia="Times New Roman" w:hAnsi="Arial" w:cs="Arial"/>
          <w:color w:val="252B37"/>
          <w:sz w:val="20"/>
          <w:szCs w:val="20"/>
          <w:shd w:val="clear" w:color="auto" w:fill="FFFFFF"/>
        </w:rPr>
      </w:pPr>
      <w:r>
        <w:rPr>
          <w:rFonts w:ascii="Arial" w:eastAsia="Times New Roman" w:hAnsi="Arial" w:cs="Arial"/>
          <w:color w:val="252B37"/>
          <w:sz w:val="20"/>
          <w:szCs w:val="20"/>
          <w:shd w:val="clear" w:color="auto" w:fill="FFFFFF"/>
        </w:rPr>
        <w:lastRenderedPageBreak/>
        <w:t xml:space="preserve">            Certificate authentication is used to allow persons to view and modify the data.  When a user accesses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with their current certificate for the first time, they must apply for access to particular security groups.  Membership in these groups determines what documents they are able to view and modify.  If a user’s role within the organization is unknown or if the user applies to a group to which their membership is questionable, their application is submitted for approval to an “owner” of the particular security group data.</w:t>
      </w:r>
    </w:p>
    <w:p w:rsidR="005437C6" w:rsidRDefault="005437C6" w:rsidP="005D7EAD">
      <w:pPr>
        <w:spacing w:after="0" w:line="240" w:lineRule="auto"/>
        <w:rPr>
          <w:rFonts w:ascii="Arial" w:eastAsia="Times New Roman" w:hAnsi="Arial" w:cs="Arial"/>
          <w:color w:val="252B37"/>
          <w:sz w:val="20"/>
          <w:szCs w:val="20"/>
          <w:shd w:val="clear" w:color="auto" w:fill="FFFFFF"/>
        </w:rPr>
      </w:pPr>
    </w:p>
    <w:p w:rsidR="005437C6" w:rsidRPr="005D7EAD" w:rsidRDefault="005437C6"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It is also possible to use unencrypted username and password access if the username and password are given to users.  </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18" w:name="10D_Do_you_keep_a_log_of_accesse"/>
      <w:bookmarkEnd w:id="18"/>
      <w:r w:rsidRPr="005D7EAD">
        <w:rPr>
          <w:rFonts w:ascii="Arial" w:eastAsia="Times New Roman" w:hAnsi="Arial" w:cs="Arial"/>
          <w:color w:val="FF6600"/>
          <w:sz w:val="29"/>
          <w:szCs w:val="29"/>
        </w:rPr>
        <w:t>10D. Do you keep a log of accesses to the data?</w:t>
      </w:r>
    </w:p>
    <w:p w:rsidR="005D7EAD" w:rsidRPr="005D7EAD" w:rsidRDefault="005437C6"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Yes.</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19" w:name="10_E_And_if_so_how_long_do_you_k"/>
      <w:bookmarkEnd w:id="19"/>
      <w:r w:rsidRPr="005D7EAD">
        <w:rPr>
          <w:rFonts w:ascii="Arial" w:eastAsia="Times New Roman" w:hAnsi="Arial" w:cs="Arial"/>
          <w:color w:val="FF6600"/>
          <w:sz w:val="29"/>
          <w:szCs w:val="29"/>
        </w:rPr>
        <w:t>10 E. And if so, how long do you keep the log files?</w:t>
      </w:r>
    </w:p>
    <w:p w:rsidR="005D7EAD" w:rsidRPr="005D7EAD" w:rsidRDefault="005437C6"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4 weeks locally, but Apache logs are also sent to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security.</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20" w:name="10F_What_information_is_recorded"/>
      <w:bookmarkEnd w:id="20"/>
      <w:r w:rsidRPr="005D7EAD">
        <w:rPr>
          <w:rFonts w:ascii="Arial" w:eastAsia="Times New Roman" w:hAnsi="Arial" w:cs="Arial"/>
          <w:color w:val="FF6600"/>
          <w:sz w:val="29"/>
          <w:szCs w:val="29"/>
        </w:rPr>
        <w:t>10F. What information is recorded in the log files?</w:t>
      </w:r>
    </w:p>
    <w:p w:rsidR="005D7EAD" w:rsidRPr="005D7EAD" w:rsidRDefault="005437C6"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IP address, URL accessed and time of access are retained.</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21" w:name="10G_How_do_you_terminate_rights"/>
      <w:bookmarkEnd w:id="21"/>
      <w:r w:rsidRPr="005D7EAD">
        <w:rPr>
          <w:rFonts w:ascii="Arial" w:eastAsia="Times New Roman" w:hAnsi="Arial" w:cs="Arial"/>
          <w:color w:val="FF6600"/>
          <w:sz w:val="29"/>
          <w:szCs w:val="29"/>
        </w:rPr>
        <w:t>10G. How do you terminate rights of authorized recipients? Which mechanisms are used to achieve this?</w:t>
      </w:r>
    </w:p>
    <w:p w:rsidR="005D7EAD" w:rsidRPr="005D7EAD" w:rsidRDefault="00840E67"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Their access to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is manually removed.  There is no automated process in place to ensure that people leaving the project are removed from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Periodically, the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administrator sends email to the “owners” of the various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security groups with a list of members and asks if any of those members should be removed.</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22" w:name="11_If_you_do_not_own_any_limited"/>
      <w:bookmarkEnd w:id="22"/>
      <w:r w:rsidRPr="005D7EAD">
        <w:rPr>
          <w:rFonts w:ascii="Arial" w:eastAsia="Times New Roman" w:hAnsi="Arial" w:cs="Arial"/>
          <w:color w:val="FF6600"/>
          <w:sz w:val="34"/>
          <w:szCs w:val="34"/>
        </w:rPr>
        <w:t>11. If you do not own any limited data, skip to Question 12. If you have multiple data under restricted category and each one has different answers for the following questions, please answer the questions for each data separately</w:t>
      </w:r>
    </w:p>
    <w:p w:rsidR="005D7EAD" w:rsidRPr="005D7EAD" w:rsidRDefault="005D7EAD" w:rsidP="005D7EAD">
      <w:pPr>
        <w:spacing w:after="0" w:line="240" w:lineRule="auto"/>
        <w:rPr>
          <w:rFonts w:ascii="Times New Roman" w:eastAsia="Times New Roman" w:hAnsi="Times New Roman" w:cs="Times New Roman"/>
          <w:sz w:val="24"/>
          <w:szCs w:val="24"/>
        </w:rPr>
      </w:pP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23" w:name="11A_Who_is_authorized_to_access"/>
      <w:bookmarkEnd w:id="23"/>
      <w:r w:rsidRPr="005D7EAD">
        <w:rPr>
          <w:rFonts w:ascii="Arial" w:eastAsia="Times New Roman" w:hAnsi="Arial" w:cs="Arial"/>
          <w:color w:val="FF6600"/>
          <w:sz w:val="29"/>
          <w:szCs w:val="29"/>
        </w:rPr>
        <w:t>11A. Who is authorized to access the data? How do you determine this list of people?</w:t>
      </w:r>
    </w:p>
    <w:p w:rsidR="005D7EAD" w:rsidRPr="005D7EAD" w:rsidRDefault="00840E67"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When a user arrives at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with an approved certificate type for the first time, they must apply for access.  They are manually added to one or more of the various security groups.  If their requested membership in one of these groups is questionable, their application is forwarded to the “owners” of those particular security groups for approval before they are granted access.</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24" w:name="11B_How_do_you_communicate_the_s"/>
      <w:bookmarkEnd w:id="24"/>
      <w:r w:rsidRPr="005D7EAD">
        <w:rPr>
          <w:rFonts w:ascii="Arial" w:eastAsia="Times New Roman" w:hAnsi="Arial" w:cs="Arial"/>
          <w:color w:val="FF6600"/>
          <w:sz w:val="29"/>
          <w:szCs w:val="29"/>
        </w:rPr>
        <w:t xml:space="preserve">11B. How do you communicate the security requirements to the data to authorized </w:t>
      </w:r>
      <w:r w:rsidR="00422C70" w:rsidRPr="005D7EAD">
        <w:rPr>
          <w:rFonts w:ascii="Arial" w:eastAsia="Times New Roman" w:hAnsi="Arial" w:cs="Arial"/>
          <w:color w:val="FF6600"/>
          <w:sz w:val="29"/>
          <w:szCs w:val="29"/>
        </w:rPr>
        <w:t>recipients?</w:t>
      </w:r>
      <w:r w:rsidRPr="005D7EAD">
        <w:rPr>
          <w:rFonts w:ascii="Arial" w:eastAsia="Times New Roman" w:hAnsi="Arial" w:cs="Arial"/>
          <w:color w:val="FF6600"/>
          <w:sz w:val="29"/>
          <w:szCs w:val="29"/>
        </w:rPr>
        <w:t xml:space="preserve"> Do the recipients agree to the requirements? Do you keep record of such communications in a way that can be audited?</w:t>
      </w:r>
    </w:p>
    <w:p w:rsidR="005D7EAD" w:rsidRPr="005D7EAD" w:rsidRDefault="00840E67"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The OSG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home page, </w:t>
      </w:r>
      <w:hyperlink r:id="rId8" w:history="1">
        <w:r w:rsidRPr="00796C99">
          <w:rPr>
            <w:rStyle w:val="Hyperlink"/>
            <w:rFonts w:ascii="Arial" w:eastAsia="Times New Roman" w:hAnsi="Arial" w:cs="Arial"/>
            <w:sz w:val="20"/>
            <w:szCs w:val="20"/>
            <w:shd w:val="clear" w:color="auto" w:fill="FFFFFF"/>
          </w:rPr>
          <w:t>http://osg-docdb.opensciencegrid.org</w:t>
        </w:r>
      </w:hyperlink>
      <w:r>
        <w:rPr>
          <w:rFonts w:ascii="Arial" w:eastAsia="Times New Roman" w:hAnsi="Arial" w:cs="Arial"/>
          <w:color w:val="252B37"/>
          <w:sz w:val="20"/>
          <w:szCs w:val="20"/>
          <w:shd w:val="clear" w:color="auto" w:fill="FFFFFF"/>
        </w:rPr>
        <w:t xml:space="preserve"> contains this information.  I don’t think that recipients formally agree to the requirements of that we have any record of such agreement that can be shown or audited.</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25" w:name="11C_Which_access_control_mechani"/>
      <w:bookmarkEnd w:id="25"/>
      <w:r w:rsidRPr="005D7EAD">
        <w:rPr>
          <w:rFonts w:ascii="Arial" w:eastAsia="Times New Roman" w:hAnsi="Arial" w:cs="Arial"/>
          <w:color w:val="FF6600"/>
          <w:sz w:val="29"/>
          <w:szCs w:val="29"/>
        </w:rPr>
        <w:lastRenderedPageBreak/>
        <w:t>11C. Which access control mechanisms applies to this data?</w:t>
      </w:r>
    </w:p>
    <w:p w:rsidR="005D7EAD" w:rsidRPr="005D7EAD" w:rsidRDefault="00840E67"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r w:rsidR="00413529">
        <w:rPr>
          <w:rFonts w:ascii="Arial" w:eastAsia="Times New Roman" w:hAnsi="Arial" w:cs="Arial"/>
          <w:color w:val="252B37"/>
          <w:sz w:val="20"/>
          <w:szCs w:val="20"/>
          <w:shd w:val="clear" w:color="auto" w:fill="FFFFFF"/>
        </w:rPr>
        <w:t xml:space="preserve">Certificate authentication is used to allow persons to view and modify the data.  When a user accesses </w:t>
      </w:r>
      <w:proofErr w:type="spellStart"/>
      <w:r w:rsidR="00413529">
        <w:rPr>
          <w:rFonts w:ascii="Arial" w:eastAsia="Times New Roman" w:hAnsi="Arial" w:cs="Arial"/>
          <w:color w:val="252B37"/>
          <w:sz w:val="20"/>
          <w:szCs w:val="20"/>
          <w:shd w:val="clear" w:color="auto" w:fill="FFFFFF"/>
        </w:rPr>
        <w:t>DocDB</w:t>
      </w:r>
      <w:proofErr w:type="spellEnd"/>
      <w:r w:rsidR="00413529">
        <w:rPr>
          <w:rFonts w:ascii="Arial" w:eastAsia="Times New Roman" w:hAnsi="Arial" w:cs="Arial"/>
          <w:color w:val="252B37"/>
          <w:sz w:val="20"/>
          <w:szCs w:val="20"/>
          <w:shd w:val="clear" w:color="auto" w:fill="FFFFFF"/>
        </w:rPr>
        <w:t xml:space="preserve"> with an acceptable certificate for the first time, they must apply for access to particular security groups.  Membership in these groups determines what documents they are able to view and modify.  If a user’s role within the organization is unknown or if the user applies to a group to which their membership is questionable, their application is submitted for approval to an “owner” of the particular security group data.  It is also possible to use unencrypted username and password access if the username and password are given to users.</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26" w:name="11D_Do_you_keep_logs_of_access_t"/>
      <w:bookmarkEnd w:id="26"/>
      <w:r w:rsidRPr="005D7EAD">
        <w:rPr>
          <w:rFonts w:ascii="Arial" w:eastAsia="Times New Roman" w:hAnsi="Arial" w:cs="Arial"/>
          <w:color w:val="FF6600"/>
          <w:sz w:val="29"/>
          <w:szCs w:val="29"/>
        </w:rPr>
        <w:t>11D. Do you keep logs of access to the data?</w:t>
      </w:r>
    </w:p>
    <w:p w:rsidR="005D7EAD" w:rsidRPr="005D7EAD" w:rsidRDefault="0041352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Yes.</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27" w:name="11E_And_if_so_how_long_do_you_ke"/>
      <w:bookmarkEnd w:id="27"/>
      <w:r w:rsidRPr="005D7EAD">
        <w:rPr>
          <w:rFonts w:ascii="Arial" w:eastAsia="Times New Roman" w:hAnsi="Arial" w:cs="Arial"/>
          <w:color w:val="FF6600"/>
          <w:sz w:val="29"/>
          <w:szCs w:val="29"/>
        </w:rPr>
        <w:t>11E. And if so, how long do you keep the log files?</w:t>
      </w:r>
    </w:p>
    <w:p w:rsidR="005D7EAD" w:rsidRPr="005D7EAD" w:rsidRDefault="0041352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r w:rsidR="0029741A">
        <w:rPr>
          <w:rFonts w:ascii="Arial" w:eastAsia="Times New Roman" w:hAnsi="Arial" w:cs="Arial"/>
          <w:color w:val="252B37"/>
          <w:sz w:val="20"/>
          <w:szCs w:val="20"/>
          <w:shd w:val="clear" w:color="auto" w:fill="FFFFFF"/>
        </w:rPr>
        <w:t xml:space="preserve">4 weeks locally, but Apache logs are also sent to </w:t>
      </w:r>
      <w:proofErr w:type="spellStart"/>
      <w:r w:rsidR="0029741A">
        <w:rPr>
          <w:rFonts w:ascii="Arial" w:eastAsia="Times New Roman" w:hAnsi="Arial" w:cs="Arial"/>
          <w:color w:val="252B37"/>
          <w:sz w:val="20"/>
          <w:szCs w:val="20"/>
          <w:shd w:val="clear" w:color="auto" w:fill="FFFFFF"/>
        </w:rPr>
        <w:t>Fermilab</w:t>
      </w:r>
      <w:proofErr w:type="spellEnd"/>
      <w:r w:rsidR="0029741A">
        <w:rPr>
          <w:rFonts w:ascii="Arial" w:eastAsia="Times New Roman" w:hAnsi="Arial" w:cs="Arial"/>
          <w:color w:val="252B37"/>
          <w:sz w:val="20"/>
          <w:szCs w:val="20"/>
          <w:shd w:val="clear" w:color="auto" w:fill="FFFFFF"/>
        </w:rPr>
        <w:t xml:space="preserve"> security.</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28" w:name="11F_What_information_is_recorded"/>
      <w:bookmarkEnd w:id="28"/>
      <w:r w:rsidRPr="005D7EAD">
        <w:rPr>
          <w:rFonts w:ascii="Arial" w:eastAsia="Times New Roman" w:hAnsi="Arial" w:cs="Arial"/>
          <w:color w:val="FF6600"/>
          <w:sz w:val="29"/>
          <w:szCs w:val="29"/>
        </w:rPr>
        <w:t>11F. What information is recorded in the log files?</w:t>
      </w:r>
    </w:p>
    <w:p w:rsidR="005D7EAD" w:rsidRPr="005D7EAD" w:rsidRDefault="0041352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r w:rsidR="0029741A">
        <w:rPr>
          <w:rFonts w:ascii="Arial" w:eastAsia="Times New Roman" w:hAnsi="Arial" w:cs="Arial"/>
          <w:color w:val="252B37"/>
          <w:sz w:val="20"/>
          <w:szCs w:val="20"/>
          <w:shd w:val="clear" w:color="auto" w:fill="FFFFFF"/>
        </w:rPr>
        <w:t>IP address, URL accessed and time of access are kept.</w:t>
      </w:r>
    </w:p>
    <w:p w:rsidR="005D7EAD" w:rsidRPr="005D7EAD" w:rsidRDefault="005D7EAD" w:rsidP="005D7EAD">
      <w:pPr>
        <w:shd w:val="clear" w:color="auto" w:fill="FFFFFF"/>
        <w:spacing w:before="240" w:after="96" w:line="264" w:lineRule="atLeast"/>
        <w:outlineLvl w:val="3"/>
        <w:rPr>
          <w:rFonts w:ascii="Arial" w:eastAsia="Times New Roman" w:hAnsi="Arial" w:cs="Arial"/>
          <w:color w:val="FF6600"/>
          <w:sz w:val="29"/>
          <w:szCs w:val="29"/>
        </w:rPr>
      </w:pPr>
      <w:bookmarkStart w:id="29" w:name="11G_How_do_you_terminate_rights"/>
      <w:bookmarkEnd w:id="29"/>
      <w:r w:rsidRPr="005D7EAD">
        <w:rPr>
          <w:rFonts w:ascii="Arial" w:eastAsia="Times New Roman" w:hAnsi="Arial" w:cs="Arial"/>
          <w:color w:val="FF6600"/>
          <w:sz w:val="29"/>
          <w:szCs w:val="29"/>
        </w:rPr>
        <w:t>11G. How do you terminate rights of authorized recipients? Which mechanisms are used to achieve this?</w:t>
      </w:r>
    </w:p>
    <w:p w:rsidR="005D7EAD" w:rsidRPr="005D7EAD" w:rsidRDefault="0041352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r w:rsidR="0029741A">
        <w:rPr>
          <w:rFonts w:ascii="Arial" w:eastAsia="Times New Roman" w:hAnsi="Arial" w:cs="Arial"/>
          <w:color w:val="252B37"/>
          <w:sz w:val="20"/>
          <w:szCs w:val="20"/>
          <w:shd w:val="clear" w:color="auto" w:fill="FFFFFF"/>
        </w:rPr>
        <w:t xml:space="preserve">Their access to </w:t>
      </w:r>
      <w:proofErr w:type="spellStart"/>
      <w:r w:rsidR="0029741A">
        <w:rPr>
          <w:rFonts w:ascii="Arial" w:eastAsia="Times New Roman" w:hAnsi="Arial" w:cs="Arial"/>
          <w:color w:val="252B37"/>
          <w:sz w:val="20"/>
          <w:szCs w:val="20"/>
          <w:shd w:val="clear" w:color="auto" w:fill="FFFFFF"/>
        </w:rPr>
        <w:t>DocDB</w:t>
      </w:r>
      <w:proofErr w:type="spellEnd"/>
      <w:r w:rsidR="0029741A">
        <w:rPr>
          <w:rFonts w:ascii="Arial" w:eastAsia="Times New Roman" w:hAnsi="Arial" w:cs="Arial"/>
          <w:color w:val="252B37"/>
          <w:sz w:val="20"/>
          <w:szCs w:val="20"/>
          <w:shd w:val="clear" w:color="auto" w:fill="FFFFFF"/>
        </w:rPr>
        <w:t xml:space="preserve"> is manually removed.  There is no automated process in place to ensure that people leaving the project are removed from </w:t>
      </w:r>
      <w:proofErr w:type="spellStart"/>
      <w:r w:rsidR="0029741A">
        <w:rPr>
          <w:rFonts w:ascii="Arial" w:eastAsia="Times New Roman" w:hAnsi="Arial" w:cs="Arial"/>
          <w:color w:val="252B37"/>
          <w:sz w:val="20"/>
          <w:szCs w:val="20"/>
          <w:shd w:val="clear" w:color="auto" w:fill="FFFFFF"/>
        </w:rPr>
        <w:t>DocDB</w:t>
      </w:r>
      <w:proofErr w:type="spellEnd"/>
      <w:r w:rsidR="0029741A">
        <w:rPr>
          <w:rFonts w:ascii="Arial" w:eastAsia="Times New Roman" w:hAnsi="Arial" w:cs="Arial"/>
          <w:color w:val="252B37"/>
          <w:sz w:val="20"/>
          <w:szCs w:val="20"/>
          <w:shd w:val="clear" w:color="auto" w:fill="FFFFFF"/>
        </w:rPr>
        <w:t xml:space="preserve">.  Periodically, the </w:t>
      </w:r>
      <w:proofErr w:type="spellStart"/>
      <w:r w:rsidR="0029741A">
        <w:rPr>
          <w:rFonts w:ascii="Arial" w:eastAsia="Times New Roman" w:hAnsi="Arial" w:cs="Arial"/>
          <w:color w:val="252B37"/>
          <w:sz w:val="20"/>
          <w:szCs w:val="20"/>
          <w:shd w:val="clear" w:color="auto" w:fill="FFFFFF"/>
        </w:rPr>
        <w:t>DocDB</w:t>
      </w:r>
      <w:proofErr w:type="spellEnd"/>
      <w:r w:rsidR="0029741A">
        <w:rPr>
          <w:rFonts w:ascii="Arial" w:eastAsia="Times New Roman" w:hAnsi="Arial" w:cs="Arial"/>
          <w:color w:val="252B37"/>
          <w:sz w:val="20"/>
          <w:szCs w:val="20"/>
          <w:shd w:val="clear" w:color="auto" w:fill="FFFFFF"/>
        </w:rPr>
        <w:t xml:space="preserve"> administrator sends email to the “owners” of the various </w:t>
      </w:r>
      <w:proofErr w:type="spellStart"/>
      <w:r w:rsidR="0029741A">
        <w:rPr>
          <w:rFonts w:ascii="Arial" w:eastAsia="Times New Roman" w:hAnsi="Arial" w:cs="Arial"/>
          <w:color w:val="252B37"/>
          <w:sz w:val="20"/>
          <w:szCs w:val="20"/>
          <w:shd w:val="clear" w:color="auto" w:fill="FFFFFF"/>
        </w:rPr>
        <w:t>DocDB</w:t>
      </w:r>
      <w:proofErr w:type="spellEnd"/>
      <w:r w:rsidR="0029741A">
        <w:rPr>
          <w:rFonts w:ascii="Arial" w:eastAsia="Times New Roman" w:hAnsi="Arial" w:cs="Arial"/>
          <w:color w:val="252B37"/>
          <w:sz w:val="20"/>
          <w:szCs w:val="20"/>
          <w:shd w:val="clear" w:color="auto" w:fill="FFFFFF"/>
        </w:rPr>
        <w:t xml:space="preserve"> security groups with a list of members and asks if any of those members should be removed.   </w:t>
      </w:r>
    </w:p>
    <w:p w:rsidR="005D7EAD" w:rsidRDefault="005D7EAD" w:rsidP="0029741A">
      <w:pPr>
        <w:shd w:val="clear" w:color="auto" w:fill="FFFFFF"/>
        <w:spacing w:before="240" w:after="96" w:line="264" w:lineRule="atLeast"/>
        <w:outlineLvl w:val="2"/>
        <w:rPr>
          <w:rFonts w:ascii="Arial" w:eastAsia="Times New Roman" w:hAnsi="Arial" w:cs="Arial"/>
          <w:color w:val="FF6600"/>
          <w:sz w:val="34"/>
          <w:szCs w:val="34"/>
        </w:rPr>
      </w:pPr>
      <w:bookmarkStart w:id="30" w:name="12_If_you_have_any_public_data_p"/>
      <w:bookmarkEnd w:id="30"/>
      <w:r w:rsidRPr="005D7EAD">
        <w:rPr>
          <w:rFonts w:ascii="Arial" w:eastAsia="Times New Roman" w:hAnsi="Arial" w:cs="Arial"/>
          <w:color w:val="FF6600"/>
          <w:sz w:val="34"/>
          <w:szCs w:val="34"/>
        </w:rPr>
        <w:t>12. If you have any public data, pleas</w:t>
      </w:r>
      <w:r w:rsidR="0029741A">
        <w:rPr>
          <w:rFonts w:ascii="Arial" w:eastAsia="Times New Roman" w:hAnsi="Arial" w:cs="Arial"/>
          <w:color w:val="FF6600"/>
          <w:sz w:val="34"/>
          <w:szCs w:val="34"/>
        </w:rPr>
        <w:t>e answer the following questions</w:t>
      </w:r>
    </w:p>
    <w:p w:rsidR="000400CA" w:rsidRPr="0029741A" w:rsidRDefault="000400CA" w:rsidP="0029741A">
      <w:pPr>
        <w:shd w:val="clear" w:color="auto" w:fill="FFFFFF"/>
        <w:spacing w:before="240" w:after="96" w:line="264" w:lineRule="atLeast"/>
        <w:outlineLvl w:val="2"/>
        <w:rPr>
          <w:rFonts w:ascii="Arial" w:eastAsia="Times New Roman" w:hAnsi="Arial" w:cs="Arial"/>
          <w:color w:val="FF6600"/>
          <w:sz w:val="34"/>
          <w:szCs w:val="34"/>
        </w:rPr>
      </w:pPr>
    </w:p>
    <w:p w:rsidR="005D7EAD" w:rsidRDefault="005D7EAD" w:rsidP="00413529">
      <w:pPr>
        <w:shd w:val="clear" w:color="auto" w:fill="FFFFFF"/>
        <w:spacing w:before="240" w:after="96" w:line="264" w:lineRule="atLeast"/>
        <w:outlineLvl w:val="3"/>
        <w:rPr>
          <w:rFonts w:ascii="Arial" w:eastAsia="Times New Roman" w:hAnsi="Arial" w:cs="Arial"/>
          <w:color w:val="FF6600"/>
          <w:sz w:val="29"/>
          <w:szCs w:val="29"/>
        </w:rPr>
      </w:pPr>
      <w:bookmarkStart w:id="31" w:name="12A_What_are_the_if_there_are_an"/>
      <w:bookmarkEnd w:id="31"/>
      <w:r w:rsidRPr="005D7EAD">
        <w:rPr>
          <w:rFonts w:ascii="Arial" w:eastAsia="Times New Roman" w:hAnsi="Arial" w:cs="Arial"/>
          <w:color w:val="FF6600"/>
          <w:sz w:val="29"/>
          <w:szCs w:val="29"/>
        </w:rPr>
        <w:t>12A. What are the, if there are any, access control mechanisms applied to your Public data to maintain its integrity? (An example would be a list of the authorized people who can modify the data.)</w:t>
      </w:r>
    </w:p>
    <w:p w:rsidR="000400CA" w:rsidRPr="000400CA" w:rsidRDefault="000400CA" w:rsidP="00413529">
      <w:pPr>
        <w:shd w:val="clear" w:color="auto" w:fill="FFFFFF"/>
        <w:spacing w:before="240" w:after="96" w:line="264" w:lineRule="atLeast"/>
        <w:outlineLvl w:val="3"/>
        <w:rPr>
          <w:rFonts w:ascii="Arial" w:eastAsia="Times New Roman" w:hAnsi="Arial" w:cs="Arial"/>
          <w:color w:val="FF6600"/>
          <w:sz w:val="20"/>
          <w:szCs w:val="20"/>
        </w:rPr>
      </w:pPr>
      <w:r>
        <w:rPr>
          <w:rFonts w:ascii="Arial" w:eastAsia="Times New Roman" w:hAnsi="Arial" w:cs="Arial"/>
          <w:color w:val="FF6600"/>
          <w:sz w:val="29"/>
          <w:szCs w:val="29"/>
        </w:rPr>
        <w:t xml:space="preserve">         </w:t>
      </w:r>
      <w:r w:rsidRPr="000400CA">
        <w:rPr>
          <w:rFonts w:ascii="Arial" w:eastAsia="Times New Roman" w:hAnsi="Arial" w:cs="Arial"/>
          <w:sz w:val="20"/>
          <w:szCs w:val="20"/>
        </w:rPr>
        <w:t>Certificate authentication is used</w:t>
      </w:r>
      <w:r>
        <w:rPr>
          <w:rFonts w:ascii="Arial" w:eastAsia="Times New Roman" w:hAnsi="Arial" w:cs="Arial"/>
          <w:sz w:val="20"/>
          <w:szCs w:val="20"/>
        </w:rPr>
        <w:t xml:space="preserve"> to allow persons to view and modify the data.  When a user navigates to </w:t>
      </w:r>
      <w:proofErr w:type="spellStart"/>
      <w:r>
        <w:rPr>
          <w:rFonts w:ascii="Arial" w:eastAsia="Times New Roman" w:hAnsi="Arial" w:cs="Arial"/>
          <w:sz w:val="20"/>
          <w:szCs w:val="20"/>
        </w:rPr>
        <w:t>DocDB</w:t>
      </w:r>
      <w:proofErr w:type="spellEnd"/>
      <w:r>
        <w:rPr>
          <w:rFonts w:ascii="Arial" w:eastAsia="Times New Roman" w:hAnsi="Arial" w:cs="Arial"/>
          <w:sz w:val="20"/>
          <w:szCs w:val="20"/>
        </w:rPr>
        <w:t xml:space="preserve"> with an acceptable certificate for the first time, they must apply for access to particular security groups.  Membership in these groups deter</w:t>
      </w:r>
      <w:r w:rsidR="007466EC">
        <w:rPr>
          <w:rFonts w:ascii="Arial" w:eastAsia="Times New Roman" w:hAnsi="Arial" w:cs="Arial"/>
          <w:sz w:val="20"/>
          <w:szCs w:val="20"/>
        </w:rPr>
        <w:t>mines what documents they are ab</w:t>
      </w:r>
      <w:r>
        <w:rPr>
          <w:rFonts w:ascii="Arial" w:eastAsia="Times New Roman" w:hAnsi="Arial" w:cs="Arial"/>
          <w:sz w:val="20"/>
          <w:szCs w:val="20"/>
        </w:rPr>
        <w:t xml:space="preserve">le to view and modify.  If a user’s role within the organization is unknown or if the user applies to a group to which their membership is questionable, their application is submitted for approval to an “owner” of the particular security group data.  It is also possible to user unencrypted username and password access if the username and password are given to users.  </w:t>
      </w:r>
      <w:r w:rsidR="00413529" w:rsidRPr="000400CA">
        <w:rPr>
          <w:rFonts w:ascii="Arial" w:eastAsia="Times New Roman" w:hAnsi="Arial" w:cs="Arial"/>
          <w:sz w:val="20"/>
          <w:szCs w:val="20"/>
        </w:rPr>
        <w:t xml:space="preserve">        </w:t>
      </w:r>
    </w:p>
    <w:p w:rsidR="005D7EAD" w:rsidRPr="005D7EAD" w:rsidRDefault="005D7EAD" w:rsidP="005D7EAD">
      <w:pPr>
        <w:shd w:val="clear" w:color="auto" w:fill="FFFFFF"/>
        <w:spacing w:before="240" w:after="96" w:line="264" w:lineRule="atLeast"/>
        <w:outlineLvl w:val="1"/>
        <w:rPr>
          <w:rFonts w:ascii="Arial" w:eastAsia="Times New Roman" w:hAnsi="Arial" w:cs="Arial"/>
          <w:color w:val="FF6600"/>
          <w:sz w:val="43"/>
          <w:szCs w:val="43"/>
        </w:rPr>
      </w:pPr>
      <w:bookmarkStart w:id="32" w:name="Configuration_Management"/>
      <w:bookmarkEnd w:id="32"/>
      <w:r w:rsidRPr="005D7EAD">
        <w:rPr>
          <w:rFonts w:ascii="Arial" w:eastAsia="Times New Roman" w:hAnsi="Arial" w:cs="Arial"/>
          <w:color w:val="FF6600"/>
          <w:sz w:val="43"/>
          <w:szCs w:val="43"/>
        </w:rPr>
        <w:t>Configuration Management</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33" w:name="1_Which_core_service_or_asse_AN1"/>
      <w:bookmarkEnd w:id="33"/>
      <w:r w:rsidRPr="005D7EAD">
        <w:rPr>
          <w:rFonts w:ascii="Arial" w:eastAsia="Times New Roman" w:hAnsi="Arial" w:cs="Arial"/>
          <w:color w:val="FF6600"/>
          <w:sz w:val="34"/>
          <w:szCs w:val="34"/>
        </w:rPr>
        <w:lastRenderedPageBreak/>
        <w:t>1. Which core service or asset are you reporting for?</w:t>
      </w:r>
    </w:p>
    <w:p w:rsidR="005D7EAD" w:rsidRPr="005D7EAD" w:rsidRDefault="007466EC"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34" w:name="2_Please_indicate_if_you_have_re"/>
      <w:bookmarkEnd w:id="34"/>
      <w:r w:rsidRPr="005D7EAD">
        <w:rPr>
          <w:rFonts w:ascii="Arial" w:eastAsia="Times New Roman" w:hAnsi="Arial" w:cs="Arial"/>
          <w:color w:val="FF6600"/>
          <w:sz w:val="34"/>
          <w:szCs w:val="34"/>
        </w:rPr>
        <w:t>2. Please indicate if you have read the OSG Security Plan, Configuration Management section 2.3.4 within the past 12 months and understand your responsibilities for Monitoring, Version Control and Security Review of the OSG Core resources under your control. See </w:t>
      </w:r>
      <w:hyperlink r:id="rId9" w:tgtFrame="_top" w:history="1">
        <w:r w:rsidRPr="005D7EAD">
          <w:rPr>
            <w:rFonts w:ascii="Arial" w:eastAsia="Times New Roman" w:hAnsi="Arial" w:cs="Arial"/>
            <w:color w:val="FF6600"/>
            <w:sz w:val="34"/>
            <w:szCs w:val="34"/>
            <w:u w:val="single"/>
            <w:bdr w:val="none" w:sz="0" w:space="0" w:color="auto" w:frame="1"/>
          </w:rPr>
          <w:t>OSG Security Plan</w:t>
        </w:r>
      </w:hyperlink>
    </w:p>
    <w:p w:rsidR="005D7EAD" w:rsidRPr="005D7EAD" w:rsidRDefault="007466EC"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Yes.</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35" w:name="3_How_do_you_ensure_that_your_se"/>
      <w:bookmarkEnd w:id="35"/>
      <w:r w:rsidRPr="005D7EAD">
        <w:rPr>
          <w:rFonts w:ascii="Arial" w:eastAsia="Times New Roman" w:hAnsi="Arial" w:cs="Arial"/>
          <w:color w:val="FF6600"/>
          <w:sz w:val="34"/>
          <w:szCs w:val="34"/>
        </w:rPr>
        <w:t>3. How do you ensure that your service's configuration variables are not modified by unauthorized parties? How can you detect if unauthorized changes are made?</w:t>
      </w:r>
    </w:p>
    <w:p w:rsidR="005D7EAD" w:rsidRPr="005D7EAD" w:rsidRDefault="007466EC"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The only people who can log into the machine hosting the software are members of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Unix Server Support, Web Service Administration and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administration groups.  The only people who can access the </w:t>
      </w:r>
      <w:proofErr w:type="spellStart"/>
      <w:r>
        <w:rPr>
          <w:rFonts w:ascii="Arial" w:eastAsia="Times New Roman" w:hAnsi="Arial" w:cs="Arial"/>
          <w:color w:val="252B37"/>
          <w:sz w:val="20"/>
          <w:szCs w:val="20"/>
          <w:shd w:val="clear" w:color="auto" w:fill="FFFFFF"/>
        </w:rPr>
        <w:t>BlueArc</w:t>
      </w:r>
      <w:proofErr w:type="spellEnd"/>
      <w:r>
        <w:rPr>
          <w:rFonts w:ascii="Arial" w:eastAsia="Times New Roman" w:hAnsi="Arial" w:cs="Arial"/>
          <w:color w:val="252B37"/>
          <w:sz w:val="20"/>
          <w:szCs w:val="20"/>
          <w:shd w:val="clear" w:color="auto" w:fill="FFFFFF"/>
        </w:rPr>
        <w:t xml:space="preserve"> file area where the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application and data are stored are the people whom they exported it to, when they made the volume.  We do not have a system to check if unauthorized changes are made.</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36" w:name="4_Please_indicate_the_version_co"/>
      <w:bookmarkEnd w:id="36"/>
      <w:r w:rsidRPr="005D7EAD">
        <w:rPr>
          <w:rFonts w:ascii="Arial" w:eastAsia="Times New Roman" w:hAnsi="Arial" w:cs="Arial"/>
          <w:color w:val="FF6600"/>
          <w:sz w:val="34"/>
          <w:szCs w:val="34"/>
        </w:rPr>
        <w:t>4. Please indicate the version control system you employ for tracking changes to your service configuration. For e.g. do you maintain a change log that could be used to track and rollback any changes to configuration?</w:t>
      </w:r>
    </w:p>
    <w:p w:rsidR="005D7EAD" w:rsidRPr="005D7EAD" w:rsidRDefault="007466EC"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The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software is served from the </w:t>
      </w:r>
      <w:proofErr w:type="spellStart"/>
      <w:r>
        <w:rPr>
          <w:rFonts w:ascii="Arial" w:eastAsia="Times New Roman" w:hAnsi="Arial" w:cs="Arial"/>
          <w:color w:val="252B37"/>
          <w:sz w:val="20"/>
          <w:szCs w:val="20"/>
          <w:shd w:val="clear" w:color="auto" w:fill="FFFFFF"/>
        </w:rPr>
        <w:t>SourceForge</w:t>
      </w:r>
      <w:proofErr w:type="spellEnd"/>
      <w:r>
        <w:rPr>
          <w:rFonts w:ascii="Arial" w:eastAsia="Times New Roman" w:hAnsi="Arial" w:cs="Arial"/>
          <w:color w:val="252B37"/>
          <w:sz w:val="20"/>
          <w:szCs w:val="20"/>
          <w:shd w:val="clear" w:color="auto" w:fill="FFFFFF"/>
        </w:rPr>
        <w:t xml:space="preserve"> hosting site and uses </w:t>
      </w:r>
      <w:proofErr w:type="spellStart"/>
      <w:r>
        <w:rPr>
          <w:rFonts w:ascii="Arial" w:eastAsia="Times New Roman" w:hAnsi="Arial" w:cs="Arial"/>
          <w:color w:val="252B37"/>
          <w:sz w:val="20"/>
          <w:szCs w:val="20"/>
          <w:shd w:val="clear" w:color="auto" w:fill="FFFFFF"/>
        </w:rPr>
        <w:t>git</w:t>
      </w:r>
      <w:proofErr w:type="spellEnd"/>
      <w:r>
        <w:rPr>
          <w:rFonts w:ascii="Arial" w:eastAsia="Times New Roman" w:hAnsi="Arial" w:cs="Arial"/>
          <w:color w:val="252B37"/>
          <w:sz w:val="20"/>
          <w:szCs w:val="20"/>
          <w:shd w:val="clear" w:color="auto" w:fill="FFFFFF"/>
        </w:rPr>
        <w:t xml:space="preserve"> for version control.  </w:t>
      </w:r>
      <w:proofErr w:type="spellStart"/>
      <w:r>
        <w:rPr>
          <w:rFonts w:ascii="Arial" w:eastAsia="Times New Roman" w:hAnsi="Arial" w:cs="Arial"/>
          <w:color w:val="252B37"/>
          <w:sz w:val="20"/>
          <w:szCs w:val="20"/>
          <w:shd w:val="clear" w:color="auto" w:fill="FFFFFF"/>
        </w:rPr>
        <w:t>Git</w:t>
      </w:r>
      <w:proofErr w:type="spellEnd"/>
      <w:r>
        <w:rPr>
          <w:rFonts w:ascii="Arial" w:eastAsia="Times New Roman" w:hAnsi="Arial" w:cs="Arial"/>
          <w:color w:val="252B37"/>
          <w:sz w:val="20"/>
          <w:szCs w:val="20"/>
          <w:shd w:val="clear" w:color="auto" w:fill="FFFFFF"/>
        </w:rPr>
        <w:t xml:space="preserve"> has a change log that can be used to track changes and we can roll back to a previous branch if needed.  The server’s operating system upgrades and patches are taken care of by the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Unix Server Support Group.  Changes to each individual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instance’s customization file are not tracked, monitored or in version control.  However, they are rarely changed and a prior version could be retrieved from backups.    </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37" w:name="5_Please_indicate_the_process_of"/>
      <w:bookmarkEnd w:id="37"/>
      <w:r w:rsidRPr="005D7EAD">
        <w:rPr>
          <w:rFonts w:ascii="Arial" w:eastAsia="Times New Roman" w:hAnsi="Arial" w:cs="Arial"/>
          <w:color w:val="FF6600"/>
          <w:sz w:val="34"/>
          <w:szCs w:val="34"/>
        </w:rPr>
        <w:t xml:space="preserve">5. Please indicate the process of approving configuration changes for your core OSG service. </w:t>
      </w:r>
      <w:proofErr w:type="gramStart"/>
      <w:r w:rsidRPr="005D7EAD">
        <w:rPr>
          <w:rFonts w:ascii="Arial" w:eastAsia="Times New Roman" w:hAnsi="Arial" w:cs="Arial"/>
          <w:color w:val="FF6600"/>
          <w:sz w:val="34"/>
          <w:szCs w:val="34"/>
        </w:rPr>
        <w:t>Specifically</w:t>
      </w:r>
      <w:proofErr w:type="gramEnd"/>
      <w:r w:rsidRPr="005D7EAD">
        <w:rPr>
          <w:rFonts w:ascii="Arial" w:eastAsia="Times New Roman" w:hAnsi="Arial" w:cs="Arial"/>
          <w:color w:val="FF6600"/>
          <w:sz w:val="34"/>
          <w:szCs w:val="34"/>
        </w:rPr>
        <w:t xml:space="preserve"> what steps are taken to review the security implication of the proposed changes</w:t>
      </w:r>
    </w:p>
    <w:p w:rsidR="005D7EAD" w:rsidRPr="005D7EAD" w:rsidRDefault="005E6A6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service administration and the machine administration are under ITIL change management.  So changes are classified as standard, minor or major and security is reviewed for each type of change appropriately.  </w:t>
      </w:r>
    </w:p>
    <w:p w:rsidR="005D7EAD" w:rsidRPr="005D7EAD" w:rsidRDefault="005D7EAD" w:rsidP="005D7EAD">
      <w:pPr>
        <w:shd w:val="clear" w:color="auto" w:fill="FFFFFF"/>
        <w:spacing w:before="240" w:after="96" w:line="264" w:lineRule="atLeast"/>
        <w:outlineLvl w:val="1"/>
        <w:rPr>
          <w:rFonts w:ascii="Arial" w:eastAsia="Times New Roman" w:hAnsi="Arial" w:cs="Arial"/>
          <w:color w:val="FF6600"/>
          <w:sz w:val="43"/>
          <w:szCs w:val="43"/>
        </w:rPr>
      </w:pPr>
      <w:bookmarkStart w:id="38" w:name="Vulnerability_Management"/>
      <w:bookmarkEnd w:id="38"/>
      <w:r w:rsidRPr="005D7EAD">
        <w:rPr>
          <w:rFonts w:ascii="Arial" w:eastAsia="Times New Roman" w:hAnsi="Arial" w:cs="Arial"/>
          <w:color w:val="FF6600"/>
          <w:sz w:val="43"/>
          <w:szCs w:val="43"/>
        </w:rPr>
        <w:t>Vulnerability Management</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39" w:name="1_Which_core_service_or_asse_AN2"/>
      <w:bookmarkEnd w:id="39"/>
      <w:r w:rsidRPr="005D7EAD">
        <w:rPr>
          <w:rFonts w:ascii="Arial" w:eastAsia="Times New Roman" w:hAnsi="Arial" w:cs="Arial"/>
          <w:color w:val="FF6600"/>
          <w:sz w:val="34"/>
          <w:szCs w:val="34"/>
        </w:rPr>
        <w:lastRenderedPageBreak/>
        <w:t>1. Which core service or asset are you reporting for?</w:t>
      </w:r>
    </w:p>
    <w:p w:rsidR="005D7EAD" w:rsidRPr="005D7EAD" w:rsidRDefault="005E6A6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0" w:name="2_What_system_do_you_use_to_repo"/>
      <w:bookmarkEnd w:id="40"/>
      <w:r w:rsidRPr="005D7EAD">
        <w:rPr>
          <w:rFonts w:ascii="Arial" w:eastAsia="Times New Roman" w:hAnsi="Arial" w:cs="Arial"/>
          <w:color w:val="FF6600"/>
          <w:sz w:val="34"/>
          <w:szCs w:val="34"/>
        </w:rPr>
        <w:t>2. What system do you use to report and track vulnerabilities of your core service. E.g. Do you maintain vulnerability logs?</w:t>
      </w:r>
    </w:p>
    <w:p w:rsidR="005D7EAD" w:rsidRPr="005D7EAD" w:rsidRDefault="005E6A6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r w:rsidR="00790398">
        <w:rPr>
          <w:rFonts w:ascii="Arial" w:eastAsia="Times New Roman" w:hAnsi="Arial" w:cs="Arial"/>
          <w:color w:val="252B37"/>
          <w:sz w:val="20"/>
          <w:szCs w:val="20"/>
          <w:shd w:val="clear" w:color="auto" w:fill="FFFFFF"/>
        </w:rPr>
        <w:t xml:space="preserve">Service Now is used to track bugs, enhancement requests or security changes needed.  Incident and Change tickets are retained according to </w:t>
      </w:r>
      <w:proofErr w:type="spellStart"/>
      <w:r w:rsidR="00790398">
        <w:rPr>
          <w:rFonts w:ascii="Arial" w:eastAsia="Times New Roman" w:hAnsi="Arial" w:cs="Arial"/>
          <w:color w:val="252B37"/>
          <w:sz w:val="20"/>
          <w:szCs w:val="20"/>
          <w:shd w:val="clear" w:color="auto" w:fill="FFFFFF"/>
        </w:rPr>
        <w:t>Fermilab</w:t>
      </w:r>
      <w:proofErr w:type="spellEnd"/>
      <w:r w:rsidR="00790398">
        <w:rPr>
          <w:rFonts w:ascii="Arial" w:eastAsia="Times New Roman" w:hAnsi="Arial" w:cs="Arial"/>
          <w:color w:val="252B37"/>
          <w:sz w:val="20"/>
          <w:szCs w:val="20"/>
          <w:shd w:val="clear" w:color="auto" w:fill="FFFFFF"/>
        </w:rPr>
        <w:t xml:space="preserve"> policy.</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1" w:name="3_What_steps_do_you_employ_to_mi"/>
      <w:bookmarkEnd w:id="41"/>
      <w:r w:rsidRPr="005D7EAD">
        <w:rPr>
          <w:rFonts w:ascii="Arial" w:eastAsia="Times New Roman" w:hAnsi="Arial" w:cs="Arial"/>
          <w:color w:val="FF6600"/>
          <w:sz w:val="34"/>
          <w:szCs w:val="34"/>
        </w:rPr>
        <w:t>3. What steps do you employ to mitigate vulnerability to your core services. For e.g. What types of vulnerability scanning are being done? Do you have regular scheduled updates/maintenance schedule to fix known vulnerabilities?</w:t>
      </w:r>
    </w:p>
    <w:p w:rsidR="005D7EAD" w:rsidRPr="005D7EAD" w:rsidRDefault="00790398"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The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Security group and/or Web Services Administration group does periodic scanning of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services, including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We believe they use Nessus for this scanning.  Operating system patches are implemented by the Unix Server Support Group on a quarterly basis.  If there were an urgent vulnerability, they would patch the system as soon as possible.  When we determine there is a critical software vulnerability, development of a fix and software upgrade are planned and implemented using ITIL change management procedures.</w:t>
      </w:r>
    </w:p>
    <w:p w:rsidR="005D7EAD" w:rsidRPr="005D7EAD" w:rsidRDefault="005D7EAD" w:rsidP="005D7EAD">
      <w:pPr>
        <w:shd w:val="clear" w:color="auto" w:fill="FFFFFF"/>
        <w:spacing w:before="240" w:after="96" w:line="264" w:lineRule="atLeast"/>
        <w:outlineLvl w:val="1"/>
        <w:rPr>
          <w:rFonts w:ascii="Arial" w:eastAsia="Times New Roman" w:hAnsi="Arial" w:cs="Arial"/>
          <w:color w:val="FF6600"/>
          <w:sz w:val="43"/>
          <w:szCs w:val="43"/>
        </w:rPr>
      </w:pPr>
      <w:bookmarkStart w:id="42" w:name="Physical_Console_Access_Control"/>
      <w:bookmarkEnd w:id="42"/>
      <w:r w:rsidRPr="005D7EAD">
        <w:rPr>
          <w:rFonts w:ascii="Arial" w:eastAsia="Times New Roman" w:hAnsi="Arial" w:cs="Arial"/>
          <w:color w:val="FF6600"/>
          <w:sz w:val="43"/>
          <w:szCs w:val="43"/>
        </w:rPr>
        <w:t>Physical/Console Access Control</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3" w:name="1_Which_core_service_or_asse_AN3"/>
      <w:bookmarkEnd w:id="43"/>
      <w:r w:rsidRPr="005D7EAD">
        <w:rPr>
          <w:rFonts w:ascii="Arial" w:eastAsia="Times New Roman" w:hAnsi="Arial" w:cs="Arial"/>
          <w:color w:val="FF6600"/>
          <w:sz w:val="34"/>
          <w:szCs w:val="34"/>
        </w:rPr>
        <w:t>1. Which core service or asset are you reporting for?</w:t>
      </w:r>
    </w:p>
    <w:p w:rsidR="005D7EAD" w:rsidRPr="005D7EAD" w:rsidRDefault="00790398"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4" w:name="2_Please_indicate_if_you_hav_AN1"/>
      <w:bookmarkEnd w:id="44"/>
      <w:r w:rsidRPr="005D7EAD">
        <w:rPr>
          <w:rFonts w:ascii="Arial" w:eastAsia="Times New Roman" w:hAnsi="Arial" w:cs="Arial"/>
          <w:color w:val="FF6600"/>
          <w:sz w:val="34"/>
          <w:szCs w:val="34"/>
        </w:rPr>
        <w:t>2. Please indicate if you have read the OSG Security Plan, Physical Access Control and Site Management section 2.3.6 within the past 12 months and understand your responsibilities for the OSG Core resources under your control. See </w:t>
      </w:r>
      <w:hyperlink r:id="rId10" w:tgtFrame="_top" w:history="1">
        <w:r w:rsidRPr="005D7EAD">
          <w:rPr>
            <w:rFonts w:ascii="Arial" w:eastAsia="Times New Roman" w:hAnsi="Arial" w:cs="Arial"/>
            <w:color w:val="FF6600"/>
            <w:sz w:val="34"/>
            <w:szCs w:val="34"/>
            <w:u w:val="single"/>
            <w:bdr w:val="none" w:sz="0" w:space="0" w:color="auto" w:frame="1"/>
          </w:rPr>
          <w:t>OSG Security Plan</w:t>
        </w:r>
      </w:hyperlink>
    </w:p>
    <w:p w:rsidR="005D7EAD" w:rsidRPr="005D7EAD" w:rsidRDefault="00790398"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Yes.</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5" w:name="3_Physical_access_to_all_product"/>
      <w:bookmarkEnd w:id="45"/>
      <w:r w:rsidRPr="005D7EAD">
        <w:rPr>
          <w:rFonts w:ascii="Arial" w:eastAsia="Times New Roman" w:hAnsi="Arial" w:cs="Arial"/>
          <w:color w:val="FF6600"/>
          <w:sz w:val="34"/>
          <w:szCs w:val="34"/>
        </w:rPr>
        <w:t>3. Physical access to all production core OSG systems must be controlled -- with a lock, key, etc. Verify that your core OSG resources comply with this requirement and are indeed in an access controlled area, as defined above.</w:t>
      </w:r>
    </w:p>
    <w:p w:rsidR="005D7EAD" w:rsidRPr="005D7EAD" w:rsidRDefault="00790398"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The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machine is in a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computer room which requires a card key with authorization for access by the individual with the card key.  </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6" w:name="4_Who_among_your_team_currently"/>
      <w:bookmarkEnd w:id="46"/>
      <w:r w:rsidRPr="005D7EAD">
        <w:rPr>
          <w:rFonts w:ascii="Arial" w:eastAsia="Times New Roman" w:hAnsi="Arial" w:cs="Arial"/>
          <w:color w:val="FF6600"/>
          <w:sz w:val="34"/>
          <w:szCs w:val="34"/>
        </w:rPr>
        <w:lastRenderedPageBreak/>
        <w:t xml:space="preserve">4. Who among your team currently has root and </w:t>
      </w:r>
      <w:proofErr w:type="spellStart"/>
      <w:r w:rsidRPr="005D7EAD">
        <w:rPr>
          <w:rFonts w:ascii="Arial" w:eastAsia="Times New Roman" w:hAnsi="Arial" w:cs="Arial"/>
          <w:color w:val="FF6600"/>
          <w:sz w:val="34"/>
          <w:szCs w:val="34"/>
        </w:rPr>
        <w:t>sudo</w:t>
      </w:r>
      <w:proofErr w:type="spellEnd"/>
      <w:r w:rsidRPr="005D7EAD">
        <w:rPr>
          <w:rFonts w:ascii="Arial" w:eastAsia="Times New Roman" w:hAnsi="Arial" w:cs="Arial"/>
          <w:color w:val="FF6600"/>
          <w:sz w:val="34"/>
          <w:szCs w:val="34"/>
        </w:rPr>
        <w:t xml:space="preserve"> access on the OSG systems providing core services and what is the policy of granting such access?</w:t>
      </w:r>
    </w:p>
    <w:p w:rsidR="005D7EAD" w:rsidRPr="005D7EAD" w:rsidRDefault="003628ED"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Root or </w:t>
      </w:r>
      <w:proofErr w:type="spellStart"/>
      <w:r>
        <w:rPr>
          <w:rFonts w:ascii="Arial" w:eastAsia="Times New Roman" w:hAnsi="Arial" w:cs="Arial"/>
          <w:color w:val="252B37"/>
          <w:sz w:val="20"/>
          <w:szCs w:val="20"/>
          <w:shd w:val="clear" w:color="auto" w:fill="FFFFFF"/>
        </w:rPr>
        <w:t>sudo</w:t>
      </w:r>
      <w:proofErr w:type="spellEnd"/>
      <w:r>
        <w:rPr>
          <w:rFonts w:ascii="Arial" w:eastAsia="Times New Roman" w:hAnsi="Arial" w:cs="Arial"/>
          <w:color w:val="252B37"/>
          <w:sz w:val="20"/>
          <w:szCs w:val="20"/>
          <w:shd w:val="clear" w:color="auto" w:fill="FFFFFF"/>
        </w:rPr>
        <w:t xml:space="preserve"> privileges are provided to only members of the </w:t>
      </w:r>
      <w:proofErr w:type="spellStart"/>
      <w:r>
        <w:rPr>
          <w:rFonts w:ascii="Arial" w:eastAsia="Times New Roman" w:hAnsi="Arial" w:cs="Arial"/>
          <w:color w:val="252B37"/>
          <w:sz w:val="20"/>
          <w:szCs w:val="20"/>
          <w:shd w:val="clear" w:color="auto" w:fill="FFFFFF"/>
        </w:rPr>
        <w:t>Fermilab</w:t>
      </w:r>
      <w:proofErr w:type="spellEnd"/>
      <w:r>
        <w:rPr>
          <w:rFonts w:ascii="Arial" w:eastAsia="Times New Roman" w:hAnsi="Arial" w:cs="Arial"/>
          <w:color w:val="252B37"/>
          <w:sz w:val="20"/>
          <w:szCs w:val="20"/>
          <w:shd w:val="clear" w:color="auto" w:fill="FFFFFF"/>
        </w:rPr>
        <w:t xml:space="preserve"> Unix Server Support Group and selected members of the Web Services Administration Group and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Administrators group.</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7" w:name="5_According_to_the_OSG_Security"/>
      <w:bookmarkEnd w:id="47"/>
      <w:r w:rsidRPr="005D7EAD">
        <w:rPr>
          <w:rFonts w:ascii="Arial" w:eastAsia="Times New Roman" w:hAnsi="Arial" w:cs="Arial"/>
          <w:color w:val="FF6600"/>
          <w:sz w:val="34"/>
          <w:szCs w:val="34"/>
        </w:rPr>
        <w:t>5. According to the OSG Security Plan, network login or command line access to a production core OSG system shall be permitted only from a client via secure authorization and authentication mechanisms. Describe which authorization and authentication mechanisms you are using for secure network login or command line access by privileged staff versus unprivileged users.</w:t>
      </w:r>
    </w:p>
    <w:p w:rsidR="005D7EAD" w:rsidRPr="005D7EAD" w:rsidRDefault="003628ED"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Login to the system is provided only via Kerberos authentication for individual users and k5login access for a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and </w:t>
      </w:r>
      <w:proofErr w:type="spellStart"/>
      <w:r>
        <w:rPr>
          <w:rFonts w:ascii="Arial" w:eastAsia="Times New Roman" w:hAnsi="Arial" w:cs="Arial"/>
          <w:color w:val="252B37"/>
          <w:sz w:val="20"/>
          <w:szCs w:val="20"/>
          <w:shd w:val="clear" w:color="auto" w:fill="FFFFFF"/>
        </w:rPr>
        <w:t>mysql</w:t>
      </w:r>
      <w:proofErr w:type="spellEnd"/>
      <w:r>
        <w:rPr>
          <w:rFonts w:ascii="Arial" w:eastAsia="Times New Roman" w:hAnsi="Arial" w:cs="Arial"/>
          <w:color w:val="252B37"/>
          <w:sz w:val="20"/>
          <w:szCs w:val="20"/>
          <w:shd w:val="clear" w:color="auto" w:fill="FFFFFF"/>
        </w:rPr>
        <w:t xml:space="preserve"> group.</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8" w:name="6_All_production_core_OSG_system"/>
      <w:bookmarkEnd w:id="48"/>
      <w:r w:rsidRPr="005D7EAD">
        <w:rPr>
          <w:rFonts w:ascii="Arial" w:eastAsia="Times New Roman" w:hAnsi="Arial" w:cs="Arial"/>
          <w:color w:val="FF6600"/>
          <w:sz w:val="34"/>
          <w:szCs w:val="34"/>
        </w:rPr>
        <w:t>6. All production core OSG systems shall run the absolute minimum set of network services required for their functions. Have you verified in the past year that your core OSG resource systems are running only those network services necessary for system operation? Also list the network services running that are deemed NOT necessary.</w:t>
      </w:r>
    </w:p>
    <w:p w:rsidR="005D7EAD" w:rsidRPr="005D7EAD" w:rsidRDefault="00A126ED"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The Unix Server Support Group monitors this aspect of the systems they support and minimize unnecessary network services.</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49" w:name="7_All_production_core_OSG_servic"/>
      <w:bookmarkEnd w:id="49"/>
      <w:r w:rsidRPr="005D7EAD">
        <w:rPr>
          <w:rFonts w:ascii="Arial" w:eastAsia="Times New Roman" w:hAnsi="Arial" w:cs="Arial"/>
          <w:color w:val="FF6600"/>
          <w:sz w:val="34"/>
          <w:szCs w:val="34"/>
        </w:rPr>
        <w:t>7. All production core OSG service providers must have a plan describing redundancy or other mechanisms used to maintain service availability in case of operational disruption or emergencies. Please describe the redundancy plans that would be deployed for your core service to ensure availability in case of unplanned disruption or emergency.</w:t>
      </w:r>
    </w:p>
    <w:p w:rsidR="005D7EAD" w:rsidRPr="005D7EAD" w:rsidRDefault="00A126ED"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proofErr w:type="spellStart"/>
      <w:r w:rsidR="00D83FC9">
        <w:rPr>
          <w:rFonts w:ascii="Arial" w:eastAsia="Times New Roman" w:hAnsi="Arial" w:cs="Arial"/>
          <w:color w:val="252B37"/>
          <w:sz w:val="20"/>
          <w:szCs w:val="20"/>
          <w:shd w:val="clear" w:color="auto" w:fill="FFFFFF"/>
        </w:rPr>
        <w:t>DocDB</w:t>
      </w:r>
      <w:proofErr w:type="spellEnd"/>
      <w:r w:rsidR="00D83FC9">
        <w:rPr>
          <w:rFonts w:ascii="Arial" w:eastAsia="Times New Roman" w:hAnsi="Arial" w:cs="Arial"/>
          <w:color w:val="252B37"/>
          <w:sz w:val="20"/>
          <w:szCs w:val="20"/>
          <w:shd w:val="clear" w:color="auto" w:fill="FFFFFF"/>
        </w:rPr>
        <w:t xml:space="preserve"> does not have a redundancy plan.  Support is provided on an 8x5 basis.   However, </w:t>
      </w:r>
      <w:proofErr w:type="spellStart"/>
      <w:r w:rsidR="00D83FC9">
        <w:rPr>
          <w:rFonts w:ascii="Arial" w:eastAsia="Times New Roman" w:hAnsi="Arial" w:cs="Arial"/>
          <w:color w:val="252B37"/>
          <w:sz w:val="20"/>
          <w:szCs w:val="20"/>
          <w:shd w:val="clear" w:color="auto" w:fill="FFFFFF"/>
        </w:rPr>
        <w:t>DocDB</w:t>
      </w:r>
      <w:proofErr w:type="spellEnd"/>
      <w:r w:rsidR="00D83FC9">
        <w:rPr>
          <w:rFonts w:ascii="Arial" w:eastAsia="Times New Roman" w:hAnsi="Arial" w:cs="Arial"/>
          <w:color w:val="252B37"/>
          <w:sz w:val="20"/>
          <w:szCs w:val="20"/>
          <w:shd w:val="clear" w:color="auto" w:fill="FFFFFF"/>
        </w:rPr>
        <w:t xml:space="preserve"> is now on a VM platform with image backup allowing for machine restoration from a range of previous dates.</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50" w:name="8_On_each_production_core_OSG_sy"/>
      <w:bookmarkEnd w:id="50"/>
      <w:r w:rsidRPr="005D7EAD">
        <w:rPr>
          <w:rFonts w:ascii="Arial" w:eastAsia="Times New Roman" w:hAnsi="Arial" w:cs="Arial"/>
          <w:color w:val="FF6600"/>
          <w:sz w:val="34"/>
          <w:szCs w:val="34"/>
        </w:rPr>
        <w:t xml:space="preserve">8. On each production core OSG system, a copy of the system and service logs shall be saved on line for at least 30 </w:t>
      </w:r>
      <w:r w:rsidRPr="005D7EAD">
        <w:rPr>
          <w:rFonts w:ascii="Arial" w:eastAsia="Times New Roman" w:hAnsi="Arial" w:cs="Arial"/>
          <w:color w:val="FF6600"/>
          <w:sz w:val="34"/>
          <w:szCs w:val="34"/>
        </w:rPr>
        <w:lastRenderedPageBreak/>
        <w:t>days. Have you verified within the past year that this requirement is being met?</w:t>
      </w:r>
    </w:p>
    <w:p w:rsidR="005D7EAD" w:rsidRPr="005D7EAD" w:rsidRDefault="00D83FC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We have verified that the Apache logs are kept for 4 weeks.  We believe that the system logs are also kept for 4 weeks by the Unix Server Support Group.</w:t>
      </w:r>
    </w:p>
    <w:p w:rsidR="005D7EAD" w:rsidRPr="005D7EAD" w:rsidRDefault="005D7EAD" w:rsidP="005D7EAD">
      <w:pPr>
        <w:shd w:val="clear" w:color="auto" w:fill="FFFFFF"/>
        <w:spacing w:before="240" w:after="96" w:line="264" w:lineRule="atLeast"/>
        <w:outlineLvl w:val="1"/>
        <w:rPr>
          <w:rFonts w:ascii="Arial" w:eastAsia="Times New Roman" w:hAnsi="Arial" w:cs="Arial"/>
          <w:color w:val="FF6600"/>
          <w:sz w:val="43"/>
          <w:szCs w:val="43"/>
        </w:rPr>
      </w:pPr>
      <w:bookmarkStart w:id="51" w:name="Authentication_Control"/>
      <w:bookmarkEnd w:id="51"/>
      <w:r w:rsidRPr="005D7EAD">
        <w:rPr>
          <w:rFonts w:ascii="Arial" w:eastAsia="Times New Roman" w:hAnsi="Arial" w:cs="Arial"/>
          <w:color w:val="FF6600"/>
          <w:sz w:val="43"/>
          <w:szCs w:val="43"/>
        </w:rPr>
        <w:t>Authentication Control</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52" w:name="1_Which_core_service_or_asse_AN4"/>
      <w:bookmarkEnd w:id="52"/>
      <w:r w:rsidRPr="005D7EAD">
        <w:rPr>
          <w:rFonts w:ascii="Arial" w:eastAsia="Times New Roman" w:hAnsi="Arial" w:cs="Arial"/>
          <w:color w:val="FF6600"/>
          <w:sz w:val="34"/>
          <w:szCs w:val="34"/>
        </w:rPr>
        <w:t>1. Which core service or asset are you reporting for?</w:t>
      </w:r>
    </w:p>
    <w:p w:rsidR="005D7EAD" w:rsidRPr="005D7EAD" w:rsidRDefault="000158A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53" w:name="2_Indicate_that_you_have_read_th"/>
      <w:bookmarkEnd w:id="53"/>
      <w:r w:rsidRPr="005D7EAD">
        <w:rPr>
          <w:rFonts w:ascii="Arial" w:eastAsia="Times New Roman" w:hAnsi="Arial" w:cs="Arial"/>
          <w:color w:val="FF6600"/>
          <w:sz w:val="34"/>
          <w:szCs w:val="34"/>
        </w:rPr>
        <w:t>2. Indicate that you have read the OSG Security Plan, Access Control section 2.4.2 Scanning section 2.4.3 within the past 12 months and understand your corresponding responsibilities for the OSG Core resources under your control. See </w:t>
      </w:r>
      <w:hyperlink r:id="rId11" w:tgtFrame="_top" w:history="1">
        <w:r w:rsidRPr="005D7EAD">
          <w:rPr>
            <w:rFonts w:ascii="Arial" w:eastAsia="Times New Roman" w:hAnsi="Arial" w:cs="Arial"/>
            <w:color w:val="FF6600"/>
            <w:sz w:val="34"/>
            <w:szCs w:val="34"/>
            <w:u w:val="single"/>
            <w:bdr w:val="none" w:sz="0" w:space="0" w:color="auto" w:frame="1"/>
          </w:rPr>
          <w:t>OSG Security Plan</w:t>
        </w:r>
      </w:hyperlink>
    </w:p>
    <w:p w:rsidR="005D7EAD" w:rsidRPr="005D7EAD" w:rsidRDefault="000158A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Yes.</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54" w:name="3_What_authentication_mechanism"/>
      <w:bookmarkEnd w:id="54"/>
      <w:r w:rsidRPr="005D7EAD">
        <w:rPr>
          <w:rFonts w:ascii="Arial" w:eastAsia="Times New Roman" w:hAnsi="Arial" w:cs="Arial"/>
          <w:color w:val="FF6600"/>
          <w:sz w:val="34"/>
          <w:szCs w:val="34"/>
        </w:rPr>
        <w:t>3. What authentication mechanism is employed for privileged access to core resources</w:t>
      </w:r>
    </w:p>
    <w:p w:rsidR="005D7EAD" w:rsidRPr="005D7EAD" w:rsidRDefault="000158A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Certificate authentication is used to allow persons to view and modify the data.  When a user accesses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with an acceptable certificate for the first time, they must apply for access to particular security groups including a group for privileged access.  Membership in these groups determines what documents they are able to view and modify.  If a user’s role within the organization is unknown or if the user applies to a group to which their membership is questionable, their application is submitted for approval to an “owner” of the particular security group data.  It is also possible to use unencrypted username and password access if the username and password are given out for use with the privileged group.  Usually membership in the privileged group is limited to a small number of people.  In OSG’s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instance, there are 7 members of the privileged group that have access to administer the OSG </w:t>
      </w:r>
      <w:proofErr w:type="spellStart"/>
      <w:r>
        <w:rPr>
          <w:rFonts w:ascii="Arial" w:eastAsia="Times New Roman" w:hAnsi="Arial" w:cs="Arial"/>
          <w:color w:val="252B37"/>
          <w:sz w:val="20"/>
          <w:szCs w:val="20"/>
          <w:shd w:val="clear" w:color="auto" w:fill="FFFFFF"/>
        </w:rPr>
        <w:t>DocDB</w:t>
      </w:r>
      <w:proofErr w:type="spellEnd"/>
      <w:r>
        <w:rPr>
          <w:rFonts w:ascii="Arial" w:eastAsia="Times New Roman" w:hAnsi="Arial" w:cs="Arial"/>
          <w:color w:val="252B37"/>
          <w:sz w:val="20"/>
          <w:szCs w:val="20"/>
          <w:shd w:val="clear" w:color="auto" w:fill="FFFFFF"/>
        </w:rPr>
        <w:t xml:space="preserve"> instance.</w:t>
      </w:r>
    </w:p>
    <w:p w:rsidR="005D7EAD" w:rsidRDefault="005D7EAD" w:rsidP="000158A9">
      <w:pPr>
        <w:shd w:val="clear" w:color="auto" w:fill="FFFFFF"/>
        <w:spacing w:before="240" w:after="96" w:line="264" w:lineRule="atLeast"/>
        <w:outlineLvl w:val="2"/>
        <w:rPr>
          <w:rFonts w:ascii="Arial" w:eastAsia="Times New Roman" w:hAnsi="Arial" w:cs="Arial"/>
          <w:color w:val="FF6600"/>
          <w:sz w:val="34"/>
          <w:szCs w:val="34"/>
        </w:rPr>
      </w:pPr>
      <w:bookmarkStart w:id="55" w:name="4_How_is_privileged_access_to_co"/>
      <w:bookmarkEnd w:id="55"/>
      <w:r w:rsidRPr="005D7EAD">
        <w:rPr>
          <w:rFonts w:ascii="Arial" w:eastAsia="Times New Roman" w:hAnsi="Arial" w:cs="Arial"/>
          <w:color w:val="FF6600"/>
          <w:sz w:val="34"/>
          <w:szCs w:val="34"/>
        </w:rPr>
        <w:t>4. How is privileged access to core resource granted and what authorization technique is used?</w:t>
      </w:r>
    </w:p>
    <w:p w:rsidR="000158A9" w:rsidRPr="00566BC5" w:rsidRDefault="000158A9" w:rsidP="000158A9">
      <w:pPr>
        <w:shd w:val="clear" w:color="auto" w:fill="FFFFFF"/>
        <w:spacing w:before="240" w:after="96" w:line="264" w:lineRule="atLeast"/>
        <w:outlineLvl w:val="2"/>
        <w:rPr>
          <w:rFonts w:ascii="Arial" w:eastAsia="Times New Roman" w:hAnsi="Arial" w:cs="Arial"/>
          <w:sz w:val="20"/>
          <w:szCs w:val="20"/>
        </w:rPr>
      </w:pPr>
      <w:r>
        <w:rPr>
          <w:rFonts w:ascii="Arial" w:eastAsia="Times New Roman" w:hAnsi="Arial" w:cs="Arial"/>
          <w:color w:val="FF6600"/>
          <w:sz w:val="34"/>
          <w:szCs w:val="34"/>
        </w:rPr>
        <w:t xml:space="preserve">    </w:t>
      </w:r>
      <w:r w:rsidR="00566BC5" w:rsidRPr="00566BC5">
        <w:rPr>
          <w:rFonts w:ascii="Arial" w:eastAsia="Times New Roman" w:hAnsi="Arial" w:cs="Arial"/>
          <w:sz w:val="20"/>
          <w:szCs w:val="20"/>
        </w:rPr>
        <w:t>P</w:t>
      </w:r>
      <w:r w:rsidR="00566BC5">
        <w:rPr>
          <w:rFonts w:ascii="Arial" w:eastAsia="Times New Roman" w:hAnsi="Arial" w:cs="Arial"/>
          <w:sz w:val="20"/>
          <w:szCs w:val="20"/>
        </w:rPr>
        <w:t>rivileged access would need to be granted by one of the existing members of the privileged group.</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56" w:name="5_What_is_the_authentication_and"/>
      <w:bookmarkEnd w:id="56"/>
      <w:r w:rsidRPr="005D7EAD">
        <w:rPr>
          <w:rFonts w:ascii="Arial" w:eastAsia="Times New Roman" w:hAnsi="Arial" w:cs="Arial"/>
          <w:color w:val="FF6600"/>
          <w:sz w:val="34"/>
          <w:szCs w:val="34"/>
        </w:rPr>
        <w:t>5. What is the authentication and authorization techniques used for non-privileged user access?</w:t>
      </w:r>
    </w:p>
    <w:p w:rsidR="005D7EAD" w:rsidRPr="005D7EAD" w:rsidRDefault="000158A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r w:rsidR="00566BC5">
        <w:rPr>
          <w:rFonts w:ascii="Arial" w:eastAsia="Times New Roman" w:hAnsi="Arial" w:cs="Arial"/>
          <w:color w:val="252B37"/>
          <w:sz w:val="20"/>
          <w:szCs w:val="20"/>
          <w:shd w:val="clear" w:color="auto" w:fill="FFFFFF"/>
        </w:rPr>
        <w:t>Privileged access would need to be granted by one of the existing members of the privileged group.</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57" w:name="6_At_what_frequency_are_you_scan"/>
      <w:bookmarkEnd w:id="57"/>
      <w:r w:rsidRPr="005D7EAD">
        <w:rPr>
          <w:rFonts w:ascii="Arial" w:eastAsia="Times New Roman" w:hAnsi="Arial" w:cs="Arial"/>
          <w:color w:val="FF6600"/>
          <w:sz w:val="34"/>
          <w:szCs w:val="34"/>
        </w:rPr>
        <w:lastRenderedPageBreak/>
        <w:t>6. At what frequency are you scanning web services for vulnerabilities and what types of vulnerability scanning are being done?</w:t>
      </w:r>
    </w:p>
    <w:p w:rsidR="005D7EAD" w:rsidRPr="005D7EAD" w:rsidRDefault="000158A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r w:rsidR="00566BC5">
        <w:rPr>
          <w:rFonts w:ascii="Arial" w:eastAsia="Times New Roman" w:hAnsi="Arial" w:cs="Arial"/>
          <w:color w:val="252B37"/>
          <w:sz w:val="20"/>
          <w:szCs w:val="20"/>
          <w:shd w:val="clear" w:color="auto" w:fill="FFFFFF"/>
        </w:rPr>
        <w:t xml:space="preserve">The </w:t>
      </w:r>
      <w:proofErr w:type="spellStart"/>
      <w:r w:rsidR="00566BC5">
        <w:rPr>
          <w:rFonts w:ascii="Arial" w:eastAsia="Times New Roman" w:hAnsi="Arial" w:cs="Arial"/>
          <w:color w:val="252B37"/>
          <w:sz w:val="20"/>
          <w:szCs w:val="20"/>
          <w:shd w:val="clear" w:color="auto" w:fill="FFFFFF"/>
        </w:rPr>
        <w:t>Fermilab</w:t>
      </w:r>
      <w:proofErr w:type="spellEnd"/>
      <w:r w:rsidR="00566BC5">
        <w:rPr>
          <w:rFonts w:ascii="Arial" w:eastAsia="Times New Roman" w:hAnsi="Arial" w:cs="Arial"/>
          <w:color w:val="252B37"/>
          <w:sz w:val="20"/>
          <w:szCs w:val="20"/>
          <w:shd w:val="clear" w:color="auto" w:fill="FFFFFF"/>
        </w:rPr>
        <w:t xml:space="preserve"> Security Group and/or Web Systems </w:t>
      </w:r>
      <w:r w:rsidR="000946E8">
        <w:rPr>
          <w:rFonts w:ascii="Arial" w:eastAsia="Times New Roman" w:hAnsi="Arial" w:cs="Arial"/>
          <w:color w:val="252B37"/>
          <w:sz w:val="20"/>
          <w:szCs w:val="20"/>
          <w:shd w:val="clear" w:color="auto" w:fill="FFFFFF"/>
        </w:rPr>
        <w:t>Administration Group scan th</w:t>
      </w:r>
      <w:r w:rsidR="00EA36D2">
        <w:rPr>
          <w:rFonts w:ascii="Arial" w:eastAsia="Times New Roman" w:hAnsi="Arial" w:cs="Arial"/>
          <w:color w:val="252B37"/>
          <w:sz w:val="20"/>
          <w:szCs w:val="20"/>
          <w:shd w:val="clear" w:color="auto" w:fill="FFFFFF"/>
        </w:rPr>
        <w:t xml:space="preserve">e </w:t>
      </w:r>
      <w:proofErr w:type="spellStart"/>
      <w:r w:rsidR="00EA36D2">
        <w:rPr>
          <w:rFonts w:ascii="Arial" w:eastAsia="Times New Roman" w:hAnsi="Arial" w:cs="Arial"/>
          <w:color w:val="252B37"/>
          <w:sz w:val="20"/>
          <w:szCs w:val="20"/>
          <w:shd w:val="clear" w:color="auto" w:fill="FFFFFF"/>
        </w:rPr>
        <w:t>DocDB</w:t>
      </w:r>
      <w:proofErr w:type="spellEnd"/>
      <w:r w:rsidR="00EA36D2">
        <w:rPr>
          <w:rFonts w:ascii="Arial" w:eastAsia="Times New Roman" w:hAnsi="Arial" w:cs="Arial"/>
          <w:color w:val="252B37"/>
          <w:sz w:val="20"/>
          <w:szCs w:val="20"/>
          <w:shd w:val="clear" w:color="auto" w:fill="FFFFFF"/>
        </w:rPr>
        <w:t xml:space="preserve"> web service and contact</w:t>
      </w:r>
      <w:r w:rsidR="000946E8">
        <w:rPr>
          <w:rFonts w:ascii="Arial" w:eastAsia="Times New Roman" w:hAnsi="Arial" w:cs="Arial"/>
          <w:color w:val="252B37"/>
          <w:sz w:val="20"/>
          <w:szCs w:val="20"/>
          <w:shd w:val="clear" w:color="auto" w:fill="FFFFFF"/>
        </w:rPr>
        <w:t xml:space="preserve"> us if vulnerabilities are found.  Nessus scanning (including CGI scanning) has been used.  We don’t know how frequently this is done.</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58" w:name="7_What_remedial_procedures_are_f"/>
      <w:bookmarkEnd w:id="58"/>
      <w:r w:rsidRPr="005D7EAD">
        <w:rPr>
          <w:rFonts w:ascii="Arial" w:eastAsia="Times New Roman" w:hAnsi="Arial" w:cs="Arial"/>
          <w:color w:val="FF6600"/>
          <w:sz w:val="34"/>
          <w:szCs w:val="34"/>
        </w:rPr>
        <w:t>7. What remedial procedures are followed when vulnerabilities are detected?</w:t>
      </w:r>
    </w:p>
    <w:p w:rsidR="005D7EAD" w:rsidRPr="005D7EAD" w:rsidRDefault="000158A9" w:rsidP="005D7EAD">
      <w:pPr>
        <w:spacing w:after="0" w:line="240" w:lineRule="auto"/>
        <w:rPr>
          <w:rFonts w:ascii="Times New Roman" w:eastAsia="Times New Roman" w:hAnsi="Times New Roman" w:cs="Times New Roman"/>
          <w:sz w:val="24"/>
          <w:szCs w:val="24"/>
        </w:rPr>
      </w:pPr>
      <w:r>
        <w:rPr>
          <w:rFonts w:ascii="Arial" w:eastAsia="Times New Roman" w:hAnsi="Arial" w:cs="Arial"/>
          <w:color w:val="252B37"/>
          <w:sz w:val="20"/>
          <w:szCs w:val="20"/>
          <w:shd w:val="clear" w:color="auto" w:fill="FFFFFF"/>
        </w:rPr>
        <w:t xml:space="preserve">       </w:t>
      </w:r>
      <w:r w:rsidR="000946E8">
        <w:rPr>
          <w:rFonts w:ascii="Arial" w:eastAsia="Times New Roman" w:hAnsi="Arial" w:cs="Arial"/>
          <w:color w:val="252B37"/>
          <w:sz w:val="20"/>
          <w:szCs w:val="20"/>
          <w:shd w:val="clear" w:color="auto" w:fill="FFFFFF"/>
        </w:rPr>
        <w:t xml:space="preserve">When a vulnerability is detected, it is reported to the </w:t>
      </w:r>
      <w:proofErr w:type="spellStart"/>
      <w:r w:rsidR="000946E8">
        <w:rPr>
          <w:rFonts w:ascii="Arial" w:eastAsia="Times New Roman" w:hAnsi="Arial" w:cs="Arial"/>
          <w:color w:val="252B37"/>
          <w:sz w:val="20"/>
          <w:szCs w:val="20"/>
          <w:shd w:val="clear" w:color="auto" w:fill="FFFFFF"/>
        </w:rPr>
        <w:t>DocDB</w:t>
      </w:r>
      <w:proofErr w:type="spellEnd"/>
      <w:r w:rsidR="000946E8">
        <w:rPr>
          <w:rFonts w:ascii="Arial" w:eastAsia="Times New Roman" w:hAnsi="Arial" w:cs="Arial"/>
          <w:color w:val="252B37"/>
          <w:sz w:val="20"/>
          <w:szCs w:val="20"/>
          <w:shd w:val="clear" w:color="auto" w:fill="FFFFFF"/>
        </w:rPr>
        <w:t xml:space="preserve"> administration staff and management decides whether remediation is needed.  When remediation is needed, a development change is planned and implemented using ITIL change management procedures.</w:t>
      </w:r>
    </w:p>
    <w:p w:rsidR="005D7EAD" w:rsidRPr="005D7EAD" w:rsidRDefault="005D7EAD" w:rsidP="005D7EAD">
      <w:pPr>
        <w:shd w:val="clear" w:color="auto" w:fill="FFFFFF"/>
        <w:spacing w:before="240" w:after="96" w:line="264" w:lineRule="atLeast"/>
        <w:outlineLvl w:val="2"/>
        <w:rPr>
          <w:rFonts w:ascii="Arial" w:eastAsia="Times New Roman" w:hAnsi="Arial" w:cs="Arial"/>
          <w:color w:val="FF6600"/>
          <w:sz w:val="34"/>
          <w:szCs w:val="34"/>
        </w:rPr>
      </w:pPr>
      <w:bookmarkStart w:id="59" w:name="8_What_steps_are_being_taken_to"/>
      <w:bookmarkEnd w:id="59"/>
      <w:r w:rsidRPr="005D7EAD">
        <w:rPr>
          <w:rFonts w:ascii="Arial" w:eastAsia="Times New Roman" w:hAnsi="Arial" w:cs="Arial"/>
          <w:color w:val="FF6600"/>
          <w:sz w:val="34"/>
          <w:szCs w:val="34"/>
        </w:rPr>
        <w:t>8. What steps are being taken to scan for local vulnerabilities/intrusion detection and how often?</w:t>
      </w:r>
    </w:p>
    <w:p w:rsidR="00756F0F" w:rsidRDefault="000158A9" w:rsidP="005D7EAD">
      <w:r>
        <w:rPr>
          <w:rFonts w:ascii="Arial" w:eastAsia="Times New Roman" w:hAnsi="Arial" w:cs="Arial"/>
          <w:color w:val="252B37"/>
          <w:sz w:val="20"/>
          <w:szCs w:val="20"/>
          <w:shd w:val="clear" w:color="auto" w:fill="FFFFFF"/>
        </w:rPr>
        <w:t xml:space="preserve">       </w:t>
      </w:r>
      <w:r w:rsidR="000946E8">
        <w:rPr>
          <w:rFonts w:ascii="Arial" w:eastAsia="Times New Roman" w:hAnsi="Arial" w:cs="Arial"/>
          <w:color w:val="252B37"/>
          <w:sz w:val="20"/>
          <w:szCs w:val="20"/>
          <w:shd w:val="clear" w:color="auto" w:fill="FFFFFF"/>
        </w:rPr>
        <w:t xml:space="preserve">The </w:t>
      </w:r>
      <w:proofErr w:type="spellStart"/>
      <w:r w:rsidR="000946E8">
        <w:rPr>
          <w:rFonts w:ascii="Arial" w:eastAsia="Times New Roman" w:hAnsi="Arial" w:cs="Arial"/>
          <w:color w:val="252B37"/>
          <w:sz w:val="20"/>
          <w:szCs w:val="20"/>
          <w:shd w:val="clear" w:color="auto" w:fill="FFFFFF"/>
        </w:rPr>
        <w:t>Fermilab</w:t>
      </w:r>
      <w:proofErr w:type="spellEnd"/>
      <w:r w:rsidR="000946E8">
        <w:rPr>
          <w:rFonts w:ascii="Arial" w:eastAsia="Times New Roman" w:hAnsi="Arial" w:cs="Arial"/>
          <w:color w:val="252B37"/>
          <w:sz w:val="20"/>
          <w:szCs w:val="20"/>
          <w:shd w:val="clear" w:color="auto" w:fill="FFFFFF"/>
        </w:rPr>
        <w:t xml:space="preserve"> Security Group and/or Web Systems Administration Group scan th</w:t>
      </w:r>
      <w:r w:rsidR="00EA36D2">
        <w:rPr>
          <w:rFonts w:ascii="Arial" w:eastAsia="Times New Roman" w:hAnsi="Arial" w:cs="Arial"/>
          <w:color w:val="252B37"/>
          <w:sz w:val="20"/>
          <w:szCs w:val="20"/>
          <w:shd w:val="clear" w:color="auto" w:fill="FFFFFF"/>
        </w:rPr>
        <w:t xml:space="preserve">e </w:t>
      </w:r>
      <w:proofErr w:type="spellStart"/>
      <w:r w:rsidR="00EA36D2">
        <w:rPr>
          <w:rFonts w:ascii="Arial" w:eastAsia="Times New Roman" w:hAnsi="Arial" w:cs="Arial"/>
          <w:color w:val="252B37"/>
          <w:sz w:val="20"/>
          <w:szCs w:val="20"/>
          <w:shd w:val="clear" w:color="auto" w:fill="FFFFFF"/>
        </w:rPr>
        <w:t>DocDB</w:t>
      </w:r>
      <w:proofErr w:type="spellEnd"/>
      <w:r w:rsidR="00EA36D2">
        <w:rPr>
          <w:rFonts w:ascii="Arial" w:eastAsia="Times New Roman" w:hAnsi="Arial" w:cs="Arial"/>
          <w:color w:val="252B37"/>
          <w:sz w:val="20"/>
          <w:szCs w:val="20"/>
          <w:shd w:val="clear" w:color="auto" w:fill="FFFFFF"/>
        </w:rPr>
        <w:t xml:space="preserve"> web service and contact</w:t>
      </w:r>
      <w:r w:rsidR="000946E8">
        <w:rPr>
          <w:rFonts w:ascii="Arial" w:eastAsia="Times New Roman" w:hAnsi="Arial" w:cs="Arial"/>
          <w:color w:val="252B37"/>
          <w:sz w:val="20"/>
          <w:szCs w:val="20"/>
          <w:shd w:val="clear" w:color="auto" w:fill="FFFFFF"/>
        </w:rPr>
        <w:t xml:space="preserve"> us if vulnerabilities are found.  Nessus scanning (including CGI scanning) has been used.  We don’t know how frequently this is d</w:t>
      </w:r>
      <w:bookmarkStart w:id="60" w:name="_GoBack"/>
      <w:bookmarkEnd w:id="60"/>
      <w:r w:rsidR="000946E8">
        <w:rPr>
          <w:rFonts w:ascii="Arial" w:eastAsia="Times New Roman" w:hAnsi="Arial" w:cs="Arial"/>
          <w:color w:val="252B37"/>
          <w:sz w:val="20"/>
          <w:szCs w:val="20"/>
          <w:shd w:val="clear" w:color="auto" w:fill="FFFFFF"/>
        </w:rPr>
        <w:t>one.</w:t>
      </w:r>
    </w:p>
    <w:sectPr w:rsidR="0075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04"/>
    <w:rsid w:val="000158A9"/>
    <w:rsid w:val="000400CA"/>
    <w:rsid w:val="000946E8"/>
    <w:rsid w:val="0029741A"/>
    <w:rsid w:val="003628ED"/>
    <w:rsid w:val="00413529"/>
    <w:rsid w:val="00422C70"/>
    <w:rsid w:val="005437C6"/>
    <w:rsid w:val="00566BC5"/>
    <w:rsid w:val="005D7EAD"/>
    <w:rsid w:val="005E6A69"/>
    <w:rsid w:val="00723A04"/>
    <w:rsid w:val="007466EC"/>
    <w:rsid w:val="00790398"/>
    <w:rsid w:val="00840E67"/>
    <w:rsid w:val="008D429B"/>
    <w:rsid w:val="00A126ED"/>
    <w:rsid w:val="00A94726"/>
    <w:rsid w:val="00BC5D59"/>
    <w:rsid w:val="00D64473"/>
    <w:rsid w:val="00D83FC9"/>
    <w:rsid w:val="00DE2249"/>
    <w:rsid w:val="00EA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8909"/>
  <w15:chartTrackingRefBased/>
  <w15:docId w15:val="{964FEE04-9BBB-4394-8B4F-67B502DA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D7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7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7E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E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7E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7EAD"/>
    <w:rPr>
      <w:rFonts w:ascii="Times New Roman" w:eastAsia="Times New Roman" w:hAnsi="Times New Roman" w:cs="Times New Roman"/>
      <w:b/>
      <w:bCs/>
      <w:sz w:val="24"/>
      <w:szCs w:val="24"/>
    </w:rPr>
  </w:style>
  <w:style w:type="character" w:customStyle="1" w:styleId="twikinetheader">
    <w:name w:val="twikinetheader"/>
    <w:basedOn w:val="DefaultParagraphFont"/>
    <w:rsid w:val="005D7EAD"/>
  </w:style>
  <w:style w:type="character" w:customStyle="1" w:styleId="apple-converted-space">
    <w:name w:val="apple-converted-space"/>
    <w:basedOn w:val="DefaultParagraphFont"/>
    <w:rsid w:val="005D7EAD"/>
  </w:style>
  <w:style w:type="character" w:styleId="Hyperlink">
    <w:name w:val="Hyperlink"/>
    <w:basedOn w:val="DefaultParagraphFont"/>
    <w:uiPriority w:val="99"/>
    <w:unhideWhenUsed/>
    <w:rsid w:val="005D7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6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g-docdb.opensciencegrid.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osg-docdb.opensciencegrid.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vicedesk@fnal.gov" TargetMode="External"/><Relationship Id="rId11" Type="http://schemas.openxmlformats.org/officeDocument/2006/relationships/hyperlink" Target="https://osg-docdb.opensciencegrid.org:440/cgi-bin/ShowDocument?docid=389" TargetMode="External"/><Relationship Id="rId5" Type="http://schemas.openxmlformats.org/officeDocument/2006/relationships/hyperlink" Target="https://osg-docdb.opensciencegrid.org:440/cgi-bin/ShowDocument?docid=389" TargetMode="External"/><Relationship Id="rId10" Type="http://schemas.openxmlformats.org/officeDocument/2006/relationships/hyperlink" Target="https://osg-docdb.opensciencegrid.org:440/cgi-bin/ShowDocument?docid=389" TargetMode="External"/><Relationship Id="rId4" Type="http://schemas.openxmlformats.org/officeDocument/2006/relationships/hyperlink" Target="https://osg-docdb.opensciencegrid.org:440/cgi-bin/ShowDocument?docid=389" TargetMode="External"/><Relationship Id="rId9" Type="http://schemas.openxmlformats.org/officeDocument/2006/relationships/hyperlink" Target="https://osg-docdb.opensciencegrid.org:440/cgi-bin/ShowDocument?docid=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9</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Zalak Sunilkumar</dc:creator>
  <cp:keywords/>
  <dc:description/>
  <cp:lastModifiedBy>Robert L Atkinson</cp:lastModifiedBy>
  <cp:revision>10</cp:revision>
  <dcterms:created xsi:type="dcterms:W3CDTF">2016-10-19T19:04:00Z</dcterms:created>
  <dcterms:modified xsi:type="dcterms:W3CDTF">2016-10-25T16:16:00Z</dcterms:modified>
</cp:coreProperties>
</file>