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29" w:rsidRDefault="003968EF" w:rsidP="00561929">
      <w:hyperlink r:id="rId5" w:history="1">
        <w:r w:rsidR="0048058F" w:rsidRPr="00225E28">
          <w:rPr>
            <w:rStyle w:val="Hyperlink"/>
          </w:rPr>
          <w:t>Open Science Grid</w:t>
        </w:r>
      </w:hyperlink>
      <w:r w:rsidR="0048058F">
        <w:t xml:space="preserve"> (OSG) computational resources will be available to the XSEDE user community for</w:t>
      </w:r>
      <w:r w:rsidR="00561929">
        <w:t xml:space="preserve"> the period starting, April 1, 2012</w:t>
      </w:r>
      <w:r w:rsidR="0048058F">
        <w:t xml:space="preserve">.  </w:t>
      </w:r>
      <w:r w:rsidR="00225E28">
        <w:t xml:space="preserve">OSG </w:t>
      </w:r>
      <w:r w:rsidR="00800908">
        <w:t>organizes a large set of resources that form a</w:t>
      </w:r>
      <w:r w:rsidR="00225E28">
        <w:t xml:space="preserve"> distributed high throughput computing fabr</w:t>
      </w:r>
      <w:r w:rsidR="00800908">
        <w:t xml:space="preserve">ic for US research communities.  </w:t>
      </w:r>
      <w:r w:rsidR="00561929">
        <w:t xml:space="preserve">XSEDE users </w:t>
      </w:r>
      <w:r w:rsidR="00800908">
        <w:t>will be able to access the OSG as a single “v</w:t>
      </w:r>
      <w:r w:rsidR="00561929">
        <w:t xml:space="preserve">irtual </w:t>
      </w:r>
      <w:r w:rsidR="00800908">
        <w:t>c</w:t>
      </w:r>
      <w:r w:rsidR="00561929">
        <w:t>luster</w:t>
      </w:r>
      <w:r w:rsidR="00800908">
        <w:t>”</w:t>
      </w:r>
      <w:r w:rsidR="00561929">
        <w:t xml:space="preserve"> that forms an abstraction layer to acce</w:t>
      </w:r>
      <w:r w:rsidR="00800908">
        <w:t>ss the</w:t>
      </w:r>
      <w:r>
        <w:t>se</w:t>
      </w:r>
      <w:bookmarkStart w:id="0" w:name="_GoBack"/>
      <w:bookmarkEnd w:id="0"/>
      <w:r w:rsidR="00225E28">
        <w:t xml:space="preserve"> </w:t>
      </w:r>
      <w:r w:rsidR="00561929">
        <w:t xml:space="preserve">distributed OSG </w:t>
      </w:r>
      <w:r w:rsidR="00800908">
        <w:t>resources; this i</w:t>
      </w:r>
      <w:r w:rsidR="00561929">
        <w:t xml:space="preserve">nterface </w:t>
      </w:r>
      <w:r w:rsidR="00800908">
        <w:t xml:space="preserve">will enable </w:t>
      </w:r>
      <w:r w:rsidR="00561929">
        <w:t xml:space="preserve">XSEDE users to </w:t>
      </w:r>
      <w:r w:rsidR="00800908">
        <w:t>manage</w:t>
      </w:r>
      <w:r w:rsidR="00561929">
        <w:t xml:space="preserve"> their jobs, provide the inputs and retrieve the outputs. </w:t>
      </w:r>
      <w:r w:rsidR="0048058F">
        <w:t xml:space="preserve"> </w:t>
      </w:r>
      <w:r w:rsidR="00561929">
        <w:t xml:space="preserve">Additional information is available via the </w:t>
      </w:r>
      <w:hyperlink r:id="rId6" w:history="1">
        <w:r w:rsidR="00561929" w:rsidRPr="00225E28">
          <w:rPr>
            <w:rStyle w:val="Hyperlink"/>
          </w:rPr>
          <w:t>Guide for XSEDE Users of OSG</w:t>
        </w:r>
      </w:hyperlink>
      <w:r w:rsidR="00561929">
        <w:t>.</w:t>
      </w:r>
    </w:p>
    <w:p w:rsidR="00EB6081" w:rsidRDefault="00EB6081"/>
    <w:sectPr w:rsidR="00EB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29"/>
    <w:rsid w:val="00225E28"/>
    <w:rsid w:val="003968EF"/>
    <w:rsid w:val="0048058F"/>
    <w:rsid w:val="00561929"/>
    <w:rsid w:val="00800908"/>
    <w:rsid w:val="00EB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929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E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68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929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E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68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osg-docdb.opensciencegrid.org/cgi-bin/ShowDocument?docid=1081" TargetMode="External"/><Relationship Id="rId5" Type="http://schemas.openxmlformats.org/officeDocument/2006/relationships/hyperlink" Target="http://www.opensciencegrid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Chander Sehgal</dc:creator>
  <cp:lastModifiedBy>Chander Sehgal</cp:lastModifiedBy>
  <cp:revision>4</cp:revision>
  <dcterms:created xsi:type="dcterms:W3CDTF">2011-12-15T04:27:00Z</dcterms:created>
  <dcterms:modified xsi:type="dcterms:W3CDTF">2011-12-15T04:47:00Z</dcterms:modified>
</cp:coreProperties>
</file>