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BC08F" w14:textId="77777777" w:rsidR="009442D9" w:rsidRDefault="009442D9" w:rsidP="009442D9">
      <w:pPr>
        <w:pStyle w:val="Title"/>
      </w:pPr>
      <w:r>
        <w:t>Communications Plan:  OSG CA Changes</w:t>
      </w:r>
    </w:p>
    <w:p w14:paraId="5F2723A9" w14:textId="77777777" w:rsidR="004A19FE" w:rsidRDefault="004A19FE" w:rsidP="009442D9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2160"/>
        <w:gridCol w:w="1980"/>
      </w:tblGrid>
      <w:tr w:rsidR="009442D9" w14:paraId="4B49675C" w14:textId="77777777">
        <w:tc>
          <w:tcPr>
            <w:tcW w:w="2155" w:type="dxa"/>
          </w:tcPr>
          <w:p w14:paraId="7B8FF204" w14:textId="77777777" w:rsidR="009442D9" w:rsidRDefault="009442D9">
            <w:r>
              <w:t>Document Revision</w:t>
            </w:r>
          </w:p>
        </w:tc>
        <w:tc>
          <w:tcPr>
            <w:tcW w:w="1980" w:type="dxa"/>
          </w:tcPr>
          <w:p w14:paraId="5C448BAC" w14:textId="77777777" w:rsidR="009442D9" w:rsidRDefault="009442D9"/>
        </w:tc>
        <w:tc>
          <w:tcPr>
            <w:tcW w:w="2160" w:type="dxa"/>
          </w:tcPr>
          <w:p w14:paraId="4CAF2804" w14:textId="77777777" w:rsidR="009442D9" w:rsidRDefault="009442D9"/>
        </w:tc>
        <w:tc>
          <w:tcPr>
            <w:tcW w:w="1980" w:type="dxa"/>
          </w:tcPr>
          <w:p w14:paraId="769EF5D2" w14:textId="77777777" w:rsidR="009442D9" w:rsidRDefault="009442D9"/>
        </w:tc>
      </w:tr>
      <w:tr w:rsidR="009442D9" w14:paraId="2D338EAA" w14:textId="77777777">
        <w:tc>
          <w:tcPr>
            <w:tcW w:w="2155" w:type="dxa"/>
          </w:tcPr>
          <w:p w14:paraId="5A0F07D1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Version</w:t>
            </w:r>
          </w:p>
        </w:tc>
        <w:tc>
          <w:tcPr>
            <w:tcW w:w="1980" w:type="dxa"/>
          </w:tcPr>
          <w:p w14:paraId="0DABBD2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What Changed</w:t>
            </w:r>
          </w:p>
        </w:tc>
        <w:tc>
          <w:tcPr>
            <w:tcW w:w="2160" w:type="dxa"/>
          </w:tcPr>
          <w:p w14:paraId="1083A3E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Who Changed</w:t>
            </w:r>
          </w:p>
        </w:tc>
        <w:tc>
          <w:tcPr>
            <w:tcW w:w="1980" w:type="dxa"/>
          </w:tcPr>
          <w:p w14:paraId="2532E979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Date of Change</w:t>
            </w:r>
          </w:p>
        </w:tc>
      </w:tr>
      <w:tr w:rsidR="009442D9" w14:paraId="463A6281" w14:textId="77777777">
        <w:tc>
          <w:tcPr>
            <w:tcW w:w="2155" w:type="dxa"/>
          </w:tcPr>
          <w:p w14:paraId="2DF4E314" w14:textId="77777777" w:rsidR="009442D9" w:rsidRDefault="009442D9">
            <w:r>
              <w:t>1</w:t>
            </w:r>
          </w:p>
        </w:tc>
        <w:tc>
          <w:tcPr>
            <w:tcW w:w="1980" w:type="dxa"/>
          </w:tcPr>
          <w:p w14:paraId="26B84F82" w14:textId="77777777" w:rsidR="009442D9" w:rsidRDefault="009442D9">
            <w:r>
              <w:t>Original Document</w:t>
            </w:r>
          </w:p>
        </w:tc>
        <w:tc>
          <w:tcPr>
            <w:tcW w:w="2160" w:type="dxa"/>
          </w:tcPr>
          <w:p w14:paraId="07CEEE85" w14:textId="77777777" w:rsidR="009442D9" w:rsidRDefault="009442D9">
            <w:r>
              <w:t>Clemmie</w:t>
            </w:r>
          </w:p>
        </w:tc>
        <w:tc>
          <w:tcPr>
            <w:tcW w:w="1980" w:type="dxa"/>
          </w:tcPr>
          <w:p w14:paraId="28A111F3" w14:textId="77777777" w:rsidR="009442D9" w:rsidRDefault="00870ABB">
            <w:r>
              <w:t>2/25</w:t>
            </w:r>
            <w:r w:rsidR="009442D9">
              <w:t>/15</w:t>
            </w:r>
          </w:p>
        </w:tc>
      </w:tr>
      <w:tr w:rsidR="00495E79" w14:paraId="2707BF06" w14:textId="77777777">
        <w:tc>
          <w:tcPr>
            <w:tcW w:w="2155" w:type="dxa"/>
          </w:tcPr>
          <w:p w14:paraId="48E1D6CA" w14:textId="77777777" w:rsidR="00495E79" w:rsidRDefault="00495E79"/>
        </w:tc>
        <w:tc>
          <w:tcPr>
            <w:tcW w:w="1980" w:type="dxa"/>
          </w:tcPr>
          <w:p w14:paraId="1AF9DAC0" w14:textId="77777777" w:rsidR="00495E79" w:rsidRDefault="00495E79"/>
        </w:tc>
        <w:tc>
          <w:tcPr>
            <w:tcW w:w="2160" w:type="dxa"/>
          </w:tcPr>
          <w:p w14:paraId="7E49C9A5" w14:textId="77777777" w:rsidR="00495E79" w:rsidRDefault="00495E79"/>
        </w:tc>
        <w:tc>
          <w:tcPr>
            <w:tcW w:w="1980" w:type="dxa"/>
          </w:tcPr>
          <w:p w14:paraId="6FC9AD3C" w14:textId="77777777" w:rsidR="00495E79" w:rsidRDefault="00495E79"/>
        </w:tc>
      </w:tr>
      <w:tr w:rsidR="00495E79" w14:paraId="46DC0918" w14:textId="77777777">
        <w:tc>
          <w:tcPr>
            <w:tcW w:w="2155" w:type="dxa"/>
          </w:tcPr>
          <w:p w14:paraId="6F381621" w14:textId="77777777" w:rsidR="00495E79" w:rsidRDefault="00495E79"/>
        </w:tc>
        <w:tc>
          <w:tcPr>
            <w:tcW w:w="1980" w:type="dxa"/>
          </w:tcPr>
          <w:p w14:paraId="55B5DEBB" w14:textId="77777777" w:rsidR="00495E79" w:rsidRDefault="00495E79"/>
        </w:tc>
        <w:tc>
          <w:tcPr>
            <w:tcW w:w="2160" w:type="dxa"/>
          </w:tcPr>
          <w:p w14:paraId="3D2E97C2" w14:textId="77777777" w:rsidR="00495E79" w:rsidRDefault="00495E79"/>
        </w:tc>
        <w:tc>
          <w:tcPr>
            <w:tcW w:w="1980" w:type="dxa"/>
          </w:tcPr>
          <w:p w14:paraId="3F80AF90" w14:textId="77777777" w:rsidR="00495E79" w:rsidRDefault="00495E79"/>
        </w:tc>
      </w:tr>
      <w:tr w:rsidR="00495E79" w14:paraId="352DD67E" w14:textId="77777777">
        <w:tc>
          <w:tcPr>
            <w:tcW w:w="2155" w:type="dxa"/>
          </w:tcPr>
          <w:p w14:paraId="0255B923" w14:textId="77777777" w:rsidR="00495E79" w:rsidRDefault="00495E79"/>
        </w:tc>
        <w:tc>
          <w:tcPr>
            <w:tcW w:w="1980" w:type="dxa"/>
          </w:tcPr>
          <w:p w14:paraId="2DAC17E8" w14:textId="77777777" w:rsidR="00495E79" w:rsidRDefault="00495E79"/>
        </w:tc>
        <w:tc>
          <w:tcPr>
            <w:tcW w:w="2160" w:type="dxa"/>
          </w:tcPr>
          <w:p w14:paraId="3E1DEEDC" w14:textId="77777777" w:rsidR="00495E79" w:rsidRDefault="00495E79"/>
        </w:tc>
        <w:tc>
          <w:tcPr>
            <w:tcW w:w="1980" w:type="dxa"/>
          </w:tcPr>
          <w:p w14:paraId="1D6134A8" w14:textId="77777777" w:rsidR="00495E79" w:rsidRDefault="00495E79"/>
        </w:tc>
      </w:tr>
      <w:tr w:rsidR="00495E79" w14:paraId="274512E7" w14:textId="77777777">
        <w:tc>
          <w:tcPr>
            <w:tcW w:w="2155" w:type="dxa"/>
          </w:tcPr>
          <w:p w14:paraId="3A8A61DC" w14:textId="77777777" w:rsidR="00495E79" w:rsidRDefault="00495E79"/>
        </w:tc>
        <w:tc>
          <w:tcPr>
            <w:tcW w:w="1980" w:type="dxa"/>
          </w:tcPr>
          <w:p w14:paraId="69D916B3" w14:textId="77777777" w:rsidR="00495E79" w:rsidRDefault="00495E79"/>
        </w:tc>
        <w:tc>
          <w:tcPr>
            <w:tcW w:w="2160" w:type="dxa"/>
          </w:tcPr>
          <w:p w14:paraId="4848D2CE" w14:textId="77777777" w:rsidR="00495E79" w:rsidRDefault="00495E79"/>
        </w:tc>
        <w:tc>
          <w:tcPr>
            <w:tcW w:w="1980" w:type="dxa"/>
          </w:tcPr>
          <w:p w14:paraId="2CCBF364" w14:textId="77777777" w:rsidR="00495E79" w:rsidRDefault="00495E79"/>
        </w:tc>
      </w:tr>
    </w:tbl>
    <w:p w14:paraId="1FF2FE03" w14:textId="77777777" w:rsidR="009442D9" w:rsidRDefault="009442D9"/>
    <w:p w14:paraId="745F4A04" w14:textId="77777777" w:rsidR="00F951FD" w:rsidRDefault="00F951FD">
      <w:bookmarkStart w:id="0" w:name="_GoBack"/>
      <w:bookmarkEnd w:id="0"/>
    </w:p>
    <w:tbl>
      <w:tblPr>
        <w:tblStyle w:val="TableGrid"/>
        <w:tblpPr w:leftFromText="180" w:rightFromText="180" w:vertAnchor="page" w:horzAnchor="margin" w:tblpY="6091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1710"/>
        <w:gridCol w:w="1440"/>
        <w:gridCol w:w="1260"/>
        <w:gridCol w:w="1345"/>
      </w:tblGrid>
      <w:tr w:rsidR="00495E79" w:rsidRPr="00495E79" w14:paraId="33B84C78" w14:textId="77777777" w:rsidTr="00C36BC8">
        <w:tc>
          <w:tcPr>
            <w:tcW w:w="3595" w:type="dxa"/>
          </w:tcPr>
          <w:p w14:paraId="4807879D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Message</w:t>
            </w:r>
          </w:p>
        </w:tc>
        <w:tc>
          <w:tcPr>
            <w:tcW w:w="1710" w:type="dxa"/>
          </w:tcPr>
          <w:p w14:paraId="63EA79A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Mode</w:t>
            </w:r>
          </w:p>
        </w:tc>
        <w:tc>
          <w:tcPr>
            <w:tcW w:w="1440" w:type="dxa"/>
          </w:tcPr>
          <w:p w14:paraId="354A2A40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Audience</w:t>
            </w:r>
          </w:p>
        </w:tc>
        <w:tc>
          <w:tcPr>
            <w:tcW w:w="1260" w:type="dxa"/>
          </w:tcPr>
          <w:p w14:paraId="7943BBA1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Date</w:t>
            </w:r>
          </w:p>
        </w:tc>
        <w:tc>
          <w:tcPr>
            <w:tcW w:w="1345" w:type="dxa"/>
          </w:tcPr>
          <w:p w14:paraId="3681FC4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Responsible</w:t>
            </w:r>
          </w:p>
        </w:tc>
      </w:tr>
      <w:tr w:rsidR="00495E79" w14:paraId="224B4D60" w14:textId="77777777" w:rsidTr="00C36BC8">
        <w:tc>
          <w:tcPr>
            <w:tcW w:w="3595" w:type="dxa"/>
          </w:tcPr>
          <w:p w14:paraId="405A6A2A" w14:textId="14724E94" w:rsidR="006C1035" w:rsidRDefault="00870ABB" w:rsidP="00495E79">
            <w:r>
              <w:t xml:space="preserve">The OSG CA is changing the vendor it uses </w:t>
            </w:r>
            <w:r w:rsidR="006C1035">
              <w:t xml:space="preserve">as the backend provider of certificates for services </w:t>
            </w:r>
            <w:r w:rsidR="00514FF4">
              <w:t>and users.</w:t>
            </w:r>
          </w:p>
          <w:p w14:paraId="67A7AD8A" w14:textId="77777777" w:rsidR="006C1035" w:rsidRPr="00946CF7" w:rsidRDefault="006C1035" w:rsidP="00495E79">
            <w:pPr>
              <w:rPr>
                <w:color w:val="FF0000"/>
              </w:rPr>
            </w:pPr>
          </w:p>
          <w:p w14:paraId="26B970A2" w14:textId="77777777" w:rsidR="00946CF7" w:rsidRDefault="00870ABB" w:rsidP="00946CF7">
            <w:r>
              <w:t xml:space="preserve">The OSG CA will transition </w:t>
            </w:r>
            <w:r w:rsidR="00BE5CE3">
              <w:t xml:space="preserve">user and services certificates to the new vendor </w:t>
            </w:r>
            <w:r w:rsidR="00946CF7">
              <w:t>in groups.  We will alert you when your certificates are being transitioned.</w:t>
            </w:r>
          </w:p>
          <w:p w14:paraId="3322C71A" w14:textId="77777777" w:rsidR="00870ABB" w:rsidRDefault="00870ABB" w:rsidP="00495E79"/>
          <w:p w14:paraId="583CF886" w14:textId="16F1F36B" w:rsidR="00321941" w:rsidRDefault="00870ABB" w:rsidP="00495E79">
            <w:pPr>
              <w:rPr>
                <w:color w:val="2E74B5" w:themeColor="accent1" w:themeShade="BF"/>
              </w:rPr>
            </w:pPr>
            <w:r>
              <w:t xml:space="preserve">There will be no change to the user interface.  However, </w:t>
            </w:r>
            <w:r w:rsidR="00C36BC8">
              <w:t>the certificate Distinguished Name (DN) will change,</w:t>
            </w:r>
            <w:r w:rsidR="00514FF4">
              <w:t xml:space="preserve"> for some services, that cannot be done automatically, users</w:t>
            </w:r>
            <w:r w:rsidR="00C03FDB">
              <w:t xml:space="preserve"> will need to re-register </w:t>
            </w:r>
            <w:r>
              <w:t>certificate</w:t>
            </w:r>
            <w:r w:rsidR="00C03FDB">
              <w:t>s</w:t>
            </w:r>
            <w:r w:rsidR="00946CF7">
              <w:t xml:space="preserve"> with all the services for which they use them</w:t>
            </w:r>
            <w:r w:rsidR="00C03FDB" w:rsidRPr="003B2053">
              <w:rPr>
                <w:color w:val="2E74B5" w:themeColor="accent1" w:themeShade="BF"/>
              </w:rPr>
              <w:t>.</w:t>
            </w:r>
            <w:r w:rsidR="002822CE">
              <w:rPr>
                <w:color w:val="2E74B5" w:themeColor="accent1" w:themeShade="BF"/>
              </w:rPr>
              <w:t xml:space="preserve">  </w:t>
            </w:r>
          </w:p>
          <w:p w14:paraId="361722D8" w14:textId="77777777" w:rsidR="00321941" w:rsidRDefault="00321941" w:rsidP="00495E79">
            <w:pPr>
              <w:rPr>
                <w:color w:val="2E74B5" w:themeColor="accent1" w:themeShade="BF"/>
              </w:rPr>
            </w:pPr>
          </w:p>
          <w:p w14:paraId="73191E23" w14:textId="77777777" w:rsidR="008724EB" w:rsidRDefault="002822CE" w:rsidP="00495E79">
            <w:r w:rsidRPr="002822CE">
              <w:t>We will send documentation reminding users and service providers how t</w:t>
            </w:r>
            <w:r w:rsidR="00514FF4">
              <w:t>o reregister their</w:t>
            </w:r>
            <w:r w:rsidRPr="002822CE">
              <w:t xml:space="preserve"> certificates where the process has not been automated.</w:t>
            </w:r>
          </w:p>
          <w:p w14:paraId="5C05B0D8" w14:textId="77777777" w:rsidR="00870ABB" w:rsidRDefault="00870ABB" w:rsidP="00495E79"/>
          <w:p w14:paraId="615E25C2" w14:textId="77777777" w:rsidR="00870ABB" w:rsidRDefault="00870ABB" w:rsidP="00495E79">
            <w:r>
              <w:t xml:space="preserve">A list, which is not conclusive, of services this will impact, includes </w:t>
            </w:r>
            <w:r w:rsidR="00C03FDB">
              <w:t xml:space="preserve">all grid services, VOMS, compute elements, storage, VOWS, GUMS, </w:t>
            </w:r>
            <w:proofErr w:type="spellStart"/>
            <w:r w:rsidR="00C03FDB">
              <w:t>DocDB</w:t>
            </w:r>
            <w:proofErr w:type="spellEnd"/>
            <w:r w:rsidR="00C03FDB">
              <w:t xml:space="preserve">, </w:t>
            </w:r>
            <w:proofErr w:type="spellStart"/>
            <w:r w:rsidR="00C03FDB">
              <w:t>Twiki</w:t>
            </w:r>
            <w:proofErr w:type="spellEnd"/>
            <w:r w:rsidR="00C03FDB">
              <w:t xml:space="preserve">, and others.  </w:t>
            </w:r>
            <w:r w:rsidR="00CD4216">
              <w:br/>
            </w:r>
            <w:r w:rsidR="00CD4216" w:rsidRPr="002822CE">
              <w:rPr>
                <w:color w:val="0070C0"/>
                <w:highlight w:val="yellow"/>
              </w:rPr>
              <w:t>(We will add in which of these are automated nearer to the time.)</w:t>
            </w:r>
          </w:p>
          <w:p w14:paraId="73DB74C4" w14:textId="77777777" w:rsidR="00180A38" w:rsidRDefault="00180A38" w:rsidP="00495E79"/>
          <w:p w14:paraId="451B759E" w14:textId="77777777" w:rsidR="00870ABB" w:rsidRDefault="00DA7AC0" w:rsidP="00495E79">
            <w:r>
              <w:t xml:space="preserve">Link to FAQ.  </w:t>
            </w:r>
            <w:r w:rsidR="00CD4216">
              <w:t xml:space="preserve">If you have any </w:t>
            </w:r>
            <w:r>
              <w:t xml:space="preserve">more </w:t>
            </w:r>
            <w:r w:rsidR="00CD4216">
              <w:t>questions,</w:t>
            </w:r>
            <w:r w:rsidR="00BE5CE3">
              <w:t xml:space="preserve"> please</w:t>
            </w:r>
            <w:r w:rsidR="00CD4216">
              <w:t xml:space="preserve"> contact the GOC.</w:t>
            </w:r>
            <w:r>
              <w:t xml:space="preserve"> </w:t>
            </w:r>
          </w:p>
          <w:p w14:paraId="497C1653" w14:textId="45298E00" w:rsidR="00F951FD" w:rsidRDefault="00495E79" w:rsidP="00946CF7">
            <w:r>
              <w:t xml:space="preserve">  </w:t>
            </w:r>
          </w:p>
        </w:tc>
        <w:tc>
          <w:tcPr>
            <w:tcW w:w="1710" w:type="dxa"/>
          </w:tcPr>
          <w:p w14:paraId="3E5AF2E9" w14:textId="77777777" w:rsidR="00946CF7" w:rsidRDefault="00946CF7" w:rsidP="00946CF7">
            <w:r w:rsidRPr="00F951FD">
              <w:lastRenderedPageBreak/>
              <w:t xml:space="preserve">*Posted on the </w:t>
            </w:r>
            <w:proofErr w:type="spellStart"/>
            <w:r w:rsidRPr="00F951FD">
              <w:t>twiki</w:t>
            </w:r>
            <w:proofErr w:type="spellEnd"/>
          </w:p>
          <w:p w14:paraId="3CCB83E3" w14:textId="0F944748" w:rsidR="00CD4216" w:rsidRDefault="00CD4216" w:rsidP="008724EB"/>
        </w:tc>
        <w:tc>
          <w:tcPr>
            <w:tcW w:w="1440" w:type="dxa"/>
          </w:tcPr>
          <w:p w14:paraId="668F833D" w14:textId="77777777" w:rsidR="00495E79" w:rsidRDefault="00870ABB" w:rsidP="00495E79">
            <w:r>
              <w:t xml:space="preserve">All </w:t>
            </w:r>
            <w:r w:rsidR="00CD4216">
              <w:t>those provided with certificates</w:t>
            </w:r>
            <w:r>
              <w:t xml:space="preserve"> by OSG CA.</w:t>
            </w:r>
          </w:p>
          <w:p w14:paraId="2AAAAAF4" w14:textId="77777777" w:rsidR="00870ABB" w:rsidRPr="006C1035" w:rsidRDefault="006C1035" w:rsidP="00946CF7">
            <w:r w:rsidRPr="006C1035">
              <w:t>(GOC has these emails – both for individuals and services)</w:t>
            </w:r>
          </w:p>
          <w:p w14:paraId="706D2CC7" w14:textId="77777777" w:rsidR="00E229DB" w:rsidRDefault="00E229DB" w:rsidP="00946CF7">
            <w:pPr>
              <w:rPr>
                <w:color w:val="FF0000"/>
              </w:rPr>
            </w:pPr>
          </w:p>
          <w:p w14:paraId="275BBBD7" w14:textId="77777777" w:rsidR="00E229DB" w:rsidRDefault="00E229DB" w:rsidP="00946CF7"/>
        </w:tc>
        <w:tc>
          <w:tcPr>
            <w:tcW w:w="1260" w:type="dxa"/>
          </w:tcPr>
          <w:p w14:paraId="0541F02A" w14:textId="36B0807B" w:rsidR="00495E79" w:rsidRDefault="00F951FD" w:rsidP="00495E79">
            <w:r>
              <w:t xml:space="preserve">Two/three months </w:t>
            </w:r>
            <w:r w:rsidR="00495E79">
              <w:t>before first transitions</w:t>
            </w:r>
          </w:p>
        </w:tc>
        <w:tc>
          <w:tcPr>
            <w:tcW w:w="1345" w:type="dxa"/>
          </w:tcPr>
          <w:p w14:paraId="4DA7328E" w14:textId="15E53015" w:rsidR="00495E79" w:rsidRDefault="00F951FD" w:rsidP="00495E79">
            <w:r>
              <w:t>Mine/Katherine</w:t>
            </w:r>
          </w:p>
        </w:tc>
      </w:tr>
      <w:tr w:rsidR="00F851D6" w14:paraId="1AC22DA3" w14:textId="77777777" w:rsidTr="00C30AF5">
        <w:tc>
          <w:tcPr>
            <w:tcW w:w="3595" w:type="dxa"/>
          </w:tcPr>
          <w:p w14:paraId="3DE422E8" w14:textId="01BE69E6" w:rsidR="00F851D6" w:rsidRDefault="00F951FD" w:rsidP="00F851D6">
            <w:r>
              <w:lastRenderedPageBreak/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741BFF9C" w14:textId="588C5894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4EE6EE33" w14:textId="77777777" w:rsidR="00F951FD" w:rsidRDefault="00F951FD" w:rsidP="00F951FD">
            <w:r>
              <w:t>All those provided with certificates by OSG CA.</w:t>
            </w:r>
          </w:p>
          <w:p w14:paraId="0C4CF0D9" w14:textId="77777777" w:rsidR="00F951FD" w:rsidRPr="006C1035" w:rsidRDefault="00F951FD" w:rsidP="00F951FD">
            <w:r w:rsidRPr="006C1035">
              <w:t>(GOC has these emails – both for individuals and services)</w:t>
            </w:r>
          </w:p>
          <w:p w14:paraId="712A0200" w14:textId="1BA9D7FA" w:rsidR="00F851D6" w:rsidRDefault="00F851D6" w:rsidP="00F851D6"/>
        </w:tc>
        <w:tc>
          <w:tcPr>
            <w:tcW w:w="1260" w:type="dxa"/>
          </w:tcPr>
          <w:p w14:paraId="739B9D6D" w14:textId="54D1FCD0" w:rsidR="00F851D6" w:rsidRDefault="00F951FD" w:rsidP="00F851D6">
            <w:r>
              <w:t>One month before first transitions</w:t>
            </w:r>
          </w:p>
        </w:tc>
        <w:tc>
          <w:tcPr>
            <w:tcW w:w="1345" w:type="dxa"/>
          </w:tcPr>
          <w:p w14:paraId="33F3604D" w14:textId="1B2F0E85" w:rsidR="00F851D6" w:rsidRDefault="00F951FD" w:rsidP="00F851D6">
            <w:r>
              <w:t>GOC</w:t>
            </w:r>
          </w:p>
        </w:tc>
      </w:tr>
      <w:tr w:rsidR="00F951FD" w14:paraId="774B5F57" w14:textId="77777777" w:rsidTr="00C30AF5">
        <w:tc>
          <w:tcPr>
            <w:tcW w:w="3595" w:type="dxa"/>
          </w:tcPr>
          <w:p w14:paraId="30829EA6" w14:textId="17C2DC87" w:rsidR="00F951FD" w:rsidRDefault="00F951FD" w:rsidP="00F851D6">
            <w:r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405DEEBF" w14:textId="77777777" w:rsidR="00F951FD" w:rsidRDefault="00F951FD" w:rsidP="00F951FD">
            <w:r>
              <w:t>Twitter</w:t>
            </w:r>
          </w:p>
          <w:p w14:paraId="7FC04D1E" w14:textId="6E9CFDD6" w:rsidR="00F951FD" w:rsidRDefault="00F951FD" w:rsidP="00F951FD">
            <w:r>
              <w:t>OSG newsletter pointer – just a link</w:t>
            </w:r>
          </w:p>
          <w:p w14:paraId="1E0D0A58" w14:textId="00BAD95D" w:rsidR="00F951FD" w:rsidRDefault="00F951FD" w:rsidP="00F851D6"/>
        </w:tc>
        <w:tc>
          <w:tcPr>
            <w:tcW w:w="1440" w:type="dxa"/>
          </w:tcPr>
          <w:p w14:paraId="00F14CAA" w14:textId="77777777" w:rsidR="00F951FD" w:rsidRDefault="00F951FD" w:rsidP="00F951FD">
            <w:r>
              <w:t xml:space="preserve">OSG account, </w:t>
            </w:r>
          </w:p>
          <w:p w14:paraId="755282BF" w14:textId="3A6BF862" w:rsidR="00F951FD" w:rsidRDefault="00F951FD" w:rsidP="00F951FD">
            <w:r>
              <w:t>OSG Newsletter</w:t>
            </w:r>
          </w:p>
        </w:tc>
        <w:tc>
          <w:tcPr>
            <w:tcW w:w="1260" w:type="dxa"/>
          </w:tcPr>
          <w:p w14:paraId="796EBCBD" w14:textId="5B2493F4" w:rsidR="00F951FD" w:rsidRDefault="00F951FD" w:rsidP="00F851D6">
            <w:r>
              <w:t>Two months before first transitions.</w:t>
            </w:r>
          </w:p>
        </w:tc>
        <w:tc>
          <w:tcPr>
            <w:tcW w:w="1345" w:type="dxa"/>
          </w:tcPr>
          <w:p w14:paraId="284B9978" w14:textId="254CD501" w:rsidR="00F951FD" w:rsidRDefault="00F951FD" w:rsidP="00F851D6">
            <w:r>
              <w:t>Katherine</w:t>
            </w:r>
          </w:p>
        </w:tc>
      </w:tr>
      <w:tr w:rsidR="00F951FD" w14:paraId="634545E0" w14:textId="77777777" w:rsidTr="00C30AF5">
        <w:tc>
          <w:tcPr>
            <w:tcW w:w="3595" w:type="dxa"/>
          </w:tcPr>
          <w:p w14:paraId="5A66FE31" w14:textId="4416D165" w:rsidR="00F951FD" w:rsidRDefault="00F951FD" w:rsidP="00F851D6">
            <w:r>
              <w:t>Explanation of change to Fermilab Service Desk, with request to send any enquiries/tickets on to the GOC.</w:t>
            </w:r>
          </w:p>
        </w:tc>
        <w:tc>
          <w:tcPr>
            <w:tcW w:w="1710" w:type="dxa"/>
          </w:tcPr>
          <w:p w14:paraId="3C328521" w14:textId="3C7BF8E6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792A08F8" w14:textId="5DCF4D03" w:rsidR="00F951FD" w:rsidRDefault="00F951FD" w:rsidP="00F851D6">
            <w:r>
              <w:t>Fermilab Service Desk (not required for other institutions).</w:t>
            </w:r>
          </w:p>
        </w:tc>
        <w:tc>
          <w:tcPr>
            <w:tcW w:w="1260" w:type="dxa"/>
          </w:tcPr>
          <w:p w14:paraId="5CA704F5" w14:textId="35A41CC1" w:rsidR="00F951FD" w:rsidRDefault="00F951FD" w:rsidP="00F851D6">
            <w:r>
              <w:t>One month before transition.</w:t>
            </w:r>
          </w:p>
        </w:tc>
        <w:tc>
          <w:tcPr>
            <w:tcW w:w="1345" w:type="dxa"/>
          </w:tcPr>
          <w:p w14:paraId="0E761661" w14:textId="73EFD7B9" w:rsidR="00F951FD" w:rsidRDefault="00F951FD" w:rsidP="00F851D6">
            <w:r>
              <w:t>Mine</w:t>
            </w:r>
          </w:p>
        </w:tc>
      </w:tr>
      <w:tr w:rsidR="00F951FD" w14:paraId="012F4FCF" w14:textId="77777777" w:rsidTr="00C30AF5">
        <w:tc>
          <w:tcPr>
            <w:tcW w:w="3595" w:type="dxa"/>
          </w:tcPr>
          <w:p w14:paraId="34298A6D" w14:textId="77777777" w:rsidR="00F951FD" w:rsidRDefault="00F951FD" w:rsidP="00F851D6"/>
        </w:tc>
        <w:tc>
          <w:tcPr>
            <w:tcW w:w="1710" w:type="dxa"/>
          </w:tcPr>
          <w:p w14:paraId="38B03B09" w14:textId="77777777" w:rsidR="00F951FD" w:rsidRDefault="00F951FD" w:rsidP="00F851D6"/>
        </w:tc>
        <w:tc>
          <w:tcPr>
            <w:tcW w:w="1440" w:type="dxa"/>
          </w:tcPr>
          <w:p w14:paraId="5BD58E07" w14:textId="77777777" w:rsidR="00F951FD" w:rsidRDefault="00F951FD" w:rsidP="00F851D6"/>
        </w:tc>
        <w:tc>
          <w:tcPr>
            <w:tcW w:w="1260" w:type="dxa"/>
          </w:tcPr>
          <w:p w14:paraId="2AB68081" w14:textId="77777777" w:rsidR="00F951FD" w:rsidRDefault="00F951FD" w:rsidP="00F851D6"/>
        </w:tc>
        <w:tc>
          <w:tcPr>
            <w:tcW w:w="1345" w:type="dxa"/>
          </w:tcPr>
          <w:p w14:paraId="366CA629" w14:textId="77777777" w:rsidR="00F951FD" w:rsidRDefault="00F951FD" w:rsidP="00F851D6"/>
        </w:tc>
      </w:tr>
      <w:tr w:rsidR="00F851D6" w14:paraId="5AF36645" w14:textId="77777777" w:rsidTr="00C30AF5">
        <w:tc>
          <w:tcPr>
            <w:tcW w:w="3595" w:type="dxa"/>
          </w:tcPr>
          <w:p w14:paraId="265D7A84" w14:textId="77777777" w:rsidR="00F851D6" w:rsidRDefault="00F851D6" w:rsidP="00F851D6">
            <w:r>
              <w:t>Frequently Asked Questions</w:t>
            </w:r>
          </w:p>
        </w:tc>
        <w:tc>
          <w:tcPr>
            <w:tcW w:w="1710" w:type="dxa"/>
          </w:tcPr>
          <w:p w14:paraId="6B31EB8C" w14:textId="77777777" w:rsidR="00F851D6" w:rsidRDefault="00F851D6" w:rsidP="00F851D6">
            <w:r>
              <w:t>Documentation</w:t>
            </w:r>
          </w:p>
          <w:p w14:paraId="752652A4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A3D5649" w14:textId="77777777" w:rsidR="00F851D6" w:rsidRDefault="00F851D6" w:rsidP="00733B6E">
            <w:r>
              <w:t xml:space="preserve">All </w:t>
            </w:r>
            <w:r w:rsidR="00733B6E" w:rsidRPr="00733B6E">
              <w:t>those provided with certificates by OSG CA.</w:t>
            </w:r>
          </w:p>
        </w:tc>
        <w:tc>
          <w:tcPr>
            <w:tcW w:w="1260" w:type="dxa"/>
          </w:tcPr>
          <w:p w14:paraId="7E242055" w14:textId="49C7875F" w:rsidR="00F851D6" w:rsidRDefault="00AA5953" w:rsidP="00F851D6">
            <w:r>
              <w:t xml:space="preserve">Three </w:t>
            </w:r>
            <w:r w:rsidR="00F851D6">
              <w:t>month</w:t>
            </w:r>
            <w:r>
              <w:t>s</w:t>
            </w:r>
            <w:r w:rsidR="00F851D6">
              <w:t xml:space="preserve"> before transitions (and then updated throughout process).</w:t>
            </w:r>
          </w:p>
        </w:tc>
        <w:tc>
          <w:tcPr>
            <w:tcW w:w="1345" w:type="dxa"/>
          </w:tcPr>
          <w:p w14:paraId="4AF959B6" w14:textId="003D390B" w:rsidR="00F851D6" w:rsidRDefault="00F851D6" w:rsidP="00F851D6">
            <w:r>
              <w:t>Mine</w:t>
            </w:r>
            <w:r w:rsidR="00F951FD">
              <w:t>/Katherine</w:t>
            </w:r>
          </w:p>
        </w:tc>
      </w:tr>
      <w:tr w:rsidR="002B1A3E" w14:paraId="73DC9E6D" w14:textId="77777777" w:rsidTr="00C30AF5">
        <w:tc>
          <w:tcPr>
            <w:tcW w:w="3595" w:type="dxa"/>
          </w:tcPr>
          <w:p w14:paraId="63A72380" w14:textId="6AACE6CE" w:rsidR="002B1A3E" w:rsidRDefault="002B1A3E" w:rsidP="00F851D6">
            <w:r>
              <w:t>Remind CMS and ATLAS to test the new CA infrastructure as soon as IGTF accreditation completion.</w:t>
            </w:r>
          </w:p>
        </w:tc>
        <w:tc>
          <w:tcPr>
            <w:tcW w:w="1710" w:type="dxa"/>
          </w:tcPr>
          <w:p w14:paraId="1E09BE4B" w14:textId="6C185100" w:rsidR="002B1A3E" w:rsidRDefault="002B1A3E" w:rsidP="00F851D6">
            <w:proofErr w:type="gramStart"/>
            <w:r>
              <w:t>email</w:t>
            </w:r>
            <w:proofErr w:type="gramEnd"/>
          </w:p>
        </w:tc>
        <w:tc>
          <w:tcPr>
            <w:tcW w:w="1440" w:type="dxa"/>
          </w:tcPr>
          <w:p w14:paraId="76D60016" w14:textId="7BE86D6C" w:rsidR="002B1A3E" w:rsidRDefault="002B1A3E" w:rsidP="00733B6E">
            <w:r>
              <w:t>CMS and ATLAS</w:t>
            </w:r>
          </w:p>
        </w:tc>
        <w:tc>
          <w:tcPr>
            <w:tcW w:w="1260" w:type="dxa"/>
          </w:tcPr>
          <w:p w14:paraId="0ACE38B7" w14:textId="7646F28D" w:rsidR="002B1A3E" w:rsidRDefault="002B1A3E" w:rsidP="00F851D6">
            <w:r>
              <w:t>ASAP – prob. August</w:t>
            </w:r>
          </w:p>
        </w:tc>
        <w:tc>
          <w:tcPr>
            <w:tcW w:w="1345" w:type="dxa"/>
          </w:tcPr>
          <w:p w14:paraId="24628D8A" w14:textId="1AD4114F" w:rsidR="002B1A3E" w:rsidRDefault="002B1A3E" w:rsidP="00F851D6">
            <w:r>
              <w:t>Mine</w:t>
            </w:r>
          </w:p>
        </w:tc>
      </w:tr>
      <w:tr w:rsidR="00F851D6" w14:paraId="307FFB94" w14:textId="77777777" w:rsidTr="00C30AF5">
        <w:tc>
          <w:tcPr>
            <w:tcW w:w="3595" w:type="dxa"/>
          </w:tcPr>
          <w:p w14:paraId="46A74606" w14:textId="77777777" w:rsidR="00F851D6" w:rsidRDefault="00F851D6" w:rsidP="00F851D6">
            <w:r>
              <w:t>Instructions for Service Owners on how to update their service certificates</w:t>
            </w:r>
          </w:p>
        </w:tc>
        <w:tc>
          <w:tcPr>
            <w:tcW w:w="1710" w:type="dxa"/>
          </w:tcPr>
          <w:p w14:paraId="1A362FAB" w14:textId="77777777" w:rsidR="00F851D6" w:rsidRDefault="00F851D6" w:rsidP="00F851D6">
            <w:r>
              <w:t>Documentation</w:t>
            </w:r>
          </w:p>
          <w:p w14:paraId="2BCF84A5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3207965" w14:textId="77777777" w:rsidR="00F851D6" w:rsidRDefault="00F851D6" w:rsidP="00F851D6">
            <w:r>
              <w:t>Service Owners</w:t>
            </w:r>
          </w:p>
        </w:tc>
        <w:tc>
          <w:tcPr>
            <w:tcW w:w="1260" w:type="dxa"/>
          </w:tcPr>
          <w:p w14:paraId="1FDDEE29" w14:textId="71CAE5DC" w:rsidR="00F851D6" w:rsidRDefault="00AA5953" w:rsidP="00F851D6">
            <w:r>
              <w:t>Two months before.</w:t>
            </w:r>
          </w:p>
        </w:tc>
        <w:tc>
          <w:tcPr>
            <w:tcW w:w="1345" w:type="dxa"/>
          </w:tcPr>
          <w:p w14:paraId="200665E6" w14:textId="77777777" w:rsidR="00F851D6" w:rsidRDefault="00F851D6" w:rsidP="00F851D6">
            <w:r>
              <w:t>Mine</w:t>
            </w:r>
          </w:p>
        </w:tc>
      </w:tr>
      <w:tr w:rsidR="00F851D6" w14:paraId="096762E5" w14:textId="77777777" w:rsidTr="00C30AF5">
        <w:tc>
          <w:tcPr>
            <w:tcW w:w="3595" w:type="dxa"/>
          </w:tcPr>
          <w:p w14:paraId="38E31A22" w14:textId="77777777" w:rsidR="00F851D6" w:rsidRDefault="00F851D6" w:rsidP="00F851D6">
            <w:r>
              <w:t>Instructions for users about how to update their certificates for each service</w:t>
            </w:r>
          </w:p>
        </w:tc>
        <w:tc>
          <w:tcPr>
            <w:tcW w:w="1710" w:type="dxa"/>
          </w:tcPr>
          <w:p w14:paraId="7B6E5B1F" w14:textId="77777777" w:rsidR="00F851D6" w:rsidRDefault="00F851D6" w:rsidP="00F851D6">
            <w:r>
              <w:t>Documentation</w:t>
            </w:r>
          </w:p>
          <w:p w14:paraId="53AAAD1F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5C057A6" w14:textId="77777777" w:rsidR="00F851D6" w:rsidRDefault="00F851D6" w:rsidP="00F851D6">
            <w:r>
              <w:t xml:space="preserve">End users for those services where certificate updates are not </w:t>
            </w:r>
            <w:r>
              <w:lastRenderedPageBreak/>
              <w:t>automated</w:t>
            </w:r>
          </w:p>
        </w:tc>
        <w:tc>
          <w:tcPr>
            <w:tcW w:w="1260" w:type="dxa"/>
          </w:tcPr>
          <w:p w14:paraId="4EEF6FE4" w14:textId="4B020D3C" w:rsidR="00F851D6" w:rsidRDefault="00AA5953" w:rsidP="00F851D6">
            <w:r>
              <w:lastRenderedPageBreak/>
              <w:t>Two months before</w:t>
            </w:r>
          </w:p>
        </w:tc>
        <w:tc>
          <w:tcPr>
            <w:tcW w:w="1345" w:type="dxa"/>
          </w:tcPr>
          <w:p w14:paraId="52A46FF1" w14:textId="77777777" w:rsidR="00F851D6" w:rsidRDefault="00F851D6" w:rsidP="00F851D6">
            <w:r>
              <w:t>Mine</w:t>
            </w:r>
          </w:p>
        </w:tc>
      </w:tr>
      <w:tr w:rsidR="003743D4" w14:paraId="6155F276" w14:textId="77777777" w:rsidTr="00C30AF5">
        <w:tc>
          <w:tcPr>
            <w:tcW w:w="3595" w:type="dxa"/>
          </w:tcPr>
          <w:p w14:paraId="788D1F88" w14:textId="1E1C6EA8" w:rsidR="003743D4" w:rsidRDefault="003743D4" w:rsidP="00F851D6">
            <w:r>
              <w:lastRenderedPageBreak/>
              <w:t>Schedule launch times for the phased transitions (the first X number—get their agreement and constraints.)</w:t>
            </w:r>
          </w:p>
        </w:tc>
        <w:tc>
          <w:tcPr>
            <w:tcW w:w="1710" w:type="dxa"/>
          </w:tcPr>
          <w:p w14:paraId="4962F32B" w14:textId="77777777" w:rsidR="003743D4" w:rsidRDefault="003743D4" w:rsidP="00F851D6">
            <w:r>
              <w:t>Email</w:t>
            </w:r>
          </w:p>
          <w:p w14:paraId="58FF99AB" w14:textId="74179694" w:rsidR="003743D4" w:rsidRDefault="003743D4" w:rsidP="00F851D6">
            <w:r>
              <w:t>Call</w:t>
            </w:r>
          </w:p>
        </w:tc>
        <w:tc>
          <w:tcPr>
            <w:tcW w:w="1440" w:type="dxa"/>
          </w:tcPr>
          <w:p w14:paraId="60B7194C" w14:textId="47F8A36D" w:rsidR="003743D4" w:rsidRDefault="003743D4" w:rsidP="00F851D6">
            <w:r>
              <w:t>VO Managers</w:t>
            </w:r>
          </w:p>
        </w:tc>
        <w:tc>
          <w:tcPr>
            <w:tcW w:w="1260" w:type="dxa"/>
          </w:tcPr>
          <w:p w14:paraId="6B527331" w14:textId="042543CA" w:rsidR="003743D4" w:rsidRDefault="003743D4" w:rsidP="00F851D6">
            <w:r>
              <w:t>June/July</w:t>
            </w:r>
          </w:p>
        </w:tc>
        <w:tc>
          <w:tcPr>
            <w:tcW w:w="1345" w:type="dxa"/>
          </w:tcPr>
          <w:p w14:paraId="5519FEEF" w14:textId="43CDDFE0" w:rsidR="003743D4" w:rsidRDefault="003743D4" w:rsidP="00F851D6">
            <w:r>
              <w:t>Mine</w:t>
            </w:r>
          </w:p>
        </w:tc>
      </w:tr>
      <w:tr w:rsidR="00CD4216" w14:paraId="771FFD0B" w14:textId="77777777" w:rsidTr="00C36BC8">
        <w:tc>
          <w:tcPr>
            <w:tcW w:w="3595" w:type="dxa"/>
          </w:tcPr>
          <w:p w14:paraId="5E49A5B5" w14:textId="77777777" w:rsidR="00CD4216" w:rsidRDefault="00CD4216" w:rsidP="00CD4216">
            <w:r>
              <w:t>Email reminder of the transition to let them know that individual VOs can expect to be contacted over the next few weeks.</w:t>
            </w:r>
          </w:p>
          <w:p w14:paraId="4A670BA3" w14:textId="77777777" w:rsidR="00DA7AC0" w:rsidRDefault="00C36BC8" w:rsidP="00CD4216">
            <w:r>
              <w:t>T</w:t>
            </w:r>
            <w:r w:rsidRPr="00C36BC8">
              <w:t xml:space="preserve">he certificate Distinguished Name (DN) will change, and so users and services will need to re-register certificates with all the services for which they use them.  </w:t>
            </w:r>
          </w:p>
          <w:p w14:paraId="6E3641DB" w14:textId="77777777" w:rsidR="00C36BC8" w:rsidRDefault="00DA7AC0" w:rsidP="00CD4216">
            <w:r>
              <w:t xml:space="preserve">Link to FAQ.  </w:t>
            </w:r>
            <w:r w:rsidR="00C36BC8" w:rsidRPr="00C36BC8">
              <w:t>Any problems, contact the GOC.</w:t>
            </w:r>
          </w:p>
          <w:p w14:paraId="32896000" w14:textId="77777777" w:rsidR="002822CE" w:rsidRDefault="002822CE" w:rsidP="00CD4216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5B34BA23" w14:textId="77777777" w:rsidR="002822CE" w:rsidRDefault="002822CE" w:rsidP="00CD4216">
            <w:r>
              <w:t>Links to documentation for users.</w:t>
            </w:r>
          </w:p>
        </w:tc>
        <w:tc>
          <w:tcPr>
            <w:tcW w:w="1710" w:type="dxa"/>
          </w:tcPr>
          <w:p w14:paraId="10D5BE43" w14:textId="77777777" w:rsidR="00CD4216" w:rsidRDefault="00CD4216" w:rsidP="00CD4216">
            <w:r>
              <w:t>*Email</w:t>
            </w:r>
          </w:p>
          <w:p w14:paraId="72F0D93E" w14:textId="77777777" w:rsidR="00CD4216" w:rsidRDefault="00CD4216" w:rsidP="00CD4216">
            <w:r>
              <w:t>*OSG Operations Blog</w:t>
            </w:r>
          </w:p>
          <w:p w14:paraId="1CCB159D" w14:textId="77777777" w:rsidR="00CD4216" w:rsidRDefault="00CD4216" w:rsidP="00CD4216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3608E5B4" w14:textId="77777777" w:rsidR="00CD4216" w:rsidRDefault="00CD4216" w:rsidP="00CD4216">
            <w:r>
              <w:t>*Twitter</w:t>
            </w:r>
          </w:p>
          <w:p w14:paraId="0E60F0AD" w14:textId="77777777" w:rsidR="00CD4216" w:rsidRDefault="00CD4216" w:rsidP="00CD4216"/>
        </w:tc>
        <w:tc>
          <w:tcPr>
            <w:tcW w:w="1440" w:type="dxa"/>
          </w:tcPr>
          <w:p w14:paraId="37FDDEDC" w14:textId="77777777" w:rsidR="00CD4216" w:rsidRDefault="00CD4216" w:rsidP="00CD4216">
            <w:r>
              <w:t>All those provided with certificates by OSG CA.</w:t>
            </w:r>
          </w:p>
          <w:p w14:paraId="215B78BD" w14:textId="77777777" w:rsidR="00CD4216" w:rsidRDefault="00CD4216" w:rsidP="00495E79"/>
        </w:tc>
        <w:tc>
          <w:tcPr>
            <w:tcW w:w="1260" w:type="dxa"/>
          </w:tcPr>
          <w:p w14:paraId="4D33A3D4" w14:textId="4C125ABB" w:rsidR="00CD4216" w:rsidRDefault="003743D4" w:rsidP="00495E79">
            <w:r>
              <w:t xml:space="preserve">Two months before/ One month before / </w:t>
            </w:r>
            <w:r w:rsidR="00CD4216">
              <w:t>A week before the first transitions</w:t>
            </w:r>
          </w:p>
        </w:tc>
        <w:tc>
          <w:tcPr>
            <w:tcW w:w="1345" w:type="dxa"/>
          </w:tcPr>
          <w:p w14:paraId="5120EC8F" w14:textId="77777777" w:rsidR="00CD4216" w:rsidRDefault="00CD4216" w:rsidP="00495E79">
            <w:r>
              <w:t>GOC</w:t>
            </w:r>
          </w:p>
        </w:tc>
      </w:tr>
      <w:tr w:rsidR="00495E79" w14:paraId="0774FAFD" w14:textId="77777777" w:rsidTr="00C36BC8">
        <w:tc>
          <w:tcPr>
            <w:tcW w:w="3595" w:type="dxa"/>
          </w:tcPr>
          <w:p w14:paraId="213B79B2" w14:textId="77777777" w:rsidR="00495E79" w:rsidRDefault="00495E79" w:rsidP="00CD4216">
            <w:r>
              <w:t xml:space="preserve">Your VO is </w:t>
            </w:r>
            <w:r w:rsidR="00CD4216">
              <w:t>will undergo</w:t>
            </w:r>
            <w:r>
              <w:t xml:space="preserve"> the certificate transition</w:t>
            </w:r>
            <w:r w:rsidR="00CD4216">
              <w:t xml:space="preserve"> on DAY next week</w:t>
            </w:r>
            <w:r w:rsidR="00180A38">
              <w:t>. 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>Link to FAQ.</w:t>
            </w:r>
            <w:r w:rsidR="00DA7AC0">
              <w:rPr>
                <w:color w:val="2E74B5" w:themeColor="accent1" w:themeShade="BF"/>
              </w:rPr>
              <w:t xml:space="preserve">  </w:t>
            </w:r>
            <w:r w:rsidR="006C1035">
              <w:t>Any problems, contact the GOC.</w:t>
            </w:r>
          </w:p>
          <w:p w14:paraId="01B86E52" w14:textId="77777777" w:rsidR="002822CE" w:rsidRDefault="002822CE" w:rsidP="002822CE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1B6CEC4D" w14:textId="77777777" w:rsidR="002822CE" w:rsidRDefault="002822CE" w:rsidP="002822CE">
            <w:r>
              <w:t>Links to doc</w:t>
            </w:r>
            <w:r w:rsidR="00F851D6">
              <w:t>umentation for users</w:t>
            </w:r>
            <w:r>
              <w:t>.</w:t>
            </w:r>
          </w:p>
        </w:tc>
        <w:tc>
          <w:tcPr>
            <w:tcW w:w="1710" w:type="dxa"/>
          </w:tcPr>
          <w:p w14:paraId="3CB1F568" w14:textId="77777777" w:rsidR="00495E79" w:rsidRDefault="00495E79" w:rsidP="00495E79">
            <w:r>
              <w:t>Email</w:t>
            </w:r>
          </w:p>
        </w:tc>
        <w:tc>
          <w:tcPr>
            <w:tcW w:w="1440" w:type="dxa"/>
          </w:tcPr>
          <w:p w14:paraId="12206070" w14:textId="77777777" w:rsidR="00495E79" w:rsidRDefault="00C36BC8" w:rsidP="00495E79">
            <w:r>
              <w:t>First wave of VOs.</w:t>
            </w:r>
          </w:p>
        </w:tc>
        <w:tc>
          <w:tcPr>
            <w:tcW w:w="1260" w:type="dxa"/>
          </w:tcPr>
          <w:p w14:paraId="7F20715D" w14:textId="77777777" w:rsidR="00495E79" w:rsidRDefault="00CD4216" w:rsidP="00495E79">
            <w:r>
              <w:t>The Thursday before the week of the transition.</w:t>
            </w:r>
          </w:p>
        </w:tc>
        <w:tc>
          <w:tcPr>
            <w:tcW w:w="1345" w:type="dxa"/>
          </w:tcPr>
          <w:p w14:paraId="1AAA0455" w14:textId="77777777" w:rsidR="00495E79" w:rsidRDefault="006A1038" w:rsidP="00495E79">
            <w:r>
              <w:t>Mine</w:t>
            </w:r>
          </w:p>
        </w:tc>
      </w:tr>
      <w:tr w:rsidR="00C36BC8" w14:paraId="65754099" w14:textId="77777777" w:rsidTr="00C36BC8">
        <w:tc>
          <w:tcPr>
            <w:tcW w:w="3595" w:type="dxa"/>
          </w:tcPr>
          <w:p w14:paraId="2DCD61AD" w14:textId="77777777" w:rsidR="00C36BC8" w:rsidRDefault="00C36BC8" w:rsidP="00C36BC8">
            <w:r>
              <w:t xml:space="preserve">Your VO is will undergo the certificate transition on DAY next week.  </w:t>
            </w:r>
            <w:r w:rsidR="00180A38">
              <w:t xml:space="preserve">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>
              <w:t>Any problems, contact the GOC.</w:t>
            </w:r>
          </w:p>
          <w:p w14:paraId="3B28F24E" w14:textId="77777777" w:rsidR="00C36BC8" w:rsidRDefault="00C36BC8" w:rsidP="00C36BC8">
            <w:r>
              <w:t>Links to documentation fo</w:t>
            </w:r>
            <w:r w:rsidR="00F851D6">
              <w:t>r service providers.</w:t>
            </w:r>
          </w:p>
          <w:p w14:paraId="2CE4669D" w14:textId="77777777" w:rsidR="00C36BC8" w:rsidRDefault="00C36BC8" w:rsidP="00C36BC8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51416B6D" w14:textId="77777777" w:rsidR="00C36BC8" w:rsidRDefault="00C36BC8" w:rsidP="00C36BC8">
            <w:r>
              <w:t>Email</w:t>
            </w:r>
          </w:p>
        </w:tc>
        <w:tc>
          <w:tcPr>
            <w:tcW w:w="1440" w:type="dxa"/>
          </w:tcPr>
          <w:p w14:paraId="55C31EFF" w14:textId="77777777" w:rsidR="00C36BC8" w:rsidRDefault="00C36BC8" w:rsidP="00C36BC8">
            <w:r>
              <w:t>Second wave of VOs.</w:t>
            </w:r>
          </w:p>
        </w:tc>
        <w:tc>
          <w:tcPr>
            <w:tcW w:w="1260" w:type="dxa"/>
          </w:tcPr>
          <w:p w14:paraId="3988F3C7" w14:textId="77777777" w:rsidR="00C36BC8" w:rsidRDefault="00C36BC8" w:rsidP="00C36BC8">
            <w:r>
              <w:t>The Thursday before the week of the transition.</w:t>
            </w:r>
          </w:p>
        </w:tc>
        <w:tc>
          <w:tcPr>
            <w:tcW w:w="1345" w:type="dxa"/>
          </w:tcPr>
          <w:p w14:paraId="55FCFCA6" w14:textId="77777777" w:rsidR="00C36BC8" w:rsidRDefault="00C36BC8" w:rsidP="00C36BC8">
            <w:r>
              <w:t>Mine</w:t>
            </w:r>
          </w:p>
        </w:tc>
      </w:tr>
      <w:tr w:rsidR="006A1038" w14:paraId="02FDACA9" w14:textId="77777777" w:rsidTr="00C36BC8">
        <w:tc>
          <w:tcPr>
            <w:tcW w:w="3595" w:type="dxa"/>
          </w:tcPr>
          <w:p w14:paraId="5E3C14AF" w14:textId="77777777" w:rsidR="006A1038" w:rsidRDefault="006A1038" w:rsidP="00CD4216">
            <w:r>
              <w:t xml:space="preserve">All VOs should now </w:t>
            </w:r>
            <w:r w:rsidR="00CD4216">
              <w:t>have had their certificates</w:t>
            </w:r>
            <w:r>
              <w:t xml:space="preserve"> transition</w:t>
            </w:r>
            <w:r w:rsidR="00CD4216">
              <w:t>ed</w:t>
            </w:r>
            <w:r w:rsidR="00180A38">
              <w:t>, and the certificate Distinguished Name (DN) will have changed. 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 w:rsidR="006C1035">
              <w:lastRenderedPageBreak/>
              <w:t>Any problems, contact the GOC.</w:t>
            </w:r>
          </w:p>
          <w:p w14:paraId="41F25504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08B45352" w14:textId="77777777" w:rsidR="002822CE" w:rsidRDefault="002822CE" w:rsidP="002822CE">
            <w:r>
              <w:t>Links to documentation for users</w:t>
            </w:r>
            <w:r w:rsidR="00F851D6">
              <w:t>.</w:t>
            </w:r>
          </w:p>
        </w:tc>
        <w:tc>
          <w:tcPr>
            <w:tcW w:w="1710" w:type="dxa"/>
          </w:tcPr>
          <w:p w14:paraId="08ED349A" w14:textId="77777777" w:rsidR="006A1038" w:rsidRDefault="00321941" w:rsidP="00495E79">
            <w:r>
              <w:lastRenderedPageBreak/>
              <w:t>Email</w:t>
            </w:r>
          </w:p>
        </w:tc>
        <w:tc>
          <w:tcPr>
            <w:tcW w:w="1440" w:type="dxa"/>
          </w:tcPr>
          <w:p w14:paraId="0F07BA2F" w14:textId="77777777" w:rsidR="006A1038" w:rsidRDefault="006A1038" w:rsidP="00495E79">
            <w:r>
              <w:t>Rest of the VOs</w:t>
            </w:r>
          </w:p>
        </w:tc>
        <w:tc>
          <w:tcPr>
            <w:tcW w:w="1260" w:type="dxa"/>
          </w:tcPr>
          <w:p w14:paraId="367E666E" w14:textId="77777777" w:rsidR="006A1038" w:rsidRDefault="006A1038" w:rsidP="00CD4216">
            <w:r>
              <w:t xml:space="preserve">When </w:t>
            </w:r>
            <w:r w:rsidR="00CD4216">
              <w:t>the process is opened up to the rest.</w:t>
            </w:r>
          </w:p>
        </w:tc>
        <w:tc>
          <w:tcPr>
            <w:tcW w:w="1345" w:type="dxa"/>
          </w:tcPr>
          <w:p w14:paraId="2A2C5D22" w14:textId="77777777" w:rsidR="006A1038" w:rsidRDefault="006A1038" w:rsidP="00495E79">
            <w:r>
              <w:t>Mine</w:t>
            </w:r>
          </w:p>
        </w:tc>
      </w:tr>
      <w:tr w:rsidR="006A1038" w14:paraId="6495703E" w14:textId="77777777" w:rsidTr="00C36BC8">
        <w:tc>
          <w:tcPr>
            <w:tcW w:w="3595" w:type="dxa"/>
          </w:tcPr>
          <w:p w14:paraId="58D57190" w14:textId="77777777" w:rsidR="006A1038" w:rsidRDefault="006A1038" w:rsidP="00495E79">
            <w:r>
              <w:lastRenderedPageBreak/>
              <w:t>All VOs should now have trans</w:t>
            </w:r>
            <w:r w:rsidR="006C1035">
              <w:t xml:space="preserve">itioned.  </w:t>
            </w:r>
            <w:r w:rsidR="00DA7AC0">
              <w:t xml:space="preserve">Link to FAQ.  </w:t>
            </w:r>
            <w:r w:rsidR="006C1035">
              <w:t>Any problems, contact the GOC.</w:t>
            </w:r>
          </w:p>
          <w:p w14:paraId="0F727490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34EE7B39" w14:textId="77777777" w:rsidR="002822CE" w:rsidRDefault="002822CE" w:rsidP="002822CE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3BFA1B6A" w14:textId="77777777" w:rsidR="00321941" w:rsidRDefault="00321941" w:rsidP="00321941">
            <w:r>
              <w:t>*Email</w:t>
            </w:r>
          </w:p>
          <w:p w14:paraId="04FA85F5" w14:textId="77777777" w:rsidR="00321941" w:rsidRDefault="00321941" w:rsidP="00321941">
            <w:r>
              <w:t>*OSG Operations Blog</w:t>
            </w:r>
          </w:p>
          <w:p w14:paraId="19F1B051" w14:textId="77777777" w:rsidR="00321941" w:rsidRDefault="00321941" w:rsidP="00321941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6805E29F" w14:textId="77777777" w:rsidR="00321941" w:rsidRDefault="00321941" w:rsidP="00321941">
            <w:r>
              <w:t>*Twitter</w:t>
            </w:r>
          </w:p>
          <w:p w14:paraId="44D3EDBD" w14:textId="77777777" w:rsidR="006A1038" w:rsidRDefault="006A1038" w:rsidP="00495E79"/>
        </w:tc>
        <w:tc>
          <w:tcPr>
            <w:tcW w:w="1440" w:type="dxa"/>
          </w:tcPr>
          <w:p w14:paraId="11544ECB" w14:textId="77777777" w:rsidR="006A1038" w:rsidRDefault="00733B6E" w:rsidP="00733B6E">
            <w:r>
              <w:t xml:space="preserve">All </w:t>
            </w:r>
            <w:r w:rsidRPr="00733B6E">
              <w:t>those provided with certificates by OSG CA.</w:t>
            </w:r>
          </w:p>
        </w:tc>
        <w:tc>
          <w:tcPr>
            <w:tcW w:w="1260" w:type="dxa"/>
          </w:tcPr>
          <w:p w14:paraId="6A5F8122" w14:textId="77777777" w:rsidR="006A1038" w:rsidRDefault="006A1038" w:rsidP="00495E79">
            <w:r>
              <w:t>When complete.</w:t>
            </w:r>
          </w:p>
        </w:tc>
        <w:tc>
          <w:tcPr>
            <w:tcW w:w="1345" w:type="dxa"/>
          </w:tcPr>
          <w:p w14:paraId="6CE9E8D0" w14:textId="77777777" w:rsidR="006A1038" w:rsidRDefault="00321941" w:rsidP="00495E79">
            <w:r>
              <w:t>Mine</w:t>
            </w:r>
          </w:p>
        </w:tc>
      </w:tr>
    </w:tbl>
    <w:p w14:paraId="53FFDDF4" w14:textId="77777777" w:rsidR="009442D9" w:rsidRDefault="009442D9"/>
    <w:sectPr w:rsidR="009442D9" w:rsidSect="004C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D914B4" w15:done="0"/>
  <w15:commentEx w15:paraId="652DC8DA" w15:done="0"/>
  <w15:commentEx w15:paraId="287F4F21" w15:done="0"/>
  <w15:commentEx w15:paraId="72DC9403" w15:done="0"/>
  <w15:commentEx w15:paraId="370B6919" w15:done="0"/>
  <w15:commentEx w15:paraId="4BCBC231" w15:done="0"/>
  <w15:commentEx w15:paraId="62E5B108" w15:done="0"/>
  <w15:commentEx w15:paraId="20C57AF1" w15:done="0"/>
  <w15:commentEx w15:paraId="530A2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319"/>
    <w:multiLevelType w:val="hybridMultilevel"/>
    <w:tmpl w:val="8078210C"/>
    <w:lvl w:ilvl="0" w:tplc="6922D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B1962"/>
    <w:multiLevelType w:val="hybridMultilevel"/>
    <w:tmpl w:val="720EFB28"/>
    <w:lvl w:ilvl="0" w:tplc="11CAA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C4936"/>
    <w:multiLevelType w:val="hybridMultilevel"/>
    <w:tmpl w:val="F4E460D8"/>
    <w:lvl w:ilvl="0" w:tplc="D0A02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C14"/>
    <w:multiLevelType w:val="hybridMultilevel"/>
    <w:tmpl w:val="5800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12A8"/>
    <w:multiLevelType w:val="hybridMultilevel"/>
    <w:tmpl w:val="AA3C461C"/>
    <w:lvl w:ilvl="0" w:tplc="35789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ementine P. Jones x6018 16086N">
    <w15:presenceInfo w15:providerId="AD" w15:userId="S-1-5-21-1644491937-1202660629-839522115-4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D9"/>
    <w:rsid w:val="00180A38"/>
    <w:rsid w:val="002822CE"/>
    <w:rsid w:val="002A0EB1"/>
    <w:rsid w:val="002B1A3E"/>
    <w:rsid w:val="002F5C90"/>
    <w:rsid w:val="00321941"/>
    <w:rsid w:val="003743D4"/>
    <w:rsid w:val="003B2053"/>
    <w:rsid w:val="00495E79"/>
    <w:rsid w:val="004A19FE"/>
    <w:rsid w:val="004C7BF1"/>
    <w:rsid w:val="00514FF4"/>
    <w:rsid w:val="006A1038"/>
    <w:rsid w:val="006C1035"/>
    <w:rsid w:val="00733B6E"/>
    <w:rsid w:val="007774BF"/>
    <w:rsid w:val="008475AF"/>
    <w:rsid w:val="00870ABB"/>
    <w:rsid w:val="008724EB"/>
    <w:rsid w:val="008F0E9C"/>
    <w:rsid w:val="00900023"/>
    <w:rsid w:val="009442D9"/>
    <w:rsid w:val="00946CF7"/>
    <w:rsid w:val="009912E3"/>
    <w:rsid w:val="009939A7"/>
    <w:rsid w:val="009C4C8F"/>
    <w:rsid w:val="009F7BD3"/>
    <w:rsid w:val="00AA5953"/>
    <w:rsid w:val="00BE5CE3"/>
    <w:rsid w:val="00C03FDB"/>
    <w:rsid w:val="00C36BC8"/>
    <w:rsid w:val="00C7262D"/>
    <w:rsid w:val="00CD4216"/>
    <w:rsid w:val="00D04181"/>
    <w:rsid w:val="00DA7AC0"/>
    <w:rsid w:val="00E229DB"/>
    <w:rsid w:val="00F00323"/>
    <w:rsid w:val="00F571D7"/>
    <w:rsid w:val="00F851D6"/>
    <w:rsid w:val="00F9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78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P. Jones x6018 16086N</dc:creator>
  <cp:keywords/>
  <dc:description/>
  <cp:lastModifiedBy>Katherine Lato</cp:lastModifiedBy>
  <cp:revision>10</cp:revision>
  <cp:lastPrinted>2015-06-04T17:29:00Z</cp:lastPrinted>
  <dcterms:created xsi:type="dcterms:W3CDTF">2015-06-04T18:42:00Z</dcterms:created>
  <dcterms:modified xsi:type="dcterms:W3CDTF">2015-06-04T19:21:00Z</dcterms:modified>
</cp:coreProperties>
</file>