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17D3C">
      <w:pPr>
        <w:spacing w:after="31" w:line="259" w:lineRule="auto"/>
        <w:ind w:left="10" w:right="843"/>
        <w:jc w:val="center"/>
      </w:pPr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15240</wp:posOffset>
            </wp:positionV>
            <wp:extent cx="5431790" cy="1032510"/>
            <wp:effectExtent l="0" t="0" r="0" b="0"/>
            <wp:wrapTopAndBottom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874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 xml:space="preserve">Ideation Phase </w:t>
      </w:r>
    </w:p>
    <w:p w14:paraId="329E12EE">
      <w:pPr>
        <w:spacing w:after="88" w:line="259" w:lineRule="auto"/>
        <w:ind w:left="10" w:right="800"/>
        <w:jc w:val="center"/>
      </w:pPr>
      <w:r>
        <w:rPr>
          <w:b/>
        </w:rPr>
        <w:t xml:space="preserve">Define the Problem Statements </w:t>
      </w:r>
    </w:p>
    <w:p w14:paraId="75490DC6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4"/>
        <w:tblW w:w="8959" w:type="dxa"/>
        <w:tblInd w:w="283" w:type="dxa"/>
        <w:tblLayout w:type="autofit"/>
        <w:tblCellMar>
          <w:top w:w="12" w:type="dxa"/>
          <w:left w:w="96" w:type="dxa"/>
          <w:bottom w:w="0" w:type="dxa"/>
          <w:right w:w="115" w:type="dxa"/>
        </w:tblCellMar>
      </w:tblPr>
      <w:tblGrid>
        <w:gridCol w:w="4479"/>
        <w:gridCol w:w="4480"/>
      </w:tblGrid>
      <w:tr w14:paraId="022A598F">
        <w:tblPrEx>
          <w:tblCellMar>
            <w:top w:w="12" w:type="dxa"/>
            <w:left w:w="96" w:type="dxa"/>
            <w:bottom w:w="0" w:type="dxa"/>
            <w:right w:w="115" w:type="dxa"/>
          </w:tblCellMar>
        </w:tblPrEx>
        <w:trPr>
          <w:trHeight w:val="463" w:hRule="atLeast"/>
        </w:trPr>
        <w:tc>
          <w:tcPr>
            <w:tcW w:w="44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EA2528E">
            <w:pPr>
              <w:spacing w:after="0" w:line="259" w:lineRule="auto"/>
              <w:ind w:left="0" w:right="0" w:firstLine="0"/>
              <w:jc w:val="left"/>
            </w:pPr>
            <w:r>
              <w:t xml:space="preserve">Date </w:t>
            </w:r>
          </w:p>
        </w:tc>
        <w:tc>
          <w:tcPr>
            <w:tcW w:w="44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445BB2D">
            <w:pPr>
              <w:spacing w:after="0" w:line="259" w:lineRule="auto"/>
              <w:ind w:left="0" w:right="0" w:firstLine="0"/>
              <w:jc w:val="left"/>
            </w:pPr>
            <w:r>
              <w:t xml:space="preserve">5/7/2026 </w:t>
            </w:r>
          </w:p>
        </w:tc>
      </w:tr>
      <w:tr w14:paraId="40036659">
        <w:tblPrEx>
          <w:tblCellMar>
            <w:top w:w="12" w:type="dxa"/>
            <w:left w:w="96" w:type="dxa"/>
            <w:bottom w:w="0" w:type="dxa"/>
            <w:right w:w="115" w:type="dxa"/>
          </w:tblCellMar>
        </w:tblPrEx>
        <w:trPr>
          <w:trHeight w:val="1225" w:hRule="atLeast"/>
        </w:trPr>
        <w:tc>
          <w:tcPr>
            <w:tcW w:w="44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BA7CDF">
            <w:pPr>
              <w:spacing w:after="0" w:line="259" w:lineRule="auto"/>
              <w:ind w:left="0" w:right="0" w:firstLine="0"/>
              <w:jc w:val="left"/>
            </w:pPr>
            <w:r>
              <w:t xml:space="preserve">Team </w:t>
            </w:r>
          </w:p>
        </w:tc>
        <w:tc>
          <w:tcPr>
            <w:tcW w:w="44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64E5FB">
            <w:pPr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Edralla Roja</w:t>
            </w:r>
          </w:p>
          <w:p w14:paraId="665AC967">
            <w:pPr>
              <w:spacing w:after="89" w:line="256" w:lineRule="auto"/>
              <w:ind w:left="0" w:firstLine="0"/>
              <w:jc w:val="left"/>
            </w:pPr>
            <w:r>
              <w:rPr>
                <w:rFonts w:ascii="Arial" w:hAnsi="Arial" w:cs="Arial"/>
                <w:szCs w:val="24"/>
              </w:rPr>
              <w:t>Reddy Anusha</w:t>
            </w:r>
            <w:r>
              <w:t xml:space="preserve"> </w:t>
            </w:r>
          </w:p>
          <w:p w14:paraId="13EB2BFE">
            <w:pPr>
              <w:spacing w:after="0" w:line="259" w:lineRule="auto"/>
              <w:ind w:left="0" w:right="0" w:firstLine="0"/>
              <w:jc w:val="left"/>
            </w:pPr>
          </w:p>
        </w:tc>
      </w:tr>
      <w:tr w14:paraId="3DF33315">
        <w:tblPrEx>
          <w:tblCellMar>
            <w:top w:w="12" w:type="dxa"/>
            <w:left w:w="96" w:type="dxa"/>
            <w:bottom w:w="0" w:type="dxa"/>
            <w:right w:w="115" w:type="dxa"/>
          </w:tblCellMar>
        </w:tblPrEx>
        <w:trPr>
          <w:trHeight w:val="993" w:hRule="atLeast"/>
        </w:trPr>
        <w:tc>
          <w:tcPr>
            <w:tcW w:w="44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7A2B36">
            <w:pPr>
              <w:spacing w:after="0" w:line="259" w:lineRule="auto"/>
              <w:ind w:left="0" w:right="0" w:firstLine="0"/>
              <w:jc w:val="left"/>
            </w:pPr>
            <w:r>
              <w:t xml:space="preserve">Project Name </w:t>
            </w:r>
          </w:p>
        </w:tc>
        <w:tc>
          <w:tcPr>
            <w:tcW w:w="44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D8B060">
            <w:pPr>
              <w:spacing w:after="0" w:line="259" w:lineRule="auto"/>
              <w:ind w:left="0" w:right="0" w:firstLine="0"/>
              <w:jc w:val="left"/>
            </w:pPr>
            <w:r>
              <w:t xml:space="preserve">Strategic product placement analysis: unveiling sales impact with tableau visualization </w:t>
            </w:r>
          </w:p>
        </w:tc>
      </w:tr>
    </w:tbl>
    <w:p w14:paraId="35FB8F29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EAFEC44">
      <w:pPr>
        <w:spacing w:after="58" w:line="259" w:lineRule="auto"/>
        <w:ind w:left="269" w:right="6041"/>
      </w:pPr>
      <w:r>
        <w:rPr>
          <w:b/>
        </w:rPr>
        <w:t xml:space="preserve">Customer Problem Statement Template: </w:t>
      </w:r>
      <w:r>
        <w:rPr>
          <w:rFonts w:ascii="Arial" w:hAnsi="Arial" w:eastAsia="Arial" w:cs="Arial"/>
          <w:b/>
          <w:sz w:val="26"/>
        </w:rPr>
        <w:t xml:space="preserve">1. </w:t>
      </w:r>
      <w:r>
        <w:rPr>
          <w:b/>
        </w:rPr>
        <w:t xml:space="preserve">The Customer Who is the customer? </w:t>
      </w:r>
    </w:p>
    <w:p w14:paraId="0E07B46A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8A0F377">
      <w:pPr>
        <w:ind w:left="269"/>
      </w:pPr>
      <w:r>
        <w:t xml:space="preserve">The primary customers are Retail Store Managers, Category Analysts, and Merchandising Directors who manage physical store layouts. </w:t>
      </w:r>
    </w:p>
    <w:p w14:paraId="31A8F579">
      <w:pPr>
        <w:ind w:left="269"/>
      </w:pPr>
      <w:r>
        <w:t xml:space="preserve">What is the customer's goal? </w:t>
      </w:r>
    </w:p>
    <w:p w14:paraId="39DDE33F">
      <w:pPr>
        <w:spacing w:after="103"/>
        <w:ind w:left="269"/>
      </w:pPr>
      <w:r>
        <w:t xml:space="preserve">To maximize revenue per square foot by ensuring high-margin products are placed in the most visible and accessible locations for shoppers. </w:t>
      </w:r>
    </w:p>
    <w:p w14:paraId="1063BBE2">
      <w:pPr>
        <w:spacing w:after="20" w:line="259" w:lineRule="auto"/>
        <w:ind w:left="0" w:right="0" w:firstLine="0"/>
        <w:jc w:val="left"/>
      </w:pPr>
      <w:r>
        <w:t xml:space="preserve"> </w:t>
      </w:r>
    </w:p>
    <w:p w14:paraId="5D2B9854">
      <w:pPr>
        <w:numPr>
          <w:ilvl w:val="0"/>
          <w:numId w:val="1"/>
        </w:numPr>
        <w:spacing w:after="58" w:line="259" w:lineRule="auto"/>
        <w:ind w:right="6041" w:hanging="288"/>
      </w:pPr>
      <w:r>
        <w:rPr>
          <w:b/>
        </w:rPr>
        <w:t xml:space="preserve">The Problem What is the problem? </w:t>
      </w:r>
    </w:p>
    <w:p w14:paraId="6C7FB67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A86E46A">
      <w:pPr>
        <w:ind w:left="269"/>
      </w:pPr>
      <w:r>
        <w:t xml:space="preserve">There is a significant "Visibility Gap." Stakeholders know what is selling, but they don't have a visual way to see where it is selling best within the store. </w:t>
      </w:r>
    </w:p>
    <w:p w14:paraId="23F5AEEB">
      <w:pPr>
        <w:ind w:left="269"/>
      </w:pPr>
      <w:r>
        <w:t xml:space="preserve">When does the problem occur? </w:t>
      </w:r>
    </w:p>
    <w:p w14:paraId="23444351">
      <w:pPr>
        <w:ind w:left="269"/>
      </w:pPr>
      <w:r>
        <w:t xml:space="preserve">This occurs during Shelf Planning (Plannogramming) and Monthly Sales Reviews when managers try to figure out why certain high-quality products are underperforming. </w:t>
      </w:r>
    </w:p>
    <w:p w14:paraId="0CD73B04">
      <w:pPr>
        <w:spacing w:after="22" w:line="259" w:lineRule="auto"/>
        <w:ind w:left="269" w:right="6041"/>
      </w:pPr>
      <w:r>
        <w:rPr>
          <w:b/>
        </w:rPr>
        <w:t xml:space="preserve">Where does the problem occur? </w:t>
      </w:r>
    </w:p>
    <w:p w14:paraId="37FFD1F5">
      <w:pPr>
        <w:spacing w:after="97"/>
        <w:ind w:left="269"/>
      </w:pPr>
      <w:r>
        <w:t xml:space="preserve">On the retail floor—specifically in "Dead Zones" (corners or bottom shelves) that receive high foot traffic but low sales conversion. </w:t>
      </w:r>
    </w:p>
    <w:p w14:paraId="6C26851C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1CCD6C99">
      <w:pPr>
        <w:numPr>
          <w:ilvl w:val="0"/>
          <w:numId w:val="1"/>
        </w:numPr>
        <w:spacing w:after="7" w:line="259" w:lineRule="auto"/>
        <w:ind w:right="6041" w:hanging="288"/>
      </w:pPr>
      <w:r>
        <w:rPr>
          <w:b/>
        </w:rPr>
        <w:t xml:space="preserve">The Impact </w:t>
      </w:r>
    </w:p>
    <w:p w14:paraId="0FCBF2F1">
      <w:pPr>
        <w:spacing w:after="58" w:line="259" w:lineRule="auto"/>
        <w:ind w:left="269" w:right="6041"/>
      </w:pPr>
      <w:r>
        <w:rPr>
          <w:b/>
        </w:rPr>
        <w:t xml:space="preserve">How does it affect the customer? </w:t>
      </w:r>
    </w:p>
    <w:p w14:paraId="1E33B45C">
      <w:pPr>
        <w:ind w:left="269" w:right="1236"/>
      </w:pPr>
      <w:r>
        <w:t xml:space="preserve">Without spatial data, managers make "gut-feeling" decisions. This leads to Revenue Leakage, where expensive floor space is wasted on low-margin items while premium products remain hidden. </w:t>
      </w:r>
    </w:p>
    <w:p w14:paraId="409AF8BA">
      <w:pPr>
        <w:ind w:left="269"/>
      </w:pPr>
      <w:r>
        <w:t xml:space="preserve">What is the negative outcome? </w:t>
      </w:r>
    </w:p>
    <w:p w14:paraId="1444C01B">
      <w:pPr>
        <w:spacing w:after="102"/>
        <w:ind w:left="269" w:right="0"/>
      </w:pPr>
      <w:r>
        <w:t xml:space="preserve">Lower "Average Basket Value" because customers aren't being guided toward complementary or impulsebuy products through strategic placement. </w:t>
      </w:r>
    </w:p>
    <w:p w14:paraId="2C8A78B1">
      <w:pPr>
        <w:spacing w:after="20" w:line="259" w:lineRule="auto"/>
        <w:ind w:left="0" w:right="0" w:firstLine="0"/>
        <w:jc w:val="left"/>
      </w:pPr>
      <w:r>
        <w:t xml:space="preserve"> </w:t>
      </w:r>
    </w:p>
    <w:p w14:paraId="5744F092">
      <w:pPr>
        <w:numPr>
          <w:ilvl w:val="0"/>
          <w:numId w:val="1"/>
        </w:numPr>
        <w:spacing w:after="58" w:line="259" w:lineRule="auto"/>
        <w:ind w:right="6041" w:hanging="288"/>
      </w:pPr>
      <w:r>
        <w:rPr>
          <w:b/>
        </w:rPr>
        <w:t xml:space="preserve">The Ideal State </w:t>
      </w:r>
    </w:p>
    <w:p w14:paraId="0ACDFBD1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B422E2F">
      <w:pPr>
        <w:spacing w:after="26" w:line="259" w:lineRule="auto"/>
        <w:ind w:left="269" w:right="6041"/>
      </w:pPr>
      <w:r>
        <w:rPr>
          <w:b/>
        </w:rPr>
        <w:t xml:space="preserve">What is the desired outcome? </w:t>
      </w:r>
    </w:p>
    <w:p w14:paraId="54F28FD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88467D1">
      <w:pPr>
        <w:spacing w:after="106"/>
        <w:ind w:left="269"/>
      </w:pPr>
      <w:r>
        <w:t xml:space="preserve">An Interactive Tableau Dashboard that overlays transaction data onto a 2D store map. </w:t>
      </w:r>
    </w:p>
    <w:p w14:paraId="0A8FB8C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6B0B43C">
      <w:pPr>
        <w:spacing w:after="31" w:line="259" w:lineRule="auto"/>
        <w:ind w:left="269" w:right="6041"/>
      </w:pPr>
      <w:r>
        <w:rPr>
          <w:b/>
        </w:rPr>
        <w:t xml:space="preserve">How will this help? </w:t>
      </w:r>
    </w:p>
    <w:p w14:paraId="03FF4B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3ECF35F">
      <w:pPr>
        <w:spacing w:after="103"/>
        <w:ind w:left="269"/>
      </w:pPr>
      <w:r>
        <w:t xml:space="preserve">Managers will be able to "see" the sales impact of moving a product from a bottom shelf to eye level, allowing them to transform low-performing aisles into high-profit zones. </w:t>
      </w:r>
    </w:p>
    <w:p w14:paraId="64418270">
      <w:pPr>
        <w:spacing w:after="21" w:line="259" w:lineRule="auto"/>
        <w:ind w:left="0" w:right="0" w:firstLine="0"/>
        <w:jc w:val="left"/>
      </w:pPr>
      <w:r>
        <w:t xml:space="preserve"> </w:t>
      </w:r>
    </w:p>
    <w:p w14:paraId="4035F780">
      <w:pPr>
        <w:numPr>
          <w:ilvl w:val="0"/>
          <w:numId w:val="1"/>
        </w:numPr>
        <w:spacing w:after="58" w:line="259" w:lineRule="auto"/>
        <w:ind w:right="6041" w:hanging="288"/>
      </w:pPr>
      <w:r>
        <w:rPr>
          <w:b/>
        </w:rPr>
        <w:t xml:space="preserve">Problem Statement Summary </w:t>
      </w:r>
    </w:p>
    <w:p w14:paraId="7164CA2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2AC4682">
      <w:pPr>
        <w:ind w:left="269" w:right="0"/>
      </w:pPr>
      <w:r>
        <w:t xml:space="preserve">"Retail Managers are currently struggling to quantify the financial impact of product positioning. Because they lack visual analytics, they are unable to identify 'Dead </w:t>
      </w:r>
    </w:p>
    <w:p w14:paraId="6619CB4E">
      <w:pPr>
        <w:ind w:left="269" w:right="1135"/>
      </w:pPr>
      <w:r>
        <w:t xml:space="preserve">Zones' on the floor. Our project solves this by using Tableau Visualization to map sales data to physical locations, enabling data-driven placement that increases overall store profitability.” </w:t>
      </w:r>
    </w:p>
    <w:p w14:paraId="069966A0">
      <w:pPr>
        <w:spacing w:after="138" w:line="259" w:lineRule="auto"/>
        <w:ind w:left="0" w:right="0" w:firstLine="0"/>
        <w:jc w:val="left"/>
      </w:pPr>
      <w:r>
        <w:t xml:space="preserve"> </w:t>
      </w:r>
    </w:p>
    <w:p w14:paraId="4602C232">
      <w:pPr>
        <w:spacing w:after="189" w:line="259" w:lineRule="auto"/>
        <w:ind w:left="302" w:right="0" w:firstLine="0"/>
        <w:jc w:val="left"/>
      </w:pPr>
      <w:r>
        <w:drawing>
          <wp:inline distT="0" distB="0" distL="0" distR="0">
            <wp:extent cx="5387975" cy="224663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8356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C93C">
      <w:pPr>
        <w:spacing w:after="75" w:line="259" w:lineRule="auto"/>
        <w:ind w:left="0" w:right="0" w:firstLine="0"/>
        <w:jc w:val="left"/>
      </w:pPr>
      <w:r>
        <w:t xml:space="preserve"> </w:t>
      </w:r>
    </w:p>
    <w:p w14:paraId="3494F12B">
      <w:pPr>
        <w:spacing w:after="58" w:line="259" w:lineRule="auto"/>
        <w:ind w:left="269" w:right="6041"/>
      </w:pPr>
      <w:r>
        <w:rPr>
          <w:b/>
        </w:rPr>
        <w:t xml:space="preserve">Example </w:t>
      </w:r>
    </w:p>
    <w:p w14:paraId="50F4C787">
      <w:pPr>
        <w:ind w:left="269"/>
      </w:pPr>
      <w:r>
        <w:t xml:space="preserve">Component Project-Specific Matter </w:t>
      </w:r>
    </w:p>
    <w:p w14:paraId="599755C4">
      <w:pPr>
        <w:spacing w:after="56"/>
        <w:ind w:left="269"/>
      </w:pPr>
      <w:r>
        <w:t xml:space="preserve">I </w:t>
      </w:r>
      <w:r>
        <w:rPr>
          <w:b/>
        </w:rPr>
        <w:t>am a</w:t>
      </w:r>
      <w:r>
        <w:t xml:space="preserve">: Retail Store Manager or Category Analyst responsible for maximizing store revenue and managing shelf inventory. </w:t>
      </w:r>
    </w:p>
    <w:p w14:paraId="1DC2243C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F4D815">
      <w:pPr>
        <w:spacing w:after="55"/>
        <w:ind w:left="269"/>
      </w:pPr>
      <w:r>
        <w:rPr>
          <w:b/>
        </w:rPr>
        <w:t xml:space="preserve">I’m trying </w:t>
      </w:r>
      <w:r>
        <w:t xml:space="preserve">to Optimize product placement on shelves and within store zones to increase sales of high-margin items. </w:t>
      </w:r>
    </w:p>
    <w:p w14:paraId="3B125FA4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EBF164">
      <w:pPr>
        <w:spacing w:after="54"/>
        <w:ind w:left="269"/>
      </w:pPr>
      <w:r>
        <w:rPr>
          <w:b/>
        </w:rPr>
        <w:t xml:space="preserve">But I </w:t>
      </w:r>
      <w:r>
        <w:t xml:space="preserve">lack visual data to see which specific locations (eye-level vs. bottom shelf) or store zones are "dead zones" vs. "hot spots". </w:t>
      </w:r>
    </w:p>
    <w:p w14:paraId="589868DC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9FBB076">
      <w:pPr>
        <w:spacing w:after="55"/>
        <w:ind w:left="269"/>
      </w:pPr>
      <w:r>
        <w:rPr>
          <w:b/>
        </w:rPr>
        <w:t xml:space="preserve">Because </w:t>
      </w:r>
      <w:r>
        <w:t xml:space="preserve">Current sales reports only show what sold, not where it sold, making it difficult to quantify the spatial impact on consumer behavior. </w:t>
      </w:r>
    </w:p>
    <w:p w14:paraId="77AD98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9B992D9">
      <w:pPr>
        <w:ind w:left="269"/>
      </w:pPr>
      <w:r>
        <w:rPr>
          <w:b/>
        </w:rPr>
        <w:t xml:space="preserve">Which makes me feel </w:t>
      </w:r>
      <w:r>
        <w:t xml:space="preserve">Frustrated and uncertain about whether the current store layout is actually maximizing potential profit. </w:t>
      </w:r>
    </w:p>
    <w:sectPr>
      <w:pgSz w:w="12240" w:h="15840"/>
      <w:pgMar w:top="1366" w:right="664" w:bottom="1249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254532"/>
    <w:multiLevelType w:val="multilevel"/>
    <w:tmpl w:val="1A254532"/>
    <w:lvl w:ilvl="0" w:tentative="0">
      <w:start w:val="2"/>
      <w:numFmt w:val="decimal"/>
      <w:lvlText w:val="%1."/>
      <w:lvlJc w:val="left"/>
      <w:pPr>
        <w:ind w:left="547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35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07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79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51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23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95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67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39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836"/>
    <w:rsid w:val="003177FF"/>
    <w:rsid w:val="008B21EB"/>
    <w:rsid w:val="00963836"/>
    <w:rsid w:val="009F5B3A"/>
    <w:rsid w:val="00BE2975"/>
    <w:rsid w:val="00CA5ECB"/>
    <w:rsid w:val="0F23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" w:line="271" w:lineRule="auto"/>
      <w:ind w:left="284" w:right="626" w:hanging="10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433</Words>
  <Characters>2473</Characters>
  <Lines>21</Lines>
  <Paragraphs>5</Paragraphs>
  <TotalTime>6</TotalTime>
  <ScaleCrop>false</ScaleCrop>
  <LinksUpToDate>false</LinksUpToDate>
  <CharactersWithSpaces>2924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2026-07-14T11:23:00Z</dcterms:created>
  <dc:creator>DELL</dc:creator>
  <cp:lastModifiedBy>rojar</cp:lastModifiedBy>
  <dcterms:modified xsi:type="dcterms:W3CDTF">2026-07-14T12:51:20Z</dcterms:modified>
  <dc:title>Define the Problem Statements1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E461D0EC6CBB41F1AB5A94F21BCD81D6_13</vt:lpwstr>
  </property>
</Properties>
</file>